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D1" w:rsidRDefault="00067544" w:rsidP="006E36F8">
      <w:pPr>
        <w:ind w:left="-851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93CD1" w:rsidRDefault="00067544" w:rsidP="006E36F8">
      <w:pPr>
        <w:pBdr>
          <w:bottom w:val="single" w:sz="12" w:space="1" w:color="auto"/>
        </w:pBdr>
        <w:ind w:left="-851"/>
        <w:jc w:val="center"/>
        <w:rPr>
          <w:b/>
        </w:rPr>
      </w:pPr>
      <w:r>
        <w:rPr>
          <w:b/>
        </w:rPr>
        <w:t xml:space="preserve">  «СРЕДНЯЯ ШКОЛА №3»</w:t>
      </w:r>
    </w:p>
    <w:p w:rsidR="00593CD1" w:rsidRPr="00B3598D" w:rsidRDefault="00593CD1" w:rsidP="006E36F8">
      <w:pPr>
        <w:spacing w:line="240" w:lineRule="atLeast"/>
        <w:ind w:left="-851"/>
        <w:jc w:val="center"/>
      </w:pPr>
      <w:r w:rsidRPr="00B3598D">
        <w:t>684093 Камчатский край, г.</w:t>
      </w:r>
      <w:r w:rsidR="006A1448">
        <w:t xml:space="preserve"> </w:t>
      </w:r>
      <w:proofErr w:type="spellStart"/>
      <w:r w:rsidR="006A1448">
        <w:t>Вилючинск</w:t>
      </w:r>
      <w:proofErr w:type="spellEnd"/>
      <w:r w:rsidR="006A1448">
        <w:t>, ул.</w:t>
      </w:r>
      <w:r w:rsidRPr="00B3598D">
        <w:t xml:space="preserve"> Крашенинникова 30</w:t>
      </w:r>
      <w:proofErr w:type="gramStart"/>
      <w:r w:rsidRPr="00B3598D">
        <w:t xml:space="preserve"> А</w:t>
      </w:r>
      <w:proofErr w:type="gramEnd"/>
      <w:r w:rsidRPr="00B3598D">
        <w:t>, тел/факс: (8-415-35)-2-37-93</w:t>
      </w:r>
    </w:p>
    <w:p w:rsidR="00593CD1" w:rsidRPr="00BC26B1" w:rsidRDefault="00593CD1" w:rsidP="006E36F8">
      <w:pPr>
        <w:spacing w:line="240" w:lineRule="atLeast"/>
        <w:ind w:left="-851"/>
        <w:jc w:val="center"/>
      </w:pPr>
      <w:r w:rsidRPr="00B3598D">
        <w:rPr>
          <w:lang w:val="en-US"/>
        </w:rPr>
        <w:t>E</w:t>
      </w:r>
      <w:r w:rsidRPr="00BC26B1">
        <w:t>-</w:t>
      </w:r>
      <w:r w:rsidRPr="00B3598D">
        <w:rPr>
          <w:lang w:val="en-US"/>
        </w:rPr>
        <w:t>mail</w:t>
      </w:r>
      <w:r w:rsidRPr="00BC26B1">
        <w:t>:</w:t>
      </w:r>
      <w:r w:rsidRPr="00B3598D">
        <w:rPr>
          <w:lang w:val="en-US"/>
        </w:rPr>
        <w:t>school</w:t>
      </w:r>
      <w:r w:rsidRPr="00BC26B1">
        <w:t xml:space="preserve">3 </w:t>
      </w:r>
      <w:hyperlink r:id="rId8" w:history="1">
        <w:r w:rsidRPr="00B3598D">
          <w:rPr>
            <w:rStyle w:val="a3"/>
            <w:lang w:val="en-US"/>
          </w:rPr>
          <w:t>vil</w:t>
        </w:r>
        <w:r w:rsidRPr="00BC26B1">
          <w:rPr>
            <w:rStyle w:val="a3"/>
          </w:rPr>
          <w:t>@</w:t>
        </w:r>
        <w:r w:rsidRPr="00B3598D">
          <w:rPr>
            <w:rStyle w:val="a3"/>
            <w:lang w:val="en-US"/>
          </w:rPr>
          <w:t>mail</w:t>
        </w:r>
        <w:r w:rsidRPr="00BC26B1">
          <w:rPr>
            <w:rStyle w:val="a3"/>
          </w:rPr>
          <w:t>.</w:t>
        </w:r>
        <w:proofErr w:type="spellStart"/>
        <w:r w:rsidRPr="00B3598D">
          <w:rPr>
            <w:rStyle w:val="a3"/>
            <w:lang w:val="en-US"/>
          </w:rPr>
          <w:t>ru</w:t>
        </w:r>
        <w:proofErr w:type="spellEnd"/>
      </w:hyperlink>
    </w:p>
    <w:p w:rsidR="00593CD1" w:rsidRPr="00BC26B1" w:rsidRDefault="00593CD1" w:rsidP="006E36F8">
      <w:pPr>
        <w:spacing w:line="240" w:lineRule="atLeast"/>
        <w:ind w:left="-851"/>
        <w:jc w:val="center"/>
        <w:rPr>
          <w:sz w:val="20"/>
          <w:szCs w:val="20"/>
          <w:u w:val="single"/>
        </w:rPr>
      </w:pPr>
    </w:p>
    <w:p w:rsidR="00593CD1" w:rsidRPr="00B3598D" w:rsidRDefault="00593CD1" w:rsidP="006E36F8">
      <w:pPr>
        <w:spacing w:line="240" w:lineRule="atLeast"/>
        <w:ind w:left="-851"/>
        <w:jc w:val="right"/>
        <w:rPr>
          <w:b/>
          <w:u w:val="single"/>
        </w:rPr>
      </w:pPr>
      <w:r w:rsidRPr="00B3598D">
        <w:rPr>
          <w:b/>
          <w:u w:val="single"/>
        </w:rPr>
        <w:t xml:space="preserve">Директор МБОУ СШ №3 </w:t>
      </w:r>
    </w:p>
    <w:p w:rsidR="00593CD1" w:rsidRPr="00767CB7" w:rsidRDefault="00593CD1" w:rsidP="006E36F8">
      <w:pPr>
        <w:spacing w:line="240" w:lineRule="atLeast"/>
        <w:ind w:left="-851"/>
        <w:jc w:val="right"/>
        <w:rPr>
          <w:b/>
        </w:rPr>
      </w:pPr>
      <w:r w:rsidRPr="00767CB7">
        <w:rPr>
          <w:b/>
        </w:rPr>
        <w:t>Величко Наталья Аркадьевна</w:t>
      </w:r>
    </w:p>
    <w:p w:rsidR="00593CD1" w:rsidRPr="00593CD1" w:rsidRDefault="00593CD1" w:rsidP="006E36F8">
      <w:pPr>
        <w:ind w:left="-851"/>
        <w:jc w:val="center"/>
        <w:rPr>
          <w:b/>
        </w:rPr>
      </w:pPr>
    </w:p>
    <w:p w:rsidR="00593CD1" w:rsidRPr="00593CD1" w:rsidRDefault="00593CD1" w:rsidP="006E36F8">
      <w:pPr>
        <w:ind w:left="-851"/>
        <w:jc w:val="center"/>
        <w:rPr>
          <w:b/>
        </w:rPr>
      </w:pPr>
    </w:p>
    <w:p w:rsidR="00593CD1" w:rsidRPr="00593CD1" w:rsidRDefault="00593CD1" w:rsidP="006E36F8">
      <w:pPr>
        <w:ind w:left="-851"/>
        <w:jc w:val="center"/>
        <w:rPr>
          <w:b/>
        </w:rPr>
      </w:pPr>
    </w:p>
    <w:p w:rsidR="00593CD1" w:rsidRPr="00593CD1" w:rsidRDefault="00593CD1" w:rsidP="006E36F8">
      <w:pPr>
        <w:ind w:left="-851"/>
        <w:jc w:val="center"/>
        <w:rPr>
          <w:b/>
        </w:rPr>
      </w:pPr>
    </w:p>
    <w:p w:rsidR="00593CD1" w:rsidRPr="00BB2037" w:rsidRDefault="00593CD1" w:rsidP="006E36F8">
      <w:pPr>
        <w:ind w:left="-851"/>
        <w:jc w:val="center"/>
        <w:rPr>
          <w:b/>
          <w:bCs/>
          <w:sz w:val="36"/>
          <w:szCs w:val="32"/>
        </w:rPr>
      </w:pPr>
      <w:r w:rsidRPr="00BB2037">
        <w:rPr>
          <w:b/>
          <w:bCs/>
          <w:sz w:val="36"/>
          <w:szCs w:val="32"/>
        </w:rPr>
        <w:t>Программа</w:t>
      </w:r>
    </w:p>
    <w:p w:rsidR="002C1328" w:rsidRPr="002C1328" w:rsidRDefault="00593CD1" w:rsidP="002C1328">
      <w:pPr>
        <w:ind w:left="-851"/>
        <w:jc w:val="center"/>
        <w:rPr>
          <w:b/>
          <w:bCs/>
          <w:sz w:val="36"/>
          <w:szCs w:val="32"/>
          <w:lang w:bidi="ru-RU"/>
        </w:rPr>
      </w:pPr>
      <w:r w:rsidRPr="00BB2037">
        <w:rPr>
          <w:b/>
          <w:bCs/>
          <w:sz w:val="36"/>
          <w:szCs w:val="32"/>
        </w:rPr>
        <w:t xml:space="preserve"> по воспитанию правовой культуры </w:t>
      </w:r>
      <w:r w:rsidR="002C1328" w:rsidRPr="002C1328">
        <w:rPr>
          <w:b/>
          <w:bCs/>
          <w:sz w:val="36"/>
          <w:szCs w:val="32"/>
          <w:lang w:bidi="ru-RU"/>
        </w:rPr>
        <w:t>и</w:t>
      </w:r>
      <w:r w:rsidR="002C1328" w:rsidRPr="002C1328">
        <w:rPr>
          <w:b/>
          <w:bCs/>
          <w:sz w:val="36"/>
          <w:szCs w:val="32"/>
          <w:lang w:bidi="ru-RU"/>
        </w:rPr>
        <w:br/>
        <w:t>формированию законопослушного поведения</w:t>
      </w:r>
    </w:p>
    <w:p w:rsidR="00497654" w:rsidRPr="00BB2037" w:rsidRDefault="002C1328" w:rsidP="00344F3E">
      <w:pPr>
        <w:ind w:left="-851"/>
        <w:jc w:val="center"/>
        <w:rPr>
          <w:b/>
          <w:bCs/>
          <w:sz w:val="32"/>
          <w:szCs w:val="28"/>
        </w:rPr>
      </w:pPr>
      <w:r w:rsidRPr="002C1328">
        <w:rPr>
          <w:b/>
          <w:bCs/>
          <w:sz w:val="36"/>
          <w:szCs w:val="32"/>
          <w:lang w:bidi="ru-RU"/>
        </w:rPr>
        <w:t>школьников</w:t>
      </w:r>
      <w:r w:rsidR="00344F3E">
        <w:rPr>
          <w:b/>
          <w:bCs/>
          <w:sz w:val="36"/>
          <w:szCs w:val="32"/>
          <w:lang w:bidi="ru-RU"/>
        </w:rPr>
        <w:t xml:space="preserve"> </w:t>
      </w:r>
      <w:r w:rsidR="00497654" w:rsidRPr="00BB2037">
        <w:rPr>
          <w:b/>
          <w:bCs/>
          <w:sz w:val="32"/>
          <w:szCs w:val="28"/>
        </w:rPr>
        <w:t xml:space="preserve">на </w:t>
      </w:r>
      <w:r w:rsidR="00497654">
        <w:rPr>
          <w:b/>
          <w:bCs/>
          <w:sz w:val="32"/>
          <w:szCs w:val="28"/>
        </w:rPr>
        <w:t>2017-2019</w:t>
      </w:r>
      <w:r w:rsidR="00497654" w:rsidRPr="00BB2037">
        <w:rPr>
          <w:b/>
          <w:bCs/>
          <w:sz w:val="32"/>
          <w:szCs w:val="28"/>
        </w:rPr>
        <w:t xml:space="preserve"> гг.</w:t>
      </w:r>
    </w:p>
    <w:p w:rsidR="00593CD1" w:rsidRPr="00BB2037" w:rsidRDefault="00593CD1" w:rsidP="006E36F8">
      <w:pPr>
        <w:ind w:left="-851"/>
        <w:jc w:val="center"/>
        <w:rPr>
          <w:b/>
          <w:bCs/>
          <w:sz w:val="36"/>
          <w:szCs w:val="32"/>
        </w:rPr>
      </w:pPr>
    </w:p>
    <w:p w:rsidR="00593CD1" w:rsidRDefault="00344F3E" w:rsidP="006E36F8">
      <w:pPr>
        <w:ind w:left="-85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396E2CB" wp14:editId="6E874548">
            <wp:simplePos x="0" y="0"/>
            <wp:positionH relativeFrom="column">
              <wp:posOffset>-198120</wp:posOffset>
            </wp:positionH>
            <wp:positionV relativeFrom="paragraph">
              <wp:posOffset>99060</wp:posOffset>
            </wp:positionV>
            <wp:extent cx="5940425" cy="4497705"/>
            <wp:effectExtent l="0" t="0" r="3175" b="0"/>
            <wp:wrapSquare wrapText="bothSides"/>
            <wp:docPr id="5" name="Рисунок 5" descr="F:\КОНКУРСЫ 2017-2018\ОКТЯБРЬ\конкурс программ\рисунки\закон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Ы 2017-2018\ОКТЯБРЬ\конкурс программ\рисунки\закон — коп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D1" w:rsidRDefault="00593CD1" w:rsidP="006E36F8">
      <w:pPr>
        <w:ind w:left="-851"/>
        <w:jc w:val="center"/>
        <w:rPr>
          <w:b/>
        </w:rPr>
      </w:pPr>
    </w:p>
    <w:p w:rsidR="00344F3E" w:rsidRPr="00767CB7" w:rsidRDefault="00344F3E" w:rsidP="00344F3E">
      <w:pPr>
        <w:ind w:left="-851"/>
        <w:jc w:val="right"/>
        <w:rPr>
          <w:b/>
        </w:rPr>
      </w:pPr>
      <w:r w:rsidRPr="00767CB7">
        <w:rPr>
          <w:b/>
        </w:rPr>
        <w:t>Автор программы:</w:t>
      </w:r>
    </w:p>
    <w:p w:rsidR="00344F3E" w:rsidRPr="00767CB7" w:rsidRDefault="00344F3E" w:rsidP="00344F3E">
      <w:pPr>
        <w:ind w:left="-851"/>
        <w:jc w:val="right"/>
        <w:rPr>
          <w:b/>
        </w:rPr>
      </w:pPr>
      <w:r w:rsidRPr="00767CB7">
        <w:rPr>
          <w:b/>
        </w:rPr>
        <w:t xml:space="preserve"> заместитель директора по УВР</w:t>
      </w:r>
    </w:p>
    <w:p w:rsidR="00344F3E" w:rsidRPr="00767CB7" w:rsidRDefault="00344F3E" w:rsidP="00344F3E">
      <w:pPr>
        <w:ind w:left="-851"/>
        <w:jc w:val="right"/>
        <w:rPr>
          <w:b/>
          <w:sz w:val="28"/>
          <w:szCs w:val="28"/>
        </w:rPr>
      </w:pPr>
      <w:r w:rsidRPr="00767CB7">
        <w:rPr>
          <w:b/>
          <w:sz w:val="28"/>
          <w:szCs w:val="28"/>
        </w:rPr>
        <w:t>Барыкина Клавдия Сергеевна</w:t>
      </w:r>
    </w:p>
    <w:p w:rsidR="00593CD1" w:rsidRDefault="00593CD1" w:rsidP="006E36F8">
      <w:pPr>
        <w:ind w:left="-851"/>
        <w:jc w:val="center"/>
        <w:rPr>
          <w:b/>
        </w:rPr>
      </w:pPr>
    </w:p>
    <w:p w:rsidR="00593CD1" w:rsidRDefault="00593CD1" w:rsidP="006E36F8">
      <w:pPr>
        <w:ind w:left="-851"/>
        <w:jc w:val="center"/>
        <w:rPr>
          <w:b/>
        </w:rPr>
      </w:pPr>
    </w:p>
    <w:p w:rsidR="004D0380" w:rsidRDefault="004D0380" w:rsidP="00344F3E">
      <w:pPr>
        <w:ind w:left="-851"/>
        <w:jc w:val="center"/>
        <w:rPr>
          <w:b/>
        </w:rPr>
      </w:pPr>
    </w:p>
    <w:p w:rsidR="00344F3E" w:rsidRPr="00B3598D" w:rsidRDefault="00344F3E" w:rsidP="00344F3E">
      <w:pPr>
        <w:ind w:left="-851"/>
        <w:jc w:val="center"/>
        <w:rPr>
          <w:b/>
        </w:rPr>
      </w:pPr>
      <w:r w:rsidRPr="00B3598D">
        <w:rPr>
          <w:b/>
        </w:rPr>
        <w:t>2017 год</w:t>
      </w:r>
    </w:p>
    <w:p w:rsidR="004C28FD" w:rsidRPr="0040490E" w:rsidRDefault="004C28FD" w:rsidP="006E36F8">
      <w:pPr>
        <w:ind w:left="-851"/>
        <w:jc w:val="center"/>
        <w:rPr>
          <w:b/>
          <w:sz w:val="28"/>
          <w:szCs w:val="28"/>
        </w:rPr>
      </w:pPr>
      <w:r w:rsidRPr="0040490E">
        <w:rPr>
          <w:b/>
          <w:sz w:val="28"/>
          <w:szCs w:val="28"/>
        </w:rPr>
        <w:lastRenderedPageBreak/>
        <w:t>ПАСПРОТ ПРОГРАММЫ</w:t>
      </w:r>
    </w:p>
    <w:p w:rsidR="00067544" w:rsidRDefault="00067544" w:rsidP="006E36F8">
      <w:pPr>
        <w:ind w:left="-851"/>
        <w:jc w:val="center"/>
        <w:rPr>
          <w:b/>
          <w:sz w:val="22"/>
          <w:szCs w:val="22"/>
        </w:rPr>
      </w:pPr>
    </w:p>
    <w:tbl>
      <w:tblPr>
        <w:tblStyle w:val="a4"/>
        <w:tblW w:w="10315" w:type="dxa"/>
        <w:tblInd w:w="-851" w:type="dxa"/>
        <w:tblLook w:val="04A0" w:firstRow="1" w:lastRow="0" w:firstColumn="1" w:lastColumn="0" w:noHBand="0" w:noVBand="1"/>
      </w:tblPr>
      <w:tblGrid>
        <w:gridCol w:w="4785"/>
        <w:gridCol w:w="5530"/>
      </w:tblGrid>
      <w:tr w:rsidR="004C28FD" w:rsidRPr="00067544" w:rsidTr="00EB223E">
        <w:tc>
          <w:tcPr>
            <w:tcW w:w="4785" w:type="dxa"/>
          </w:tcPr>
          <w:p w:rsidR="004C28FD" w:rsidRPr="00067544" w:rsidRDefault="004C28FD" w:rsidP="006E36F8">
            <w:pPr>
              <w:jc w:val="center"/>
              <w:rPr>
                <w:b/>
                <w:sz w:val="28"/>
                <w:szCs w:val="28"/>
              </w:rPr>
            </w:pPr>
            <w:r w:rsidRPr="0006754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530" w:type="dxa"/>
          </w:tcPr>
          <w:p w:rsidR="00067544" w:rsidRPr="00357ABC" w:rsidRDefault="00067544" w:rsidP="00357ABC">
            <w:pPr>
              <w:ind w:left="35"/>
              <w:jc w:val="center"/>
              <w:rPr>
                <w:bCs/>
                <w:sz w:val="28"/>
                <w:szCs w:val="28"/>
              </w:rPr>
            </w:pPr>
            <w:r w:rsidRPr="00357ABC">
              <w:rPr>
                <w:bCs/>
                <w:sz w:val="28"/>
                <w:szCs w:val="28"/>
              </w:rPr>
              <w:t>Программа</w:t>
            </w:r>
          </w:p>
          <w:p w:rsidR="00357ABC" w:rsidRPr="00357ABC" w:rsidRDefault="00067544" w:rsidP="00357ABC">
            <w:pPr>
              <w:ind w:left="35"/>
              <w:jc w:val="center"/>
              <w:rPr>
                <w:bCs/>
                <w:sz w:val="28"/>
                <w:szCs w:val="28"/>
                <w:lang w:bidi="ru-RU"/>
              </w:rPr>
            </w:pPr>
            <w:r w:rsidRPr="00357ABC">
              <w:rPr>
                <w:bCs/>
                <w:sz w:val="28"/>
                <w:szCs w:val="28"/>
              </w:rPr>
              <w:t xml:space="preserve"> по воспитанию правовой культуры </w:t>
            </w:r>
            <w:r w:rsidR="00357ABC" w:rsidRPr="00357ABC">
              <w:rPr>
                <w:bCs/>
                <w:sz w:val="28"/>
                <w:szCs w:val="28"/>
                <w:lang w:bidi="ru-RU"/>
              </w:rPr>
              <w:t>и</w:t>
            </w:r>
            <w:r w:rsidR="00357ABC" w:rsidRPr="00357ABC">
              <w:rPr>
                <w:bCs/>
                <w:sz w:val="28"/>
                <w:szCs w:val="28"/>
                <w:lang w:bidi="ru-RU"/>
              </w:rPr>
              <w:br/>
              <w:t>формированию законопослушного поведения</w:t>
            </w:r>
            <w:r w:rsidR="00357ABC">
              <w:rPr>
                <w:bCs/>
                <w:sz w:val="28"/>
                <w:szCs w:val="28"/>
                <w:lang w:bidi="ru-RU"/>
              </w:rPr>
              <w:t xml:space="preserve"> </w:t>
            </w:r>
            <w:r w:rsidR="00357ABC" w:rsidRPr="00357ABC">
              <w:rPr>
                <w:bCs/>
                <w:sz w:val="28"/>
                <w:szCs w:val="28"/>
                <w:lang w:bidi="ru-RU"/>
              </w:rPr>
              <w:t>школьников</w:t>
            </w:r>
          </w:p>
          <w:p w:rsidR="004C28FD" w:rsidRPr="00B3598D" w:rsidRDefault="00067544" w:rsidP="00357ABC">
            <w:pPr>
              <w:spacing w:line="240" w:lineRule="atLeast"/>
              <w:ind w:left="35"/>
              <w:jc w:val="center"/>
              <w:rPr>
                <w:b/>
                <w:sz w:val="28"/>
                <w:szCs w:val="28"/>
              </w:rPr>
            </w:pPr>
            <w:r w:rsidRPr="00357ABC">
              <w:rPr>
                <w:b/>
                <w:bCs/>
                <w:sz w:val="28"/>
                <w:szCs w:val="28"/>
              </w:rPr>
              <w:t xml:space="preserve"> «ТОЛЬКО за РУКУ с ЗАКОНОМ»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067544" w:rsidRDefault="004C28FD" w:rsidP="006E36F8">
            <w:pPr>
              <w:jc w:val="center"/>
              <w:rPr>
                <w:b/>
                <w:sz w:val="28"/>
                <w:szCs w:val="28"/>
              </w:rPr>
            </w:pPr>
            <w:r w:rsidRPr="00067544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530" w:type="dxa"/>
          </w:tcPr>
          <w:p w:rsidR="00357ABC" w:rsidRDefault="00067544" w:rsidP="00357ABC">
            <w:pPr>
              <w:jc w:val="center"/>
              <w:rPr>
                <w:b/>
                <w:sz w:val="28"/>
                <w:szCs w:val="28"/>
              </w:rPr>
            </w:pPr>
            <w:r w:rsidRPr="00357ABC">
              <w:rPr>
                <w:sz w:val="28"/>
                <w:szCs w:val="28"/>
              </w:rPr>
              <w:t>Заместитель директора по УВР</w:t>
            </w:r>
            <w:r w:rsidRPr="00B3598D">
              <w:rPr>
                <w:b/>
                <w:sz w:val="28"/>
                <w:szCs w:val="28"/>
              </w:rPr>
              <w:t xml:space="preserve"> Барыкина Клавдия Сергеевна</w:t>
            </w:r>
            <w:r w:rsidR="00357ABC">
              <w:rPr>
                <w:b/>
                <w:sz w:val="28"/>
                <w:szCs w:val="28"/>
              </w:rPr>
              <w:t xml:space="preserve">, </w:t>
            </w:r>
            <w:r w:rsidR="00357ABC" w:rsidRPr="00357ABC">
              <w:rPr>
                <w:sz w:val="28"/>
                <w:szCs w:val="28"/>
              </w:rPr>
              <w:t>учитель русского языка и литературы, руководитель творческого объединения</w:t>
            </w:r>
            <w:r w:rsidR="00357ABC">
              <w:rPr>
                <w:b/>
                <w:sz w:val="28"/>
                <w:szCs w:val="28"/>
              </w:rPr>
              <w:t xml:space="preserve"> </w:t>
            </w:r>
          </w:p>
          <w:p w:rsidR="004C28FD" w:rsidRPr="00B3598D" w:rsidRDefault="00357ABC" w:rsidP="00357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«Клуб журналистов»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30" w:type="dxa"/>
          </w:tcPr>
          <w:p w:rsidR="0007782C" w:rsidRPr="00B3598D" w:rsidRDefault="0007782C" w:rsidP="00B3598D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3598D">
              <w:rPr>
                <w:rFonts w:eastAsia="Calibri"/>
                <w:color w:val="000000"/>
                <w:sz w:val="28"/>
                <w:szCs w:val="28"/>
                <w:lang w:eastAsia="en-US"/>
              </w:rPr>
              <w:t>1. Декларация прав ребёнка</w:t>
            </w:r>
            <w:r w:rsidR="00B3598D" w:rsidRPr="00B3598D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7782C" w:rsidRPr="00B3598D" w:rsidRDefault="0007782C" w:rsidP="00B3598D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3598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Всеобщая Декларация прав человека </w:t>
            </w:r>
          </w:p>
          <w:p w:rsidR="0007782C" w:rsidRPr="00B3598D" w:rsidRDefault="0007782C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3. Конвенция о правах ребенка.</w:t>
            </w:r>
          </w:p>
          <w:p w:rsidR="0007782C" w:rsidRPr="00B3598D" w:rsidRDefault="0007782C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4. Конституция РФ.</w:t>
            </w:r>
          </w:p>
          <w:p w:rsidR="0007782C" w:rsidRPr="00B3598D" w:rsidRDefault="0007782C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5. Гражданский кодекс РФ.</w:t>
            </w:r>
          </w:p>
          <w:p w:rsidR="0007782C" w:rsidRPr="00B3598D" w:rsidRDefault="0007782C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6. Семейный Кодекс РФ </w:t>
            </w:r>
          </w:p>
          <w:p w:rsidR="0007782C" w:rsidRPr="00B3598D" w:rsidRDefault="0007782C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7. Административный Кодекс РФ </w:t>
            </w:r>
          </w:p>
          <w:p w:rsidR="0007782C" w:rsidRPr="00B3598D" w:rsidRDefault="0007782C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8. Уголовный Кодекс РФ </w:t>
            </w:r>
          </w:p>
          <w:p w:rsidR="0007782C" w:rsidRPr="00B3598D" w:rsidRDefault="0007782C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9. Закон Российской Федерации об образовании </w:t>
            </w:r>
          </w:p>
          <w:p w:rsidR="004C28FD" w:rsidRPr="00B3598D" w:rsidRDefault="00574863" w:rsidP="00755724">
            <w:pPr>
              <w:spacing w:line="240" w:lineRule="atLeast"/>
              <w:rPr>
                <w:b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10</w:t>
            </w:r>
            <w:r w:rsidR="0007782C" w:rsidRPr="00B3598D">
              <w:rPr>
                <w:sz w:val="28"/>
                <w:szCs w:val="28"/>
              </w:rPr>
              <w:t>. Закон РФ “Об основах системы профилактики безнадзорности и правонарушений несовершеннолетних”.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Целевая аудитория программы</w:t>
            </w:r>
          </w:p>
        </w:tc>
        <w:tc>
          <w:tcPr>
            <w:tcW w:w="5530" w:type="dxa"/>
          </w:tcPr>
          <w:p w:rsidR="009210D0" w:rsidRPr="00B3598D" w:rsidRDefault="009210D0" w:rsidP="00B359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Администрация школы </w:t>
            </w:r>
          </w:p>
          <w:p w:rsidR="009210D0" w:rsidRPr="00B3598D" w:rsidRDefault="009210D0" w:rsidP="00B359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Социальный педагог </w:t>
            </w:r>
          </w:p>
          <w:p w:rsidR="009210D0" w:rsidRPr="00B3598D" w:rsidRDefault="009210D0" w:rsidP="00B359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Педагог-психолог </w:t>
            </w:r>
          </w:p>
          <w:p w:rsidR="009210D0" w:rsidRPr="00B3598D" w:rsidRDefault="009210D0" w:rsidP="00B359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Родители учащихся </w:t>
            </w:r>
          </w:p>
          <w:p w:rsidR="009210D0" w:rsidRPr="00B3598D" w:rsidRDefault="009210D0" w:rsidP="00B359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Классные руководители </w:t>
            </w:r>
          </w:p>
          <w:p w:rsidR="009210D0" w:rsidRPr="00B3598D" w:rsidRDefault="009210D0" w:rsidP="00B359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Учителя – предметники </w:t>
            </w:r>
          </w:p>
          <w:p w:rsidR="00755724" w:rsidRDefault="005415D1" w:rsidP="00B359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Уч</w:t>
            </w:r>
            <w:r w:rsidR="009210D0" w:rsidRPr="00B3598D">
              <w:rPr>
                <w:sz w:val="28"/>
                <w:szCs w:val="28"/>
              </w:rPr>
              <w:t xml:space="preserve">ащиеся школы </w:t>
            </w:r>
          </w:p>
          <w:p w:rsidR="004C28FD" w:rsidRPr="00B3598D" w:rsidRDefault="009210D0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(</w:t>
            </w:r>
            <w:r w:rsidR="005E7071" w:rsidRPr="00B3598D">
              <w:rPr>
                <w:b/>
                <w:sz w:val="28"/>
                <w:szCs w:val="28"/>
              </w:rPr>
              <w:t>Подростки 12-17 лет</w:t>
            </w:r>
            <w:r w:rsidRPr="00B3598D">
              <w:rPr>
                <w:b/>
                <w:sz w:val="28"/>
                <w:szCs w:val="28"/>
              </w:rPr>
              <w:t>)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 xml:space="preserve">Масштаб реализации программы </w:t>
            </w:r>
          </w:p>
        </w:tc>
        <w:tc>
          <w:tcPr>
            <w:tcW w:w="5530" w:type="dxa"/>
          </w:tcPr>
          <w:p w:rsidR="009210D0" w:rsidRPr="00B3598D" w:rsidRDefault="009210D0" w:rsidP="00B3598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2 года, с 2017 по 2019 год. </w:t>
            </w:r>
          </w:p>
          <w:p w:rsidR="004C28FD" w:rsidRPr="00B3598D" w:rsidRDefault="009210D0" w:rsidP="00B3598D">
            <w:pPr>
              <w:pStyle w:val="Default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Возможна корректировк</w:t>
            </w:r>
            <w:r w:rsidR="00B75E12">
              <w:rPr>
                <w:rFonts w:ascii="Times New Roman" w:hAnsi="Times New Roman" w:cs="Times New Roman"/>
                <w:sz w:val="28"/>
                <w:szCs w:val="28"/>
              </w:rPr>
              <w:t>а планирования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530" w:type="dxa"/>
          </w:tcPr>
          <w:p w:rsidR="00B3598D" w:rsidRDefault="00B3598D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</w:t>
            </w:r>
            <w:r w:rsidR="00067544" w:rsidRPr="00B3598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</w:t>
            </w:r>
            <w:r w:rsidR="00B75E12">
              <w:rPr>
                <w:sz w:val="28"/>
                <w:szCs w:val="28"/>
              </w:rPr>
              <w:t>итие правового самопознания; 2.</w:t>
            </w:r>
            <w:r>
              <w:rPr>
                <w:sz w:val="28"/>
                <w:szCs w:val="28"/>
              </w:rPr>
              <w:t>Ф</w:t>
            </w:r>
            <w:r w:rsidR="00067544" w:rsidRPr="00B3598D">
              <w:rPr>
                <w:sz w:val="28"/>
                <w:szCs w:val="28"/>
              </w:rPr>
              <w:t xml:space="preserve">ормирование и развитие правовых знаний и правовой культуры школьников, законопослушного поведения и гражданской ответственности; </w:t>
            </w:r>
          </w:p>
          <w:p w:rsidR="004C28FD" w:rsidRPr="00B3598D" w:rsidRDefault="00B75E12" w:rsidP="00B3598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42807">
              <w:rPr>
                <w:sz w:val="28"/>
                <w:szCs w:val="28"/>
              </w:rPr>
              <w:t>О</w:t>
            </w:r>
            <w:r w:rsidR="00067544" w:rsidRPr="00B3598D">
              <w:rPr>
                <w:sz w:val="28"/>
                <w:szCs w:val="28"/>
              </w:rPr>
              <w:t>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lastRenderedPageBreak/>
              <w:t>Основные задачи программы</w:t>
            </w:r>
          </w:p>
          <w:p w:rsidR="00CF18A8" w:rsidRPr="00B3598D" w:rsidRDefault="00CF18A8" w:rsidP="00B3598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067544" w:rsidRPr="00B3598D" w:rsidRDefault="00067544" w:rsidP="00B3598D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Воспитание у школьников уважения к Закону, правопорядку, позитивным нравственно-правовым нормам.</w:t>
            </w:r>
          </w:p>
          <w:p w:rsidR="00067544" w:rsidRPr="00B3598D" w:rsidRDefault="00067544" w:rsidP="00B3598D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правам человека среди учащихся, их родителей и педагогов.</w:t>
            </w:r>
          </w:p>
          <w:p w:rsidR="00067544" w:rsidRPr="00B3598D" w:rsidRDefault="00067544" w:rsidP="00B3598D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качества образования в области прав человека, законопослушного поведения школьников в образовательном учреждении.</w:t>
            </w:r>
          </w:p>
          <w:p w:rsidR="00067544" w:rsidRPr="00B3598D" w:rsidRDefault="00067544" w:rsidP="00B3598D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Привитие навыков избирательного права.</w:t>
            </w:r>
          </w:p>
          <w:p w:rsidR="006133B2" w:rsidRPr="00B3598D" w:rsidRDefault="006133B2" w:rsidP="00B3598D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55724">
              <w:rPr>
                <w:rFonts w:ascii="Times New Roman" w:hAnsi="Times New Roman" w:cs="Times New Roman"/>
                <w:sz w:val="28"/>
                <w:szCs w:val="28"/>
              </w:rPr>
              <w:t>ормирование умения</w:t>
            </w: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хорошие и плохие поступки; способствовать развитию, становлению и укреплению гражданской позиции, отрицательному отношению к правонарушениям;</w:t>
            </w:r>
          </w:p>
          <w:p w:rsidR="00067544" w:rsidRPr="00B3598D" w:rsidRDefault="00067544" w:rsidP="00B3598D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Усиление профилактической работы по предупреждению правонарушений, преступлений и асоциального поведения школьников.</w:t>
            </w:r>
          </w:p>
          <w:p w:rsidR="00067544" w:rsidRPr="00B3598D" w:rsidRDefault="00067544" w:rsidP="00B3598D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Активизация разъяснительных работ среди учащихся и родителей по правовым вопросам конфликтных ситуаций в семье и школе.</w:t>
            </w:r>
          </w:p>
          <w:p w:rsidR="004C28FD" w:rsidRPr="00B3598D" w:rsidRDefault="00067544" w:rsidP="00755724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both"/>
              <w:rPr>
                <w:b/>
                <w:sz w:val="28"/>
                <w:szCs w:val="28"/>
              </w:rPr>
            </w:pPr>
            <w:r w:rsidRPr="00755724">
              <w:rPr>
                <w:rFonts w:ascii="Times New Roman" w:hAnsi="Times New Roman" w:cs="Times New Roman"/>
                <w:sz w:val="28"/>
                <w:szCs w:val="28"/>
              </w:rPr>
              <w:t>Раскрытие творческого потенциала школьников через актуализацию темы прав человека, норм законов и ответственности за их несоблюдением.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Формы, методы, приёмы реализации программы</w:t>
            </w:r>
          </w:p>
          <w:p w:rsidR="00184245" w:rsidRPr="00B3598D" w:rsidRDefault="00184245" w:rsidP="00B3598D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F32075" w:rsidRPr="00B3598D" w:rsidRDefault="00F32075" w:rsidP="00B3598D">
            <w:pPr>
              <w:tabs>
                <w:tab w:val="left" w:pos="1125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 xml:space="preserve">Механизм реализации программы  </w:t>
            </w:r>
          </w:p>
          <w:p w:rsidR="00F32075" w:rsidRPr="00B3598D" w:rsidRDefault="00F32075" w:rsidP="00B3598D">
            <w:pPr>
              <w:tabs>
                <w:tab w:val="left" w:pos="112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 xml:space="preserve"> </w:t>
            </w:r>
            <w:r w:rsidRPr="00B3598D">
              <w:rPr>
                <w:sz w:val="28"/>
                <w:szCs w:val="28"/>
              </w:rPr>
              <w:t xml:space="preserve">В </w:t>
            </w:r>
            <w:r w:rsidRPr="00B3598D">
              <w:rPr>
                <w:b/>
                <w:sz w:val="28"/>
                <w:szCs w:val="28"/>
              </w:rPr>
              <w:t xml:space="preserve"> </w:t>
            </w:r>
            <w:r w:rsidRPr="00B3598D">
              <w:rPr>
                <w:sz w:val="28"/>
                <w:szCs w:val="28"/>
              </w:rPr>
              <w:t xml:space="preserve">основу  реализации программы  с </w:t>
            </w:r>
            <w:proofErr w:type="gramStart"/>
            <w:r w:rsidRPr="00B3598D">
              <w:rPr>
                <w:sz w:val="28"/>
                <w:szCs w:val="28"/>
              </w:rPr>
              <w:t>обучающимися</w:t>
            </w:r>
            <w:proofErr w:type="gramEnd"/>
            <w:r w:rsidRPr="00B3598D">
              <w:rPr>
                <w:sz w:val="28"/>
                <w:szCs w:val="28"/>
              </w:rPr>
              <w:t xml:space="preserve"> школы  заложены разнообразные формы и методы работы по формированию законопослушного поведения:</w:t>
            </w:r>
          </w:p>
          <w:p w:rsidR="00F32075" w:rsidRPr="00B3598D" w:rsidRDefault="00F32075" w:rsidP="00B3598D">
            <w:pPr>
              <w:tabs>
                <w:tab w:val="left" w:pos="112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  -</w:t>
            </w:r>
            <w:r w:rsidR="005850A5">
              <w:rPr>
                <w:sz w:val="28"/>
                <w:szCs w:val="28"/>
              </w:rPr>
              <w:t xml:space="preserve"> </w:t>
            </w:r>
            <w:r w:rsidRPr="00B3598D">
              <w:rPr>
                <w:sz w:val="28"/>
                <w:szCs w:val="28"/>
              </w:rPr>
              <w:t>Подготовительная работа для выявления имеющихся проблем на ранних стадиях, при поступлении  детей в первый класс (выявление, посещение, диагностика, формирование банка данных, разработка профилактических мероприятий);</w:t>
            </w:r>
          </w:p>
          <w:p w:rsidR="00F32075" w:rsidRPr="00B3598D" w:rsidRDefault="00F32075" w:rsidP="00B3598D">
            <w:pPr>
              <w:tabs>
                <w:tab w:val="left" w:pos="112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   -</w:t>
            </w:r>
            <w:r w:rsidR="005850A5">
              <w:rPr>
                <w:sz w:val="28"/>
                <w:szCs w:val="28"/>
              </w:rPr>
              <w:t xml:space="preserve"> </w:t>
            </w:r>
            <w:r w:rsidRPr="00B3598D">
              <w:rPr>
                <w:sz w:val="28"/>
                <w:szCs w:val="28"/>
              </w:rPr>
              <w:t xml:space="preserve">Профилактическая работа для  </w:t>
            </w:r>
            <w:r w:rsidRPr="00B3598D">
              <w:rPr>
                <w:sz w:val="28"/>
                <w:szCs w:val="28"/>
              </w:rPr>
              <w:lastRenderedPageBreak/>
              <w:t>правового воспитания  и правовой защиты обучающихся путем взаимодействия   и сотрудничества со всеми участниками образовательного процесса, а также всех субъектов профилактики (проведение  лекций, бесед, классных часов,  вовлечение общественности в работу, создание волонтерской группы из числа родител</w:t>
            </w:r>
            <w:r w:rsidR="005850A5">
              <w:rPr>
                <w:sz w:val="28"/>
                <w:szCs w:val="28"/>
              </w:rPr>
              <w:t>ей</w:t>
            </w:r>
            <w:r w:rsidR="005850A5" w:rsidRPr="005850A5">
              <w:rPr>
                <w:sz w:val="28"/>
                <w:szCs w:val="28"/>
              </w:rPr>
              <w:t xml:space="preserve">, </w:t>
            </w:r>
            <w:r w:rsidR="005850A5">
              <w:rPr>
                <w:sz w:val="28"/>
                <w:szCs w:val="28"/>
              </w:rPr>
              <w:t>т</w:t>
            </w:r>
            <w:r w:rsidR="005850A5" w:rsidRPr="005850A5">
              <w:rPr>
                <w:sz w:val="28"/>
                <w:szCs w:val="28"/>
              </w:rPr>
              <w:t>ренинги</w:t>
            </w:r>
            <w:r w:rsidR="005850A5">
              <w:rPr>
                <w:sz w:val="28"/>
                <w:szCs w:val="28"/>
              </w:rPr>
              <w:t>,</w:t>
            </w:r>
            <w:r w:rsidR="005850A5" w:rsidRPr="005850A5">
              <w:rPr>
                <w:sz w:val="28"/>
                <w:szCs w:val="28"/>
              </w:rPr>
              <w:t xml:space="preserve"> ролевые игры, контекстное обучение, </w:t>
            </w:r>
            <w:proofErr w:type="spellStart"/>
            <w:r w:rsidR="005850A5" w:rsidRPr="005850A5">
              <w:rPr>
                <w:sz w:val="28"/>
                <w:szCs w:val="28"/>
              </w:rPr>
              <w:t>инсценирование</w:t>
            </w:r>
            <w:proofErr w:type="spellEnd"/>
            <w:r w:rsidR="005850A5" w:rsidRPr="005850A5">
              <w:rPr>
                <w:sz w:val="28"/>
                <w:szCs w:val="28"/>
              </w:rPr>
              <w:t>, беседы с элементами рассуждения);</w:t>
            </w:r>
          </w:p>
          <w:p w:rsidR="00184245" w:rsidRPr="00B3598D" w:rsidRDefault="005850A5" w:rsidP="005850A5">
            <w:pPr>
              <w:pStyle w:val="ac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 w:rsidR="00F32075" w:rsidRPr="00B3598D">
              <w:rPr>
                <w:sz w:val="28"/>
                <w:szCs w:val="28"/>
              </w:rPr>
              <w:t>Информационно-просветительская работа для участников  образ</w:t>
            </w:r>
            <w:r>
              <w:rPr>
                <w:sz w:val="28"/>
                <w:szCs w:val="28"/>
              </w:rPr>
              <w:t>овательного процесса (разработка</w:t>
            </w:r>
            <w:r w:rsidR="00F32075" w:rsidRPr="00B3598D">
              <w:rPr>
                <w:sz w:val="28"/>
                <w:szCs w:val="28"/>
              </w:rPr>
              <w:t xml:space="preserve"> памя</w:t>
            </w:r>
            <w:r>
              <w:rPr>
                <w:sz w:val="28"/>
                <w:szCs w:val="28"/>
              </w:rPr>
              <w:t>ток, выпуск буклетов, разработка</w:t>
            </w:r>
            <w:r w:rsidR="00F32075" w:rsidRPr="00B3598D">
              <w:rPr>
                <w:sz w:val="28"/>
                <w:szCs w:val="28"/>
              </w:rPr>
              <w:t xml:space="preserve"> методических рекомендаций по проведению профилактических мероприятий, оформление стендов, пополнение видеотеки по ПАВ и здоровому образу жиз</w:t>
            </w:r>
            <w:r w:rsidR="00CB6A64">
              <w:rPr>
                <w:color w:val="000000"/>
                <w:sz w:val="28"/>
                <w:szCs w:val="28"/>
              </w:rPr>
              <w:t>ни, и</w:t>
            </w:r>
            <w:r w:rsidR="00184245" w:rsidRPr="00B3598D">
              <w:rPr>
                <w:color w:val="000000"/>
                <w:sz w:val="28"/>
                <w:szCs w:val="28"/>
              </w:rPr>
              <w:t>зучение физического и психического здоровья учащихся, перегрузок учащихся в учебной деятельности и их влияния на здоровье.</w:t>
            </w:r>
            <w:proofErr w:type="gramEnd"/>
          </w:p>
          <w:p w:rsidR="00184245" w:rsidRPr="00B3598D" w:rsidRDefault="00184245" w:rsidP="00B3598D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3598D">
              <w:rPr>
                <w:color w:val="000000"/>
                <w:sz w:val="28"/>
                <w:szCs w:val="28"/>
              </w:rPr>
      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      </w:r>
          </w:p>
          <w:p w:rsidR="00184245" w:rsidRPr="00B3598D" w:rsidRDefault="00184245" w:rsidP="00B3598D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3598D">
              <w:rPr>
                <w:color w:val="000000"/>
                <w:sz w:val="28"/>
                <w:szCs w:val="28"/>
              </w:rPr>
              <w:t>3. Подготовка диагностических материалов по проблеме для обсуждения на педагогических советах и родительских собраниях.</w:t>
            </w:r>
          </w:p>
          <w:p w:rsidR="00184245" w:rsidRPr="00B3598D" w:rsidRDefault="00184245" w:rsidP="00B3598D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3598D">
              <w:rPr>
                <w:color w:val="000000"/>
                <w:sz w:val="28"/>
                <w:szCs w:val="28"/>
              </w:rPr>
              <w:t>4. Работа в малых группах по отработке основных коммуникативных форм, норм общения, позволяющая найти свое новое положение в социуме.</w:t>
            </w:r>
          </w:p>
          <w:p w:rsidR="00184245" w:rsidRPr="00B3598D" w:rsidRDefault="00184245" w:rsidP="00B3598D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3598D">
              <w:rPr>
                <w:color w:val="000000"/>
                <w:sz w:val="28"/>
                <w:szCs w:val="28"/>
              </w:rPr>
      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      </w:r>
          </w:p>
          <w:p w:rsidR="00184245" w:rsidRPr="00B3598D" w:rsidRDefault="00184245" w:rsidP="00B3598D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3598D">
              <w:rPr>
                <w:color w:val="000000"/>
                <w:sz w:val="28"/>
                <w:szCs w:val="28"/>
              </w:rPr>
              <w:t>6. Вовлечение учащихся в спортивно - оздоровительные объединения, кружки, секции, привитие навыков здорового образа жизни.</w:t>
            </w:r>
          </w:p>
          <w:p w:rsidR="004C28FD" w:rsidRPr="00B3598D" w:rsidRDefault="00755724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Э</w:t>
            </w:r>
            <w:r w:rsidR="00F32075" w:rsidRPr="00B3598D">
              <w:rPr>
                <w:sz w:val="28"/>
                <w:szCs w:val="28"/>
              </w:rPr>
              <w:t xml:space="preserve">кскурсии, кружки, секции, круглые </w:t>
            </w:r>
            <w:r w:rsidR="00F32075" w:rsidRPr="00B3598D">
              <w:rPr>
                <w:sz w:val="28"/>
                <w:szCs w:val="28"/>
              </w:rPr>
              <w:lastRenderedPageBreak/>
              <w:t>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</w:t>
            </w:r>
            <w:proofErr w:type="gramEnd"/>
          </w:p>
          <w:p w:rsidR="00F32075" w:rsidRPr="00B3598D" w:rsidRDefault="00755724" w:rsidP="00CB6A64">
            <w:pPr>
              <w:pStyle w:val="a6"/>
              <w:numPr>
                <w:ilvl w:val="0"/>
                <w:numId w:val="3"/>
              </w:numPr>
              <w:spacing w:line="240" w:lineRule="atLeast"/>
              <w:ind w:left="35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8.Ф</w:t>
            </w:r>
            <w:r w:rsidR="00F32075" w:rsidRPr="00B3598D">
              <w:rPr>
                <w:rFonts w:ascii="Times New Roman" w:hAnsi="Times New Roman"/>
                <w:sz w:val="28"/>
                <w:szCs w:val="28"/>
              </w:rPr>
              <w:t>ормы подведения итогов реализации программы внеурочной деятельности (выс</w:t>
            </w:r>
            <w:r w:rsidR="00CB6A64">
              <w:rPr>
                <w:rFonts w:ascii="Times New Roman" w:hAnsi="Times New Roman"/>
                <w:sz w:val="28"/>
                <w:szCs w:val="28"/>
              </w:rPr>
              <w:t xml:space="preserve">тавки, фестивали, соревнования, </w:t>
            </w:r>
            <w:r w:rsidR="00F32075" w:rsidRPr="00B3598D">
              <w:rPr>
                <w:rFonts w:ascii="Times New Roman" w:hAnsi="Times New Roman"/>
                <w:sz w:val="28"/>
                <w:szCs w:val="28"/>
              </w:rPr>
              <w:t>учебно-</w:t>
            </w:r>
            <w:r w:rsidR="00CB6A64">
              <w:rPr>
                <w:rFonts w:ascii="Times New Roman" w:hAnsi="Times New Roman"/>
                <w:sz w:val="28"/>
                <w:szCs w:val="28"/>
              </w:rPr>
              <w:t>и</w:t>
            </w:r>
            <w:r w:rsidR="00F32075" w:rsidRPr="00B3598D">
              <w:rPr>
                <w:rFonts w:ascii="Times New Roman" w:hAnsi="Times New Roman"/>
                <w:sz w:val="28"/>
                <w:szCs w:val="28"/>
              </w:rPr>
              <w:t>сследовательские конференции и т. д.).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5530" w:type="dxa"/>
          </w:tcPr>
          <w:p w:rsidR="00855CBB" w:rsidRPr="00B3598D" w:rsidRDefault="00067544" w:rsidP="00B3598D">
            <w:pPr>
              <w:spacing w:line="24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B3598D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855CBB" w:rsidRPr="00B3598D">
              <w:rPr>
                <w:rFonts w:eastAsiaTheme="minorEastAsia"/>
                <w:b/>
                <w:sz w:val="28"/>
                <w:szCs w:val="28"/>
              </w:rPr>
              <w:t>этап</w:t>
            </w:r>
          </w:p>
          <w:p w:rsidR="00855CBB" w:rsidRPr="00B3598D" w:rsidRDefault="00855CBB" w:rsidP="00B3598D">
            <w:pPr>
              <w:spacing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B3598D">
              <w:rPr>
                <w:b/>
                <w:sz w:val="28"/>
                <w:szCs w:val="28"/>
                <w:u w:val="single"/>
              </w:rPr>
              <w:t>Организационно-моделирующий</w:t>
            </w:r>
          </w:p>
          <w:p w:rsidR="00855CBB" w:rsidRPr="00B3598D" w:rsidRDefault="00855CBB" w:rsidP="00B3598D">
            <w:pPr>
              <w:spacing w:line="240" w:lineRule="atLeast"/>
              <w:ind w:firstLine="708"/>
              <w:jc w:val="both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</w:rPr>
              <w:t>Цель</w:t>
            </w:r>
            <w:r w:rsidRPr="00B3598D">
              <w:rPr>
                <w:rFonts w:eastAsiaTheme="minorEastAsia"/>
                <w:sz w:val="28"/>
                <w:szCs w:val="28"/>
              </w:rPr>
              <w:t>: подготовка условий для формирования законопослушного поведения.</w:t>
            </w:r>
          </w:p>
          <w:p w:rsidR="00855CBB" w:rsidRPr="00B3598D" w:rsidRDefault="00855CBB" w:rsidP="00B3598D">
            <w:pPr>
              <w:spacing w:line="240" w:lineRule="atLeast"/>
              <w:ind w:firstLine="708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</w:rPr>
              <w:t>Задачи:</w:t>
            </w:r>
          </w:p>
          <w:p w:rsidR="00855CBB" w:rsidRPr="00B3598D" w:rsidRDefault="00855CBB" w:rsidP="00B3598D">
            <w:pPr>
              <w:numPr>
                <w:ilvl w:val="0"/>
                <w:numId w:val="7"/>
              </w:numPr>
              <w:tabs>
                <w:tab w:val="left" w:pos="252"/>
              </w:tabs>
              <w:spacing w:line="240" w:lineRule="atLeast"/>
              <w:ind w:right="36"/>
              <w:jc w:val="both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Составление модели образовательного процесса по формированию правовой культуры </w:t>
            </w:r>
            <w:proofErr w:type="gramStart"/>
            <w:r w:rsidRPr="00B3598D">
              <w:rPr>
                <w:sz w:val="28"/>
                <w:szCs w:val="28"/>
              </w:rPr>
              <w:t>обучающихся</w:t>
            </w:r>
            <w:proofErr w:type="gramEnd"/>
            <w:r w:rsidRPr="00B3598D">
              <w:rPr>
                <w:sz w:val="28"/>
                <w:szCs w:val="28"/>
              </w:rPr>
              <w:t>.</w:t>
            </w:r>
          </w:p>
          <w:p w:rsidR="00855CBB" w:rsidRPr="00B3598D" w:rsidRDefault="00855CBB" w:rsidP="00B3598D">
            <w:pPr>
              <w:numPr>
                <w:ilvl w:val="0"/>
                <w:numId w:val="7"/>
              </w:numPr>
              <w:tabs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Определение плана мероприятий для реализации данного этапа.   </w:t>
            </w:r>
          </w:p>
          <w:p w:rsidR="00855CBB" w:rsidRPr="00B3598D" w:rsidRDefault="00855CBB" w:rsidP="00B3598D">
            <w:pPr>
              <w:numPr>
                <w:ilvl w:val="0"/>
                <w:numId w:val="7"/>
              </w:numPr>
              <w:tabs>
                <w:tab w:val="num" w:pos="35"/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Распределение функций между педагогами, участвующими в реализации программы развития.</w:t>
            </w:r>
          </w:p>
          <w:p w:rsidR="00855CBB" w:rsidRPr="00B3598D" w:rsidRDefault="00855CBB" w:rsidP="00B3598D">
            <w:pPr>
              <w:numPr>
                <w:ilvl w:val="0"/>
                <w:numId w:val="7"/>
              </w:numPr>
              <w:tabs>
                <w:tab w:val="num" w:pos="35"/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Разработка контрольно-измерительных материалов для оценки результатов реализации программы </w:t>
            </w:r>
          </w:p>
          <w:p w:rsidR="00855CBB" w:rsidRPr="00B3598D" w:rsidRDefault="00855CBB" w:rsidP="00B3598D">
            <w:pPr>
              <w:numPr>
                <w:ilvl w:val="0"/>
                <w:numId w:val="7"/>
              </w:numPr>
              <w:tabs>
                <w:tab w:val="num" w:pos="35"/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Выявить содержательный материал для реализации научно-теоретических и психолого-педагогических положений, предлагаемых взрослым-участникам программы.</w:t>
            </w:r>
          </w:p>
          <w:p w:rsidR="00855CBB" w:rsidRPr="00B3598D" w:rsidRDefault="00855CBB" w:rsidP="00B3598D">
            <w:pPr>
              <w:numPr>
                <w:ilvl w:val="0"/>
                <w:numId w:val="7"/>
              </w:numPr>
              <w:tabs>
                <w:tab w:val="num" w:pos="35"/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Составить план организационно-</w:t>
            </w:r>
            <w:proofErr w:type="spellStart"/>
            <w:r w:rsidRPr="00B3598D">
              <w:rPr>
                <w:sz w:val="28"/>
                <w:szCs w:val="28"/>
              </w:rPr>
              <w:t>деятельностных</w:t>
            </w:r>
            <w:proofErr w:type="spellEnd"/>
            <w:r w:rsidRPr="00B3598D">
              <w:rPr>
                <w:sz w:val="28"/>
                <w:szCs w:val="28"/>
              </w:rPr>
              <w:t xml:space="preserve"> мероприятий с участниками программы. </w:t>
            </w:r>
          </w:p>
          <w:p w:rsidR="00855CBB" w:rsidRPr="00B3598D" w:rsidRDefault="00855CBB" w:rsidP="00B3598D">
            <w:pPr>
              <w:numPr>
                <w:ilvl w:val="0"/>
                <w:numId w:val="7"/>
              </w:numPr>
              <w:tabs>
                <w:tab w:val="num" w:pos="35"/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Определение состава экспериментальной группы, проведение констатирующих исследований.</w:t>
            </w:r>
          </w:p>
          <w:p w:rsidR="00067544" w:rsidRPr="00B3598D" w:rsidRDefault="00855CBB" w:rsidP="00B3598D">
            <w:pPr>
              <w:tabs>
                <w:tab w:val="num" w:pos="35"/>
              </w:tabs>
              <w:spacing w:line="240" w:lineRule="atLeast"/>
              <w:ind w:left="35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lastRenderedPageBreak/>
              <w:t>8. Осуществление технологической подготовки следующего этапа реализации программы</w:t>
            </w:r>
          </w:p>
          <w:p w:rsidR="00067544" w:rsidRPr="00B3598D" w:rsidRDefault="00305D33" w:rsidP="00B3598D">
            <w:pPr>
              <w:spacing w:line="240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rFonts w:eastAsiaTheme="minorEastAsia"/>
                <w:sz w:val="28"/>
                <w:szCs w:val="28"/>
              </w:rPr>
              <w:t>9. Проанализировать материально-технические, педагогические условия реализации программы.</w:t>
            </w:r>
          </w:p>
          <w:p w:rsidR="00305D33" w:rsidRPr="00B3598D" w:rsidRDefault="00305D33" w:rsidP="00B3598D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Результаты</w:t>
            </w:r>
          </w:p>
          <w:p w:rsidR="00305D33" w:rsidRPr="00B3598D" w:rsidRDefault="00D306B0" w:rsidP="00B3598D">
            <w:pPr>
              <w:pStyle w:val="a5"/>
              <w:spacing w:after="0" w:line="240" w:lineRule="atLeast"/>
              <w:ind w:left="35"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5D33" w:rsidRPr="00B3598D">
              <w:rPr>
                <w:rFonts w:ascii="Times New Roman" w:hAnsi="Times New Roman" w:cs="Times New Roman"/>
                <w:sz w:val="28"/>
                <w:szCs w:val="28"/>
              </w:rPr>
              <w:t>Модель образовательного процесса</w:t>
            </w:r>
          </w:p>
          <w:p w:rsidR="00305D33" w:rsidRPr="00B3598D" w:rsidRDefault="00D306B0" w:rsidP="00B3598D">
            <w:pPr>
              <w:pStyle w:val="a5"/>
              <w:spacing w:after="0" w:line="240" w:lineRule="atLeast"/>
              <w:ind w:left="35"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5D33" w:rsidRPr="00B3598D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305D33" w:rsidRPr="00B3598D" w:rsidRDefault="00D306B0" w:rsidP="00B3598D">
            <w:pPr>
              <w:spacing w:line="240" w:lineRule="atLeast"/>
              <w:ind w:left="35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3.</w:t>
            </w:r>
            <w:r w:rsidR="00305D33" w:rsidRPr="00B3598D">
              <w:rPr>
                <w:sz w:val="28"/>
                <w:szCs w:val="28"/>
              </w:rPr>
              <w:t xml:space="preserve">Структура программы развития с ответственными, задачами и функциональными обязанностями. </w:t>
            </w:r>
          </w:p>
          <w:p w:rsidR="00305D33" w:rsidRPr="00B3598D" w:rsidRDefault="00D306B0" w:rsidP="00B3598D">
            <w:pPr>
              <w:spacing w:line="240" w:lineRule="atLeast"/>
              <w:ind w:left="35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4.</w:t>
            </w:r>
            <w:r w:rsidR="00305D33" w:rsidRPr="00B3598D">
              <w:rPr>
                <w:sz w:val="28"/>
                <w:szCs w:val="28"/>
              </w:rPr>
              <w:t>Диагностический пакет с описанием критериев и методик.</w:t>
            </w:r>
          </w:p>
          <w:p w:rsidR="00305D33" w:rsidRPr="00B3598D" w:rsidRDefault="00D306B0" w:rsidP="00B3598D">
            <w:pPr>
              <w:spacing w:line="240" w:lineRule="atLeast"/>
              <w:ind w:left="35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5.</w:t>
            </w:r>
            <w:r w:rsidR="00305D33" w:rsidRPr="00B3598D">
              <w:rPr>
                <w:sz w:val="28"/>
                <w:szCs w:val="28"/>
              </w:rPr>
              <w:t xml:space="preserve">Методические рекомендации по содержанию научно-теоретических и психолого-педагогических положений.   </w:t>
            </w:r>
          </w:p>
          <w:p w:rsidR="00305D33" w:rsidRPr="00B3598D" w:rsidRDefault="00D306B0" w:rsidP="00B3598D">
            <w:pPr>
              <w:spacing w:line="240" w:lineRule="atLeast"/>
              <w:ind w:left="35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6.</w:t>
            </w:r>
            <w:r w:rsidR="00305D33" w:rsidRPr="00B3598D">
              <w:rPr>
                <w:sz w:val="28"/>
                <w:szCs w:val="28"/>
              </w:rPr>
              <w:t>Программа мероприятий.</w:t>
            </w:r>
          </w:p>
          <w:p w:rsidR="00305D33" w:rsidRPr="00B3598D" w:rsidRDefault="00D306B0" w:rsidP="00B3598D">
            <w:pPr>
              <w:spacing w:line="240" w:lineRule="atLeast"/>
              <w:ind w:left="35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7.</w:t>
            </w:r>
            <w:r w:rsidR="00305D33" w:rsidRPr="00B3598D">
              <w:rPr>
                <w:sz w:val="28"/>
                <w:szCs w:val="28"/>
              </w:rPr>
              <w:t>Программа организационно-</w:t>
            </w:r>
            <w:proofErr w:type="spellStart"/>
            <w:r w:rsidR="00305D33" w:rsidRPr="00B3598D">
              <w:rPr>
                <w:sz w:val="28"/>
                <w:szCs w:val="28"/>
              </w:rPr>
              <w:t>деятельностного</w:t>
            </w:r>
            <w:proofErr w:type="spellEnd"/>
            <w:r w:rsidR="00305D33" w:rsidRPr="00B3598D">
              <w:rPr>
                <w:sz w:val="28"/>
                <w:szCs w:val="28"/>
              </w:rPr>
              <w:t xml:space="preserve"> этапа</w:t>
            </w:r>
          </w:p>
          <w:p w:rsidR="00305D33" w:rsidRPr="00B3598D" w:rsidRDefault="00305D33" w:rsidP="00B3598D">
            <w:pPr>
              <w:spacing w:line="24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05D33" w:rsidRPr="00B3598D" w:rsidRDefault="00305D33" w:rsidP="00B3598D">
            <w:pPr>
              <w:spacing w:line="24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  <w:lang w:val="en-US"/>
              </w:rPr>
              <w:t>II</w:t>
            </w:r>
            <w:r w:rsidRPr="00B3598D">
              <w:rPr>
                <w:rFonts w:eastAsiaTheme="minorEastAsia"/>
                <w:b/>
                <w:sz w:val="28"/>
                <w:szCs w:val="28"/>
              </w:rPr>
              <w:t xml:space="preserve"> этап</w:t>
            </w:r>
          </w:p>
          <w:p w:rsidR="00305D33" w:rsidRPr="00B3598D" w:rsidRDefault="00305D33" w:rsidP="00B3598D">
            <w:pPr>
              <w:spacing w:line="240" w:lineRule="atLeast"/>
              <w:ind w:right="36"/>
              <w:jc w:val="both"/>
              <w:rPr>
                <w:b/>
                <w:sz w:val="28"/>
                <w:szCs w:val="28"/>
                <w:u w:val="single"/>
              </w:rPr>
            </w:pPr>
            <w:r w:rsidRPr="00B3598D">
              <w:rPr>
                <w:b/>
                <w:sz w:val="28"/>
                <w:szCs w:val="28"/>
                <w:u w:val="single"/>
              </w:rPr>
              <w:t>Организационно-</w:t>
            </w:r>
            <w:proofErr w:type="spellStart"/>
            <w:r w:rsidRPr="00B3598D">
              <w:rPr>
                <w:b/>
                <w:sz w:val="28"/>
                <w:szCs w:val="28"/>
                <w:u w:val="single"/>
              </w:rPr>
              <w:t>деятельностный</w:t>
            </w:r>
            <w:proofErr w:type="spellEnd"/>
          </w:p>
          <w:p w:rsidR="00305D33" w:rsidRPr="00B3598D" w:rsidRDefault="00305D33" w:rsidP="00B3598D">
            <w:pPr>
              <w:spacing w:line="240" w:lineRule="atLeast"/>
              <w:ind w:firstLine="708"/>
              <w:jc w:val="both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</w:rPr>
              <w:t>Цель:</w:t>
            </w:r>
            <w:r w:rsidRPr="00B3598D">
              <w:rPr>
                <w:rFonts w:eastAsiaTheme="minorEastAsia"/>
                <w:sz w:val="28"/>
                <w:szCs w:val="28"/>
              </w:rPr>
              <w:t xml:space="preserve"> реализация программы по формированию законопослушного поведения.</w:t>
            </w:r>
          </w:p>
          <w:p w:rsidR="00305D33" w:rsidRPr="00B3598D" w:rsidRDefault="00305D33" w:rsidP="00B3598D">
            <w:pPr>
              <w:spacing w:line="240" w:lineRule="atLeast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</w:rPr>
              <w:t>Задачи:</w:t>
            </w:r>
          </w:p>
          <w:p w:rsidR="00305D33" w:rsidRPr="00B3598D" w:rsidRDefault="00305D33" w:rsidP="00B3598D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atLeast"/>
              <w:ind w:left="72" w:right="36" w:hanging="72"/>
              <w:jc w:val="both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Активизация участников образовательного процесса</w:t>
            </w:r>
            <w:r w:rsidR="00D306B0" w:rsidRPr="00B3598D">
              <w:rPr>
                <w:sz w:val="28"/>
                <w:szCs w:val="28"/>
              </w:rPr>
              <w:t xml:space="preserve"> </w:t>
            </w:r>
            <w:r w:rsidRPr="00B3598D">
              <w:rPr>
                <w:sz w:val="28"/>
                <w:szCs w:val="28"/>
              </w:rPr>
              <w:t>(дети, взрослые), создание единой детско-взрослой команды.</w:t>
            </w:r>
          </w:p>
          <w:p w:rsidR="00305D33" w:rsidRPr="00B3598D" w:rsidRDefault="00305D33" w:rsidP="00B3598D">
            <w:pPr>
              <w:tabs>
                <w:tab w:val="left" w:pos="252"/>
              </w:tabs>
              <w:spacing w:line="240" w:lineRule="atLeast"/>
              <w:ind w:left="72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2.Реализация программы этапа.</w:t>
            </w:r>
          </w:p>
          <w:p w:rsidR="00305D33" w:rsidRPr="00B3598D" w:rsidRDefault="00305D33" w:rsidP="00B3598D">
            <w:pPr>
              <w:tabs>
                <w:tab w:val="left" w:pos="252"/>
              </w:tabs>
              <w:spacing w:line="240" w:lineRule="atLeast"/>
              <w:ind w:left="72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3.Оформление проектов работы по направлениям</w:t>
            </w:r>
          </w:p>
          <w:p w:rsidR="00305D33" w:rsidRPr="00B3598D" w:rsidRDefault="00305D33" w:rsidP="00B3598D">
            <w:pPr>
              <w:tabs>
                <w:tab w:val="left" w:pos="252"/>
              </w:tabs>
              <w:spacing w:line="240" w:lineRule="atLeast"/>
              <w:ind w:left="72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4.Проведение открытых массовых мероприятий.</w:t>
            </w:r>
          </w:p>
          <w:p w:rsidR="00305D33" w:rsidRPr="00B3598D" w:rsidRDefault="00305D33" w:rsidP="00B3598D">
            <w:pPr>
              <w:tabs>
                <w:tab w:val="left" w:pos="252"/>
              </w:tabs>
              <w:spacing w:line="240" w:lineRule="atLeast"/>
              <w:ind w:left="72"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5.Проведение диагностических срезов.</w:t>
            </w:r>
          </w:p>
          <w:p w:rsidR="00305D33" w:rsidRPr="00B3598D" w:rsidRDefault="00305D33" w:rsidP="00B3598D">
            <w:pPr>
              <w:tabs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6.Составление отчетного пакета документов по проекту.</w:t>
            </w:r>
          </w:p>
          <w:p w:rsidR="00D306B0" w:rsidRPr="00B3598D" w:rsidRDefault="00D306B0" w:rsidP="00B3598D">
            <w:pPr>
              <w:tabs>
                <w:tab w:val="left" w:pos="252"/>
              </w:tabs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7. </w:t>
            </w:r>
            <w:r w:rsidRPr="00B3598D">
              <w:rPr>
                <w:rFonts w:eastAsiaTheme="minorEastAsia"/>
                <w:sz w:val="28"/>
                <w:szCs w:val="28"/>
              </w:rPr>
              <w:t>Принимать участие в городских, краевых конкурсах по формированию законопослушного поведения.</w:t>
            </w:r>
          </w:p>
          <w:p w:rsidR="00305D33" w:rsidRPr="00B3598D" w:rsidRDefault="00305D33" w:rsidP="00B3598D">
            <w:pPr>
              <w:spacing w:line="240" w:lineRule="atLeast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7.Составление программы следующего этапа эксперимента.  </w:t>
            </w:r>
          </w:p>
          <w:p w:rsidR="00D306B0" w:rsidRPr="00B3598D" w:rsidRDefault="00FB01E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Результаты</w:t>
            </w:r>
          </w:p>
          <w:p w:rsidR="00FB01EE" w:rsidRPr="00B3598D" w:rsidRDefault="00D306B0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1.</w:t>
            </w:r>
            <w:r w:rsidR="00FB01EE" w:rsidRPr="00B3598D">
              <w:rPr>
                <w:sz w:val="28"/>
                <w:szCs w:val="28"/>
              </w:rPr>
              <w:t xml:space="preserve">Модель организации деятельности </w:t>
            </w:r>
            <w:r w:rsidR="00FB01EE" w:rsidRPr="00B3598D">
              <w:rPr>
                <w:sz w:val="28"/>
                <w:szCs w:val="28"/>
              </w:rPr>
              <w:lastRenderedPageBreak/>
              <w:t>участников процесса</w:t>
            </w:r>
          </w:p>
          <w:p w:rsidR="00E92074" w:rsidRPr="00B3598D" w:rsidRDefault="00E92074" w:rsidP="00B3598D">
            <w:pPr>
              <w:spacing w:line="240" w:lineRule="atLeast"/>
              <w:ind w:right="34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2.Протоколы проведения мероприятий и достижений.</w:t>
            </w:r>
          </w:p>
          <w:p w:rsidR="00FB01EE" w:rsidRPr="00B3598D" w:rsidRDefault="00D306B0" w:rsidP="00B3598D">
            <w:pPr>
              <w:spacing w:line="240" w:lineRule="atLeast"/>
              <w:ind w:right="34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3.</w:t>
            </w:r>
            <w:r w:rsidR="00FB01EE" w:rsidRPr="00B3598D">
              <w:rPr>
                <w:sz w:val="28"/>
                <w:szCs w:val="28"/>
              </w:rPr>
              <w:t>Планы, проекты, протоколы.</w:t>
            </w:r>
          </w:p>
          <w:p w:rsidR="00FB01EE" w:rsidRPr="00B3598D" w:rsidRDefault="00D306B0" w:rsidP="00B3598D">
            <w:pPr>
              <w:spacing w:line="240" w:lineRule="atLeast"/>
              <w:ind w:right="34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4.</w:t>
            </w:r>
            <w:r w:rsidR="00402721" w:rsidRPr="00B3598D">
              <w:rPr>
                <w:sz w:val="28"/>
                <w:szCs w:val="28"/>
              </w:rPr>
              <w:t>Виде</w:t>
            </w:r>
            <w:proofErr w:type="gramStart"/>
            <w:r w:rsidR="00402721" w:rsidRPr="00B3598D">
              <w:rPr>
                <w:sz w:val="28"/>
                <w:szCs w:val="28"/>
              </w:rPr>
              <w:t>о-</w:t>
            </w:r>
            <w:proofErr w:type="gramEnd"/>
            <w:r w:rsidR="00402721" w:rsidRPr="00B3598D">
              <w:rPr>
                <w:sz w:val="28"/>
                <w:szCs w:val="28"/>
              </w:rPr>
              <w:t>,</w:t>
            </w:r>
            <w:r w:rsidR="00FB01EE" w:rsidRPr="00B3598D">
              <w:rPr>
                <w:sz w:val="28"/>
                <w:szCs w:val="28"/>
              </w:rPr>
              <w:t>фотоматериалы,  публикации в печати.</w:t>
            </w:r>
          </w:p>
          <w:p w:rsidR="00FB01EE" w:rsidRPr="00B3598D" w:rsidRDefault="00D306B0" w:rsidP="00B3598D">
            <w:pPr>
              <w:spacing w:line="240" w:lineRule="atLeast"/>
              <w:ind w:right="34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5.</w:t>
            </w:r>
            <w:r w:rsidR="00FB01EE" w:rsidRPr="00B3598D">
              <w:rPr>
                <w:sz w:val="28"/>
                <w:szCs w:val="28"/>
              </w:rPr>
              <w:t>Результаты диагностического исследования, заключения о проведении количественного и качественного анализа динамики</w:t>
            </w:r>
          </w:p>
          <w:p w:rsidR="00FB01EE" w:rsidRPr="00B3598D" w:rsidRDefault="00D306B0" w:rsidP="00B3598D">
            <w:pPr>
              <w:spacing w:line="240" w:lineRule="atLeast"/>
              <w:ind w:right="34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6.</w:t>
            </w:r>
            <w:r w:rsidR="00FB01EE" w:rsidRPr="00B3598D">
              <w:rPr>
                <w:sz w:val="28"/>
                <w:szCs w:val="28"/>
              </w:rPr>
              <w:t>Отчет за второй год реализации программы.</w:t>
            </w:r>
          </w:p>
          <w:p w:rsidR="00305D33" w:rsidRPr="00B3598D" w:rsidRDefault="00E92074" w:rsidP="00B3598D">
            <w:pPr>
              <w:spacing w:line="240" w:lineRule="atLeast"/>
              <w:ind w:right="34"/>
              <w:jc w:val="both"/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B3598D">
              <w:rPr>
                <w:sz w:val="28"/>
                <w:szCs w:val="28"/>
              </w:rPr>
              <w:t xml:space="preserve">7. </w:t>
            </w:r>
            <w:r w:rsidR="00FB01EE" w:rsidRPr="00B3598D">
              <w:rPr>
                <w:sz w:val="28"/>
                <w:szCs w:val="28"/>
              </w:rPr>
              <w:t>Программа следующего этапа</w:t>
            </w:r>
          </w:p>
          <w:p w:rsidR="00305D33" w:rsidRPr="00B3598D" w:rsidRDefault="00D306B0" w:rsidP="00B3598D">
            <w:pPr>
              <w:spacing w:line="240" w:lineRule="atLeast"/>
              <w:ind w:right="36"/>
              <w:jc w:val="center"/>
              <w:rPr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  <w:lang w:val="en-US"/>
              </w:rPr>
              <w:t>III</w:t>
            </w:r>
            <w:r w:rsidRPr="00B3598D">
              <w:rPr>
                <w:rFonts w:eastAsiaTheme="minorEastAsia"/>
                <w:b/>
                <w:sz w:val="28"/>
                <w:szCs w:val="28"/>
              </w:rPr>
              <w:t xml:space="preserve"> этап</w:t>
            </w:r>
          </w:p>
          <w:p w:rsidR="00D306B0" w:rsidRPr="00B3598D" w:rsidRDefault="00D306B0" w:rsidP="00B3598D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B3598D">
              <w:rPr>
                <w:b/>
                <w:sz w:val="28"/>
                <w:szCs w:val="28"/>
                <w:u w:val="single"/>
              </w:rPr>
              <w:t>Рефлексивно-оценочный</w:t>
            </w:r>
          </w:p>
          <w:p w:rsidR="00D306B0" w:rsidRPr="00B3598D" w:rsidRDefault="00D306B0" w:rsidP="00B3598D">
            <w:pPr>
              <w:spacing w:line="240" w:lineRule="atLeast"/>
              <w:ind w:firstLine="708"/>
              <w:jc w:val="both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</w:rPr>
              <w:t>Цель:</w:t>
            </w:r>
            <w:r w:rsidRPr="00B3598D">
              <w:rPr>
                <w:rFonts w:eastAsiaTheme="minorEastAsia"/>
                <w:sz w:val="28"/>
                <w:szCs w:val="28"/>
              </w:rPr>
              <w:t xml:space="preserve"> анализ итогов реализации программы.</w:t>
            </w:r>
          </w:p>
          <w:p w:rsidR="00D306B0" w:rsidRPr="00B3598D" w:rsidRDefault="00D306B0" w:rsidP="00B3598D">
            <w:pPr>
              <w:spacing w:line="240" w:lineRule="atLeast"/>
              <w:ind w:firstLine="708"/>
              <w:jc w:val="both"/>
              <w:rPr>
                <w:rFonts w:eastAsiaTheme="minorEastAsia"/>
                <w:sz w:val="28"/>
                <w:szCs w:val="28"/>
              </w:rPr>
            </w:pPr>
            <w:r w:rsidRPr="00B3598D">
              <w:rPr>
                <w:rFonts w:eastAsiaTheme="minorEastAsia"/>
                <w:b/>
                <w:sz w:val="28"/>
                <w:szCs w:val="28"/>
              </w:rPr>
              <w:t>Задачи:</w:t>
            </w:r>
          </w:p>
          <w:p w:rsidR="00D306B0" w:rsidRPr="00B3598D" w:rsidRDefault="00D306B0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1.Проведение контрольно-измерительных исследований для оценки результатов реализации программы развития.</w:t>
            </w:r>
          </w:p>
          <w:p w:rsidR="00D306B0" w:rsidRPr="00B3598D" w:rsidRDefault="00D306B0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2.Подведение итогов, оформление результатов.</w:t>
            </w:r>
          </w:p>
          <w:p w:rsidR="00D306B0" w:rsidRPr="00B3598D" w:rsidRDefault="00D306B0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3.Определение перспектив дальнейшего развития школы.</w:t>
            </w:r>
          </w:p>
          <w:p w:rsidR="00D306B0" w:rsidRPr="00B3598D" w:rsidRDefault="00D306B0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Результаты</w:t>
            </w:r>
          </w:p>
          <w:p w:rsidR="00D306B0" w:rsidRPr="00B3598D" w:rsidRDefault="00D306B0" w:rsidP="00B3598D">
            <w:pPr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1.Протоколы исследований, заключения.</w:t>
            </w:r>
          </w:p>
          <w:p w:rsidR="00D306B0" w:rsidRPr="00B3598D" w:rsidRDefault="00D306B0" w:rsidP="00B3598D">
            <w:pPr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2.Анализ результативности реализации программы.</w:t>
            </w:r>
          </w:p>
          <w:p w:rsidR="00D306B0" w:rsidRPr="00B3598D" w:rsidRDefault="00D306B0" w:rsidP="00B3598D">
            <w:pPr>
              <w:spacing w:line="240" w:lineRule="atLeast"/>
              <w:ind w:right="36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3.Публичный отчет об итогах реализации программы развития</w:t>
            </w:r>
          </w:p>
          <w:p w:rsidR="004C28FD" w:rsidRPr="00B3598D" w:rsidRDefault="00D306B0" w:rsidP="00B3598D">
            <w:pPr>
              <w:spacing w:line="240" w:lineRule="atLeast"/>
              <w:ind w:right="36"/>
              <w:jc w:val="both"/>
              <w:rPr>
                <w:b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Программа переходного периода.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lastRenderedPageBreak/>
              <w:t>Система организации и контроля исполнения программы</w:t>
            </w:r>
          </w:p>
        </w:tc>
        <w:tc>
          <w:tcPr>
            <w:tcW w:w="5530" w:type="dxa"/>
          </w:tcPr>
          <w:p w:rsidR="004C28FD" w:rsidRPr="00B3598D" w:rsidRDefault="005415D1" w:rsidP="00675BD3">
            <w:pPr>
              <w:spacing w:line="240" w:lineRule="atLeast"/>
              <w:ind w:firstLine="708"/>
              <w:jc w:val="both"/>
              <w:rPr>
                <w:b/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Координация и контроль реализации Программы возложены на администрацию школы. По результатам реализации Программы исполнители Программы ежегодно заслушиваются на заседании педагогического совета школы.</w:t>
            </w:r>
          </w:p>
        </w:tc>
      </w:tr>
      <w:tr w:rsidR="004C28FD" w:rsidRPr="00067544" w:rsidTr="00EB223E">
        <w:tc>
          <w:tcPr>
            <w:tcW w:w="4785" w:type="dxa"/>
          </w:tcPr>
          <w:p w:rsidR="004C28FD" w:rsidRPr="00B3598D" w:rsidRDefault="006B4C2E" w:rsidP="00B3598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3598D">
              <w:rPr>
                <w:b/>
                <w:sz w:val="28"/>
                <w:szCs w:val="28"/>
              </w:rPr>
              <w:t>Критерии эффективности реализации программы</w:t>
            </w:r>
          </w:p>
        </w:tc>
        <w:tc>
          <w:tcPr>
            <w:tcW w:w="5530" w:type="dxa"/>
          </w:tcPr>
          <w:p w:rsidR="005E7071" w:rsidRPr="00B3598D" w:rsidRDefault="005E7071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           Реализация Программы воспитания правосознания школьников призвана способствовать формированию  учащихся правовой культуры и законопослушного поведения  учащихся. Реализация мероприятий, предусмотренных программой, позволит:</w:t>
            </w:r>
          </w:p>
          <w:p w:rsidR="005E7071" w:rsidRPr="00B3598D" w:rsidRDefault="005E7071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- повысить правовую грамотность и </w:t>
            </w:r>
            <w:r w:rsidRPr="00B3598D">
              <w:rPr>
                <w:sz w:val="28"/>
                <w:szCs w:val="28"/>
              </w:rPr>
              <w:lastRenderedPageBreak/>
              <w:t>правовую культуру учащихся и родителей;</w:t>
            </w:r>
          </w:p>
          <w:p w:rsidR="005E7071" w:rsidRPr="00B3598D" w:rsidRDefault="005E7071" w:rsidP="00B359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>- сформировать способности в ситуации выбора руководствоваться правовыми и нравственными нормами;</w:t>
            </w:r>
          </w:p>
          <w:p w:rsidR="005E7071" w:rsidRPr="00907E0B" w:rsidRDefault="005E7071" w:rsidP="00907E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98D">
              <w:rPr>
                <w:sz w:val="28"/>
                <w:szCs w:val="28"/>
              </w:rPr>
              <w:t xml:space="preserve">- уменьшение факторов риска, приводящих к безнадзорности, </w:t>
            </w:r>
            <w:r w:rsidRPr="00907E0B">
              <w:rPr>
                <w:sz w:val="28"/>
                <w:szCs w:val="28"/>
              </w:rPr>
              <w:t>правонарушениям (в результате проводимой профилактической и коррекционной работы);</w:t>
            </w:r>
          </w:p>
          <w:p w:rsidR="004C28FD" w:rsidRPr="00B3598D" w:rsidRDefault="005E7071" w:rsidP="00675BD3">
            <w:pPr>
              <w:pStyle w:val="ab"/>
              <w:spacing w:line="240" w:lineRule="atLeast"/>
              <w:rPr>
                <w:b/>
                <w:szCs w:val="28"/>
              </w:rPr>
            </w:pPr>
            <w:r w:rsidRPr="00907E0B">
              <w:rPr>
                <w:rFonts w:ascii="Times New Roman" w:hAnsi="Times New Roman" w:cs="Times New Roman"/>
                <w:szCs w:val="28"/>
              </w:rPr>
              <w:t xml:space="preserve">- стабилизировать уровень правонарушений и преступлений среди учащихся.  </w:t>
            </w:r>
          </w:p>
        </w:tc>
      </w:tr>
    </w:tbl>
    <w:p w:rsidR="00067544" w:rsidRDefault="00067544" w:rsidP="006E36F8">
      <w:pPr>
        <w:ind w:left="-851"/>
        <w:jc w:val="center"/>
        <w:rPr>
          <w:b/>
          <w:sz w:val="22"/>
          <w:szCs w:val="22"/>
        </w:rPr>
      </w:pPr>
    </w:p>
    <w:p w:rsidR="004D0380" w:rsidRDefault="004D0380" w:rsidP="006E36F8">
      <w:pPr>
        <w:ind w:left="-851"/>
        <w:jc w:val="center"/>
        <w:rPr>
          <w:b/>
          <w:sz w:val="22"/>
          <w:szCs w:val="22"/>
        </w:rPr>
      </w:pPr>
    </w:p>
    <w:p w:rsidR="00067544" w:rsidRDefault="00067544" w:rsidP="00B3598D">
      <w:pPr>
        <w:spacing w:line="360" w:lineRule="auto"/>
        <w:ind w:left="-709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Пояснительная записка</w:t>
      </w:r>
    </w:p>
    <w:p w:rsidR="00372DDA" w:rsidRDefault="00372DDA" w:rsidP="00264296">
      <w:pPr>
        <w:autoSpaceDE w:val="0"/>
        <w:autoSpaceDN w:val="0"/>
        <w:adjustRightInd w:val="0"/>
        <w:spacing w:line="360" w:lineRule="auto"/>
        <w:ind w:left="-851" w:firstLine="425"/>
        <w:jc w:val="both"/>
        <w:rPr>
          <w:rFonts w:eastAsia="Calibri"/>
          <w:sz w:val="28"/>
          <w:szCs w:val="28"/>
          <w:lang w:eastAsia="en-US"/>
        </w:rPr>
      </w:pPr>
      <w:r w:rsidRPr="00372DDA">
        <w:rPr>
          <w:rFonts w:eastAsia="Calibri"/>
          <w:sz w:val="28"/>
          <w:szCs w:val="28"/>
          <w:lang w:eastAsia="en-US"/>
        </w:rPr>
        <w:t xml:space="preserve"> </w:t>
      </w:r>
      <w:r w:rsidRPr="001C25B1">
        <w:rPr>
          <w:rFonts w:eastAsia="Calibri"/>
          <w:b/>
          <w:i/>
          <w:sz w:val="28"/>
          <w:szCs w:val="28"/>
          <w:lang w:eastAsia="en-US"/>
        </w:rPr>
        <w:t>«От тюрьмы и от сумы не зарекайся»</w:t>
      </w:r>
      <w:r w:rsidRPr="00372DDA">
        <w:rPr>
          <w:rFonts w:eastAsia="Calibri"/>
          <w:sz w:val="28"/>
          <w:szCs w:val="28"/>
          <w:lang w:eastAsia="en-US"/>
        </w:rPr>
        <w:t xml:space="preserve"> - эта пословица пришла к нам из далекого прошлого. Она напоминает и предупреждает о самых неприятных поворотах судьбы.   </w:t>
      </w:r>
    </w:p>
    <w:p w:rsidR="0027213D" w:rsidRPr="0027213D" w:rsidRDefault="00372DDA" w:rsidP="00264296">
      <w:pPr>
        <w:autoSpaceDE w:val="0"/>
        <w:autoSpaceDN w:val="0"/>
        <w:adjustRightInd w:val="0"/>
        <w:spacing w:line="360" w:lineRule="auto"/>
        <w:ind w:left="-851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72DDA">
        <w:rPr>
          <w:rFonts w:eastAsia="Calibri"/>
          <w:sz w:val="28"/>
          <w:szCs w:val="28"/>
          <w:lang w:eastAsia="en-US"/>
        </w:rPr>
        <w:t>одростковый возраст является одним из самых активных пери</w:t>
      </w:r>
      <w:r>
        <w:rPr>
          <w:rFonts w:eastAsia="Calibri"/>
          <w:sz w:val="28"/>
          <w:szCs w:val="28"/>
          <w:lang w:eastAsia="en-US"/>
        </w:rPr>
        <w:t xml:space="preserve">одов в жизни каждого человека. </w:t>
      </w:r>
      <w:r w:rsidR="0027213D" w:rsidRPr="0027213D">
        <w:rPr>
          <w:rFonts w:eastAsia="Calibri"/>
          <w:sz w:val="28"/>
          <w:szCs w:val="28"/>
          <w:lang w:eastAsia="en-US"/>
        </w:rPr>
        <w:t xml:space="preserve">Одной из наиболее сложных и в то же время противоречивых проблем современного общества является проблема правонарушений в подростковой среде. К сожалению, в юном возрасте не каждый человек способен осознать то, что совершаемые им проступки влекут за собой тяжелые и порой </w:t>
      </w:r>
      <w:proofErr w:type="spellStart"/>
      <w:r w:rsidR="0027213D" w:rsidRPr="0027213D">
        <w:rPr>
          <w:rFonts w:eastAsia="Calibri"/>
          <w:sz w:val="28"/>
          <w:szCs w:val="28"/>
          <w:lang w:eastAsia="en-US"/>
        </w:rPr>
        <w:t>трудноисправимые</w:t>
      </w:r>
      <w:proofErr w:type="spellEnd"/>
      <w:r w:rsidR="0027213D" w:rsidRPr="0027213D">
        <w:rPr>
          <w:rFonts w:eastAsia="Calibri"/>
          <w:sz w:val="28"/>
          <w:szCs w:val="28"/>
          <w:lang w:eastAsia="en-US"/>
        </w:rPr>
        <w:t xml:space="preserve"> последствия. </w:t>
      </w:r>
    </w:p>
    <w:p w:rsidR="0007782C" w:rsidRPr="004B7EDF" w:rsidRDefault="004B7EDF" w:rsidP="00264296">
      <w:pPr>
        <w:autoSpaceDE w:val="0"/>
        <w:autoSpaceDN w:val="0"/>
        <w:adjustRightInd w:val="0"/>
        <w:spacing w:line="360" w:lineRule="auto"/>
        <w:ind w:left="-851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п</w:t>
      </w:r>
      <w:r w:rsidR="0007782C" w:rsidRPr="004B7EDF">
        <w:rPr>
          <w:rFonts w:eastAsia="Calibri"/>
          <w:sz w:val="28"/>
          <w:szCs w:val="28"/>
          <w:lang w:eastAsia="en-US"/>
        </w:rPr>
        <w:t xml:space="preserve">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 </w:t>
      </w:r>
    </w:p>
    <w:p w:rsidR="0007782C" w:rsidRDefault="0007782C" w:rsidP="00264296">
      <w:pPr>
        <w:widowControl w:val="0"/>
        <w:spacing w:line="360" w:lineRule="auto"/>
        <w:ind w:left="-851" w:firstLine="425"/>
        <w:jc w:val="both"/>
        <w:rPr>
          <w:sz w:val="28"/>
          <w:szCs w:val="28"/>
        </w:rPr>
      </w:pPr>
      <w:r w:rsidRPr="0007782C">
        <w:rPr>
          <w:rFonts w:eastAsia="Calibri"/>
          <w:sz w:val="28"/>
          <w:szCs w:val="28"/>
          <w:lang w:eastAsia="en-US"/>
        </w:rPr>
        <w:t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</w:t>
      </w:r>
    </w:p>
    <w:p w:rsidR="0027213D" w:rsidRPr="0027213D" w:rsidRDefault="0027213D" w:rsidP="00264296">
      <w:pPr>
        <w:widowControl w:val="0"/>
        <w:spacing w:line="360" w:lineRule="auto"/>
        <w:ind w:left="-851" w:firstLine="425"/>
        <w:jc w:val="both"/>
        <w:rPr>
          <w:sz w:val="28"/>
          <w:szCs w:val="28"/>
        </w:rPr>
      </w:pPr>
      <w:r w:rsidRPr="0027213D">
        <w:rPr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27213D" w:rsidRPr="0027213D" w:rsidRDefault="0027213D" w:rsidP="00264296">
      <w:pPr>
        <w:widowControl w:val="0"/>
        <w:spacing w:line="360" w:lineRule="auto"/>
        <w:ind w:left="-851" w:firstLine="425"/>
        <w:jc w:val="both"/>
        <w:rPr>
          <w:sz w:val="28"/>
          <w:szCs w:val="28"/>
        </w:rPr>
      </w:pPr>
      <w:r w:rsidRPr="0027213D">
        <w:rPr>
          <w:sz w:val="28"/>
          <w:szCs w:val="28"/>
        </w:rPr>
        <w:t xml:space="preserve">Важно, чтобы учащиеся хорошо ориентировались в вопросах законности и правопорядка, ориентировались в вопросах правомерного поведения, знали </w:t>
      </w:r>
      <w:r w:rsidRPr="0027213D">
        <w:rPr>
          <w:sz w:val="28"/>
          <w:szCs w:val="28"/>
        </w:rPr>
        <w:lastRenderedPageBreak/>
        <w:t>правонарушения и ответственность, которая предусмотрена за них. Необходимо уделить внимание понятиям «доброта», «порядочность», «национальность»,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27213D" w:rsidRPr="0027213D" w:rsidRDefault="0027213D" w:rsidP="00264296">
      <w:pPr>
        <w:widowControl w:val="0"/>
        <w:spacing w:line="360" w:lineRule="auto"/>
        <w:ind w:left="-851" w:firstLine="425"/>
        <w:jc w:val="both"/>
        <w:rPr>
          <w:sz w:val="28"/>
          <w:szCs w:val="28"/>
        </w:rPr>
      </w:pPr>
      <w:r w:rsidRPr="0027213D">
        <w:rPr>
          <w:sz w:val="28"/>
          <w:szCs w:val="28"/>
        </w:rPr>
        <w:t xml:space="preserve">Проблема воспитания правовой культуры, формирование законопослушного поведения школьников в настоящее время в стране достаточно актуальна. </w:t>
      </w:r>
    </w:p>
    <w:p w:rsidR="004D0380" w:rsidRDefault="004D0380" w:rsidP="00264296">
      <w:pPr>
        <w:widowControl w:val="0"/>
        <w:spacing w:line="360" w:lineRule="auto"/>
        <w:ind w:left="-851" w:firstLine="425"/>
        <w:jc w:val="both"/>
        <w:rPr>
          <w:b/>
          <w:sz w:val="28"/>
          <w:szCs w:val="28"/>
        </w:rPr>
      </w:pPr>
    </w:p>
    <w:p w:rsidR="00372DDA" w:rsidRDefault="00D306B0" w:rsidP="00264296">
      <w:pPr>
        <w:widowControl w:val="0"/>
        <w:spacing w:line="360" w:lineRule="auto"/>
        <w:ind w:left="-851" w:firstLine="425"/>
        <w:jc w:val="both"/>
        <w:rPr>
          <w:sz w:val="28"/>
          <w:szCs w:val="28"/>
        </w:rPr>
      </w:pPr>
      <w:r w:rsidRPr="004B7EDF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="00372DDA" w:rsidRPr="00372DDA">
        <w:rPr>
          <w:sz w:val="28"/>
          <w:szCs w:val="28"/>
        </w:rPr>
        <w:t> </w:t>
      </w:r>
    </w:p>
    <w:p w:rsidR="00D306B0" w:rsidRDefault="00372DDA" w:rsidP="00264296">
      <w:pPr>
        <w:widowControl w:val="0"/>
        <w:spacing w:line="360" w:lineRule="auto"/>
        <w:ind w:left="-851" w:firstLine="425"/>
        <w:jc w:val="both"/>
        <w:rPr>
          <w:sz w:val="28"/>
          <w:szCs w:val="28"/>
        </w:rPr>
      </w:pPr>
      <w:r w:rsidRPr="00372DDA">
        <w:rPr>
          <w:sz w:val="28"/>
          <w:szCs w:val="28"/>
        </w:rPr>
        <w:t xml:space="preserve">Правовые знания нужны всем людям не сами по себе, а как основа поведения в разных жизненных ситуациях. Актуальность правового просвещения очевидна - она обусловлена современным состоянием всех сфер общественной жизни: экономики, культуры, политики. И сейчас крайне необходимо формировать у детей мировоззрение, основанное на уважении к закону, знании прав человека и умении найти пути решения жизненных проблем. Наша задача помочь детям адаптироваться к жизни, научить их жить в </w:t>
      </w:r>
      <w:proofErr w:type="gramStart"/>
      <w:r w:rsidRPr="00372DDA">
        <w:rPr>
          <w:sz w:val="28"/>
          <w:szCs w:val="28"/>
        </w:rPr>
        <w:t>демократическом обществе</w:t>
      </w:r>
      <w:proofErr w:type="gramEnd"/>
      <w:r w:rsidRPr="00372DDA">
        <w:rPr>
          <w:sz w:val="28"/>
          <w:szCs w:val="28"/>
        </w:rPr>
        <w:t>, регулируя свои отношения с государством, другими людьми.</w:t>
      </w:r>
    </w:p>
    <w:p w:rsidR="005E7071" w:rsidRPr="004B7EDF" w:rsidRDefault="005E7071" w:rsidP="00264296">
      <w:pPr>
        <w:pStyle w:val="a6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B7EDF">
        <w:rPr>
          <w:rFonts w:ascii="Times New Roman" w:hAnsi="Times New Roman"/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</w:t>
      </w:r>
      <w:r w:rsidR="0027213D">
        <w:rPr>
          <w:rFonts w:ascii="Times New Roman" w:hAnsi="Times New Roman"/>
          <w:sz w:val="28"/>
          <w:szCs w:val="28"/>
        </w:rPr>
        <w:t>ьность в 12-14</w:t>
      </w:r>
      <w:r w:rsidRPr="004B7EDF">
        <w:rPr>
          <w:rFonts w:ascii="Times New Roman" w:hAnsi="Times New Roman"/>
          <w:sz w:val="28"/>
          <w:szCs w:val="28"/>
        </w:rPr>
        <w:t xml:space="preserve"> лет, когда подростки могут уже сознательно воспринимать сущность законов.</w:t>
      </w:r>
    </w:p>
    <w:p w:rsidR="00067544" w:rsidRPr="00067544" w:rsidRDefault="00067544" w:rsidP="00264296">
      <w:pPr>
        <w:spacing w:line="360" w:lineRule="auto"/>
        <w:ind w:left="-851" w:firstLine="425"/>
        <w:jc w:val="both"/>
        <w:rPr>
          <w:rFonts w:eastAsiaTheme="minorEastAsia"/>
          <w:sz w:val="28"/>
          <w:szCs w:val="28"/>
        </w:rPr>
      </w:pPr>
      <w:r w:rsidRPr="00067544">
        <w:rPr>
          <w:rFonts w:eastAsiaTheme="minorEastAsia"/>
          <w:sz w:val="28"/>
          <w:szCs w:val="28"/>
        </w:rPr>
        <w:t>Воспитание правовой культуры  проявления правовой и законопослушного поведения школьников  необходимо рассматривать как фактор проявления правовой культуры личности. К структурным элементам правовой культуры личности относятся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требований, активная жизненная позиция в правовой сфере и умение реализовывать правовые знания в процесс правомерного социально-активного поведения.</w:t>
      </w:r>
    </w:p>
    <w:p w:rsidR="00067544" w:rsidRPr="00067544" w:rsidRDefault="00067544" w:rsidP="00264296">
      <w:pPr>
        <w:spacing w:line="360" w:lineRule="auto"/>
        <w:ind w:left="-851" w:firstLine="425"/>
        <w:jc w:val="both"/>
        <w:rPr>
          <w:rFonts w:eastAsiaTheme="minorEastAsia"/>
          <w:sz w:val="28"/>
          <w:szCs w:val="28"/>
        </w:rPr>
      </w:pPr>
      <w:r w:rsidRPr="00067544">
        <w:rPr>
          <w:rFonts w:eastAsiaTheme="minorEastAsia"/>
          <w:sz w:val="28"/>
          <w:szCs w:val="28"/>
        </w:rPr>
        <w:t xml:space="preserve"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а, следовательно, и в среде школьников, рост неблагополучных семей. А также </w:t>
      </w:r>
      <w:r w:rsidRPr="00067544">
        <w:rPr>
          <w:rFonts w:eastAsiaTheme="minorEastAsia"/>
          <w:sz w:val="28"/>
          <w:szCs w:val="28"/>
        </w:rPr>
        <w:lastRenderedPageBreak/>
        <w:t>семей, находящихся в социально-опасном положении и не занимающихся воспитанием, содержанием детей, является основанием воспитания правовой культуры, формирования законопослушного поведения, как учащихся, так и их родителей.</w:t>
      </w:r>
    </w:p>
    <w:p w:rsidR="00067544" w:rsidRPr="00067544" w:rsidRDefault="00067544" w:rsidP="00264296">
      <w:pPr>
        <w:spacing w:line="360" w:lineRule="auto"/>
        <w:ind w:left="-851" w:firstLine="425"/>
        <w:jc w:val="both"/>
        <w:rPr>
          <w:rFonts w:eastAsiaTheme="minorEastAsia"/>
          <w:sz w:val="28"/>
          <w:szCs w:val="28"/>
        </w:rPr>
      </w:pPr>
      <w:r w:rsidRPr="00067544">
        <w:rPr>
          <w:rFonts w:eastAsiaTheme="minorEastAsia"/>
          <w:sz w:val="28"/>
          <w:szCs w:val="28"/>
        </w:rPr>
        <w:t>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067544" w:rsidRPr="00067544" w:rsidRDefault="00067544" w:rsidP="00264296">
      <w:pPr>
        <w:spacing w:line="360" w:lineRule="auto"/>
        <w:ind w:left="-851" w:firstLine="425"/>
        <w:jc w:val="both"/>
        <w:rPr>
          <w:rFonts w:eastAsiaTheme="minorEastAsia"/>
          <w:sz w:val="28"/>
          <w:szCs w:val="28"/>
        </w:rPr>
      </w:pPr>
      <w:r w:rsidRPr="00067544">
        <w:rPr>
          <w:rFonts w:eastAsiaTheme="minorEastAsia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учебы школьники должны освоить специальные умения и навыки, научиться законным и нравственным способам защиты прав и свобод. Гражданское общество начинается с воспитания гражданина.</w:t>
      </w:r>
    </w:p>
    <w:p w:rsidR="004C0B44" w:rsidRPr="004C0B44" w:rsidRDefault="004C0B44" w:rsidP="00264296">
      <w:pPr>
        <w:spacing w:line="360" w:lineRule="auto"/>
        <w:ind w:left="-851" w:firstLine="425"/>
        <w:jc w:val="center"/>
        <w:rPr>
          <w:b/>
          <w:sz w:val="28"/>
          <w:szCs w:val="28"/>
        </w:rPr>
      </w:pPr>
      <w:r w:rsidRPr="004C0B44">
        <w:rPr>
          <w:b/>
          <w:sz w:val="28"/>
          <w:szCs w:val="28"/>
        </w:rPr>
        <w:t>Содержание проблемы и обоснование необходимости её решения</w:t>
      </w:r>
    </w:p>
    <w:p w:rsidR="004B37B5" w:rsidRPr="00686312" w:rsidRDefault="004B37B5" w:rsidP="00264296">
      <w:pPr>
        <w:spacing w:line="360" w:lineRule="auto"/>
        <w:ind w:left="-851" w:firstLine="425"/>
        <w:jc w:val="both"/>
        <w:rPr>
          <w:sz w:val="28"/>
          <w:szCs w:val="28"/>
        </w:rPr>
      </w:pPr>
      <w:r w:rsidRPr="00686312">
        <w:rPr>
          <w:sz w:val="28"/>
          <w:szCs w:val="28"/>
        </w:rPr>
        <w:t>Реализация поставленной в программе цели предполагает следующую систему работы.</w:t>
      </w:r>
    </w:p>
    <w:p w:rsidR="004B37B5" w:rsidRPr="00686312" w:rsidRDefault="004B37B5" w:rsidP="00264296">
      <w:pPr>
        <w:spacing w:line="360" w:lineRule="auto"/>
        <w:ind w:left="-851" w:firstLine="425"/>
        <w:jc w:val="both"/>
        <w:rPr>
          <w:sz w:val="28"/>
          <w:szCs w:val="28"/>
        </w:rPr>
      </w:pPr>
      <w:r w:rsidRPr="00686312">
        <w:rPr>
          <w:spacing w:val="-2"/>
          <w:sz w:val="28"/>
          <w:szCs w:val="28"/>
        </w:rPr>
        <w:t xml:space="preserve">         </w:t>
      </w:r>
      <w:r w:rsidRPr="00686312">
        <w:rPr>
          <w:b/>
          <w:sz w:val="28"/>
          <w:szCs w:val="28"/>
        </w:rPr>
        <w:t>Информационно-просветительская деятельность</w:t>
      </w:r>
      <w:r w:rsidRPr="00686312">
        <w:rPr>
          <w:sz w:val="28"/>
          <w:szCs w:val="28"/>
        </w:rPr>
        <w:t xml:space="preserve"> предполагает осуществление цикла просветительных мероприятий:</w:t>
      </w:r>
    </w:p>
    <w:p w:rsidR="004B37B5" w:rsidRPr="00686312" w:rsidRDefault="004B37B5" w:rsidP="00264296">
      <w:pPr>
        <w:numPr>
          <w:ilvl w:val="0"/>
          <w:numId w:val="11"/>
        </w:numPr>
        <w:suppressAutoHyphens/>
        <w:spacing w:line="360" w:lineRule="auto"/>
        <w:ind w:left="-851" w:firstLine="425"/>
        <w:jc w:val="both"/>
        <w:rPr>
          <w:spacing w:val="-6"/>
          <w:sz w:val="28"/>
          <w:szCs w:val="28"/>
        </w:rPr>
      </w:pPr>
      <w:r w:rsidRPr="00686312">
        <w:rPr>
          <w:spacing w:val="-6"/>
          <w:sz w:val="28"/>
          <w:szCs w:val="28"/>
        </w:rPr>
        <w:t>Выпуск и распространение информационно-методических материалов для учащихся, родителей, педагогов по вопросу формирования законопослушного поведения школьников;</w:t>
      </w:r>
    </w:p>
    <w:p w:rsidR="004B37B5" w:rsidRPr="00686312" w:rsidRDefault="004B37B5" w:rsidP="00264296">
      <w:pPr>
        <w:numPr>
          <w:ilvl w:val="0"/>
          <w:numId w:val="11"/>
        </w:numPr>
        <w:suppressAutoHyphens/>
        <w:spacing w:line="360" w:lineRule="auto"/>
        <w:ind w:left="-851" w:firstLine="425"/>
        <w:jc w:val="both"/>
        <w:rPr>
          <w:sz w:val="28"/>
          <w:szCs w:val="28"/>
        </w:rPr>
      </w:pPr>
      <w:r w:rsidRPr="00686312">
        <w:rPr>
          <w:sz w:val="28"/>
          <w:szCs w:val="28"/>
        </w:rPr>
        <w:t>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4B37B5" w:rsidRPr="00686312" w:rsidRDefault="004B37B5" w:rsidP="00264296">
      <w:pPr>
        <w:spacing w:line="360" w:lineRule="auto"/>
        <w:ind w:left="-851" w:firstLine="425"/>
        <w:jc w:val="both"/>
        <w:rPr>
          <w:spacing w:val="-4"/>
          <w:sz w:val="28"/>
          <w:szCs w:val="28"/>
        </w:rPr>
      </w:pPr>
      <w:r w:rsidRPr="00686312">
        <w:rPr>
          <w:b/>
          <w:spacing w:val="-4"/>
          <w:sz w:val="28"/>
          <w:szCs w:val="28"/>
        </w:rPr>
        <w:t>Диагностическая работа</w:t>
      </w:r>
      <w:r w:rsidRPr="00686312">
        <w:rPr>
          <w:spacing w:val="-4"/>
          <w:sz w:val="28"/>
          <w:szCs w:val="28"/>
        </w:rPr>
        <w:t xml:space="preserve"> предполагает использование ряда специальных методов, в первую очередь это проведение социологических опросов среди субъектов профилактики по вопросам правового воспитания, изучение личностных особенностей школьников, влияющих на формирование правового самосознания.</w:t>
      </w:r>
    </w:p>
    <w:p w:rsidR="004B37B5" w:rsidRPr="00686312" w:rsidRDefault="004B37B5" w:rsidP="00264296">
      <w:pPr>
        <w:spacing w:line="360" w:lineRule="auto"/>
        <w:ind w:left="-851" w:firstLine="425"/>
        <w:jc w:val="both"/>
        <w:rPr>
          <w:spacing w:val="-2"/>
          <w:sz w:val="28"/>
          <w:szCs w:val="28"/>
        </w:rPr>
      </w:pPr>
      <w:r w:rsidRPr="00686312">
        <w:rPr>
          <w:b/>
          <w:spacing w:val="-2"/>
          <w:sz w:val="28"/>
          <w:szCs w:val="28"/>
        </w:rPr>
        <w:t>Практическая деятельность</w:t>
      </w:r>
      <w:r w:rsidRPr="00686312">
        <w:rPr>
          <w:spacing w:val="-2"/>
          <w:sz w:val="28"/>
          <w:szCs w:val="28"/>
        </w:rPr>
        <w:t xml:space="preserve"> предусматривает проведение обучающих семинаров-совещаний, лекториев,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</w:t>
      </w:r>
      <w:r w:rsidRPr="00686312">
        <w:rPr>
          <w:spacing w:val="-2"/>
          <w:sz w:val="28"/>
          <w:szCs w:val="28"/>
        </w:rPr>
        <w:lastRenderedPageBreak/>
        <w:t xml:space="preserve">органов, прокуратуры, СМИ, Управления Федеральной службы по </w:t>
      </w:r>
      <w:proofErr w:type="spellStart"/>
      <w:r w:rsidRPr="00686312">
        <w:rPr>
          <w:spacing w:val="-2"/>
          <w:sz w:val="28"/>
          <w:szCs w:val="28"/>
        </w:rPr>
        <w:t>наркоконтролю</w:t>
      </w:r>
      <w:proofErr w:type="spellEnd"/>
      <w:r w:rsidRPr="00686312">
        <w:rPr>
          <w:spacing w:val="-2"/>
          <w:sz w:val="28"/>
          <w:szCs w:val="28"/>
        </w:rPr>
        <w:t>, наркологического диспансера, Центра занятости населения).</w:t>
      </w:r>
    </w:p>
    <w:p w:rsidR="00B3598D" w:rsidRPr="00686312" w:rsidRDefault="004B37B5" w:rsidP="00264296">
      <w:pPr>
        <w:spacing w:line="360" w:lineRule="auto"/>
        <w:ind w:left="-851" w:firstLine="425"/>
        <w:jc w:val="both"/>
        <w:rPr>
          <w:spacing w:val="-2"/>
          <w:sz w:val="28"/>
          <w:szCs w:val="28"/>
        </w:rPr>
      </w:pPr>
      <w:r w:rsidRPr="00686312">
        <w:rPr>
          <w:sz w:val="28"/>
          <w:szCs w:val="28"/>
        </w:rPr>
        <w:t xml:space="preserve">Содержание курса реализуется на классных часах, </w:t>
      </w:r>
      <w:r w:rsidR="001C25B1">
        <w:rPr>
          <w:sz w:val="28"/>
          <w:szCs w:val="28"/>
        </w:rPr>
        <w:t xml:space="preserve">во внеурочной деятельности. </w:t>
      </w:r>
      <w:r w:rsidRPr="00686312">
        <w:rPr>
          <w:sz w:val="28"/>
          <w:szCs w:val="28"/>
        </w:rPr>
        <w:t>Основной формой является беседа, в процессе которой обучающиеся приобретают теоретические знания. 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  Для родителей на основе данной программы разработан цик</w:t>
      </w:r>
      <w:r w:rsidR="00B3598D" w:rsidRPr="00686312">
        <w:rPr>
          <w:sz w:val="28"/>
          <w:szCs w:val="28"/>
        </w:rPr>
        <w:t>л лекций по правовой тематике.</w:t>
      </w:r>
    </w:p>
    <w:p w:rsidR="00675BD3" w:rsidRPr="00675BD3" w:rsidRDefault="004C0B44" w:rsidP="00675BD3">
      <w:pPr>
        <w:spacing w:line="360" w:lineRule="auto"/>
        <w:ind w:left="720"/>
        <w:jc w:val="center"/>
        <w:rPr>
          <w:sz w:val="28"/>
          <w:szCs w:val="28"/>
        </w:rPr>
      </w:pPr>
      <w:r w:rsidRPr="00675BD3">
        <w:rPr>
          <w:b/>
          <w:bCs/>
          <w:sz w:val="28"/>
          <w:szCs w:val="28"/>
        </w:rPr>
        <w:t>Механизм реализации программы</w:t>
      </w:r>
    </w:p>
    <w:p w:rsidR="00675BD3" w:rsidRPr="00675BD3" w:rsidRDefault="00675BD3" w:rsidP="00675BD3">
      <w:p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 xml:space="preserve">   Сеть предлагаемых мероприятий  будет реализована </w:t>
      </w:r>
      <w:proofErr w:type="gramStart"/>
      <w:r w:rsidRPr="00675BD3">
        <w:rPr>
          <w:sz w:val="28"/>
          <w:szCs w:val="28"/>
        </w:rPr>
        <w:t>через</w:t>
      </w:r>
      <w:proofErr w:type="gramEnd"/>
      <w:r w:rsidRPr="00675BD3">
        <w:rPr>
          <w:sz w:val="28"/>
          <w:szCs w:val="28"/>
        </w:rPr>
        <w:t>:</w:t>
      </w:r>
    </w:p>
    <w:p w:rsidR="005850A5" w:rsidRPr="00675BD3" w:rsidRDefault="005850A5" w:rsidP="005850A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Совещания при директоре;</w:t>
      </w:r>
    </w:p>
    <w:p w:rsidR="005850A5" w:rsidRPr="00675BD3" w:rsidRDefault="005850A5" w:rsidP="005850A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Педсоветы;</w:t>
      </w:r>
    </w:p>
    <w:p w:rsidR="005850A5" w:rsidRPr="00675BD3" w:rsidRDefault="005850A5" w:rsidP="005850A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Работу с родителями;</w:t>
      </w:r>
    </w:p>
    <w:p w:rsidR="005850A5" w:rsidRPr="00675BD3" w:rsidRDefault="005850A5" w:rsidP="005850A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Методическое объединение классных руководителей;</w:t>
      </w:r>
    </w:p>
    <w:p w:rsidR="005850A5" w:rsidRPr="00675BD3" w:rsidRDefault="005850A5" w:rsidP="005850A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Заседания группы профилактики;</w:t>
      </w:r>
    </w:p>
    <w:p w:rsidR="00675BD3" w:rsidRPr="00675BD3" w:rsidRDefault="00675BD3" w:rsidP="00675BD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Организационные мероприятия;</w:t>
      </w:r>
    </w:p>
    <w:p w:rsidR="00675BD3" w:rsidRPr="00675BD3" w:rsidRDefault="00675BD3" w:rsidP="00675BD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Работу ученического самоуправления;</w:t>
      </w:r>
    </w:p>
    <w:p w:rsidR="00675BD3" w:rsidRPr="00675BD3" w:rsidRDefault="00675BD3" w:rsidP="00675BD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 xml:space="preserve">Индивидуальную работу с </w:t>
      </w:r>
      <w:proofErr w:type="gramStart"/>
      <w:r w:rsidRPr="00675BD3">
        <w:rPr>
          <w:sz w:val="28"/>
          <w:szCs w:val="28"/>
        </w:rPr>
        <w:t>обучающимися</w:t>
      </w:r>
      <w:proofErr w:type="gramEnd"/>
      <w:r w:rsidRPr="00675BD3">
        <w:rPr>
          <w:sz w:val="28"/>
          <w:szCs w:val="28"/>
        </w:rPr>
        <w:t>;</w:t>
      </w:r>
    </w:p>
    <w:p w:rsidR="00675BD3" w:rsidRPr="00675BD3" w:rsidRDefault="00675BD3" w:rsidP="00675BD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Школьные мероприятия;</w:t>
      </w:r>
    </w:p>
    <w:p w:rsidR="00675BD3" w:rsidRPr="00675BD3" w:rsidRDefault="00675BD3" w:rsidP="00675BD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5BD3">
        <w:rPr>
          <w:sz w:val="28"/>
          <w:szCs w:val="28"/>
        </w:rPr>
        <w:t>Мониторинговую деятельность</w:t>
      </w:r>
      <w:r>
        <w:rPr>
          <w:sz w:val="28"/>
          <w:szCs w:val="28"/>
        </w:rPr>
        <w:t xml:space="preserve"> и др.</w:t>
      </w:r>
    </w:p>
    <w:p w:rsidR="00C37EA5" w:rsidRPr="005B6404" w:rsidRDefault="00C37EA5" w:rsidP="00686312">
      <w:pPr>
        <w:spacing w:line="360" w:lineRule="auto"/>
        <w:ind w:firstLine="708"/>
        <w:jc w:val="both"/>
        <w:rPr>
          <w:spacing w:val="-2"/>
        </w:rPr>
      </w:pPr>
    </w:p>
    <w:p w:rsidR="004B37B5" w:rsidRPr="005B6404" w:rsidRDefault="00F50D0C" w:rsidP="00675BD3">
      <w:pPr>
        <w:spacing w:line="240" w:lineRule="atLeast"/>
        <w:jc w:val="center"/>
        <w:rPr>
          <w:b/>
        </w:rPr>
      </w:pPr>
      <w:r>
        <w:rPr>
          <w:b/>
        </w:rPr>
        <w:t>РЕАЛИЗАЦИЯ ПРОГРАММЫ</w:t>
      </w:r>
    </w:p>
    <w:p w:rsidR="005E5309" w:rsidRPr="005B6404" w:rsidRDefault="005E5309" w:rsidP="00675BD3">
      <w:pPr>
        <w:spacing w:line="240" w:lineRule="atLeast"/>
        <w:jc w:val="center"/>
        <w:rPr>
          <w:b/>
        </w:rPr>
      </w:pPr>
    </w:p>
    <w:tbl>
      <w:tblPr>
        <w:tblW w:w="0" w:type="auto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092"/>
        <w:gridCol w:w="19"/>
        <w:gridCol w:w="251"/>
        <w:gridCol w:w="1895"/>
        <w:gridCol w:w="2530"/>
      </w:tblGrid>
      <w:tr w:rsidR="004B37B5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5B6404">
              <w:rPr>
                <w:lang w:eastAsia="ar-SA"/>
              </w:rPr>
              <w:t>№ 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5B6404">
              <w:rPr>
                <w:b/>
                <w:lang w:eastAsia="ar-SA"/>
              </w:rPr>
              <w:t>Содержание работы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5B6404">
              <w:rPr>
                <w:b/>
                <w:lang w:eastAsia="ar-SA"/>
              </w:rPr>
              <w:t>Срок исполнения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5B6404">
              <w:rPr>
                <w:b/>
                <w:lang w:eastAsia="ar-SA"/>
              </w:rPr>
              <w:t>Исполнитель</w:t>
            </w:r>
          </w:p>
        </w:tc>
      </w:tr>
      <w:tr w:rsidR="004B37B5" w:rsidRPr="005B6404" w:rsidTr="00675BD3">
        <w:trPr>
          <w:trHeight w:val="605"/>
        </w:trPr>
        <w:tc>
          <w:tcPr>
            <w:tcW w:w="9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5B6404">
              <w:rPr>
                <w:lang w:eastAsia="ar-SA"/>
              </w:rPr>
              <w:t xml:space="preserve"> </w:t>
            </w:r>
            <w:r w:rsidRPr="005B6404">
              <w:rPr>
                <w:b/>
                <w:lang w:eastAsia="ar-SA"/>
              </w:rPr>
              <w:t>Развитие нормативно-правовой базы и информационно-методическое обеспечение реализации Программы</w:t>
            </w:r>
          </w:p>
        </w:tc>
      </w:tr>
      <w:tr w:rsidR="004B37B5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numPr>
                <w:ilvl w:val="0"/>
                <w:numId w:val="12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ind w:right="114"/>
              <w:jc w:val="both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Создание банка данных видео, аудио, </w:t>
            </w:r>
            <w:r w:rsidRPr="005B6404">
              <w:rPr>
                <w:lang w:val="en-US" w:eastAsia="ar-SA"/>
              </w:rPr>
              <w:t>CD</w:t>
            </w:r>
            <w:r w:rsidRPr="005B6404">
              <w:rPr>
                <w:lang w:eastAsia="ar-SA"/>
              </w:rPr>
              <w:t xml:space="preserve">-материалов по данному направлению работы, </w:t>
            </w:r>
          </w:p>
          <w:p w:rsidR="004B37B5" w:rsidRPr="005B6404" w:rsidRDefault="004B37B5" w:rsidP="00675BD3">
            <w:pPr>
              <w:spacing w:line="240" w:lineRule="atLeast"/>
              <w:ind w:right="114"/>
              <w:jc w:val="both"/>
            </w:pPr>
            <w:r w:rsidRPr="005B6404">
              <w:t>материалов для проведения классных часов.</w:t>
            </w:r>
          </w:p>
          <w:p w:rsidR="004B37B5" w:rsidRPr="005B6404" w:rsidRDefault="004B37B5" w:rsidP="00675BD3">
            <w:pPr>
              <w:spacing w:line="240" w:lineRule="atLeast"/>
              <w:ind w:right="114"/>
              <w:jc w:val="both"/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lastRenderedPageBreak/>
              <w:t>в течение периода действия программы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Соц</w:t>
            </w:r>
            <w:r w:rsidR="00675BD3" w:rsidRPr="005B6404">
              <w:rPr>
                <w:lang w:eastAsia="ar-SA"/>
              </w:rPr>
              <w:t xml:space="preserve">иальный </w:t>
            </w:r>
            <w:r w:rsidRPr="005B6404">
              <w:rPr>
                <w:lang w:eastAsia="ar-SA"/>
              </w:rPr>
              <w:t xml:space="preserve">педагог, </w:t>
            </w:r>
          </w:p>
          <w:p w:rsidR="004B37B5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</w:t>
            </w:r>
            <w:r w:rsidR="004B37B5" w:rsidRPr="005B6404">
              <w:rPr>
                <w:lang w:eastAsia="ar-SA"/>
              </w:rPr>
              <w:t>Р, педагог-организатор</w:t>
            </w:r>
          </w:p>
        </w:tc>
      </w:tr>
      <w:tr w:rsidR="004B37B5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numPr>
                <w:ilvl w:val="0"/>
                <w:numId w:val="12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ind w:right="114"/>
              <w:jc w:val="both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Подготовка </w:t>
            </w:r>
            <w:r w:rsidR="00675BD3" w:rsidRPr="005B6404">
              <w:rPr>
                <w:lang w:eastAsia="ar-SA"/>
              </w:rPr>
              <w:t xml:space="preserve">выставки </w:t>
            </w:r>
            <w:r w:rsidRPr="005B6404">
              <w:rPr>
                <w:lang w:eastAsia="ar-SA"/>
              </w:rPr>
              <w:t>периодических изданий, способствующих формированию законопослушного поведения школьников</w:t>
            </w:r>
          </w:p>
          <w:p w:rsidR="004B37B5" w:rsidRPr="005B6404" w:rsidRDefault="004B37B5" w:rsidP="00675BD3">
            <w:pPr>
              <w:suppressLineNumbers/>
              <w:suppressAutoHyphens/>
              <w:spacing w:line="240" w:lineRule="atLeast"/>
              <w:ind w:right="114"/>
              <w:rPr>
                <w:lang w:eastAsia="ar-SA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Сентябрь</w:t>
            </w:r>
          </w:p>
          <w:p w:rsidR="004B37B5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 2017 год</w:t>
            </w:r>
          </w:p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  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Школьный б</w:t>
            </w:r>
            <w:r w:rsidR="004B37B5" w:rsidRPr="005B6404">
              <w:rPr>
                <w:lang w:eastAsia="ar-SA"/>
              </w:rPr>
              <w:t xml:space="preserve">иблиотекарь </w:t>
            </w:r>
          </w:p>
        </w:tc>
      </w:tr>
      <w:tr w:rsidR="004B37B5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numPr>
                <w:ilvl w:val="0"/>
                <w:numId w:val="12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pacing w:line="240" w:lineRule="atLeast"/>
              <w:ind w:right="114"/>
              <w:jc w:val="both"/>
            </w:pPr>
            <w:r w:rsidRPr="005B6404">
              <w:t xml:space="preserve">Цикл родительских собраний с привлечением инспектора ПДН. </w:t>
            </w:r>
          </w:p>
          <w:p w:rsidR="004B37B5" w:rsidRPr="005B6404" w:rsidRDefault="004B37B5" w:rsidP="00675BD3">
            <w:pPr>
              <w:suppressLineNumbers/>
              <w:suppressAutoHyphens/>
              <w:spacing w:line="240" w:lineRule="atLeast"/>
              <w:ind w:right="114"/>
              <w:rPr>
                <w:lang w:eastAsia="ar-SA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1 раз в год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(по ситуации, возможно и дополнительное приглашение)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7B5" w:rsidRPr="005B6404" w:rsidRDefault="004B37B5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Администрация школы</w:t>
            </w: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2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ind w:right="114"/>
              <w:jc w:val="both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Взаимодействие с комиссией по делам несовершеннолетних, подразделениями по делам несовершеннолетних с целью привлечения к сотрудничеству в проведении родительских  собраний, педагогических советов, классных часов в школе 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A1448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в течение периода действия программы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Социальный педагог, 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заместитель директора по УВР </w:t>
            </w:r>
          </w:p>
        </w:tc>
      </w:tr>
      <w:tr w:rsidR="00675BD3" w:rsidRPr="005B6404" w:rsidTr="00675BD3">
        <w:trPr>
          <w:trHeight w:val="605"/>
        </w:trPr>
        <w:tc>
          <w:tcPr>
            <w:tcW w:w="9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061683">
            <w:pPr>
              <w:ind w:left="-851"/>
              <w:jc w:val="center"/>
              <w:rPr>
                <w:b/>
                <w:bCs/>
                <w:lang w:bidi="ru-RU"/>
              </w:rPr>
            </w:pPr>
            <w:r w:rsidRPr="005B6404">
              <w:rPr>
                <w:b/>
                <w:lang w:eastAsia="ar-SA"/>
              </w:rPr>
              <w:t xml:space="preserve">Мероприятия по </w:t>
            </w:r>
            <w:r w:rsidRPr="005B6404">
              <w:rPr>
                <w:b/>
                <w:bCs/>
              </w:rPr>
              <w:t xml:space="preserve">воспитанию правовой культуры </w:t>
            </w:r>
            <w:r w:rsidRPr="005B6404">
              <w:rPr>
                <w:b/>
                <w:bCs/>
                <w:lang w:bidi="ru-RU"/>
              </w:rPr>
              <w:t>и</w:t>
            </w:r>
            <w:r w:rsidRPr="005B6404">
              <w:rPr>
                <w:b/>
                <w:bCs/>
                <w:lang w:bidi="ru-RU"/>
              </w:rPr>
              <w:br/>
              <w:t>формированию законопослушного поведения</w:t>
            </w:r>
          </w:p>
          <w:p w:rsidR="00675BD3" w:rsidRPr="005B6404" w:rsidRDefault="00675BD3" w:rsidP="00061683">
            <w:pPr>
              <w:ind w:left="-851"/>
              <w:jc w:val="center"/>
              <w:rPr>
                <w:b/>
                <w:lang w:eastAsia="ar-SA"/>
              </w:rPr>
            </w:pPr>
            <w:r w:rsidRPr="005B6404">
              <w:rPr>
                <w:b/>
                <w:bCs/>
                <w:lang w:bidi="ru-RU"/>
              </w:rPr>
              <w:t>школьников</w:t>
            </w: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ind w:right="223"/>
              <w:jc w:val="both"/>
              <w:rPr>
                <w:lang w:eastAsia="ar-SA"/>
              </w:rPr>
            </w:pPr>
            <w:r w:rsidRPr="005B6404">
              <w:rPr>
                <w:lang w:eastAsia="ar-SA"/>
              </w:rPr>
              <w:t>Цикл классных часов (в соответствии с воспитательным планом школы и отдельных классов)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По плану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Классные руководители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</w:t>
            </w: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ind w:right="223"/>
              <w:jc w:val="both"/>
              <w:rPr>
                <w:lang w:eastAsia="ar-SA"/>
              </w:rPr>
            </w:pPr>
            <w:r w:rsidRPr="005B6404">
              <w:rPr>
                <w:lang w:eastAsia="ar-SA"/>
              </w:rPr>
              <w:t>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общественности, правоохранительных органов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1 раз в год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(по плану)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4C0B44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Социальный педагог</w:t>
            </w:r>
            <w:r w:rsidR="00675BD3" w:rsidRPr="005B6404">
              <w:rPr>
                <w:lang w:eastAsia="ar-SA"/>
              </w:rPr>
              <w:t xml:space="preserve">, </w:t>
            </w:r>
          </w:p>
          <w:p w:rsidR="00675BD3" w:rsidRPr="005B6404" w:rsidRDefault="0006168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</w:t>
            </w:r>
            <w:r w:rsidR="00675BD3" w:rsidRPr="005B6404">
              <w:rPr>
                <w:lang w:eastAsia="ar-SA"/>
              </w:rPr>
              <w:t>, педагог-организатор</w:t>
            </w: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rPr>
                <w:lang w:eastAsia="ar-SA"/>
              </w:rPr>
            </w:pPr>
            <w:r w:rsidRPr="005B6404">
              <w:rPr>
                <w:lang w:eastAsia="ar-SA"/>
              </w:rPr>
              <w:t>Проведение дискуссий, викторин, классных часов с целью освоения учащимися общечеловеческих норм нравственности и поведения.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1 раз в год 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(по плану)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Социальный педагог, 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УВР, педагог-организатор</w:t>
            </w: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817742">
            <w:pPr>
              <w:suppressLineNumbers/>
              <w:suppressAutoHyphens/>
              <w:spacing w:line="240" w:lineRule="atLeast"/>
              <w:ind w:right="223"/>
              <w:jc w:val="both"/>
              <w:rPr>
                <w:lang w:eastAsia="ar-SA"/>
              </w:rPr>
            </w:pPr>
            <w:r w:rsidRPr="005B6404">
              <w:rPr>
                <w:lang w:eastAsia="ar-SA"/>
              </w:rPr>
              <w:t>Рассмотрение вопросов профилактики правонарушений, правового воспитания, формирования законопослушного поведения учащихся на  педагогических советах, на Советах профилактики, классных собраниях с приглашением представителей правоохранительных органов, прокуратуры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в течение периода действия программы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Администрация школы,</w:t>
            </w:r>
          </w:p>
          <w:p w:rsidR="00817742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социальный педагог, </w:t>
            </w:r>
          </w:p>
          <w:p w:rsidR="00817742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УВР, педагог-организатор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ED2BFE">
            <w:pPr>
              <w:suppressLineNumbers/>
              <w:suppressAutoHyphens/>
              <w:spacing w:line="240" w:lineRule="atLeast"/>
              <w:ind w:right="223"/>
              <w:jc w:val="both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Организация индивидуальных встреч учащихся и их родителей с социальным педагогом, психологом, сотрудниками правоохранительных </w:t>
            </w:r>
            <w:r w:rsidRPr="005B6404">
              <w:rPr>
                <w:lang w:eastAsia="ar-SA"/>
              </w:rPr>
              <w:lastRenderedPageBreak/>
              <w:t>органов по вопросам правового воспитания и формирования законопослушного поведения учащихся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lastRenderedPageBreak/>
              <w:t>в течение периода действия программы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42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Администрация школы,</w:t>
            </w:r>
          </w:p>
          <w:p w:rsidR="00817742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социальный педагог, </w:t>
            </w:r>
          </w:p>
          <w:p w:rsidR="00817742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УВР, педагог-</w:t>
            </w:r>
            <w:r w:rsidRPr="005B6404">
              <w:rPr>
                <w:lang w:eastAsia="ar-SA"/>
              </w:rPr>
              <w:lastRenderedPageBreak/>
              <w:t>организатор</w:t>
            </w:r>
          </w:p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rPr>
                <w:lang w:eastAsia="ar-SA"/>
              </w:rPr>
            </w:pPr>
            <w:r w:rsidRPr="005B6404">
              <w:rPr>
                <w:lang w:eastAsia="ar-SA"/>
              </w:rPr>
              <w:t>Организация тематических просмотров видеофильмов по вопросам правового воспитания и формирования законопослушного поведения учащихся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817742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1 раз в триместр</w:t>
            </w:r>
          </w:p>
          <w:p w:rsidR="00817742" w:rsidRPr="005B6404" w:rsidRDefault="00817742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(по плану)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педагог-организатор</w:t>
            </w:r>
            <w:r w:rsidR="00817742" w:rsidRPr="005B6404">
              <w:rPr>
                <w:lang w:eastAsia="ar-SA"/>
              </w:rPr>
              <w:t>,</w:t>
            </w:r>
          </w:p>
          <w:p w:rsidR="00817742" w:rsidRPr="005B6404" w:rsidRDefault="00817742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классные руководители</w:t>
            </w: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817742">
            <w:pPr>
              <w:suppressLineNumbers/>
              <w:suppressAutoHyphens/>
              <w:spacing w:line="240" w:lineRule="atLeast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Проведение </w:t>
            </w:r>
            <w:r w:rsidR="00817742" w:rsidRPr="005B6404">
              <w:rPr>
                <w:lang w:eastAsia="ar-SA"/>
              </w:rPr>
              <w:t xml:space="preserve">месячника </w:t>
            </w:r>
            <w:r w:rsidRPr="005B6404">
              <w:rPr>
                <w:lang w:eastAsia="ar-SA"/>
              </w:rPr>
              <w:t>правовых знаний</w:t>
            </w:r>
            <w:r w:rsidR="00817742" w:rsidRPr="005B6404">
              <w:rPr>
                <w:lang w:eastAsia="ar-SA"/>
              </w:rPr>
              <w:t xml:space="preserve">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1 раз в год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42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Социальный педагог, </w:t>
            </w:r>
          </w:p>
          <w:p w:rsidR="00675BD3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УВР, педагог-организатор</w:t>
            </w:r>
          </w:p>
        </w:tc>
      </w:tr>
      <w:tr w:rsidR="00675BD3" w:rsidRPr="005B6404" w:rsidTr="00675BD3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numPr>
                <w:ilvl w:val="0"/>
                <w:numId w:val="15"/>
              </w:num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rPr>
                <w:lang w:eastAsia="ar-SA"/>
              </w:rPr>
            </w:pPr>
            <w:r w:rsidRPr="005B6404">
              <w:rPr>
                <w:lang w:eastAsia="ar-SA"/>
              </w:rPr>
              <w:t>Привлечение участкового инспектора к организации и проведению внеклассных мероприятий по правовому консультированию для учащихся, родителей, педагогов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D3" w:rsidRPr="005B6404" w:rsidRDefault="00675BD3" w:rsidP="00675BD3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В течение всего периода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42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 xml:space="preserve">Социальный педагог, </w:t>
            </w:r>
          </w:p>
          <w:p w:rsidR="00675BD3" w:rsidRPr="005B6404" w:rsidRDefault="00817742" w:rsidP="00817742">
            <w:pPr>
              <w:suppressLineNumbers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УВР, педагог-организатор</w:t>
            </w:r>
          </w:p>
        </w:tc>
      </w:tr>
    </w:tbl>
    <w:p w:rsidR="004B37B5" w:rsidRPr="005B6404" w:rsidRDefault="004B37B5" w:rsidP="00675BD3">
      <w:pPr>
        <w:spacing w:line="240" w:lineRule="atLeast"/>
        <w:jc w:val="center"/>
        <w:rPr>
          <w:b/>
        </w:rPr>
      </w:pPr>
    </w:p>
    <w:p w:rsidR="00B3598D" w:rsidRPr="005B6404" w:rsidRDefault="00B3598D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E84D43" w:rsidRPr="005B6404" w:rsidRDefault="00E84D43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5B6404">
        <w:rPr>
          <w:b/>
          <w:bCs/>
          <w:color w:val="000000"/>
        </w:rPr>
        <w:t>ПЛАН РЕАЛИЗАЦИИ ПРОГРАММЫ</w:t>
      </w:r>
    </w:p>
    <w:p w:rsidR="00E84D43" w:rsidRPr="005B6404" w:rsidRDefault="00E84D43" w:rsidP="00675BD3">
      <w:pPr>
        <w:shd w:val="clear" w:color="auto" w:fill="FFFFFF"/>
        <w:spacing w:line="240" w:lineRule="atLeast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465"/>
        <w:gridCol w:w="2081"/>
        <w:gridCol w:w="2567"/>
      </w:tblGrid>
      <w:tr w:rsidR="00E84D43" w:rsidRPr="005B6404" w:rsidTr="00FA2342">
        <w:trPr>
          <w:trHeight w:val="590"/>
        </w:trPr>
        <w:tc>
          <w:tcPr>
            <w:tcW w:w="0" w:type="auto"/>
            <w:gridSpan w:val="4"/>
            <w:shd w:val="clear" w:color="auto" w:fill="auto"/>
          </w:tcPr>
          <w:p w:rsidR="00E84D43" w:rsidRPr="005B6404" w:rsidRDefault="00C37EA5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2017/2018</w:t>
            </w:r>
            <w:r w:rsidR="00E84D43" w:rsidRPr="005B6404">
              <w:rPr>
                <w:b/>
                <w:bCs/>
              </w:rPr>
              <w:t xml:space="preserve"> учебный год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Ответственные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1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5E5309">
            <w:pPr>
              <w:spacing w:line="240" w:lineRule="atLeast"/>
              <w:jc w:val="both"/>
            </w:pPr>
            <w:r w:rsidRPr="005B6404"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75BD3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E84D43" w:rsidRPr="005B6404" w:rsidRDefault="00E84D43" w:rsidP="00675BD3">
            <w:pPr>
              <w:spacing w:line="240" w:lineRule="atLeast"/>
            </w:pPr>
            <w:r w:rsidRPr="005B6404">
              <w:t>классные руководители, руководители кружков</w:t>
            </w:r>
          </w:p>
          <w:p w:rsidR="005E5309" w:rsidRPr="005B6404" w:rsidRDefault="005E5309" w:rsidP="00675BD3">
            <w:pPr>
              <w:spacing w:line="240" w:lineRule="atLeast"/>
            </w:pP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2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5E5309">
            <w:pPr>
              <w:spacing w:line="240" w:lineRule="atLeast"/>
              <w:jc w:val="both"/>
            </w:pPr>
            <w:r w:rsidRPr="005B6404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Сентябрь</w:t>
            </w:r>
          </w:p>
          <w:p w:rsidR="00E84D43" w:rsidRPr="005B6404" w:rsidRDefault="00E84D43" w:rsidP="00675BD3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75BD3">
            <w:pPr>
              <w:spacing w:line="240" w:lineRule="atLeast"/>
              <w:rPr>
                <w:lang w:eastAsia="ar-SA"/>
              </w:rPr>
            </w:pPr>
            <w:r w:rsidRPr="005B6404">
              <w:rPr>
                <w:lang w:eastAsia="ar-SA"/>
              </w:rPr>
              <w:t>заместитель директора по УВР,</w:t>
            </w:r>
          </w:p>
          <w:p w:rsidR="005E5309" w:rsidRPr="005B6404" w:rsidRDefault="005E5309" w:rsidP="00675BD3">
            <w:pPr>
              <w:spacing w:line="240" w:lineRule="atLeast"/>
            </w:pPr>
            <w:r w:rsidRPr="005B6404">
              <w:t>социальный педагог,</w:t>
            </w:r>
          </w:p>
          <w:p w:rsidR="00E84D43" w:rsidRPr="005B6404" w:rsidRDefault="005E5309" w:rsidP="005E5309">
            <w:pPr>
              <w:spacing w:line="240" w:lineRule="atLeast"/>
            </w:pPr>
            <w:r w:rsidRPr="005B6404">
              <w:t>классные руководители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3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5E5309">
            <w:pPr>
              <w:spacing w:line="240" w:lineRule="atLeast"/>
              <w:jc w:val="both"/>
            </w:pPr>
            <w:r w:rsidRPr="005B6404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Сентябрь</w:t>
            </w:r>
          </w:p>
          <w:p w:rsidR="00E84D43" w:rsidRPr="005B6404" w:rsidRDefault="00E84D43" w:rsidP="00675BD3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75BD3">
            <w:pPr>
              <w:spacing w:line="240" w:lineRule="atLeast"/>
            </w:pPr>
            <w:r w:rsidRPr="005B6404">
              <w:t>социальный педагог</w:t>
            </w:r>
          </w:p>
          <w:p w:rsidR="00E84D43" w:rsidRPr="005B6404" w:rsidRDefault="00E84D43" w:rsidP="00675BD3">
            <w:pPr>
              <w:spacing w:line="240" w:lineRule="atLeast"/>
            </w:pPr>
            <w:r w:rsidRPr="005B6404">
              <w:t>классные руководители 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4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7D0FBA">
            <w:pPr>
              <w:spacing w:line="240" w:lineRule="atLeast"/>
            </w:pPr>
            <w:r w:rsidRPr="005B6404">
              <w:t>Комплекс мероприятий, проводимый в рамках Месячника профилактики пр</w:t>
            </w:r>
            <w:r w:rsidR="007D0FBA">
              <w:t>авонарушений и наркозависимости</w:t>
            </w:r>
            <w:r w:rsidR="007D0FBA" w:rsidRPr="007D0FBA">
              <w:rPr>
                <w:b/>
              </w:rPr>
              <w:t xml:space="preserve"> «От безответственности до преступления один шаг»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5E5309" w:rsidP="00675BD3">
            <w:pPr>
              <w:spacing w:line="240" w:lineRule="atLeast"/>
              <w:jc w:val="center"/>
            </w:pPr>
            <w:r w:rsidRPr="005B6404">
              <w:t>по плану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социальный педагог, кл</w:t>
            </w:r>
            <w:r w:rsidR="005E5309" w:rsidRPr="005B6404">
              <w:t xml:space="preserve">ассные руководители, инспектор </w:t>
            </w:r>
            <w:r w:rsidRPr="005B6404">
              <w:t>ПДН</w:t>
            </w:r>
            <w:r w:rsidR="005E5309" w:rsidRPr="005B6404">
              <w:t xml:space="preserve"> (по согласованию)</w:t>
            </w:r>
            <w:r w:rsidRPr="005B6404">
              <w:t>, родительская общественность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5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Организация и проведение  “Дня здоровья”</w:t>
            </w:r>
          </w:p>
          <w:p w:rsidR="00E84D43" w:rsidRPr="005B6404" w:rsidRDefault="00E84D43" w:rsidP="00675BD3">
            <w:pPr>
              <w:spacing w:line="240" w:lineRule="atLeast"/>
            </w:pPr>
            <w:r w:rsidRPr="005B6404">
              <w:t>Проведение Дней здоровья в классах.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5E5309" w:rsidP="00675BD3">
            <w:pPr>
              <w:spacing w:line="240" w:lineRule="atLeast"/>
              <w:jc w:val="center"/>
            </w:pPr>
            <w:r w:rsidRPr="005B6404">
              <w:t>декабрь</w:t>
            </w:r>
          </w:p>
          <w:p w:rsidR="00E84D43" w:rsidRPr="005B6404" w:rsidRDefault="00E84D43" w:rsidP="00675BD3">
            <w:pPr>
              <w:spacing w:line="240" w:lineRule="atLeast"/>
              <w:jc w:val="center"/>
            </w:pPr>
          </w:p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5E5309" w:rsidP="00675BD3">
            <w:pPr>
              <w:spacing w:line="240" w:lineRule="atLeast"/>
            </w:pPr>
            <w:r w:rsidRPr="005B6404">
              <w:t>классные руководители,</w:t>
            </w:r>
          </w:p>
          <w:p w:rsidR="005E5309" w:rsidRPr="005B6404" w:rsidRDefault="005E5309" w:rsidP="00675BD3">
            <w:pPr>
              <w:spacing w:line="240" w:lineRule="atLeast"/>
            </w:pPr>
            <w:r w:rsidRPr="005B6404">
              <w:rPr>
                <w:lang w:eastAsia="ar-SA"/>
              </w:rPr>
              <w:t>педагог-организатор</w:t>
            </w:r>
          </w:p>
          <w:p w:rsidR="00E84D43" w:rsidRPr="005B6404" w:rsidRDefault="00E84D43" w:rsidP="00675BD3">
            <w:pPr>
              <w:spacing w:line="240" w:lineRule="atLeast"/>
            </w:pPr>
            <w:r w:rsidRPr="005B6404">
              <w:t xml:space="preserve">учителя физической </w:t>
            </w:r>
            <w:r w:rsidRPr="005B6404">
              <w:lastRenderedPageBreak/>
              <w:t>культуры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5E5309">
            <w:pPr>
              <w:spacing w:line="240" w:lineRule="atLeast"/>
              <w:jc w:val="both"/>
            </w:pPr>
            <w:r w:rsidRPr="005B6404">
              <w:t>Беседы врача нар</w:t>
            </w:r>
            <w:r w:rsidR="005E5309" w:rsidRPr="005B6404">
              <w:t>колога и фельдшера с учащимися 8- 11</w:t>
            </w:r>
            <w:r w:rsidRPr="005B6404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5B6404">
              <w:t>ств ср</w:t>
            </w:r>
            <w:proofErr w:type="gramEnd"/>
            <w:r w:rsidRPr="005B6404"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5E5309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УВР,</w:t>
            </w:r>
          </w:p>
          <w:p w:rsidR="005E5309" w:rsidRPr="005B6404" w:rsidRDefault="005E5309" w:rsidP="005E5309">
            <w:pPr>
              <w:spacing w:line="240" w:lineRule="atLeast"/>
            </w:pPr>
            <w:r w:rsidRPr="005B6404">
              <w:t>классные руководители,</w:t>
            </w:r>
          </w:p>
          <w:p w:rsidR="00E84D43" w:rsidRPr="005B6404" w:rsidRDefault="005E5309" w:rsidP="00675BD3">
            <w:pPr>
              <w:spacing w:line="240" w:lineRule="atLeast"/>
            </w:pPr>
            <w:r w:rsidRPr="005B6404">
              <w:rPr>
                <w:lang w:eastAsia="ar-SA"/>
              </w:rPr>
              <w:t>педагог-организатор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7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D10F45">
            <w:pPr>
              <w:spacing w:line="240" w:lineRule="atLeast"/>
              <w:jc w:val="both"/>
            </w:pPr>
            <w:r w:rsidRPr="005B6404"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Октябрь</w:t>
            </w:r>
            <w:r w:rsidR="005E5309" w:rsidRPr="005B6404">
              <w:t>-ноябрь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классные руководители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D10F45">
            <w:pPr>
              <w:spacing w:line="240" w:lineRule="atLeast"/>
              <w:jc w:val="both"/>
            </w:pPr>
            <w:r w:rsidRPr="005B6404">
              <w:t>8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D10F45">
            <w:pPr>
              <w:spacing w:line="240" w:lineRule="atLeast"/>
              <w:jc w:val="both"/>
            </w:pPr>
            <w:r w:rsidRPr="005B6404">
              <w:t xml:space="preserve">Проведение анкетирования учащихся </w:t>
            </w:r>
            <w:r w:rsidR="005E5309" w:rsidRPr="005B6404">
              <w:t xml:space="preserve">6-9 </w:t>
            </w:r>
            <w:r w:rsidRPr="005B6404">
              <w:t xml:space="preserve"> классов с целью выявления отношения детей разного возраста </w:t>
            </w:r>
            <w:proofErr w:type="gramStart"/>
            <w:r w:rsidRPr="005B6404">
              <w:t>к</w:t>
            </w:r>
            <w:proofErr w:type="gramEnd"/>
            <w:r w:rsidRPr="005B6404">
              <w:t xml:space="preserve"> ПАВ.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социальный педагог</w:t>
            </w:r>
            <w:r w:rsidR="005E5309" w:rsidRPr="005B6404">
              <w:t>,</w:t>
            </w:r>
            <w:r w:rsidRPr="005B6404">
              <w:t xml:space="preserve"> </w:t>
            </w:r>
          </w:p>
          <w:p w:rsidR="00E84D43" w:rsidRPr="005B6404" w:rsidRDefault="00E84D43" w:rsidP="00675BD3">
            <w:pPr>
              <w:spacing w:line="240" w:lineRule="atLeast"/>
            </w:pPr>
            <w:r w:rsidRPr="005B6404">
              <w:t>классные руководители</w:t>
            </w:r>
            <w:r w:rsidR="005E5309" w:rsidRPr="005B6404">
              <w:t>,</w:t>
            </w:r>
          </w:p>
          <w:p w:rsidR="005E5309" w:rsidRPr="005B6404" w:rsidRDefault="005E5309" w:rsidP="00675BD3">
            <w:pPr>
              <w:spacing w:line="240" w:lineRule="atLeast"/>
            </w:pPr>
            <w:r w:rsidRPr="005B6404">
              <w:t>медсестра школы</w:t>
            </w:r>
          </w:p>
        </w:tc>
      </w:tr>
      <w:tr w:rsidR="005E5309" w:rsidRPr="005B6404" w:rsidTr="00FA2342">
        <w:tc>
          <w:tcPr>
            <w:tcW w:w="0" w:type="auto"/>
            <w:shd w:val="clear" w:color="auto" w:fill="auto"/>
          </w:tcPr>
          <w:p w:rsidR="005E5309" w:rsidRPr="005B6404" w:rsidRDefault="005E5309" w:rsidP="00D10F45">
            <w:pPr>
              <w:spacing w:line="240" w:lineRule="atLeast"/>
              <w:jc w:val="both"/>
            </w:pPr>
            <w:r w:rsidRPr="005B6404">
              <w:t>9</w:t>
            </w:r>
          </w:p>
        </w:tc>
        <w:tc>
          <w:tcPr>
            <w:tcW w:w="0" w:type="auto"/>
            <w:shd w:val="clear" w:color="auto" w:fill="auto"/>
          </w:tcPr>
          <w:p w:rsidR="00987730" w:rsidRPr="005B6404" w:rsidRDefault="005E5309" w:rsidP="00987730">
            <w:pPr>
              <w:spacing w:line="240" w:lineRule="atLeast"/>
            </w:pPr>
            <w:r w:rsidRPr="005B6404">
              <w:t xml:space="preserve">Лекция-беседа </w:t>
            </w:r>
            <w:r w:rsidRPr="00987730">
              <w:rPr>
                <w:b/>
              </w:rPr>
              <w:t>«Наркот</w:t>
            </w:r>
            <w:r w:rsidR="00987730" w:rsidRPr="00987730">
              <w:rPr>
                <w:b/>
              </w:rPr>
              <w:t>ики: зависимость и последствия»</w:t>
            </w:r>
          </w:p>
          <w:p w:rsidR="005E5309" w:rsidRPr="005B6404" w:rsidRDefault="005E5309" w:rsidP="00D10F45">
            <w:pPr>
              <w:spacing w:line="240" w:lineRule="atLeas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A1448">
            <w:pPr>
              <w:spacing w:line="240" w:lineRule="atLeast"/>
              <w:jc w:val="center"/>
            </w:pPr>
            <w:r w:rsidRPr="005B6404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A1448">
            <w:pPr>
              <w:spacing w:line="240" w:lineRule="atLeast"/>
            </w:pPr>
            <w:r w:rsidRPr="005B6404">
              <w:t>Медсестра (по согласованию)</w:t>
            </w:r>
          </w:p>
          <w:p w:rsidR="005E5309" w:rsidRPr="005B6404" w:rsidRDefault="005E5309" w:rsidP="006A1448">
            <w:pPr>
              <w:spacing w:line="240" w:lineRule="atLeast"/>
            </w:pPr>
            <w:r w:rsidRPr="005B6404">
              <w:t>Волонтёрское объединение «Путь добра»</w:t>
            </w:r>
          </w:p>
        </w:tc>
      </w:tr>
      <w:tr w:rsidR="005E5309" w:rsidRPr="005B6404" w:rsidTr="00FA2342">
        <w:tc>
          <w:tcPr>
            <w:tcW w:w="0" w:type="auto"/>
            <w:shd w:val="clear" w:color="auto" w:fill="auto"/>
          </w:tcPr>
          <w:p w:rsidR="005E5309" w:rsidRPr="005B6404" w:rsidRDefault="005E5309" w:rsidP="00D10F45">
            <w:pPr>
              <w:spacing w:line="240" w:lineRule="atLeast"/>
              <w:jc w:val="both"/>
            </w:pPr>
            <w:r w:rsidRPr="005B6404">
              <w:t>10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D10F45">
            <w:pPr>
              <w:spacing w:line="240" w:lineRule="atLeast"/>
              <w:jc w:val="both"/>
            </w:pPr>
            <w:r w:rsidRPr="005B6404">
              <w:t xml:space="preserve">Выпуск стенда </w:t>
            </w:r>
            <w:r w:rsidRPr="00987730">
              <w:rPr>
                <w:b/>
              </w:rPr>
              <w:t>«Береги здоровье! Оно в твоих руках»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A1448">
            <w:pPr>
              <w:spacing w:line="240" w:lineRule="atLeast"/>
              <w:jc w:val="center"/>
            </w:pPr>
            <w:r w:rsidRPr="005B6404">
              <w:t>Декабрь-январь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A1448">
            <w:pPr>
              <w:spacing w:line="240" w:lineRule="atLeast"/>
              <w:rPr>
                <w:lang w:eastAsia="ar-SA"/>
              </w:rPr>
            </w:pPr>
            <w:r w:rsidRPr="005B6404">
              <w:rPr>
                <w:lang w:eastAsia="ar-SA"/>
              </w:rPr>
              <w:t>педагог-организатор</w:t>
            </w:r>
          </w:p>
          <w:p w:rsidR="005E5309" w:rsidRPr="005B6404" w:rsidRDefault="005E5309" w:rsidP="006A1448">
            <w:pPr>
              <w:spacing w:line="240" w:lineRule="atLeast"/>
            </w:pPr>
            <w:r w:rsidRPr="005B6404">
              <w:t>Волонтёрское объединение «Путь добра»</w:t>
            </w:r>
          </w:p>
        </w:tc>
      </w:tr>
      <w:tr w:rsidR="005E5309" w:rsidRPr="005B6404" w:rsidTr="00FA2342">
        <w:tc>
          <w:tcPr>
            <w:tcW w:w="0" w:type="auto"/>
            <w:shd w:val="clear" w:color="auto" w:fill="auto"/>
          </w:tcPr>
          <w:p w:rsidR="005E5309" w:rsidRPr="005B6404" w:rsidRDefault="005E5309" w:rsidP="00D10F45">
            <w:pPr>
              <w:spacing w:line="240" w:lineRule="atLeast"/>
              <w:jc w:val="both"/>
            </w:pPr>
            <w:r w:rsidRPr="005B6404">
              <w:t>11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987730">
            <w:pPr>
              <w:spacing w:line="240" w:lineRule="atLeast"/>
              <w:jc w:val="both"/>
            </w:pPr>
            <w:r w:rsidRPr="005B6404">
              <w:t xml:space="preserve">Выставки книг </w:t>
            </w:r>
            <w:r w:rsidRPr="00987730">
              <w:rPr>
                <w:b/>
              </w:rPr>
              <w:t>“</w:t>
            </w:r>
            <w:r w:rsidR="00987730">
              <w:rPr>
                <w:b/>
              </w:rPr>
              <w:t>Азбука права</w:t>
            </w:r>
            <w:r w:rsidRPr="00987730">
              <w:rPr>
                <w:b/>
              </w:rPr>
              <w:t>”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75BD3">
            <w:pPr>
              <w:spacing w:line="240" w:lineRule="atLeast"/>
              <w:jc w:val="center"/>
            </w:pPr>
            <w:r w:rsidRPr="005B6404">
              <w:t>1 полугодие</w:t>
            </w:r>
          </w:p>
          <w:p w:rsidR="005E5309" w:rsidRPr="005B6404" w:rsidRDefault="005E5309" w:rsidP="00675BD3">
            <w:pPr>
              <w:spacing w:line="240" w:lineRule="atLeast"/>
              <w:jc w:val="center"/>
            </w:pPr>
            <w:r w:rsidRPr="005B6404">
              <w:t>2017-2018 года</w:t>
            </w:r>
          </w:p>
        </w:tc>
        <w:tc>
          <w:tcPr>
            <w:tcW w:w="0" w:type="auto"/>
            <w:shd w:val="clear" w:color="auto" w:fill="auto"/>
          </w:tcPr>
          <w:p w:rsidR="005E5309" w:rsidRPr="005B6404" w:rsidRDefault="005E5309" w:rsidP="00675BD3">
            <w:pPr>
              <w:spacing w:line="240" w:lineRule="atLeast"/>
            </w:pPr>
            <w:r w:rsidRPr="005B6404">
              <w:rPr>
                <w:lang w:eastAsia="ar-SA"/>
              </w:rPr>
              <w:t>Школьный библиотекарь</w:t>
            </w: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D10F45">
            <w:pPr>
              <w:spacing w:line="240" w:lineRule="atLeast"/>
              <w:jc w:val="both"/>
            </w:pPr>
            <w:r w:rsidRPr="005B6404">
              <w:t>12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D10F45">
            <w:pPr>
              <w:spacing w:line="240" w:lineRule="atLeast"/>
              <w:jc w:val="both"/>
            </w:pPr>
            <w:r w:rsidRPr="005B6404">
              <w:t>Проведение беседы с просмотром видеофильмов по темам:</w:t>
            </w:r>
          </w:p>
          <w:p w:rsidR="00D10F45" w:rsidRPr="00F50D0C" w:rsidRDefault="00D10F45" w:rsidP="00D10F45">
            <w:pPr>
              <w:spacing w:line="240" w:lineRule="atLeast"/>
              <w:jc w:val="both"/>
              <w:rPr>
                <w:b/>
              </w:rPr>
            </w:pPr>
            <w:r w:rsidRPr="00F50D0C">
              <w:rPr>
                <w:b/>
              </w:rPr>
              <w:t>“Наркомания”, “В</w:t>
            </w:r>
            <w:r w:rsidR="00F50D0C" w:rsidRPr="00F50D0C">
              <w:rPr>
                <w:b/>
              </w:rPr>
              <w:t>ек без наркотиков”, «ПОМНИТЕ! «Незнание закона не освобождает от ответственности»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  <w:jc w:val="center"/>
            </w:pPr>
            <w:r w:rsidRPr="005B6404">
              <w:t>1 полугодие</w:t>
            </w:r>
          </w:p>
          <w:p w:rsidR="00D10F45" w:rsidRPr="005B6404" w:rsidRDefault="00D10F45" w:rsidP="006A1448">
            <w:pPr>
              <w:spacing w:line="240" w:lineRule="atLeast"/>
              <w:jc w:val="center"/>
            </w:pPr>
            <w:r w:rsidRPr="005B6404">
              <w:t>2017-2018 года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социальный педагог</w:t>
            </w:r>
          </w:p>
          <w:p w:rsidR="00D10F45" w:rsidRDefault="00D10F45" w:rsidP="00D10F45">
            <w:pPr>
              <w:spacing w:line="240" w:lineRule="atLeast"/>
              <w:rPr>
                <w:lang w:eastAsia="ar-SA"/>
              </w:rPr>
            </w:pPr>
            <w:r w:rsidRPr="005B6404">
              <w:rPr>
                <w:lang w:eastAsia="ar-SA"/>
              </w:rPr>
              <w:t>педагог-организатор</w:t>
            </w:r>
          </w:p>
          <w:p w:rsidR="00F50D0C" w:rsidRPr="005B6404" w:rsidRDefault="00F50D0C" w:rsidP="00F50D0C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D10F45" w:rsidRPr="005B6404" w:rsidRDefault="00D10F45" w:rsidP="006A1448">
            <w:pPr>
              <w:spacing w:line="240" w:lineRule="atLeast"/>
            </w:pP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13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F50D0C">
            <w:pPr>
              <w:spacing w:line="240" w:lineRule="atLeast"/>
              <w:jc w:val="both"/>
            </w:pPr>
            <w:r w:rsidRPr="005B6404">
              <w:t xml:space="preserve">Подбор материалов к родительским собраниям и классным часам по темам: </w:t>
            </w:r>
            <w:r w:rsidR="00F50D0C" w:rsidRPr="00F50D0C">
              <w:rPr>
                <w:b/>
              </w:rPr>
              <w:t>“Вредные пр</w:t>
            </w:r>
            <w:r w:rsidR="00F50D0C">
              <w:rPr>
                <w:b/>
              </w:rPr>
              <w:t xml:space="preserve">ивычки и их влияние на здоровье, </w:t>
            </w:r>
            <w:r w:rsidRPr="00F50D0C">
              <w:rPr>
                <w:b/>
              </w:rPr>
              <w:t>“Режим дня школьника”, “Физическая активность и здоровье”, Профилактика вредных привычек”, “ЗОЖ, закаливание”, “СПИД и его профилактика” и др.</w:t>
            </w:r>
            <w:r w:rsidRPr="005B6404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  <w:jc w:val="center"/>
            </w:pPr>
            <w:r w:rsidRPr="005B6404">
              <w:t>1 полугодие</w:t>
            </w:r>
          </w:p>
          <w:p w:rsidR="00D10F45" w:rsidRPr="005B6404" w:rsidRDefault="00D10F45" w:rsidP="006A1448">
            <w:pPr>
              <w:spacing w:line="240" w:lineRule="atLeast"/>
              <w:jc w:val="center"/>
            </w:pPr>
            <w:r w:rsidRPr="005B6404">
              <w:t>2017-2018 года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rPr>
                <w:lang w:eastAsia="ar-SA"/>
              </w:rPr>
              <w:t>Школьный библиотекарь</w:t>
            </w: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14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D10F45">
            <w:pPr>
              <w:spacing w:line="240" w:lineRule="atLeast"/>
              <w:jc w:val="both"/>
            </w:pPr>
            <w:r w:rsidRPr="005B6404">
              <w:t xml:space="preserve">Участие в соревнованиях, турнирах, президентских играх </w:t>
            </w:r>
          </w:p>
          <w:p w:rsidR="00D10F45" w:rsidRPr="005B6404" w:rsidRDefault="00D10F45" w:rsidP="00D10F45">
            <w:pPr>
              <w:spacing w:line="240" w:lineRule="atLeas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  <w:jc w:val="center"/>
            </w:pPr>
            <w:r w:rsidRPr="005B6404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учителя физической культуры</w:t>
            </w:r>
          </w:p>
          <w:p w:rsidR="00D10F45" w:rsidRPr="005B6404" w:rsidRDefault="00D10F45" w:rsidP="006A1448">
            <w:pPr>
              <w:spacing w:line="240" w:lineRule="atLeast"/>
            </w:pPr>
            <w:r w:rsidRPr="005B6404">
              <w:t> </w:t>
            </w: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15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D10F45">
            <w:pPr>
              <w:spacing w:line="240" w:lineRule="atLeast"/>
              <w:jc w:val="both"/>
            </w:pPr>
            <w:r w:rsidRPr="005B6404">
              <w:t>Учет посещаемости школы детьми, состоящими на разных категориях учёта,  контролироват</w:t>
            </w:r>
            <w:r w:rsidR="00BC26B1" w:rsidRPr="005B6404">
              <w:t>ь их занятость во время каникул</w:t>
            </w:r>
          </w:p>
        </w:tc>
        <w:tc>
          <w:tcPr>
            <w:tcW w:w="0" w:type="auto"/>
            <w:shd w:val="clear" w:color="auto" w:fill="auto"/>
          </w:tcPr>
          <w:p w:rsidR="00D10F45" w:rsidRDefault="00D10F45" w:rsidP="006A1448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044F40" w:rsidRPr="005B6404" w:rsidRDefault="00044F40" w:rsidP="006A1448">
            <w:pPr>
              <w:spacing w:line="240" w:lineRule="atLeast"/>
              <w:jc w:val="center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социальный педагог </w:t>
            </w:r>
          </w:p>
          <w:p w:rsidR="00F50D0C" w:rsidRPr="005B6404" w:rsidRDefault="00F50D0C" w:rsidP="00F50D0C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D10F45" w:rsidRPr="005B6404" w:rsidRDefault="00D10F45" w:rsidP="00F50D0C">
            <w:pPr>
              <w:spacing w:line="240" w:lineRule="atLeast"/>
            </w:pP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16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  <w:jc w:val="center"/>
            </w:pPr>
            <w:r w:rsidRPr="005B6404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заместитель директора по УВР</w:t>
            </w:r>
          </w:p>
          <w:p w:rsidR="00D10F45" w:rsidRPr="005B6404" w:rsidRDefault="00D10F45" w:rsidP="006A1448">
            <w:pPr>
              <w:spacing w:line="240" w:lineRule="atLeast"/>
            </w:pPr>
            <w:r w:rsidRPr="005B6404">
              <w:t>социальный педагог</w:t>
            </w:r>
          </w:p>
          <w:p w:rsidR="00D10F45" w:rsidRPr="005B6404" w:rsidRDefault="00D10F45" w:rsidP="006A1448">
            <w:pPr>
              <w:spacing w:line="240" w:lineRule="atLeast"/>
            </w:pPr>
            <w:r w:rsidRPr="005B6404">
              <w:t>педагог-психолог (по необходимости)</w:t>
            </w: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17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 xml:space="preserve">Проведение рейдов в семьи детей, оказавшихся в социально-опасном положении и семьи, чьи дети состоят на </w:t>
            </w:r>
            <w:r w:rsidRPr="005B6404">
              <w:lastRenderedPageBreak/>
              <w:t>различных категориях учёта</w:t>
            </w:r>
          </w:p>
        </w:tc>
        <w:tc>
          <w:tcPr>
            <w:tcW w:w="0" w:type="auto"/>
            <w:shd w:val="clear" w:color="auto" w:fill="auto"/>
          </w:tcPr>
          <w:p w:rsidR="00D10F45" w:rsidRDefault="00D10F45" w:rsidP="006A1448">
            <w:pPr>
              <w:spacing w:line="240" w:lineRule="atLeast"/>
              <w:jc w:val="center"/>
            </w:pPr>
            <w:r w:rsidRPr="005B6404">
              <w:lastRenderedPageBreak/>
              <w:t>В течение года</w:t>
            </w:r>
          </w:p>
          <w:p w:rsidR="00044F40" w:rsidRPr="005B6404" w:rsidRDefault="00044F40" w:rsidP="006A1448">
            <w:pPr>
              <w:spacing w:line="240" w:lineRule="atLeast"/>
              <w:jc w:val="center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социальный педагог</w:t>
            </w:r>
          </w:p>
          <w:p w:rsidR="00D10F45" w:rsidRPr="005B6404" w:rsidRDefault="00D10F45" w:rsidP="006A1448">
            <w:pPr>
              <w:spacing w:line="240" w:lineRule="atLeast"/>
            </w:pPr>
            <w:r w:rsidRPr="005B6404">
              <w:t>классные руководители</w:t>
            </w:r>
          </w:p>
          <w:p w:rsidR="00D10F45" w:rsidRPr="005B6404" w:rsidRDefault="00D10F45" w:rsidP="006A1448">
            <w:pPr>
              <w:spacing w:line="240" w:lineRule="atLeast"/>
            </w:pPr>
            <w:r w:rsidRPr="005B6404">
              <w:lastRenderedPageBreak/>
              <w:t>Инспектор ПДН (по необходимости)</w:t>
            </w:r>
          </w:p>
          <w:p w:rsidR="00D10F45" w:rsidRPr="005B6404" w:rsidRDefault="00D10F45" w:rsidP="00D10F45">
            <w:pPr>
              <w:spacing w:line="240" w:lineRule="atLeast"/>
            </w:pPr>
            <w:r w:rsidRPr="005B6404">
              <w:t>заместитель директора по УВР</w:t>
            </w: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D10F45" w:rsidRDefault="00D10F45" w:rsidP="006A1448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044F40" w:rsidRPr="005B6404" w:rsidRDefault="00044F40" w:rsidP="006A1448">
            <w:pPr>
              <w:spacing w:line="240" w:lineRule="atLeast"/>
              <w:jc w:val="center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классные руководители</w:t>
            </w:r>
          </w:p>
          <w:p w:rsidR="00D10F45" w:rsidRPr="005B6404" w:rsidRDefault="00D10F45" w:rsidP="00987730">
            <w:pPr>
              <w:spacing w:line="240" w:lineRule="atLeast"/>
            </w:pPr>
            <w:r w:rsidRPr="005B6404">
              <w:t xml:space="preserve">Учитель </w:t>
            </w:r>
            <w:proofErr w:type="gramStart"/>
            <w:r w:rsidRPr="005B6404">
              <w:t>ИЗО</w:t>
            </w:r>
            <w:proofErr w:type="gramEnd"/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19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Участие в конкурсах различного уровня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  <w:jc w:val="center"/>
            </w:pPr>
            <w:r w:rsidRPr="005B6404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УВР,</w:t>
            </w:r>
          </w:p>
          <w:p w:rsidR="00D10F45" w:rsidRPr="005B6404" w:rsidRDefault="00D10F45" w:rsidP="006A1448">
            <w:pPr>
              <w:spacing w:line="240" w:lineRule="atLeast"/>
            </w:pPr>
            <w:r w:rsidRPr="005B6404">
              <w:t>классные руководители,</w:t>
            </w:r>
          </w:p>
          <w:p w:rsidR="00D10F45" w:rsidRPr="005B6404" w:rsidRDefault="00D10F45" w:rsidP="006A1448">
            <w:pPr>
              <w:spacing w:line="240" w:lineRule="atLeast"/>
            </w:pPr>
            <w:r w:rsidRPr="005B6404">
              <w:rPr>
                <w:lang w:eastAsia="ar-SA"/>
              </w:rPr>
              <w:t>педагог-организатор</w:t>
            </w:r>
          </w:p>
        </w:tc>
      </w:tr>
      <w:tr w:rsidR="00D10F45" w:rsidRPr="005B6404" w:rsidTr="00FA2342">
        <w:tc>
          <w:tcPr>
            <w:tcW w:w="0" w:type="auto"/>
            <w:shd w:val="clear" w:color="auto" w:fill="auto"/>
          </w:tcPr>
          <w:p w:rsidR="00D10F45" w:rsidRPr="005B6404" w:rsidRDefault="00D10F45" w:rsidP="00675BD3">
            <w:pPr>
              <w:spacing w:line="240" w:lineRule="atLeast"/>
            </w:pPr>
            <w:r w:rsidRPr="005B6404">
              <w:t>20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6A1448">
            <w:pPr>
              <w:spacing w:line="240" w:lineRule="atLeast"/>
            </w:pPr>
            <w:r w:rsidRPr="005B6404">
              <w:t>Проведение бесед по здоровому образу жизни, отказе от курения, регулярном питании, о режиме дня, занятиях спортом и др.</w:t>
            </w:r>
          </w:p>
        </w:tc>
        <w:tc>
          <w:tcPr>
            <w:tcW w:w="0" w:type="auto"/>
            <w:shd w:val="clear" w:color="auto" w:fill="auto"/>
          </w:tcPr>
          <w:p w:rsidR="00D10F45" w:rsidRDefault="00D10F45" w:rsidP="006A1448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8958CE" w:rsidRPr="005B6404" w:rsidRDefault="008958CE" w:rsidP="006A1448">
            <w:pPr>
              <w:spacing w:line="240" w:lineRule="atLeast"/>
              <w:jc w:val="center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D10F45" w:rsidRPr="005B6404" w:rsidRDefault="00D10F45" w:rsidP="00D10F45">
            <w:pPr>
              <w:spacing w:line="240" w:lineRule="atLeast"/>
            </w:pPr>
            <w:r w:rsidRPr="005B6404">
              <w:t>классные руководители</w:t>
            </w:r>
          </w:p>
          <w:p w:rsidR="00D10F45" w:rsidRPr="005B6404" w:rsidRDefault="00D10F45" w:rsidP="006A1448">
            <w:pPr>
              <w:spacing w:line="240" w:lineRule="atLeast"/>
            </w:pPr>
          </w:p>
        </w:tc>
      </w:tr>
      <w:tr w:rsidR="00ED2BFE" w:rsidRPr="005B6404" w:rsidTr="00FA2342"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 w:rsidRPr="005B6404">
              <w:t>21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ED2BFE">
            <w:pPr>
              <w:spacing w:line="240" w:lineRule="atLeast"/>
            </w:pPr>
            <w:r>
              <w:t xml:space="preserve">Беседы с родителями </w:t>
            </w:r>
            <w:r w:rsidRPr="00ED2BFE">
              <w:t>«Причины, по которым</w:t>
            </w:r>
            <w:r>
              <w:t xml:space="preserve"> ребенок не желает учиться»</w:t>
            </w:r>
            <w:r w:rsidRPr="005B6404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D2BFE" w:rsidRDefault="00ED2BFE" w:rsidP="006A1448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8958CE" w:rsidRPr="005B6404" w:rsidRDefault="008958CE" w:rsidP="006A1448">
            <w:pPr>
              <w:spacing w:line="240" w:lineRule="atLeast"/>
              <w:jc w:val="center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ED2BFE">
            <w:pPr>
              <w:spacing w:line="240" w:lineRule="atLeast"/>
            </w:pPr>
            <w:r w:rsidRPr="005B6404">
              <w:t xml:space="preserve">социальный педагог, </w:t>
            </w:r>
          </w:p>
          <w:p w:rsidR="00ED2BFE" w:rsidRPr="005B6404" w:rsidRDefault="00ED2BFE" w:rsidP="00ED2BFE">
            <w:pPr>
              <w:spacing w:line="240" w:lineRule="atLeast"/>
            </w:pPr>
            <w:r w:rsidRPr="005B6404">
              <w:t>классные руководители,</w:t>
            </w:r>
          </w:p>
          <w:p w:rsidR="00ED2BFE" w:rsidRPr="005B6404" w:rsidRDefault="00ED2BFE" w:rsidP="00ED2BFE">
            <w:pPr>
              <w:spacing w:line="240" w:lineRule="atLeast"/>
            </w:pPr>
            <w:r>
              <w:t>педагог-психолог</w:t>
            </w:r>
          </w:p>
        </w:tc>
      </w:tr>
      <w:tr w:rsidR="00ED2BFE" w:rsidRPr="005B6404" w:rsidTr="00FA2342"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 w:rsidRPr="005B6404">
              <w:t>22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2162F0">
            <w:pPr>
              <w:spacing w:line="240" w:lineRule="atLeast"/>
              <w:jc w:val="both"/>
            </w:pPr>
            <w:r w:rsidRPr="005B6404"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5B6404">
              <w:t>девиантного</w:t>
            </w:r>
            <w:proofErr w:type="spellEnd"/>
            <w:r w:rsidRPr="005B6404">
              <w:t xml:space="preserve"> поведения и злоупотреблениями </w:t>
            </w:r>
            <w:proofErr w:type="spellStart"/>
            <w:r w:rsidRPr="005B6404">
              <w:t>психоактивными</w:t>
            </w:r>
            <w:proofErr w:type="spellEnd"/>
            <w:r w:rsidRPr="005B6404">
              <w:t xml:space="preserve"> веществами </w:t>
            </w:r>
            <w:proofErr w:type="gramStart"/>
            <w:r w:rsidRPr="005B6404">
              <w:t>среди</w:t>
            </w:r>
            <w:proofErr w:type="gramEnd"/>
            <w:r w:rsidRPr="005B6404">
              <w:t xml:space="preserve"> обучающихся.</w:t>
            </w:r>
          </w:p>
        </w:tc>
        <w:tc>
          <w:tcPr>
            <w:tcW w:w="0" w:type="auto"/>
            <w:shd w:val="clear" w:color="auto" w:fill="auto"/>
          </w:tcPr>
          <w:p w:rsidR="00ED2BFE" w:rsidRDefault="00ED2BFE" w:rsidP="00675BD3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8958CE" w:rsidRPr="005B6404" w:rsidRDefault="008958CE" w:rsidP="00675BD3">
            <w:pPr>
              <w:spacing w:line="240" w:lineRule="atLeast"/>
              <w:jc w:val="center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D10F45">
            <w:pPr>
              <w:spacing w:line="240" w:lineRule="atLeast"/>
            </w:pPr>
            <w:r w:rsidRPr="005B6404">
              <w:t>заместитель директора</w:t>
            </w:r>
          </w:p>
          <w:p w:rsidR="00ED2BFE" w:rsidRPr="005B6404" w:rsidRDefault="00ED2BFE" w:rsidP="00D10F45">
            <w:pPr>
              <w:spacing w:line="240" w:lineRule="atLeast"/>
            </w:pPr>
            <w:r w:rsidRPr="005B6404">
              <w:t>социальный педагог</w:t>
            </w:r>
          </w:p>
          <w:p w:rsidR="00ED2BFE" w:rsidRPr="005B6404" w:rsidRDefault="00ED2BFE" w:rsidP="00D10F45">
            <w:pPr>
              <w:spacing w:line="240" w:lineRule="atLeast"/>
            </w:pPr>
            <w:r>
              <w:t xml:space="preserve">Инспектор </w:t>
            </w:r>
            <w:r w:rsidRPr="005B6404">
              <w:t>ПДН</w:t>
            </w:r>
          </w:p>
        </w:tc>
      </w:tr>
      <w:tr w:rsidR="00ED2BFE" w:rsidRPr="005B6404" w:rsidTr="00FA2342"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2162F0">
            <w:pPr>
              <w:spacing w:line="240" w:lineRule="atLeast"/>
              <w:jc w:val="both"/>
            </w:pPr>
            <w:r w:rsidRPr="005B6404">
              <w:t> Обсуждение вопросов о роли семьи в воспитании детей, о пропаганде здорового образа жизни на школьном сайте</w:t>
            </w:r>
          </w:p>
        </w:tc>
        <w:tc>
          <w:tcPr>
            <w:tcW w:w="0" w:type="auto"/>
            <w:shd w:val="clear" w:color="auto" w:fill="auto"/>
          </w:tcPr>
          <w:p w:rsidR="00ED2BFE" w:rsidRDefault="00ED2BFE" w:rsidP="002162F0">
            <w:pPr>
              <w:spacing w:line="240" w:lineRule="atLeast"/>
              <w:jc w:val="both"/>
            </w:pPr>
            <w:r w:rsidRPr="005B6404">
              <w:t>В течение года</w:t>
            </w:r>
          </w:p>
          <w:p w:rsidR="008958CE" w:rsidRPr="005B6404" w:rsidRDefault="008958CE" w:rsidP="002162F0">
            <w:pPr>
              <w:spacing w:line="240" w:lineRule="atLeast"/>
              <w:jc w:val="both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2162F0">
            <w:pPr>
              <w:spacing w:line="240" w:lineRule="atLeast"/>
              <w:jc w:val="both"/>
            </w:pPr>
            <w:r w:rsidRPr="005B6404">
              <w:t xml:space="preserve">Руководитель творческого объединения </w:t>
            </w:r>
          </w:p>
          <w:p w:rsidR="00ED2BFE" w:rsidRPr="005B6404" w:rsidRDefault="00ED2BFE" w:rsidP="002162F0">
            <w:pPr>
              <w:spacing w:line="240" w:lineRule="atLeast"/>
              <w:jc w:val="both"/>
            </w:pPr>
            <w:r w:rsidRPr="005B6404">
              <w:t>«Клуб журналистов»</w:t>
            </w:r>
          </w:p>
          <w:p w:rsidR="00ED2BFE" w:rsidRPr="005B6404" w:rsidRDefault="00ED2BFE" w:rsidP="002162F0">
            <w:pPr>
              <w:spacing w:line="240" w:lineRule="atLeast"/>
              <w:jc w:val="both"/>
            </w:pPr>
          </w:p>
        </w:tc>
      </w:tr>
      <w:tr w:rsidR="007D0FBA" w:rsidRPr="005B6404" w:rsidTr="00FA2342"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7D0FBA" w:rsidRDefault="007D0FBA" w:rsidP="004E5884">
            <w:pPr>
              <w:spacing w:line="240" w:lineRule="atLeast"/>
            </w:pPr>
            <w:r>
              <w:t xml:space="preserve">Разбор </w:t>
            </w:r>
            <w:r w:rsidRPr="007D0FBA">
              <w:rPr>
                <w:b/>
              </w:rPr>
              <w:t>«СИТУАЦИЙ»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D80D4B">
            <w:pPr>
              <w:spacing w:line="240" w:lineRule="atLeast"/>
              <w:jc w:val="center"/>
            </w:pPr>
            <w:r>
              <w:t xml:space="preserve">По </w:t>
            </w:r>
            <w:r w:rsidR="00D80D4B">
              <w:t>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 w:rsidRPr="005B6404">
              <w:t>социальный педагог</w:t>
            </w:r>
          </w:p>
          <w:p w:rsidR="007D0FBA" w:rsidRPr="005B6404" w:rsidRDefault="007D0FBA" w:rsidP="004E5884">
            <w:pPr>
              <w:spacing w:line="240" w:lineRule="atLeast"/>
            </w:pPr>
            <w:r w:rsidRPr="005B6404">
              <w:t>классные руководители</w:t>
            </w:r>
          </w:p>
          <w:p w:rsidR="007D0FBA" w:rsidRPr="005B6404" w:rsidRDefault="007D0FBA" w:rsidP="004E5884">
            <w:pPr>
              <w:spacing w:line="240" w:lineRule="atLeast"/>
            </w:pPr>
            <w:r w:rsidRPr="005B6404">
              <w:t>заместитель директора</w:t>
            </w:r>
            <w:r>
              <w:t xml:space="preserve"> по УВР</w:t>
            </w:r>
          </w:p>
        </w:tc>
      </w:tr>
      <w:tr w:rsidR="007D0FBA" w:rsidRPr="005B6404" w:rsidTr="00FA2342"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>
              <w:t xml:space="preserve">Посещение занятий в целях профилактики правонарушений </w:t>
            </w:r>
            <w:r w:rsidRPr="00F50D0C">
              <w:rPr>
                <w:b/>
              </w:rPr>
              <w:t>«Вместе!»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  <w:jc w:val="center"/>
            </w:pPr>
            <w:r w:rsidRPr="005B6404">
              <w:t xml:space="preserve">В течение </w:t>
            </w:r>
          </w:p>
          <w:p w:rsidR="007D0FBA" w:rsidRPr="005B6404" w:rsidRDefault="007D0FBA" w:rsidP="004E5884">
            <w:pPr>
              <w:spacing w:line="240" w:lineRule="atLeast"/>
              <w:jc w:val="center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 w:rsidRPr="005B6404">
              <w:t>заместитель директора</w:t>
            </w:r>
          </w:p>
          <w:p w:rsidR="007D0FBA" w:rsidRPr="005B6404" w:rsidRDefault="007D0FBA" w:rsidP="004E5884">
            <w:pPr>
              <w:spacing w:line="240" w:lineRule="atLeast"/>
            </w:pPr>
            <w:r w:rsidRPr="005B6404">
              <w:t>классные руководители</w:t>
            </w:r>
          </w:p>
        </w:tc>
      </w:tr>
      <w:tr w:rsidR="007D0FBA" w:rsidRPr="005B6404" w:rsidTr="00FA2342"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C0B44">
            <w:pPr>
              <w:spacing w:line="240" w:lineRule="atLeast"/>
            </w:pPr>
            <w:r w:rsidRPr="005B6404">
              <w:t xml:space="preserve">Организация летней оздоровительной компании, посвящённой </w:t>
            </w:r>
            <w:r w:rsidRPr="004C0B44">
              <w:rPr>
                <w:b/>
              </w:rPr>
              <w:t>«Мой город»</w:t>
            </w:r>
            <w:r>
              <w:t xml:space="preserve"> (к 50-летию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илючинска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BC26B1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BC26B1">
            <w:pPr>
              <w:spacing w:line="240" w:lineRule="atLeast"/>
            </w:pPr>
            <w:r w:rsidRPr="005B6404">
              <w:t>заместитель директора</w:t>
            </w:r>
          </w:p>
          <w:p w:rsidR="007D0FBA" w:rsidRPr="005B6404" w:rsidRDefault="007D0FBA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7D0FBA" w:rsidRPr="005B6404" w:rsidRDefault="007D0FBA" w:rsidP="00BC26B1">
            <w:pPr>
              <w:spacing w:line="240" w:lineRule="atLeast"/>
            </w:pPr>
            <w:r w:rsidRPr="005B6404">
              <w:t>руководитель лагеря</w:t>
            </w:r>
          </w:p>
          <w:p w:rsidR="007D0FBA" w:rsidRPr="005B6404" w:rsidRDefault="007D0FBA" w:rsidP="00BC26B1">
            <w:pPr>
              <w:spacing w:line="240" w:lineRule="atLeast"/>
            </w:pPr>
          </w:p>
          <w:p w:rsidR="007D0FBA" w:rsidRPr="005B6404" w:rsidRDefault="007D0FBA" w:rsidP="00BC26B1">
            <w:pPr>
              <w:spacing w:line="240" w:lineRule="atLeast"/>
            </w:pPr>
            <w:r w:rsidRPr="005B6404">
              <w:t> </w:t>
            </w:r>
          </w:p>
        </w:tc>
      </w:tr>
      <w:tr w:rsidR="007D0FBA" w:rsidRPr="005B6404" w:rsidTr="00FA2342">
        <w:tc>
          <w:tcPr>
            <w:tcW w:w="0" w:type="auto"/>
            <w:shd w:val="clear" w:color="auto" w:fill="auto"/>
          </w:tcPr>
          <w:p w:rsidR="007D0FBA" w:rsidRPr="005B6404" w:rsidRDefault="007D0FBA" w:rsidP="00675BD3">
            <w:pPr>
              <w:spacing w:line="240" w:lineRule="atLeast"/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before="30"/>
            </w:pPr>
            <w:r w:rsidRPr="005B6404">
              <w:t xml:space="preserve">Выпуск стенгазеты </w:t>
            </w:r>
            <w:r w:rsidRPr="004C0B44">
              <w:rPr>
                <w:b/>
              </w:rPr>
              <w:t xml:space="preserve"> «Только за РУКУ с ЗАКОНОМ!»</w:t>
            </w:r>
          </w:p>
        </w:tc>
        <w:tc>
          <w:tcPr>
            <w:tcW w:w="0" w:type="auto"/>
            <w:shd w:val="clear" w:color="auto" w:fill="auto"/>
          </w:tcPr>
          <w:p w:rsidR="007D0FBA" w:rsidRDefault="007D0FBA" w:rsidP="004E5884">
            <w:pPr>
              <w:spacing w:before="30"/>
            </w:pPr>
            <w:r w:rsidRPr="005B6404">
              <w:t>В течение года</w:t>
            </w:r>
          </w:p>
          <w:p w:rsidR="007D0FBA" w:rsidRPr="005B6404" w:rsidRDefault="007D0FBA" w:rsidP="004E5884">
            <w:pPr>
              <w:spacing w:before="30"/>
            </w:pPr>
            <w:r>
              <w:t>2017-2018</w:t>
            </w:r>
            <w:r w:rsidRPr="005B6404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before="30"/>
            </w:pPr>
            <w:r w:rsidRPr="005B6404">
              <w:t>Педагог-организатор</w:t>
            </w:r>
          </w:p>
          <w:p w:rsidR="007D0FBA" w:rsidRPr="005B6404" w:rsidRDefault="007D0FBA" w:rsidP="004E5884">
            <w:pPr>
              <w:spacing w:before="30"/>
            </w:pPr>
            <w:r w:rsidRPr="005B6404">
              <w:t>заместитель директора</w:t>
            </w:r>
          </w:p>
          <w:p w:rsidR="007D0FBA" w:rsidRPr="005B6404" w:rsidRDefault="007D0FBA" w:rsidP="004E5884">
            <w:pPr>
              <w:spacing w:before="30"/>
            </w:pPr>
            <w:r w:rsidRPr="005B6404">
              <w:t>руководитель ТО «Клуб журналистов»</w:t>
            </w:r>
          </w:p>
        </w:tc>
      </w:tr>
    </w:tbl>
    <w:p w:rsidR="00E84D43" w:rsidRDefault="00E84D43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EB223E" w:rsidRDefault="00EB223E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EB223E" w:rsidRDefault="00EB223E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EB223E" w:rsidRPr="005B6404" w:rsidRDefault="00EB223E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BC26B1" w:rsidRPr="005B6404" w:rsidRDefault="00BC26B1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E84D43" w:rsidRPr="005B6404" w:rsidRDefault="00E84D43" w:rsidP="00675BD3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5B6404">
        <w:rPr>
          <w:b/>
          <w:bCs/>
          <w:color w:val="000000"/>
        </w:rPr>
        <w:lastRenderedPageBreak/>
        <w:t>ПЛАН РЕАЛИЗАЦИИ ПРОГРАММЫ</w:t>
      </w:r>
    </w:p>
    <w:p w:rsidR="00E84D43" w:rsidRPr="005B6404" w:rsidRDefault="00E84D43" w:rsidP="00675BD3">
      <w:pPr>
        <w:shd w:val="clear" w:color="auto" w:fill="FFFFFF"/>
        <w:spacing w:line="240" w:lineRule="atLeast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652"/>
        <w:gridCol w:w="2202"/>
        <w:gridCol w:w="2259"/>
      </w:tblGrid>
      <w:tr w:rsidR="00E84D43" w:rsidRPr="005B6404" w:rsidTr="00FA2342">
        <w:tc>
          <w:tcPr>
            <w:tcW w:w="0" w:type="auto"/>
            <w:gridSpan w:val="4"/>
            <w:shd w:val="clear" w:color="auto" w:fill="auto"/>
          </w:tcPr>
          <w:p w:rsidR="00E84D43" w:rsidRPr="005B6404" w:rsidRDefault="00C37EA5" w:rsidP="00675BD3">
            <w:pPr>
              <w:spacing w:line="240" w:lineRule="atLeast"/>
              <w:jc w:val="center"/>
              <w:rPr>
                <w:b/>
                <w:bCs/>
              </w:rPr>
            </w:pPr>
            <w:r w:rsidRPr="005B6404">
              <w:rPr>
                <w:b/>
                <w:bCs/>
              </w:rPr>
              <w:t>2018/2019</w:t>
            </w:r>
            <w:r w:rsidR="00E84D43" w:rsidRPr="005B6404">
              <w:rPr>
                <w:b/>
                <w:bCs/>
              </w:rPr>
              <w:t xml:space="preserve"> учебный год</w:t>
            </w:r>
          </w:p>
          <w:p w:rsidR="00E84D43" w:rsidRPr="005B6404" w:rsidRDefault="00E84D43" w:rsidP="00675BD3">
            <w:pPr>
              <w:spacing w:line="240" w:lineRule="atLeast"/>
              <w:jc w:val="center"/>
            </w:pP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rPr>
                <w:b/>
                <w:bCs/>
              </w:rPr>
              <w:t>Ответственные</w:t>
            </w:r>
          </w:p>
        </w:tc>
      </w:tr>
      <w:tr w:rsidR="00E84D43" w:rsidRPr="005B6404" w:rsidTr="00FA2342"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1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</w:pPr>
            <w:r w:rsidRPr="005B6404">
              <w:t>Привлечение учащихся к культурно-досугово</w:t>
            </w:r>
            <w:r w:rsidR="00BC26B1" w:rsidRPr="005B6404">
              <w:t>й деятельности (кружки, секции)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E84D43" w:rsidP="00675BD3">
            <w:pPr>
              <w:spacing w:line="240" w:lineRule="atLeast"/>
              <w:jc w:val="center"/>
            </w:pPr>
            <w:r w:rsidRPr="005B6404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E84D43" w:rsidRPr="005B6404" w:rsidRDefault="00BC26B1" w:rsidP="00675BD3">
            <w:pPr>
              <w:spacing w:line="240" w:lineRule="atLeast"/>
            </w:pPr>
            <w:r w:rsidRPr="005B6404">
              <w:t>социальный педагог</w:t>
            </w:r>
          </w:p>
          <w:p w:rsidR="00E84D43" w:rsidRPr="005B6404" w:rsidRDefault="00BC26B1" w:rsidP="00675BD3">
            <w:pPr>
              <w:spacing w:line="240" w:lineRule="atLeast"/>
            </w:pPr>
            <w:r w:rsidRPr="005B6404">
              <w:t xml:space="preserve">классные руководители </w:t>
            </w:r>
            <w:proofErr w:type="spellStart"/>
            <w:proofErr w:type="gramStart"/>
            <w:r w:rsidR="00E84D43" w:rsidRPr="005B6404">
              <w:t>руководители</w:t>
            </w:r>
            <w:proofErr w:type="spellEnd"/>
            <w:proofErr w:type="gramEnd"/>
            <w:r w:rsidR="00E84D43" w:rsidRPr="005B6404">
              <w:t xml:space="preserve"> кружков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2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Составление базы данных по учащимся, имеющим отклонения в поведении, и семьям неблагополучного характера с целью последующей помощи им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Сентябрь</w:t>
            </w:r>
          </w:p>
          <w:p w:rsidR="00BC26B1" w:rsidRPr="005B6404" w:rsidRDefault="00BC26B1" w:rsidP="00BC26B1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Составление социальных паспортов школы и классов с целью получения необходимой информации о детях, обучающихся в школе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Сентябрь</w:t>
            </w:r>
          </w:p>
          <w:p w:rsidR="00BC26B1" w:rsidRPr="005B6404" w:rsidRDefault="00BC26B1" w:rsidP="00BC26B1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3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Проведение мероприятий, в рамках Месячника профилактики правонарушений и наркозависимости</w:t>
            </w:r>
            <w:r w:rsidR="00F50D0C" w:rsidRPr="00F50D0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50D0C" w:rsidRPr="00F50D0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F50D0C" w:rsidRPr="00F50D0C">
              <w:rPr>
                <w:b/>
              </w:rPr>
              <w:t>Ничто так плохо не знаем, как то, что каждый должен знать: закон</w:t>
            </w:r>
            <w:r w:rsidR="00F50D0C">
              <w:t>»</w:t>
            </w:r>
            <w:r w:rsidR="00F50D0C" w:rsidRPr="00F50D0C">
              <w:t xml:space="preserve"> Бальзак О. (Французский писатель)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Октябрь-ноябрь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классные руководители 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инспектор ПДН (по согласованию)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4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Организация и проведение Дней здоровья</w:t>
            </w:r>
          </w:p>
        </w:tc>
        <w:tc>
          <w:tcPr>
            <w:tcW w:w="0" w:type="auto"/>
            <w:shd w:val="clear" w:color="auto" w:fill="auto"/>
          </w:tcPr>
          <w:p w:rsidR="00BC26B1" w:rsidRDefault="00BC26B1" w:rsidP="00BC26B1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B215FC" w:rsidRPr="005B6404" w:rsidRDefault="00B215FC" w:rsidP="00BC26B1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учителя физической культуры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5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Беседы врача нарколога и фельдшера с учащимися 8- 11 - </w:t>
            </w:r>
            <w:proofErr w:type="spellStart"/>
            <w:r w:rsidRPr="005B6404">
              <w:t>ых</w:t>
            </w:r>
            <w:proofErr w:type="spellEnd"/>
            <w:r w:rsidRPr="005B6404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5B6404">
              <w:t>ств ср</w:t>
            </w:r>
            <w:proofErr w:type="gramEnd"/>
            <w:r w:rsidRPr="005B6404">
              <w:t>еди несовершеннолетних)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Врачи-специалисты (по согласованию)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6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Анкетирование среди учащихся 1, 5,  классов с целью </w:t>
            </w:r>
            <w:proofErr w:type="gramStart"/>
            <w:r w:rsidRPr="005B6404">
              <w:t>контроля за</w:t>
            </w:r>
            <w:proofErr w:type="gramEnd"/>
            <w:r w:rsidRPr="005B6404">
              <w:t xml:space="preserve"> их адаптацией к новым условиям обучения.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BC26B1" w:rsidRPr="005B6404" w:rsidRDefault="00BC26B1" w:rsidP="00BC26B1">
            <w:pPr>
              <w:spacing w:line="240" w:lineRule="atLeast"/>
            </w:pPr>
          </w:p>
          <w:p w:rsidR="00BC26B1" w:rsidRPr="005B6404" w:rsidRDefault="00BC26B1" w:rsidP="00BC26B1">
            <w:pPr>
              <w:spacing w:line="240" w:lineRule="atLeast"/>
            </w:pP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7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987730">
            <w:pPr>
              <w:spacing w:line="240" w:lineRule="atLeast"/>
              <w:jc w:val="both"/>
            </w:pPr>
            <w:r w:rsidRPr="005B6404">
              <w:t xml:space="preserve">Проведение анкетирования учащихся 6, 8, 7 классов с целью выявления </w:t>
            </w:r>
            <w:r w:rsidR="00987730">
              <w:t>понимания данной темы</w:t>
            </w:r>
            <w:r w:rsidR="00987730" w:rsidRPr="00987730">
              <w:rPr>
                <w:b/>
              </w:rPr>
              <w:t xml:space="preserve"> </w:t>
            </w:r>
            <w:r w:rsidR="00987730" w:rsidRPr="00987730">
              <w:rPr>
                <w:b/>
                <w:lang w:eastAsia="ar-SA"/>
              </w:rPr>
              <w:t>«Проступки и преступления»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BC26B1" w:rsidRPr="005B6404" w:rsidRDefault="00BC26B1" w:rsidP="00BC26B1">
            <w:pPr>
              <w:spacing w:line="240" w:lineRule="atLeast"/>
            </w:pP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8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F50D0C">
            <w:pPr>
              <w:spacing w:line="240" w:lineRule="atLeast"/>
            </w:pPr>
            <w:r w:rsidRPr="005B6404">
              <w:t xml:space="preserve">Проведение анкетирования с  учащимися 7 – 9 классов с целью выявления знаний и </w:t>
            </w:r>
            <w:r w:rsidRPr="005B6404">
              <w:lastRenderedPageBreak/>
              <w:t xml:space="preserve">отношения детей разных возрастных групп </w:t>
            </w:r>
            <w:r w:rsidR="00F50D0C">
              <w:t xml:space="preserve">по теме </w:t>
            </w:r>
            <w:r w:rsidR="00F50D0C" w:rsidRPr="00F50D0C">
              <w:rPr>
                <w:b/>
              </w:rPr>
              <w:t>«Закон и порядок»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lastRenderedPageBreak/>
              <w:t>Ноябрь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lastRenderedPageBreak/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BC26B1" w:rsidRPr="005B6404" w:rsidRDefault="00BC26B1" w:rsidP="00BC26B1">
            <w:pPr>
              <w:spacing w:line="240" w:lineRule="atLeast"/>
            </w:pP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Конкурс рисунков (5 – 6 </w:t>
            </w:r>
            <w:proofErr w:type="spellStart"/>
            <w:r w:rsidRPr="005B6404">
              <w:t>кл</w:t>
            </w:r>
            <w:proofErr w:type="spellEnd"/>
            <w:r w:rsidRPr="005B6404">
              <w:t>), посвященный Дню борьбы со СПИДом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педагог-организатор</w:t>
            </w:r>
          </w:p>
          <w:p w:rsidR="00BC26B1" w:rsidRPr="005B6404" w:rsidRDefault="00BC26B1" w:rsidP="00165CD8">
            <w:pPr>
              <w:spacing w:line="240" w:lineRule="atLeast"/>
            </w:pPr>
            <w:r w:rsidRPr="005B6404">
              <w:t xml:space="preserve">Учитель </w:t>
            </w:r>
            <w:proofErr w:type="gramStart"/>
            <w:r w:rsidRPr="005B6404">
              <w:t>ИЗО</w:t>
            </w:r>
            <w:proofErr w:type="gramEnd"/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10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Выставка книг по здоровому образу жизни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1 полугодие</w:t>
            </w:r>
          </w:p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Школьный библиотекарь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11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Проведение беседы с просмотром видеофильмов по теме «Вредным привычкам – нет! Здоровому образу жизни – да!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 </w:t>
            </w:r>
          </w:p>
        </w:tc>
        <w:tc>
          <w:tcPr>
            <w:tcW w:w="0" w:type="auto"/>
            <w:shd w:val="clear" w:color="auto" w:fill="auto"/>
          </w:tcPr>
          <w:p w:rsidR="00BC26B1" w:rsidRDefault="00BC26B1" w:rsidP="00BC26B1">
            <w:pPr>
              <w:spacing w:line="240" w:lineRule="atLeast"/>
              <w:jc w:val="center"/>
            </w:pPr>
            <w:r w:rsidRPr="005B6404">
              <w:t>1 полугодие</w:t>
            </w:r>
          </w:p>
          <w:p w:rsidR="00B215FC" w:rsidRPr="005B6404" w:rsidRDefault="00B215FC" w:rsidP="00BC26B1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классные руководители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педагог-организатор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Учитель </w:t>
            </w:r>
            <w:proofErr w:type="gramStart"/>
            <w:r w:rsidRPr="005B6404">
              <w:t>ИЗО</w:t>
            </w:r>
            <w:proofErr w:type="gramEnd"/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12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Оказание помощи классным руководителям в подборе матер</w:t>
            </w:r>
            <w:r w:rsidR="00F50D0C">
              <w:t>иалов по здоровому образу жизни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1 полугодие</w:t>
            </w:r>
          </w:p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Школьный библиотекарь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13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</w:t>
            </w:r>
            <w:r w:rsidR="004C0B44">
              <w:t>ПАВ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инспектор ПДН</w:t>
            </w:r>
          </w:p>
          <w:p w:rsidR="00BC26B1" w:rsidRPr="005B6404" w:rsidRDefault="00987730" w:rsidP="00BC26B1">
            <w:pPr>
              <w:spacing w:line="240" w:lineRule="atLeast"/>
            </w:pPr>
            <w:r>
              <w:t>(по согласованию)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Работники здравоохранения (по согласованию)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14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Участие в спортивных соревн</w:t>
            </w:r>
            <w:r w:rsidR="00CC750B">
              <w:t>ованиях, соревнованиям по лыжам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По отдельному плану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DD74A1" w:rsidP="00BC26B1">
            <w:pPr>
              <w:spacing w:line="240" w:lineRule="atLeast"/>
            </w:pPr>
            <w:r>
              <w:t>учителя</w:t>
            </w:r>
            <w:r w:rsidR="00BC26B1" w:rsidRPr="005B6404">
              <w:t xml:space="preserve"> физической культуры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 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15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Контролирование посещаемости школы детьми, состоящими на различных категориях учёта, контролировать их занятость во время каникул</w:t>
            </w:r>
          </w:p>
        </w:tc>
        <w:tc>
          <w:tcPr>
            <w:tcW w:w="0" w:type="auto"/>
            <w:shd w:val="clear" w:color="auto" w:fill="auto"/>
          </w:tcPr>
          <w:p w:rsidR="00BC26B1" w:rsidRDefault="00BC26B1" w:rsidP="00BC26B1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B215FC" w:rsidRPr="005B6404" w:rsidRDefault="00B215FC" w:rsidP="00BC26B1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 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BC26B1" w:rsidRPr="005B6404" w:rsidRDefault="00BC26B1" w:rsidP="00BC26B1">
            <w:pPr>
              <w:spacing w:line="240" w:lineRule="atLeast"/>
            </w:pP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16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Проведение заседаний Совета профилактики правонарушений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  <w:jc w:val="center"/>
            </w:pPr>
            <w:r w:rsidRPr="005B6404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заместитель директора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</w:tc>
      </w:tr>
      <w:tr w:rsidR="00BC26B1" w:rsidRPr="005B6404" w:rsidTr="00FA2342">
        <w:tc>
          <w:tcPr>
            <w:tcW w:w="0" w:type="auto"/>
            <w:shd w:val="clear" w:color="auto" w:fill="auto"/>
          </w:tcPr>
          <w:p w:rsidR="00BC26B1" w:rsidRPr="005B6404" w:rsidRDefault="00BC26B1" w:rsidP="00675BD3">
            <w:pPr>
              <w:spacing w:line="240" w:lineRule="atLeast"/>
            </w:pPr>
            <w:r w:rsidRPr="005B6404">
              <w:t>17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Проведение рейда </w:t>
            </w:r>
            <w:r w:rsidRPr="00987730">
              <w:rPr>
                <w:b/>
              </w:rPr>
              <w:t>«Подросток»</w:t>
            </w:r>
            <w:r w:rsidRPr="005B6404">
              <w:t xml:space="preserve"> в семьи, состоящие на учёте</w:t>
            </w:r>
          </w:p>
        </w:tc>
        <w:tc>
          <w:tcPr>
            <w:tcW w:w="0" w:type="auto"/>
            <w:shd w:val="clear" w:color="auto" w:fill="auto"/>
          </w:tcPr>
          <w:p w:rsidR="00BC26B1" w:rsidRDefault="00BC26B1" w:rsidP="00BC26B1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B215FC" w:rsidRPr="005B6404" w:rsidRDefault="00B215FC" w:rsidP="00BC26B1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BC26B1" w:rsidRPr="005B6404" w:rsidRDefault="00BC26B1" w:rsidP="00BC26B1">
            <w:pPr>
              <w:spacing w:line="240" w:lineRule="atLeast"/>
            </w:pPr>
            <w:r w:rsidRPr="005B6404">
              <w:t>социальный педагог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rPr>
                <w:lang w:eastAsia="ar-SA"/>
              </w:rPr>
              <w:t>заместитель директора по УВР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>инспектор ПДН (по согласованию)</w:t>
            </w:r>
          </w:p>
          <w:p w:rsidR="00BC26B1" w:rsidRPr="005B6404" w:rsidRDefault="00BC26B1" w:rsidP="00BC26B1">
            <w:pPr>
              <w:spacing w:line="240" w:lineRule="atLeast"/>
            </w:pPr>
            <w:r w:rsidRPr="005B6404">
              <w:t xml:space="preserve">классные </w:t>
            </w:r>
            <w:r w:rsidRPr="005B6404">
              <w:lastRenderedPageBreak/>
              <w:t>руководители</w:t>
            </w:r>
          </w:p>
        </w:tc>
      </w:tr>
      <w:tr w:rsidR="005B6404" w:rsidRPr="005B6404" w:rsidTr="00FA2342">
        <w:tc>
          <w:tcPr>
            <w:tcW w:w="0" w:type="auto"/>
            <w:shd w:val="clear" w:color="auto" w:fill="auto"/>
          </w:tcPr>
          <w:p w:rsidR="005B6404" w:rsidRPr="005B6404" w:rsidRDefault="005B6404" w:rsidP="00675BD3">
            <w:pPr>
              <w:spacing w:line="240" w:lineRule="atLeast"/>
            </w:pPr>
            <w:r w:rsidRPr="005B6404"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5B6404" w:rsidRPr="005B6404" w:rsidRDefault="005B6404" w:rsidP="00F50D0C">
            <w:pPr>
              <w:spacing w:line="240" w:lineRule="atLeast"/>
            </w:pPr>
            <w:r w:rsidRPr="005B6404">
              <w:t xml:space="preserve">Организация выставок творческих работ учащихся </w:t>
            </w:r>
            <w:r w:rsidR="00F50D0C" w:rsidRPr="00F50D0C">
              <w:rPr>
                <w:b/>
              </w:rPr>
              <w:t>«Что значит законопослушный гражданин?»</w:t>
            </w:r>
          </w:p>
        </w:tc>
        <w:tc>
          <w:tcPr>
            <w:tcW w:w="0" w:type="auto"/>
            <w:shd w:val="clear" w:color="auto" w:fill="auto"/>
          </w:tcPr>
          <w:p w:rsidR="005B6404" w:rsidRDefault="005B6404" w:rsidP="004E5884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B215FC" w:rsidRDefault="00B215FC" w:rsidP="004E5884">
            <w:pPr>
              <w:spacing w:line="240" w:lineRule="atLeast"/>
              <w:jc w:val="center"/>
            </w:pPr>
            <w:r w:rsidRPr="005B6404">
              <w:t>2018-2019 года</w:t>
            </w:r>
          </w:p>
          <w:p w:rsidR="00F50D0C" w:rsidRPr="005B6404" w:rsidRDefault="00F50D0C" w:rsidP="004E5884">
            <w:pPr>
              <w:spacing w:line="240" w:lineRule="atLeast"/>
              <w:jc w:val="center"/>
            </w:pPr>
            <w:r>
              <w:t>(по отдельному плану)</w:t>
            </w:r>
          </w:p>
        </w:tc>
        <w:tc>
          <w:tcPr>
            <w:tcW w:w="0" w:type="auto"/>
            <w:shd w:val="clear" w:color="auto" w:fill="auto"/>
          </w:tcPr>
          <w:p w:rsidR="005B6404" w:rsidRPr="005B6404" w:rsidRDefault="005B6404" w:rsidP="005B6404">
            <w:pPr>
              <w:spacing w:line="240" w:lineRule="atLeast"/>
            </w:pPr>
            <w:r w:rsidRPr="005B6404">
              <w:t>классные руководители</w:t>
            </w:r>
          </w:p>
          <w:p w:rsidR="005B6404" w:rsidRPr="005B6404" w:rsidRDefault="005B6404" w:rsidP="005B6404">
            <w:pPr>
              <w:spacing w:line="240" w:lineRule="atLeast"/>
            </w:pPr>
            <w:r w:rsidRPr="005B6404">
              <w:t>педагог-организатор</w:t>
            </w:r>
          </w:p>
          <w:p w:rsidR="005B6404" w:rsidRPr="005B6404" w:rsidRDefault="005B6404" w:rsidP="005B6404">
            <w:pPr>
              <w:spacing w:line="240" w:lineRule="atLeast"/>
            </w:pPr>
            <w:r w:rsidRPr="005B6404">
              <w:t xml:space="preserve">Учитель </w:t>
            </w:r>
            <w:proofErr w:type="gramStart"/>
            <w:r w:rsidRPr="005B6404">
              <w:t>ИЗО</w:t>
            </w:r>
            <w:proofErr w:type="gramEnd"/>
            <w:r w:rsidRPr="005B6404">
              <w:t xml:space="preserve">  </w:t>
            </w:r>
          </w:p>
        </w:tc>
      </w:tr>
      <w:tr w:rsidR="005B6404" w:rsidRPr="005B6404" w:rsidTr="00FA2342">
        <w:tc>
          <w:tcPr>
            <w:tcW w:w="0" w:type="auto"/>
            <w:shd w:val="clear" w:color="auto" w:fill="auto"/>
          </w:tcPr>
          <w:p w:rsidR="005B6404" w:rsidRPr="005B6404" w:rsidRDefault="005B6404" w:rsidP="00675BD3">
            <w:pPr>
              <w:spacing w:line="240" w:lineRule="atLeast"/>
            </w:pPr>
            <w:r w:rsidRPr="005B6404">
              <w:t>19</w:t>
            </w:r>
          </w:p>
        </w:tc>
        <w:tc>
          <w:tcPr>
            <w:tcW w:w="0" w:type="auto"/>
            <w:shd w:val="clear" w:color="auto" w:fill="auto"/>
          </w:tcPr>
          <w:p w:rsidR="005B6404" w:rsidRPr="005B6404" w:rsidRDefault="005B6404" w:rsidP="004E5884">
            <w:pPr>
              <w:spacing w:line="240" w:lineRule="atLeast"/>
            </w:pPr>
            <w:r w:rsidRPr="005B6404">
              <w:t>Проведение бесед по здоровому образу жизни, отказе от курения, регулярном питании,</w:t>
            </w:r>
            <w:r w:rsidR="00ED2BFE">
              <w:t xml:space="preserve"> о режиме дня, занятиях спортом</w:t>
            </w:r>
          </w:p>
        </w:tc>
        <w:tc>
          <w:tcPr>
            <w:tcW w:w="0" w:type="auto"/>
            <w:shd w:val="clear" w:color="auto" w:fill="auto"/>
          </w:tcPr>
          <w:p w:rsidR="005B6404" w:rsidRPr="005B6404" w:rsidRDefault="005B6404" w:rsidP="004E5884">
            <w:pPr>
              <w:spacing w:line="240" w:lineRule="atLeast"/>
              <w:jc w:val="center"/>
            </w:pPr>
            <w:r w:rsidRPr="005B6404">
              <w:t xml:space="preserve">В течение </w:t>
            </w:r>
          </w:p>
          <w:p w:rsidR="005B6404" w:rsidRPr="005B6404" w:rsidRDefault="005B6404" w:rsidP="005B6404">
            <w:pPr>
              <w:spacing w:line="240" w:lineRule="atLeast"/>
              <w:jc w:val="center"/>
            </w:pPr>
            <w:r w:rsidRPr="005B6404">
              <w:t xml:space="preserve">2018-2019 года </w:t>
            </w:r>
          </w:p>
        </w:tc>
        <w:tc>
          <w:tcPr>
            <w:tcW w:w="0" w:type="auto"/>
            <w:shd w:val="clear" w:color="auto" w:fill="auto"/>
          </w:tcPr>
          <w:p w:rsidR="005B6404" w:rsidRPr="005B6404" w:rsidRDefault="005B6404" w:rsidP="004E5884">
            <w:pPr>
              <w:spacing w:line="240" w:lineRule="atLeast"/>
            </w:pPr>
            <w:r w:rsidRPr="005B6404">
              <w:t>классные руководители</w:t>
            </w:r>
          </w:p>
        </w:tc>
      </w:tr>
      <w:tr w:rsidR="00ED2BFE" w:rsidRPr="005B6404" w:rsidTr="00FA2342"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 w:rsidRPr="005B6404">
              <w:t>20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165CD8">
            <w:pPr>
              <w:spacing w:line="240" w:lineRule="atLeast"/>
            </w:pPr>
            <w:r>
              <w:t>Беседы с родителями</w:t>
            </w:r>
            <w:r w:rsidR="00165CD8">
              <w:t xml:space="preserve"> </w:t>
            </w:r>
            <w:r w:rsidR="00165CD8" w:rsidRPr="007D0FBA">
              <w:rPr>
                <w:b/>
              </w:rPr>
              <w:t>«Преодоление трудностей в обучении»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  <w:jc w:val="center"/>
            </w:pPr>
            <w:r w:rsidRPr="005B6404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 w:rsidRPr="005B6404">
              <w:t xml:space="preserve">социальный педагог, </w:t>
            </w:r>
          </w:p>
          <w:p w:rsidR="00ED2BFE" w:rsidRPr="005B6404" w:rsidRDefault="00ED2BFE" w:rsidP="004E5884">
            <w:pPr>
              <w:spacing w:line="240" w:lineRule="atLeast"/>
            </w:pPr>
            <w:r w:rsidRPr="005B6404">
              <w:t>классные руководители,</w:t>
            </w:r>
          </w:p>
          <w:p w:rsidR="00ED2BFE" w:rsidRPr="005B6404" w:rsidRDefault="00ED2BFE" w:rsidP="004E5884">
            <w:pPr>
              <w:spacing w:line="240" w:lineRule="atLeast"/>
            </w:pPr>
            <w:r>
              <w:t>педагог-психолог</w:t>
            </w:r>
          </w:p>
        </w:tc>
      </w:tr>
      <w:tr w:rsidR="00ED2BFE" w:rsidRPr="005B6404" w:rsidTr="00FA2342"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5850A5">
            <w:pPr>
              <w:spacing w:line="240" w:lineRule="atLeast"/>
              <w:jc w:val="both"/>
            </w:pPr>
            <w:r w:rsidRPr="005B6404"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5B6404">
              <w:t>девиантного</w:t>
            </w:r>
            <w:proofErr w:type="spellEnd"/>
            <w:r w:rsidRPr="005B6404">
              <w:t xml:space="preserve"> поведения и злоупотреблениями </w:t>
            </w:r>
            <w:proofErr w:type="spellStart"/>
            <w:r w:rsidRPr="005B6404">
              <w:t>психоактивны</w:t>
            </w:r>
            <w:r>
              <w:t>ми</w:t>
            </w:r>
            <w:proofErr w:type="spellEnd"/>
            <w:r>
              <w:t xml:space="preserve"> веществами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  <w:tc>
          <w:tcPr>
            <w:tcW w:w="0" w:type="auto"/>
            <w:shd w:val="clear" w:color="auto" w:fill="auto"/>
          </w:tcPr>
          <w:p w:rsidR="00ED2BFE" w:rsidRDefault="00ED2BFE" w:rsidP="004E5884">
            <w:pPr>
              <w:spacing w:line="240" w:lineRule="atLeast"/>
              <w:jc w:val="center"/>
            </w:pPr>
            <w:r w:rsidRPr="005B6404">
              <w:t>В течение года</w:t>
            </w:r>
          </w:p>
          <w:p w:rsidR="00ED2BFE" w:rsidRPr="005B6404" w:rsidRDefault="00ED2BFE" w:rsidP="004E5884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 w:rsidRPr="005B6404">
              <w:t>заместитель директора</w:t>
            </w:r>
          </w:p>
          <w:p w:rsidR="00ED2BFE" w:rsidRPr="005B6404" w:rsidRDefault="00ED2BFE" w:rsidP="004E5884">
            <w:pPr>
              <w:spacing w:line="240" w:lineRule="atLeast"/>
            </w:pPr>
            <w:r w:rsidRPr="005B6404">
              <w:t>социальный педагог</w:t>
            </w:r>
          </w:p>
        </w:tc>
      </w:tr>
      <w:tr w:rsidR="00ED2BFE" w:rsidRPr="005B6404" w:rsidTr="00FA2342"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>
              <w:t xml:space="preserve">Посещение занятий в целях профилактики правонарушений </w:t>
            </w:r>
            <w:r w:rsidRPr="007D0FBA">
              <w:rPr>
                <w:b/>
              </w:rPr>
              <w:t>«Вместе!»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  <w:jc w:val="center"/>
            </w:pPr>
            <w:r w:rsidRPr="005B6404">
              <w:t xml:space="preserve">В течение </w:t>
            </w:r>
          </w:p>
          <w:p w:rsidR="00ED2BFE" w:rsidRPr="005B6404" w:rsidRDefault="00ED2BFE" w:rsidP="004E5884">
            <w:pPr>
              <w:spacing w:line="240" w:lineRule="atLeast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ED2BFE" w:rsidRPr="005B6404" w:rsidRDefault="00ED2BFE" w:rsidP="004E5884">
            <w:pPr>
              <w:spacing w:line="240" w:lineRule="atLeast"/>
            </w:pPr>
            <w:r w:rsidRPr="005B6404">
              <w:t>заместитель директора</w:t>
            </w:r>
          </w:p>
          <w:p w:rsidR="00ED2BFE" w:rsidRPr="005B6404" w:rsidRDefault="00ED2BFE" w:rsidP="004E5884">
            <w:pPr>
              <w:spacing w:line="240" w:lineRule="atLeast"/>
            </w:pPr>
            <w:r w:rsidRPr="005B6404">
              <w:t>классные руководители</w:t>
            </w:r>
          </w:p>
        </w:tc>
      </w:tr>
      <w:tr w:rsidR="007D0FBA" w:rsidRPr="005B6404" w:rsidTr="00FA2342"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7D0FBA" w:rsidRDefault="007D0FBA" w:rsidP="004E5884">
            <w:pPr>
              <w:spacing w:line="240" w:lineRule="atLeast"/>
            </w:pPr>
            <w:r>
              <w:t xml:space="preserve">Разбор </w:t>
            </w:r>
            <w:r w:rsidRPr="007D0FBA">
              <w:rPr>
                <w:b/>
              </w:rPr>
              <w:t>«СИТУАЦИЙ»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D80D4B">
            <w:pPr>
              <w:spacing w:line="240" w:lineRule="atLeast"/>
              <w:jc w:val="center"/>
            </w:pPr>
            <w:r>
              <w:t xml:space="preserve">По </w:t>
            </w:r>
            <w:r w:rsidR="00D80D4B">
              <w:t>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7D0FBA">
            <w:pPr>
              <w:spacing w:line="240" w:lineRule="atLeast"/>
            </w:pPr>
            <w:r w:rsidRPr="005B6404">
              <w:t>социальный педагог</w:t>
            </w:r>
          </w:p>
          <w:p w:rsidR="007D0FBA" w:rsidRPr="005B6404" w:rsidRDefault="007D0FBA" w:rsidP="007D0FBA">
            <w:pPr>
              <w:spacing w:line="240" w:lineRule="atLeast"/>
            </w:pPr>
            <w:r w:rsidRPr="005B6404">
              <w:t>классные руководители</w:t>
            </w:r>
          </w:p>
          <w:p w:rsidR="007D0FBA" w:rsidRPr="005B6404" w:rsidRDefault="007D0FBA" w:rsidP="007D0FBA">
            <w:pPr>
              <w:spacing w:line="240" w:lineRule="atLeast"/>
            </w:pPr>
            <w:r w:rsidRPr="005B6404">
              <w:t>заместитель директора</w:t>
            </w:r>
            <w:r>
              <w:t xml:space="preserve"> по УВР</w:t>
            </w:r>
          </w:p>
        </w:tc>
      </w:tr>
      <w:tr w:rsidR="007D0FBA" w:rsidRPr="005B6404" w:rsidTr="00FA2342"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C0B44">
            <w:pPr>
              <w:spacing w:line="240" w:lineRule="atLeast"/>
            </w:pPr>
            <w:r w:rsidRPr="005B6404">
              <w:t>Организация летней оздоровительной компании</w:t>
            </w:r>
            <w:r>
              <w:t xml:space="preserve">, </w:t>
            </w:r>
            <w:r w:rsidRPr="005B6404">
              <w:t xml:space="preserve">посвящённой </w:t>
            </w:r>
            <w:r w:rsidRPr="004C0B44">
              <w:t>законопослушному поведению</w:t>
            </w: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 w:rsidRPr="005B6404">
              <w:t>заместитель директора</w:t>
            </w:r>
            <w:r>
              <w:t xml:space="preserve"> по УВР</w:t>
            </w:r>
          </w:p>
          <w:p w:rsidR="007D0FBA" w:rsidRPr="005B6404" w:rsidRDefault="007D0FBA" w:rsidP="004E5884">
            <w:pPr>
              <w:spacing w:line="240" w:lineRule="atLeast"/>
            </w:pPr>
            <w:r w:rsidRPr="005B6404">
              <w:t xml:space="preserve">социальный педагог </w:t>
            </w:r>
          </w:p>
          <w:p w:rsidR="007D0FBA" w:rsidRPr="005B6404" w:rsidRDefault="007D0FBA" w:rsidP="004E5884">
            <w:pPr>
              <w:spacing w:line="240" w:lineRule="atLeast"/>
            </w:pPr>
            <w:r w:rsidRPr="005B6404">
              <w:t>классные руководители</w:t>
            </w:r>
          </w:p>
        </w:tc>
      </w:tr>
      <w:tr w:rsidR="007D0FBA" w:rsidRPr="005B6404" w:rsidTr="00FA2342">
        <w:tc>
          <w:tcPr>
            <w:tcW w:w="0" w:type="auto"/>
            <w:shd w:val="clear" w:color="auto" w:fill="auto"/>
          </w:tcPr>
          <w:p w:rsidR="007D0FBA" w:rsidRPr="005B6404" w:rsidRDefault="007D0FBA" w:rsidP="004E5884">
            <w:pPr>
              <w:spacing w:line="240" w:lineRule="atLeast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7D0FBA" w:rsidRPr="004C0B44" w:rsidRDefault="007D0FBA" w:rsidP="004E5884">
            <w:pPr>
              <w:spacing w:before="30"/>
            </w:pPr>
            <w:r w:rsidRPr="004C0B44">
              <w:t xml:space="preserve">Выпуск стенгазеты  </w:t>
            </w:r>
            <w:r w:rsidRPr="005850A5">
              <w:rPr>
                <w:b/>
              </w:rPr>
              <w:t>«Только за РУКУ с ЗАКОНОМ!»</w:t>
            </w:r>
          </w:p>
        </w:tc>
        <w:tc>
          <w:tcPr>
            <w:tcW w:w="0" w:type="auto"/>
            <w:shd w:val="clear" w:color="auto" w:fill="auto"/>
          </w:tcPr>
          <w:p w:rsidR="007D0FBA" w:rsidRDefault="007D0FBA" w:rsidP="00B215FC">
            <w:pPr>
              <w:spacing w:before="30"/>
              <w:jc w:val="center"/>
            </w:pPr>
            <w:r>
              <w:t>В течение</w:t>
            </w:r>
          </w:p>
          <w:p w:rsidR="007D0FBA" w:rsidRPr="004C0B44" w:rsidRDefault="007D0FBA" w:rsidP="00B215FC">
            <w:pPr>
              <w:spacing w:before="30"/>
              <w:jc w:val="center"/>
            </w:pPr>
            <w:r w:rsidRPr="005B6404">
              <w:t>2018-2019 года</w:t>
            </w:r>
          </w:p>
        </w:tc>
        <w:tc>
          <w:tcPr>
            <w:tcW w:w="0" w:type="auto"/>
            <w:shd w:val="clear" w:color="auto" w:fill="auto"/>
          </w:tcPr>
          <w:p w:rsidR="007D0FBA" w:rsidRPr="004C0B44" w:rsidRDefault="007D0FBA" w:rsidP="004E5884">
            <w:pPr>
              <w:spacing w:before="30"/>
            </w:pPr>
            <w:r w:rsidRPr="004C0B44">
              <w:t>Педагог-организатор</w:t>
            </w:r>
          </w:p>
          <w:p w:rsidR="007D0FBA" w:rsidRPr="004C0B44" w:rsidRDefault="007D0FBA" w:rsidP="004E5884">
            <w:pPr>
              <w:spacing w:before="30"/>
            </w:pPr>
            <w:r w:rsidRPr="004C0B44">
              <w:t>заместитель директора</w:t>
            </w:r>
          </w:p>
          <w:p w:rsidR="007D0FBA" w:rsidRPr="004C0B44" w:rsidRDefault="007D0FBA" w:rsidP="004E5884">
            <w:pPr>
              <w:spacing w:before="30"/>
            </w:pPr>
            <w:r w:rsidRPr="004C0B44">
              <w:t>руководитель ТО «Клуб журналистов»</w:t>
            </w:r>
          </w:p>
        </w:tc>
      </w:tr>
    </w:tbl>
    <w:p w:rsidR="005850A5" w:rsidRDefault="005850A5" w:rsidP="00B3598D">
      <w:pPr>
        <w:spacing w:line="360" w:lineRule="auto"/>
        <w:ind w:left="-851"/>
        <w:jc w:val="center"/>
        <w:rPr>
          <w:b/>
          <w:sz w:val="28"/>
          <w:szCs w:val="28"/>
        </w:rPr>
      </w:pPr>
    </w:p>
    <w:p w:rsidR="004B37B5" w:rsidRPr="00357ABC" w:rsidRDefault="004B37B5" w:rsidP="00B3598D">
      <w:pPr>
        <w:spacing w:line="360" w:lineRule="auto"/>
        <w:ind w:left="-851"/>
        <w:jc w:val="center"/>
        <w:rPr>
          <w:b/>
          <w:sz w:val="28"/>
          <w:szCs w:val="28"/>
        </w:rPr>
      </w:pPr>
      <w:r w:rsidRPr="00357ABC">
        <w:rPr>
          <w:b/>
          <w:sz w:val="28"/>
          <w:szCs w:val="28"/>
          <w:lang w:val="en-US"/>
        </w:rPr>
        <w:t> </w:t>
      </w:r>
      <w:r w:rsidRPr="00357ABC">
        <w:rPr>
          <w:b/>
          <w:sz w:val="28"/>
          <w:szCs w:val="28"/>
        </w:rPr>
        <w:t>Прогнозируемые результаты реализации Программы</w:t>
      </w:r>
    </w:p>
    <w:p w:rsidR="004B37B5" w:rsidRPr="00357ABC" w:rsidRDefault="00C37EA5" w:rsidP="00B3598D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           </w:t>
      </w:r>
      <w:r w:rsidR="004B37B5" w:rsidRPr="00357ABC">
        <w:rPr>
          <w:sz w:val="28"/>
          <w:szCs w:val="28"/>
        </w:rPr>
        <w:t>Реализация мероприятий, предусмотренных программой, позволит:</w:t>
      </w:r>
    </w:p>
    <w:p w:rsidR="0052591F" w:rsidRPr="00357ABC" w:rsidRDefault="00907E0B" w:rsidP="0052591F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1. </w:t>
      </w:r>
      <w:r w:rsidR="0052591F" w:rsidRPr="00357ABC">
        <w:rPr>
          <w:sz w:val="28"/>
          <w:szCs w:val="28"/>
        </w:rPr>
        <w:t>Стабилизировать уровень правонарушений и преступлений среди учащихся.  В результате учащиеся должны:</w:t>
      </w:r>
    </w:p>
    <w:p w:rsidR="0052591F" w:rsidRPr="00357ABC" w:rsidRDefault="0052591F" w:rsidP="0052591F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lastRenderedPageBreak/>
        <w:t>— обладать системой знаний в области прав и законов, уметь пользоваться этими знаниями;</w:t>
      </w:r>
    </w:p>
    <w:p w:rsidR="0052591F" w:rsidRPr="00357ABC" w:rsidRDefault="0052591F" w:rsidP="0052591F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— </w:t>
      </w:r>
      <w:r w:rsidR="00072AA0" w:rsidRPr="00357ABC">
        <w:rPr>
          <w:sz w:val="28"/>
          <w:szCs w:val="28"/>
        </w:rPr>
        <w:t>жить по законам морали и государства;</w:t>
      </w:r>
    </w:p>
    <w:p w:rsidR="0052591F" w:rsidRPr="00357ABC" w:rsidRDefault="0052591F" w:rsidP="0052591F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— </w:t>
      </w:r>
      <w:r w:rsidR="00072AA0" w:rsidRPr="00357ABC">
        <w:rPr>
          <w:sz w:val="28"/>
          <w:szCs w:val="28"/>
        </w:rPr>
        <w:t>уважать и соблюдать права и законы;</w:t>
      </w:r>
    </w:p>
    <w:p w:rsidR="0052591F" w:rsidRPr="00357ABC" w:rsidRDefault="0052591F" w:rsidP="0052591F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— быть законопослушными (по мере возможности охранять правопорядок), активно участвовать в законодательном творчестве;</w:t>
      </w:r>
    </w:p>
    <w:p w:rsidR="00907E0B" w:rsidRPr="00357ABC" w:rsidRDefault="00907E0B" w:rsidP="00B3598D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2. </w:t>
      </w:r>
      <w:r w:rsidR="0052591F" w:rsidRPr="00357ABC">
        <w:rPr>
          <w:sz w:val="28"/>
          <w:szCs w:val="28"/>
        </w:rPr>
        <w:t>Повысить правовую грамотность и правовую культуру учащихся и родителей;</w:t>
      </w:r>
    </w:p>
    <w:p w:rsidR="0052591F" w:rsidRPr="00357ABC" w:rsidRDefault="00907E0B" w:rsidP="0052591F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3. </w:t>
      </w:r>
      <w:r w:rsidR="0052591F" w:rsidRPr="00357ABC">
        <w:rPr>
          <w:sz w:val="28"/>
          <w:szCs w:val="28"/>
        </w:rPr>
        <w:t>Сформировать способности в ситуации выбора руководствоваться правовыми и нравственными нормами;</w:t>
      </w:r>
    </w:p>
    <w:p w:rsidR="00907E0B" w:rsidRPr="00357ABC" w:rsidRDefault="00907E0B" w:rsidP="00907E0B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4.  Уменьшение факторов риска, приводящих к безнадзорности, правонарушениям (в результате проводимой профилактической и коррекционной работы);</w:t>
      </w:r>
    </w:p>
    <w:p w:rsidR="00907E0B" w:rsidRPr="00357ABC" w:rsidRDefault="00907E0B" w:rsidP="00907E0B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5. Фор</w:t>
      </w:r>
      <w:r w:rsidRPr="00357ABC">
        <w:rPr>
          <w:rStyle w:val="c1"/>
          <w:color w:val="000000"/>
          <w:sz w:val="28"/>
          <w:szCs w:val="28"/>
        </w:rPr>
        <w:t>мирование ценностных ориентаций: ответственность, свобода,</w:t>
      </w:r>
      <w:r w:rsidR="00357ABC" w:rsidRPr="00357ABC">
        <w:rPr>
          <w:rStyle w:val="c1"/>
          <w:color w:val="000000"/>
          <w:sz w:val="28"/>
          <w:szCs w:val="28"/>
        </w:rPr>
        <w:t xml:space="preserve"> </w:t>
      </w:r>
      <w:r w:rsidRPr="00357ABC">
        <w:rPr>
          <w:rStyle w:val="c1"/>
          <w:color w:val="000000"/>
          <w:sz w:val="28"/>
          <w:szCs w:val="28"/>
        </w:rPr>
        <w:t>    гуманизм, патриотизм, толерантность;</w:t>
      </w:r>
    </w:p>
    <w:p w:rsidR="00357ABC" w:rsidRPr="00357ABC" w:rsidRDefault="00357ABC" w:rsidP="00357ABC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6. С</w:t>
      </w:r>
      <w:r w:rsidR="004B37B5" w:rsidRPr="00357ABC">
        <w:rPr>
          <w:sz w:val="28"/>
          <w:szCs w:val="28"/>
        </w:rPr>
        <w:t>ознавать нравственные ценности жизни: ответственность, честность, до</w:t>
      </w:r>
      <w:r w:rsidR="00907E0B" w:rsidRPr="00357ABC">
        <w:rPr>
          <w:sz w:val="28"/>
          <w:szCs w:val="28"/>
        </w:rPr>
        <w:t>лг, справедливость, правдивость;</w:t>
      </w:r>
    </w:p>
    <w:p w:rsidR="00357ABC" w:rsidRPr="00357ABC" w:rsidRDefault="00357ABC" w:rsidP="00357ABC">
      <w:pPr>
        <w:spacing w:line="360" w:lineRule="auto"/>
        <w:ind w:left="-851"/>
        <w:jc w:val="both"/>
        <w:rPr>
          <w:rStyle w:val="c1"/>
          <w:color w:val="000000"/>
          <w:sz w:val="28"/>
          <w:szCs w:val="28"/>
        </w:rPr>
      </w:pPr>
      <w:r w:rsidRPr="00357ABC">
        <w:rPr>
          <w:sz w:val="28"/>
          <w:szCs w:val="28"/>
        </w:rPr>
        <w:t xml:space="preserve">7. </w:t>
      </w:r>
      <w:r w:rsidRPr="00357ABC">
        <w:rPr>
          <w:rStyle w:val="c1"/>
          <w:color w:val="000000"/>
          <w:sz w:val="28"/>
          <w:szCs w:val="28"/>
        </w:rPr>
        <w:t>Улучшение социальной адаптации учеников в обществе с помощью     полученных знаний по праву;</w:t>
      </w:r>
    </w:p>
    <w:p w:rsidR="00357ABC" w:rsidRPr="00357ABC" w:rsidRDefault="00357ABC" w:rsidP="00357ABC">
      <w:pPr>
        <w:spacing w:line="360" w:lineRule="auto"/>
        <w:ind w:left="-851"/>
        <w:jc w:val="both"/>
        <w:rPr>
          <w:rStyle w:val="c1"/>
          <w:color w:val="000000"/>
          <w:sz w:val="28"/>
          <w:szCs w:val="28"/>
        </w:rPr>
      </w:pPr>
      <w:r w:rsidRPr="00357ABC">
        <w:rPr>
          <w:rStyle w:val="c1"/>
          <w:color w:val="000000"/>
          <w:sz w:val="28"/>
          <w:szCs w:val="28"/>
        </w:rPr>
        <w:t>8. Овладение конкретными правилами поведения в школе: усвоение    требований, предъявляемых ученику школой, осознание своих прав как    ученика, приобретение умений выполнять обязанности и осуществлять    права.</w:t>
      </w:r>
    </w:p>
    <w:p w:rsidR="00357ABC" w:rsidRPr="00357ABC" w:rsidRDefault="00357ABC" w:rsidP="00357ABC">
      <w:pPr>
        <w:spacing w:line="360" w:lineRule="auto"/>
        <w:ind w:left="-851"/>
        <w:jc w:val="both"/>
        <w:rPr>
          <w:color w:val="000000"/>
          <w:sz w:val="28"/>
          <w:szCs w:val="28"/>
        </w:rPr>
      </w:pPr>
      <w:r w:rsidRPr="00357ABC">
        <w:rPr>
          <w:rStyle w:val="c1"/>
          <w:color w:val="000000"/>
          <w:sz w:val="28"/>
          <w:szCs w:val="28"/>
        </w:rPr>
        <w:t xml:space="preserve">    Итогом реализации данной программы является осознание ребенком того, что человек имеет право на жизнь, охрану здоровья, свободу, равенство, честь, достоинство. Учащиеся четко должны выполнять правила поведения и жить по законам вежливости. Но самое главное то, что у школьников должно выработаться представление о главных ценностях человека.</w:t>
      </w:r>
    </w:p>
    <w:p w:rsidR="00D306B0" w:rsidRPr="00357ABC" w:rsidRDefault="00D306B0" w:rsidP="00B3598D">
      <w:pPr>
        <w:spacing w:before="100" w:beforeAutospacing="1" w:after="100" w:afterAutospacing="1" w:line="360" w:lineRule="auto"/>
        <w:ind w:left="-851"/>
        <w:jc w:val="center"/>
        <w:rPr>
          <w:b/>
          <w:bCs/>
          <w:sz w:val="28"/>
          <w:szCs w:val="28"/>
        </w:rPr>
      </w:pPr>
      <w:r w:rsidRPr="00357ABC">
        <w:rPr>
          <w:b/>
          <w:bCs/>
          <w:sz w:val="28"/>
          <w:szCs w:val="28"/>
        </w:rPr>
        <w:t>Заключение</w:t>
      </w:r>
    </w:p>
    <w:p w:rsidR="00D306B0" w:rsidRPr="00357ABC" w:rsidRDefault="00D306B0" w:rsidP="00B3598D">
      <w:pPr>
        <w:spacing w:line="360" w:lineRule="auto"/>
        <w:ind w:left="-851" w:firstLine="708"/>
        <w:contextualSpacing/>
        <w:jc w:val="both"/>
        <w:rPr>
          <w:rStyle w:val="FontStyle45"/>
          <w:sz w:val="28"/>
          <w:szCs w:val="28"/>
        </w:rPr>
      </w:pPr>
      <w:r w:rsidRPr="00357ABC">
        <w:rPr>
          <w:sz w:val="28"/>
          <w:szCs w:val="28"/>
        </w:rPr>
        <w:t>Одной</w:t>
      </w:r>
      <w:r w:rsidR="00D802A4" w:rsidRPr="00357ABC">
        <w:rPr>
          <w:sz w:val="28"/>
          <w:szCs w:val="28"/>
        </w:rPr>
        <w:t xml:space="preserve"> из важнейших целей образования</w:t>
      </w:r>
      <w:r w:rsidRPr="00357ABC">
        <w:rPr>
          <w:sz w:val="28"/>
          <w:szCs w:val="28"/>
        </w:rPr>
        <w:t xml:space="preserve"> является формирование у детей высокого уровня правовой культуры, умения отстаивать свои права (знание основополагающих правовых норм и умение использовать возможности правовой системы государства), нести личную </w:t>
      </w:r>
      <w:proofErr w:type="gramStart"/>
      <w:r w:rsidRPr="00357ABC">
        <w:rPr>
          <w:sz w:val="28"/>
          <w:szCs w:val="28"/>
        </w:rPr>
        <w:t>ответственность</w:t>
      </w:r>
      <w:proofErr w:type="gramEnd"/>
      <w:r w:rsidRPr="00357ABC">
        <w:rPr>
          <w:sz w:val="28"/>
          <w:szCs w:val="28"/>
        </w:rPr>
        <w:t xml:space="preserve"> как за собственное </w:t>
      </w:r>
      <w:r w:rsidRPr="00357ABC">
        <w:rPr>
          <w:sz w:val="28"/>
          <w:szCs w:val="28"/>
        </w:rPr>
        <w:lastRenderedPageBreak/>
        <w:t xml:space="preserve">благополучие, так и благополучие общества. </w:t>
      </w:r>
      <w:r w:rsidRPr="00357ABC">
        <w:rPr>
          <w:bCs/>
          <w:sz w:val="28"/>
          <w:szCs w:val="28"/>
        </w:rPr>
        <w:t>Поэтому</w:t>
      </w:r>
      <w:r w:rsidR="00D802A4" w:rsidRPr="00357ABC">
        <w:rPr>
          <w:bCs/>
          <w:sz w:val="28"/>
          <w:szCs w:val="28"/>
        </w:rPr>
        <w:t xml:space="preserve"> перед автором программы </w:t>
      </w:r>
      <w:r w:rsidRPr="00357ABC">
        <w:rPr>
          <w:rStyle w:val="FontStyle45"/>
          <w:rFonts w:eastAsiaTheme="minorEastAsia"/>
          <w:sz w:val="28"/>
          <w:szCs w:val="28"/>
        </w:rPr>
        <w:t>ставилась цель по разработке и обоснованию организационно-педагогических условий формирования правовой культуры школьников.</w:t>
      </w:r>
    </w:p>
    <w:p w:rsidR="00D306B0" w:rsidRPr="00357ABC" w:rsidRDefault="00D306B0" w:rsidP="00B3598D">
      <w:pPr>
        <w:spacing w:line="360" w:lineRule="auto"/>
        <w:ind w:left="-851" w:firstLine="708"/>
        <w:contextualSpacing/>
        <w:jc w:val="both"/>
        <w:rPr>
          <w:sz w:val="28"/>
          <w:szCs w:val="28"/>
        </w:rPr>
      </w:pPr>
      <w:r w:rsidRPr="00357ABC">
        <w:rPr>
          <w:rStyle w:val="FontStyle45"/>
          <w:rFonts w:eastAsiaTheme="minorEastAsia"/>
          <w:sz w:val="28"/>
          <w:szCs w:val="28"/>
        </w:rPr>
        <w:t>Выявлены и проанализированы аспекты</w:t>
      </w:r>
      <w:r w:rsidR="00D802A4" w:rsidRPr="00357ABC">
        <w:rPr>
          <w:rStyle w:val="FontStyle45"/>
          <w:rFonts w:eastAsiaTheme="minorEastAsia"/>
          <w:sz w:val="28"/>
          <w:szCs w:val="28"/>
        </w:rPr>
        <w:t xml:space="preserve"> </w:t>
      </w:r>
      <w:r w:rsidRPr="00357ABC">
        <w:rPr>
          <w:rStyle w:val="FontStyle45"/>
          <w:rFonts w:eastAsiaTheme="minorEastAsia"/>
          <w:sz w:val="28"/>
          <w:szCs w:val="28"/>
        </w:rPr>
        <w:t xml:space="preserve">формирования правовой культуры </w:t>
      </w:r>
      <w:proofErr w:type="gramStart"/>
      <w:r w:rsidRPr="00357ABC">
        <w:rPr>
          <w:rStyle w:val="FontStyle45"/>
          <w:rFonts w:eastAsiaTheme="minorEastAsia"/>
          <w:sz w:val="28"/>
          <w:szCs w:val="28"/>
        </w:rPr>
        <w:t>обучающихся</w:t>
      </w:r>
      <w:proofErr w:type="gramEnd"/>
      <w:r w:rsidRPr="00357ABC">
        <w:rPr>
          <w:rStyle w:val="FontStyle45"/>
          <w:rFonts w:eastAsiaTheme="minorEastAsia"/>
          <w:sz w:val="28"/>
          <w:szCs w:val="28"/>
        </w:rPr>
        <w:t xml:space="preserve"> в образовательном процессе школы.</w:t>
      </w:r>
      <w:r w:rsidR="00D802A4" w:rsidRPr="00357ABC">
        <w:rPr>
          <w:rStyle w:val="FontStyle45"/>
          <w:rFonts w:eastAsiaTheme="minorEastAsia"/>
          <w:sz w:val="28"/>
          <w:szCs w:val="28"/>
        </w:rPr>
        <w:t xml:space="preserve"> </w:t>
      </w:r>
      <w:r w:rsidRPr="00357ABC">
        <w:rPr>
          <w:rStyle w:val="FontStyle45"/>
          <w:rFonts w:eastAsiaTheme="minorEastAsia"/>
          <w:sz w:val="28"/>
          <w:szCs w:val="28"/>
        </w:rPr>
        <w:t>Определены направления, механизмы достижения результатов по формированию правовой культуры  обучающихся.</w:t>
      </w:r>
      <w:r w:rsidR="00D802A4" w:rsidRPr="00357ABC">
        <w:rPr>
          <w:rStyle w:val="FontStyle45"/>
          <w:rFonts w:eastAsiaTheme="minorEastAsia"/>
          <w:sz w:val="28"/>
          <w:szCs w:val="28"/>
        </w:rPr>
        <w:t xml:space="preserve"> </w:t>
      </w:r>
      <w:r w:rsidRPr="00357ABC">
        <w:rPr>
          <w:rStyle w:val="FontStyle45"/>
          <w:rFonts w:eastAsiaTheme="minorEastAsia"/>
          <w:sz w:val="28"/>
          <w:szCs w:val="28"/>
        </w:rPr>
        <w:t xml:space="preserve">Обоснована программа развития общеобразовательного учреждения, отражающая необходимые организационно-педагогические условия формирования правовой культуры. </w:t>
      </w:r>
    </w:p>
    <w:p w:rsidR="00D306B0" w:rsidRPr="00357ABC" w:rsidRDefault="00D306B0" w:rsidP="00B3598D">
      <w:pPr>
        <w:spacing w:line="360" w:lineRule="auto"/>
        <w:ind w:left="-851" w:firstLine="708"/>
        <w:contextualSpacing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Разработанные теоретические положения  позволяют сделать следующие </w:t>
      </w:r>
      <w:r w:rsidRPr="00357ABC">
        <w:rPr>
          <w:b/>
          <w:bCs/>
          <w:sz w:val="28"/>
          <w:szCs w:val="28"/>
        </w:rPr>
        <w:t>выводы:</w:t>
      </w:r>
    </w:p>
    <w:p w:rsidR="00D306B0" w:rsidRPr="00357ABC" w:rsidRDefault="00D306B0" w:rsidP="00B3598D">
      <w:pPr>
        <w:spacing w:before="100" w:beforeAutospacing="1" w:line="360" w:lineRule="auto"/>
        <w:ind w:left="-851"/>
        <w:contextualSpacing/>
        <w:jc w:val="both"/>
        <w:rPr>
          <w:sz w:val="28"/>
          <w:szCs w:val="28"/>
        </w:rPr>
      </w:pPr>
      <w:r w:rsidRPr="00357ABC">
        <w:rPr>
          <w:sz w:val="28"/>
          <w:szCs w:val="28"/>
        </w:rPr>
        <w:t>1. Правовая культура личности школьника представляет собой качество, формирующееся на основе имеющихся правовых знаний, представлений, взглядов, убеждений, интересов и идеалов, потребностей, мотивов, морально-волевых качеств, правовых умений, навыков и привычек, и выражающееся в правовых отношениях учащегося к обществу, к коллективу, к другому человеку, к себе самому.</w:t>
      </w:r>
    </w:p>
    <w:p w:rsidR="00D306B0" w:rsidRPr="00357ABC" w:rsidRDefault="00D306B0" w:rsidP="00B3598D">
      <w:pPr>
        <w:spacing w:before="100" w:beforeAutospacing="1" w:line="360" w:lineRule="auto"/>
        <w:ind w:left="-851"/>
        <w:contextualSpacing/>
        <w:jc w:val="both"/>
        <w:rPr>
          <w:sz w:val="28"/>
          <w:szCs w:val="28"/>
        </w:rPr>
      </w:pPr>
      <w:r w:rsidRPr="00357ABC">
        <w:rPr>
          <w:sz w:val="28"/>
          <w:szCs w:val="28"/>
        </w:rPr>
        <w:t>2. Формирование правовой культуры осуществляется  в целостном,</w:t>
      </w:r>
      <w:r w:rsidR="00D802A4" w:rsidRPr="00357ABC">
        <w:rPr>
          <w:sz w:val="28"/>
          <w:szCs w:val="28"/>
        </w:rPr>
        <w:t xml:space="preserve"> </w:t>
      </w:r>
      <w:r w:rsidRPr="00357ABC">
        <w:rPr>
          <w:sz w:val="28"/>
          <w:szCs w:val="28"/>
        </w:rPr>
        <w:t xml:space="preserve">специально организованном, систематическом, целенаправленном педагогическом процессе школы при взаимодействии субъектов в различных видах </w:t>
      </w:r>
      <w:proofErr w:type="spellStart"/>
      <w:r w:rsidRPr="00357ABC">
        <w:rPr>
          <w:sz w:val="28"/>
          <w:szCs w:val="28"/>
        </w:rPr>
        <w:t>правовоспитательной</w:t>
      </w:r>
      <w:proofErr w:type="spellEnd"/>
      <w:r w:rsidRPr="00357ABC">
        <w:rPr>
          <w:sz w:val="28"/>
          <w:szCs w:val="28"/>
        </w:rPr>
        <w:t xml:space="preserve"> деятельности и правовых отношений.</w:t>
      </w:r>
    </w:p>
    <w:p w:rsidR="00D306B0" w:rsidRPr="00357ABC" w:rsidRDefault="00D306B0" w:rsidP="00B3598D">
      <w:pPr>
        <w:spacing w:line="360" w:lineRule="auto"/>
        <w:ind w:left="-851" w:firstLine="435"/>
        <w:contextualSpacing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Успешность формирования правовой культуры будет  обеспечиваться соблюдением следующих педагогических условий: </w:t>
      </w:r>
    </w:p>
    <w:p w:rsidR="00D306B0" w:rsidRPr="00357ABC" w:rsidRDefault="00D306B0" w:rsidP="00B3598D">
      <w:pPr>
        <w:spacing w:line="360" w:lineRule="auto"/>
        <w:ind w:left="-851" w:firstLine="709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–обеспечением готовности субъектов целостного педагогического процесса школы к правовому воспитанию учащихся;</w:t>
      </w:r>
    </w:p>
    <w:p w:rsidR="00D306B0" w:rsidRPr="00357ABC" w:rsidRDefault="00D306B0" w:rsidP="00B3598D">
      <w:pPr>
        <w:spacing w:line="360" w:lineRule="auto"/>
        <w:ind w:left="-851" w:firstLine="709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– планированием задач правового воспитания, соответствующих его целям;</w:t>
      </w:r>
    </w:p>
    <w:p w:rsidR="00D306B0" w:rsidRPr="00357ABC" w:rsidRDefault="00D306B0" w:rsidP="00B3598D">
      <w:pPr>
        <w:spacing w:line="360" w:lineRule="auto"/>
        <w:ind w:left="-851" w:firstLine="709"/>
        <w:jc w:val="both"/>
        <w:rPr>
          <w:sz w:val="28"/>
          <w:szCs w:val="28"/>
        </w:rPr>
      </w:pPr>
      <w:r w:rsidRPr="00357ABC">
        <w:rPr>
          <w:sz w:val="28"/>
          <w:szCs w:val="28"/>
        </w:rPr>
        <w:t xml:space="preserve">– осуществлением правового воспитания учащихся в учебном и </w:t>
      </w:r>
      <w:proofErr w:type="spellStart"/>
      <w:r w:rsidRPr="00357ABC">
        <w:rPr>
          <w:sz w:val="28"/>
          <w:szCs w:val="28"/>
        </w:rPr>
        <w:t>внеучебном</w:t>
      </w:r>
      <w:proofErr w:type="spellEnd"/>
      <w:r w:rsidRPr="00357ABC">
        <w:rPr>
          <w:sz w:val="28"/>
          <w:szCs w:val="28"/>
        </w:rPr>
        <w:t xml:space="preserve"> процессе;</w:t>
      </w:r>
    </w:p>
    <w:p w:rsidR="00D306B0" w:rsidRPr="00357ABC" w:rsidRDefault="00D306B0" w:rsidP="00B3598D">
      <w:pPr>
        <w:spacing w:line="360" w:lineRule="auto"/>
        <w:ind w:left="-851" w:firstLine="709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– созданием в учебном заведении особой нравственно-правовой среды;</w:t>
      </w:r>
    </w:p>
    <w:p w:rsidR="00D306B0" w:rsidRPr="00357ABC" w:rsidRDefault="00D306B0" w:rsidP="00B3598D">
      <w:pPr>
        <w:spacing w:line="360" w:lineRule="auto"/>
        <w:ind w:left="-851" w:firstLine="709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– организацией мониторинга педагогической деятельности по формированию правовой культуры учащихся в целостном педагогическом процессе школе.</w:t>
      </w:r>
    </w:p>
    <w:p w:rsidR="00D306B0" w:rsidRPr="00357ABC" w:rsidRDefault="00D306B0" w:rsidP="00B3598D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lastRenderedPageBreak/>
        <w:t xml:space="preserve">На основе определенных педагогических условий формирования правовой культуры учащихся в целостном педагогическом процессе школы определено, что правовое воспитание учащихся во </w:t>
      </w:r>
      <w:proofErr w:type="spellStart"/>
      <w:r w:rsidRPr="00357ABC">
        <w:rPr>
          <w:sz w:val="28"/>
          <w:szCs w:val="28"/>
        </w:rPr>
        <w:t>внеучебной</w:t>
      </w:r>
      <w:proofErr w:type="spellEnd"/>
      <w:r w:rsidRPr="00357ABC">
        <w:rPr>
          <w:sz w:val="28"/>
          <w:szCs w:val="28"/>
        </w:rPr>
        <w:t xml:space="preserve"> деятельности должно быть логическим продолжением учебного процесса.</w:t>
      </w:r>
    </w:p>
    <w:p w:rsidR="00D306B0" w:rsidRPr="00357ABC" w:rsidRDefault="00D306B0" w:rsidP="00767CB7">
      <w:pPr>
        <w:spacing w:before="100" w:beforeAutospacing="1" w:line="360" w:lineRule="auto"/>
        <w:ind w:left="-851" w:firstLine="708"/>
        <w:contextualSpacing/>
        <w:jc w:val="both"/>
        <w:rPr>
          <w:sz w:val="28"/>
          <w:szCs w:val="28"/>
        </w:rPr>
      </w:pPr>
      <w:r w:rsidRPr="00357ABC">
        <w:rPr>
          <w:sz w:val="28"/>
          <w:szCs w:val="28"/>
        </w:rPr>
        <w:t>Необходимо организовать нравственно-правовое пространство школы, способствующее формированию и развитию устойчивых, позитивных, общественно направленных правовых отношений, активной правовой позиции каждого члена школьного коллектива, привлекать к активному участию в правовом воспитании родителей,  учащихся,  партнеров школы,  проводить научно-методические семинары и конференции, посвященные проблемам формирования правовой культуры учащихся.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center"/>
        <w:rPr>
          <w:b/>
          <w:bCs/>
          <w:sz w:val="28"/>
          <w:szCs w:val="28"/>
        </w:rPr>
      </w:pPr>
      <w:r w:rsidRPr="00357ABC">
        <w:rPr>
          <w:b/>
          <w:bCs/>
          <w:sz w:val="28"/>
          <w:szCs w:val="28"/>
        </w:rPr>
        <w:t>Информационные ресурсы: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Административный кодекс РФ.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Всео</w:t>
      </w:r>
      <w:r w:rsidR="00B3598D" w:rsidRPr="00357ABC">
        <w:rPr>
          <w:iCs/>
          <w:sz w:val="28"/>
          <w:szCs w:val="28"/>
        </w:rPr>
        <w:t>бщая декларация прав человека.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Гражданский кодекс РФ.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ФЗ «Об образовании в Российской Федерации» №273-ФЗ от 29.12.2012 г.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Закон   РФ   «Об  основных  гарантиях  прав ребенка   в  Российской Федерации».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Закон РФ «Об основных документах, удостоверяющих личность гражданина РФ».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sz w:val="28"/>
          <w:szCs w:val="28"/>
        </w:rPr>
      </w:pPr>
      <w:r w:rsidRPr="00357ABC">
        <w:rPr>
          <w:iCs/>
          <w:sz w:val="28"/>
          <w:szCs w:val="28"/>
        </w:rPr>
        <w:t xml:space="preserve">Конвенция о правах ребенка  </w:t>
      </w:r>
    </w:p>
    <w:p w:rsidR="005065AE" w:rsidRPr="00357ABC" w:rsidRDefault="005065AE" w:rsidP="00F24D37">
      <w:pPr>
        <w:numPr>
          <w:ilvl w:val="0"/>
          <w:numId w:val="13"/>
        </w:numPr>
        <w:tabs>
          <w:tab w:val="num" w:pos="0"/>
        </w:tabs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Конституция РФ.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 xml:space="preserve">11) </w:t>
      </w:r>
      <w:hyperlink r:id="rId10" w:history="1">
        <w:r w:rsidRPr="00357ABC">
          <w:rPr>
            <w:rStyle w:val="a3"/>
            <w:iCs/>
            <w:sz w:val="28"/>
            <w:szCs w:val="28"/>
            <w:lang w:val="en-US"/>
          </w:rPr>
          <w:t>http</w:t>
        </w:r>
        <w:r w:rsidRPr="00357ABC">
          <w:rPr>
            <w:rStyle w:val="a3"/>
            <w:iCs/>
            <w:sz w:val="28"/>
            <w:szCs w:val="28"/>
          </w:rPr>
          <w:t>://</w:t>
        </w:r>
        <w:r w:rsidRPr="00357ABC">
          <w:rPr>
            <w:rStyle w:val="a3"/>
            <w:iCs/>
            <w:sz w:val="28"/>
            <w:szCs w:val="28"/>
            <w:lang w:val="en-US"/>
          </w:rPr>
          <w:t>school</w:t>
        </w:r>
        <w:r w:rsidRPr="00357ABC">
          <w:rPr>
            <w:rStyle w:val="a3"/>
            <w:iCs/>
            <w:sz w:val="28"/>
            <w:szCs w:val="28"/>
          </w:rPr>
          <w:t>-</w:t>
        </w:r>
        <w:r w:rsidRPr="00357ABC">
          <w:rPr>
            <w:rStyle w:val="a3"/>
            <w:iCs/>
            <w:sz w:val="28"/>
            <w:szCs w:val="28"/>
            <w:lang w:val="en-US"/>
          </w:rPr>
          <w:t>sector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relarn</w:t>
        </w:r>
        <w:proofErr w:type="spellEnd"/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357ABC">
          <w:rPr>
            <w:rStyle w:val="a3"/>
            <w:iCs/>
            <w:sz w:val="28"/>
            <w:szCs w:val="28"/>
          </w:rPr>
          <w:t>/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prava</w:t>
        </w:r>
        <w:proofErr w:type="spellEnd"/>
      </w:hyperlink>
      <w:r w:rsidRPr="00357ABC">
        <w:rPr>
          <w:iCs/>
          <w:sz w:val="28"/>
          <w:szCs w:val="28"/>
        </w:rPr>
        <w:t xml:space="preserve">    -   Программа   «Права   и   дети   в Интернете»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12)</w:t>
      </w:r>
      <w:hyperlink r:id="rId11" w:history="1">
        <w:r w:rsidRPr="00357ABC">
          <w:rPr>
            <w:rStyle w:val="a3"/>
            <w:iCs/>
            <w:sz w:val="28"/>
            <w:szCs w:val="28"/>
            <w:lang w:val="en-US"/>
          </w:rPr>
          <w:t>http</w:t>
        </w:r>
        <w:r w:rsidRPr="00357ABC">
          <w:rPr>
            <w:rStyle w:val="a3"/>
            <w:iCs/>
            <w:sz w:val="28"/>
            <w:szCs w:val="28"/>
          </w:rPr>
          <w:t>://</w:t>
        </w:r>
        <w:r w:rsidRPr="00357ABC">
          <w:rPr>
            <w:rStyle w:val="a3"/>
            <w:iCs/>
            <w:sz w:val="28"/>
            <w:szCs w:val="28"/>
            <w:lang w:val="en-US"/>
          </w:rPr>
          <w:t>www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hro</w:t>
        </w:r>
        <w:proofErr w:type="spellEnd"/>
        <w:r w:rsidRPr="00357ABC">
          <w:rPr>
            <w:rStyle w:val="a3"/>
            <w:iCs/>
            <w:sz w:val="28"/>
            <w:szCs w:val="28"/>
          </w:rPr>
          <w:t>.</w:t>
        </w:r>
        <w:r w:rsidRPr="00357ABC">
          <w:rPr>
            <w:rStyle w:val="a3"/>
            <w:iCs/>
            <w:sz w:val="28"/>
            <w:szCs w:val="28"/>
            <w:lang w:val="en-US"/>
          </w:rPr>
          <w:t>org</w:t>
        </w:r>
      </w:hyperlink>
      <w:r w:rsidRPr="00357ABC">
        <w:rPr>
          <w:iCs/>
          <w:sz w:val="28"/>
          <w:szCs w:val="28"/>
        </w:rPr>
        <w:t xml:space="preserve">  - Сайт правозащитных организаций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13)</w:t>
      </w:r>
      <w:hyperlink r:id="rId12" w:history="1">
        <w:r w:rsidRPr="00357ABC">
          <w:rPr>
            <w:rStyle w:val="a3"/>
            <w:iCs/>
            <w:sz w:val="28"/>
            <w:szCs w:val="28"/>
            <w:lang w:val="en-US"/>
          </w:rPr>
          <w:t>http</w:t>
        </w:r>
        <w:r w:rsidRPr="00357ABC">
          <w:rPr>
            <w:rStyle w:val="a3"/>
            <w:iCs/>
            <w:sz w:val="28"/>
            <w:szCs w:val="28"/>
          </w:rPr>
          <w:t>://</w:t>
        </w:r>
        <w:r w:rsidRPr="00357ABC">
          <w:rPr>
            <w:rStyle w:val="a3"/>
            <w:iCs/>
            <w:sz w:val="28"/>
            <w:szCs w:val="28"/>
            <w:lang w:val="en-US"/>
          </w:rPr>
          <w:t>www</w:t>
        </w:r>
        <w:r w:rsidRPr="00357ABC">
          <w:rPr>
            <w:rStyle w:val="a3"/>
            <w:iCs/>
            <w:sz w:val="28"/>
            <w:szCs w:val="28"/>
          </w:rPr>
          <w:t>.</w:t>
        </w:r>
        <w:r w:rsidRPr="00357ABC">
          <w:rPr>
            <w:rStyle w:val="a3"/>
            <w:iCs/>
            <w:sz w:val="28"/>
            <w:szCs w:val="28"/>
            <w:lang w:val="en-US"/>
          </w:rPr>
          <w:t>ombudsman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gov</w:t>
        </w:r>
        <w:proofErr w:type="spellEnd"/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Pr="00357ABC">
        <w:rPr>
          <w:iCs/>
          <w:sz w:val="28"/>
          <w:szCs w:val="28"/>
        </w:rPr>
        <w:t xml:space="preserve">  - Официальный сайт Уполномоченного по правам человека в России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14)</w:t>
      </w:r>
      <w:hyperlink r:id="rId13" w:history="1">
        <w:r w:rsidRPr="00357ABC">
          <w:rPr>
            <w:rStyle w:val="a3"/>
            <w:iCs/>
            <w:sz w:val="28"/>
            <w:szCs w:val="28"/>
            <w:lang w:val="en-US"/>
          </w:rPr>
          <w:t>http</w:t>
        </w:r>
        <w:r w:rsidRPr="00357ABC">
          <w:rPr>
            <w:rStyle w:val="a3"/>
            <w:iCs/>
            <w:sz w:val="28"/>
            <w:szCs w:val="28"/>
          </w:rPr>
          <w:t>://</w:t>
        </w:r>
        <w:r w:rsidRPr="00357ABC">
          <w:rPr>
            <w:rStyle w:val="a3"/>
            <w:iCs/>
            <w:sz w:val="28"/>
            <w:szCs w:val="28"/>
            <w:lang w:val="en-US"/>
          </w:rPr>
          <w:t>www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ipclub</w:t>
        </w:r>
        <w:proofErr w:type="spellEnd"/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357ABC">
          <w:rPr>
            <w:rStyle w:val="a3"/>
            <w:iCs/>
            <w:sz w:val="28"/>
            <w:szCs w:val="28"/>
          </w:rPr>
          <w:t>/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femida</w:t>
        </w:r>
        <w:proofErr w:type="spellEnd"/>
        <w:r w:rsidRPr="00357ABC">
          <w:rPr>
            <w:rStyle w:val="a3"/>
            <w:iCs/>
            <w:sz w:val="28"/>
            <w:szCs w:val="28"/>
          </w:rPr>
          <w:t>/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potrebitel</w:t>
        </w:r>
        <w:proofErr w:type="spellEnd"/>
      </w:hyperlink>
      <w:r w:rsidRPr="00357ABC">
        <w:rPr>
          <w:iCs/>
          <w:sz w:val="28"/>
          <w:szCs w:val="28"/>
        </w:rPr>
        <w:t xml:space="preserve">   -   Проект   «Защита   прав потребителей в Интернете»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15)</w:t>
      </w:r>
      <w:r w:rsidRPr="00357ABC">
        <w:rPr>
          <w:iCs/>
          <w:sz w:val="28"/>
          <w:szCs w:val="28"/>
          <w:lang w:val="en-US"/>
        </w:rPr>
        <w:t>http</w:t>
      </w:r>
      <w:r w:rsidRPr="00357ABC">
        <w:rPr>
          <w:iCs/>
          <w:sz w:val="28"/>
          <w:szCs w:val="28"/>
        </w:rPr>
        <w:t>://</w:t>
      </w:r>
      <w:r w:rsidRPr="00357ABC">
        <w:rPr>
          <w:iCs/>
          <w:sz w:val="28"/>
          <w:szCs w:val="28"/>
          <w:lang w:val="en-US"/>
        </w:rPr>
        <w:t>www</w:t>
      </w:r>
      <w:r w:rsidRPr="00357ABC">
        <w:rPr>
          <w:iCs/>
          <w:sz w:val="28"/>
          <w:szCs w:val="28"/>
        </w:rPr>
        <w:t>.</w:t>
      </w:r>
      <w:proofErr w:type="spellStart"/>
      <w:r w:rsidRPr="00357ABC">
        <w:rPr>
          <w:iCs/>
          <w:sz w:val="28"/>
          <w:szCs w:val="28"/>
          <w:lang w:val="en-US"/>
        </w:rPr>
        <w:t>tvoyopravo</w:t>
      </w:r>
      <w:proofErr w:type="spellEnd"/>
      <w:r w:rsidRPr="00357ABC">
        <w:rPr>
          <w:iCs/>
          <w:sz w:val="28"/>
          <w:szCs w:val="28"/>
        </w:rPr>
        <w:t>.</w:t>
      </w:r>
      <w:proofErr w:type="spellStart"/>
      <w:r w:rsidRPr="00357ABC">
        <w:rPr>
          <w:iCs/>
          <w:sz w:val="28"/>
          <w:szCs w:val="28"/>
          <w:lang w:val="en-US"/>
        </w:rPr>
        <w:t>narod</w:t>
      </w:r>
      <w:proofErr w:type="spellEnd"/>
      <w:r w:rsidRPr="00357ABC">
        <w:rPr>
          <w:iCs/>
          <w:sz w:val="28"/>
          <w:szCs w:val="28"/>
        </w:rPr>
        <w:t>.</w:t>
      </w:r>
      <w:proofErr w:type="spellStart"/>
      <w:r w:rsidRPr="00357ABC">
        <w:rPr>
          <w:iCs/>
          <w:sz w:val="28"/>
          <w:szCs w:val="28"/>
          <w:lang w:val="en-US"/>
        </w:rPr>
        <w:t>ru</w:t>
      </w:r>
      <w:proofErr w:type="spellEnd"/>
      <w:r w:rsidRPr="00357ABC">
        <w:rPr>
          <w:iCs/>
          <w:sz w:val="28"/>
          <w:szCs w:val="28"/>
        </w:rPr>
        <w:t xml:space="preserve">  - Сайт «Твое право»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sz w:val="28"/>
          <w:szCs w:val="28"/>
        </w:rPr>
      </w:pPr>
      <w:r w:rsidRPr="00357ABC">
        <w:rPr>
          <w:iCs/>
          <w:sz w:val="28"/>
          <w:szCs w:val="28"/>
        </w:rPr>
        <w:t>17)</w:t>
      </w:r>
      <w:hyperlink r:id="rId14" w:history="1">
        <w:r w:rsidRPr="00357ABC">
          <w:rPr>
            <w:rStyle w:val="a3"/>
            <w:iCs/>
            <w:sz w:val="28"/>
            <w:szCs w:val="28"/>
            <w:lang w:val="en-US"/>
          </w:rPr>
          <w:t>http</w:t>
        </w:r>
        <w:r w:rsidRPr="00357ABC">
          <w:rPr>
            <w:rStyle w:val="a3"/>
            <w:iCs/>
            <w:sz w:val="28"/>
            <w:szCs w:val="28"/>
          </w:rPr>
          <w:t>://</w:t>
        </w:r>
        <w:r w:rsidRPr="00357ABC">
          <w:rPr>
            <w:rStyle w:val="a3"/>
            <w:iCs/>
            <w:sz w:val="28"/>
            <w:szCs w:val="28"/>
            <w:lang w:val="en-US"/>
          </w:rPr>
          <w:t>www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ycentre</w:t>
        </w:r>
        <w:proofErr w:type="spellEnd"/>
        <w:r w:rsidRPr="00357ABC">
          <w:rPr>
            <w:rStyle w:val="a3"/>
            <w:iCs/>
            <w:sz w:val="28"/>
            <w:szCs w:val="28"/>
          </w:rPr>
          <w:t>.</w:t>
        </w:r>
        <w:r w:rsidRPr="00357ABC">
          <w:rPr>
            <w:rStyle w:val="a3"/>
            <w:iCs/>
            <w:sz w:val="28"/>
            <w:szCs w:val="28"/>
            <w:lang w:val="en-US"/>
          </w:rPr>
          <w:t>org</w:t>
        </w:r>
      </w:hyperlink>
      <w:r w:rsidRPr="00357ABC">
        <w:rPr>
          <w:iCs/>
          <w:sz w:val="28"/>
          <w:szCs w:val="28"/>
        </w:rPr>
        <w:t xml:space="preserve">  - Молодежный центр прав человека (Москва)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lastRenderedPageBreak/>
        <w:t>18)</w:t>
      </w:r>
      <w:hyperlink r:id="rId15" w:history="1">
        <w:r w:rsidRPr="00357ABC">
          <w:rPr>
            <w:rStyle w:val="a3"/>
            <w:iCs/>
            <w:sz w:val="28"/>
            <w:szCs w:val="28"/>
            <w:lang w:val="en-US"/>
          </w:rPr>
          <w:t>http</w:t>
        </w:r>
        <w:r w:rsidRPr="00357ABC">
          <w:rPr>
            <w:rStyle w:val="a3"/>
            <w:iCs/>
            <w:sz w:val="28"/>
            <w:szCs w:val="28"/>
          </w:rPr>
          <w:t>://</w:t>
        </w:r>
        <w:r w:rsidRPr="00357ABC">
          <w:rPr>
            <w:rStyle w:val="a3"/>
            <w:iCs/>
            <w:sz w:val="28"/>
            <w:szCs w:val="28"/>
            <w:lang w:val="en-US"/>
          </w:rPr>
          <w:t>www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ug</w:t>
        </w:r>
        <w:proofErr w:type="spellEnd"/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Pr="00357ABC">
        <w:rPr>
          <w:iCs/>
          <w:sz w:val="28"/>
          <w:szCs w:val="28"/>
        </w:rPr>
        <w:t xml:space="preserve">  - Сайт «Учительской газеты»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19)</w:t>
      </w:r>
      <w:hyperlink r:id="rId16" w:history="1">
        <w:r w:rsidRPr="00357ABC">
          <w:rPr>
            <w:rStyle w:val="a3"/>
            <w:iCs/>
            <w:sz w:val="28"/>
            <w:szCs w:val="28"/>
            <w:lang w:val="en-US"/>
          </w:rPr>
          <w:t>http</w:t>
        </w:r>
        <w:r w:rsidRPr="00357ABC">
          <w:rPr>
            <w:rStyle w:val="a3"/>
            <w:iCs/>
            <w:sz w:val="28"/>
            <w:szCs w:val="28"/>
          </w:rPr>
          <w:t>://</w:t>
        </w:r>
        <w:r w:rsidRPr="00357ABC">
          <w:rPr>
            <w:rStyle w:val="a3"/>
            <w:iCs/>
            <w:sz w:val="28"/>
            <w:szCs w:val="28"/>
            <w:lang w:val="en-US"/>
          </w:rPr>
          <w:t>www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dom</w:t>
        </w:r>
        <w:proofErr w:type="spellEnd"/>
        <w:r w:rsidRPr="00357ABC">
          <w:rPr>
            <w:rStyle w:val="a3"/>
            <w:iCs/>
            <w:sz w:val="28"/>
            <w:szCs w:val="28"/>
          </w:rPr>
          <w:t>-</w:t>
        </w:r>
        <w:r w:rsidRPr="00357ABC">
          <w:rPr>
            <w:rStyle w:val="a3"/>
            <w:iCs/>
            <w:sz w:val="28"/>
            <w:szCs w:val="28"/>
            <w:lang w:val="en-US"/>
          </w:rPr>
          <w:t>i</w:t>
        </w:r>
        <w:r w:rsidRPr="00357ABC">
          <w:rPr>
            <w:rStyle w:val="a3"/>
            <w:iCs/>
            <w:sz w:val="28"/>
            <w:szCs w:val="28"/>
          </w:rPr>
          <w:t>-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zakon</w:t>
        </w:r>
        <w:proofErr w:type="spellEnd"/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Pr="00357ABC">
        <w:rPr>
          <w:iCs/>
          <w:sz w:val="28"/>
          <w:szCs w:val="28"/>
        </w:rPr>
        <w:t xml:space="preserve">    -   Юридический   портал    «Первый столичный юридический центр»</w:t>
      </w:r>
    </w:p>
    <w:p w:rsidR="005065AE" w:rsidRPr="00357ABC" w:rsidRDefault="005065AE" w:rsidP="00F24D37">
      <w:pPr>
        <w:spacing w:line="360" w:lineRule="auto"/>
        <w:ind w:left="-851" w:firstLine="709"/>
        <w:contextualSpacing/>
        <w:jc w:val="both"/>
        <w:rPr>
          <w:iCs/>
          <w:sz w:val="28"/>
          <w:szCs w:val="28"/>
        </w:rPr>
      </w:pPr>
      <w:r w:rsidRPr="00357ABC">
        <w:rPr>
          <w:iCs/>
          <w:sz w:val="28"/>
          <w:szCs w:val="28"/>
        </w:rPr>
        <w:t>20)</w:t>
      </w:r>
      <w:hyperlink r:id="rId17" w:history="1">
        <w:r w:rsidRPr="00357ABC">
          <w:rPr>
            <w:rStyle w:val="a3"/>
            <w:iCs/>
            <w:sz w:val="28"/>
            <w:szCs w:val="28"/>
          </w:rPr>
          <w:t>http://www.</w:t>
        </w:r>
        <w:r w:rsidRPr="00357ABC">
          <w:rPr>
            <w:rStyle w:val="a3"/>
            <w:iCs/>
            <w:sz w:val="28"/>
            <w:szCs w:val="28"/>
            <w:lang w:val="en-US"/>
          </w:rPr>
          <w:t>kid</w:t>
        </w:r>
        <w:r w:rsidRPr="00357ABC">
          <w:rPr>
            <w:rStyle w:val="a3"/>
            <w:iCs/>
            <w:sz w:val="28"/>
            <w:szCs w:val="28"/>
          </w:rPr>
          <w:t>.</w:t>
        </w:r>
        <w:proofErr w:type="spellStart"/>
        <w:r w:rsidRPr="00357ABC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357ABC">
          <w:rPr>
            <w:rStyle w:val="a3"/>
            <w:iCs/>
            <w:sz w:val="28"/>
            <w:szCs w:val="28"/>
          </w:rPr>
          <w:t>-</w:t>
        </w:r>
      </w:hyperlink>
      <w:r w:rsidRPr="00357ABC">
        <w:rPr>
          <w:iCs/>
          <w:sz w:val="28"/>
          <w:szCs w:val="28"/>
        </w:rPr>
        <w:t xml:space="preserve"> ребенок</w:t>
      </w:r>
    </w:p>
    <w:p w:rsidR="00310A60" w:rsidRPr="00357ABC" w:rsidRDefault="00310A60" w:rsidP="00F24D37">
      <w:pPr>
        <w:spacing w:line="360" w:lineRule="auto"/>
        <w:ind w:left="-851"/>
        <w:jc w:val="center"/>
        <w:rPr>
          <w:sz w:val="28"/>
          <w:szCs w:val="28"/>
        </w:rPr>
      </w:pPr>
      <w:r w:rsidRPr="00357ABC">
        <w:rPr>
          <w:b/>
          <w:bCs/>
          <w:sz w:val="28"/>
          <w:szCs w:val="28"/>
        </w:rPr>
        <w:t>Список использованной литературы</w:t>
      </w:r>
    </w:p>
    <w:p w:rsidR="005F7B92" w:rsidRPr="00357ABC" w:rsidRDefault="00310A60" w:rsidP="00F24D37">
      <w:pPr>
        <w:spacing w:line="360" w:lineRule="auto"/>
        <w:ind w:left="-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ABC">
        <w:rPr>
          <w:sz w:val="28"/>
          <w:szCs w:val="28"/>
        </w:rPr>
        <w:t xml:space="preserve">1. </w:t>
      </w:r>
      <w:r w:rsidR="005F7B92" w:rsidRPr="00357ABC">
        <w:rPr>
          <w:rFonts w:eastAsia="Calibri"/>
          <w:color w:val="000000"/>
          <w:sz w:val="28"/>
          <w:szCs w:val="28"/>
          <w:lang w:eastAsia="en-US"/>
        </w:rPr>
        <w:t>Бойко В.В. Трудные характеры подростков: развитие, выявление, помощь. Учебное пособие. - СПб</w:t>
      </w:r>
      <w:proofErr w:type="gramStart"/>
      <w:r w:rsidR="005F7B92" w:rsidRPr="00357ABC">
        <w:rPr>
          <w:rFonts w:eastAsia="Calibri"/>
          <w:color w:val="000000"/>
          <w:sz w:val="28"/>
          <w:szCs w:val="28"/>
          <w:lang w:eastAsia="en-US"/>
        </w:rPr>
        <w:t xml:space="preserve">.: </w:t>
      </w:r>
      <w:proofErr w:type="gramEnd"/>
      <w:r w:rsidR="005F7B92" w:rsidRPr="00357ABC">
        <w:rPr>
          <w:rFonts w:eastAsia="Calibri"/>
          <w:color w:val="000000"/>
          <w:sz w:val="28"/>
          <w:szCs w:val="28"/>
          <w:lang w:eastAsia="en-US"/>
        </w:rPr>
        <w:t>Издательство «Союз», 2002.</w:t>
      </w:r>
    </w:p>
    <w:p w:rsidR="005F7B92" w:rsidRPr="00357ABC" w:rsidRDefault="005F7B92" w:rsidP="00F24D37">
      <w:pPr>
        <w:spacing w:line="360" w:lineRule="auto"/>
        <w:ind w:left="-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ABC">
        <w:rPr>
          <w:sz w:val="28"/>
          <w:szCs w:val="28"/>
        </w:rPr>
        <w:t xml:space="preserve">2. </w:t>
      </w:r>
      <w:proofErr w:type="spellStart"/>
      <w:r w:rsidRPr="00357ABC">
        <w:rPr>
          <w:rFonts w:eastAsia="Calibri"/>
          <w:color w:val="000000"/>
          <w:sz w:val="28"/>
          <w:szCs w:val="28"/>
          <w:lang w:eastAsia="en-US"/>
        </w:rPr>
        <w:t>Бурлачук</w:t>
      </w:r>
      <w:proofErr w:type="spellEnd"/>
      <w:r w:rsidRPr="00357ABC">
        <w:rPr>
          <w:rFonts w:eastAsia="Calibri"/>
          <w:color w:val="000000"/>
          <w:sz w:val="28"/>
          <w:szCs w:val="28"/>
          <w:lang w:eastAsia="en-US"/>
        </w:rPr>
        <w:t xml:space="preserve"> А.Ф., </w:t>
      </w:r>
      <w:proofErr w:type="spellStart"/>
      <w:r w:rsidRPr="00357ABC">
        <w:rPr>
          <w:rFonts w:eastAsia="Calibri"/>
          <w:color w:val="000000"/>
          <w:sz w:val="28"/>
          <w:szCs w:val="28"/>
          <w:lang w:eastAsia="en-US"/>
        </w:rPr>
        <w:t>Коржова</w:t>
      </w:r>
      <w:proofErr w:type="spellEnd"/>
      <w:r w:rsidRPr="00357ABC">
        <w:rPr>
          <w:rFonts w:eastAsia="Calibri"/>
          <w:color w:val="000000"/>
          <w:sz w:val="28"/>
          <w:szCs w:val="28"/>
          <w:lang w:eastAsia="en-US"/>
        </w:rPr>
        <w:t xml:space="preserve"> Е.Ю. Психология жизненных ситуаций. Учебное пособие. - М.: Российское педагогическое агентство, 1998.</w:t>
      </w:r>
    </w:p>
    <w:p w:rsidR="00B3598D" w:rsidRPr="00357ABC" w:rsidRDefault="00B3598D" w:rsidP="00F24D37">
      <w:pPr>
        <w:spacing w:line="360" w:lineRule="auto"/>
        <w:ind w:left="-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ABC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spellStart"/>
      <w:r w:rsidRPr="00357ABC">
        <w:rPr>
          <w:rFonts w:eastAsia="Calibri"/>
          <w:color w:val="000000"/>
          <w:sz w:val="28"/>
          <w:szCs w:val="28"/>
          <w:lang w:eastAsia="en-US"/>
        </w:rPr>
        <w:t>Ващилин</w:t>
      </w:r>
      <w:proofErr w:type="spellEnd"/>
      <w:r w:rsidRPr="00357ABC">
        <w:rPr>
          <w:rFonts w:eastAsia="Calibri"/>
          <w:color w:val="000000"/>
          <w:sz w:val="28"/>
          <w:szCs w:val="28"/>
          <w:lang w:eastAsia="en-US"/>
        </w:rPr>
        <w:t xml:space="preserve"> Э. П. Творческая молодежь современной России: особенности социализации. -  М.,  2003.</w:t>
      </w:r>
    </w:p>
    <w:p w:rsidR="00B3598D" w:rsidRPr="00357ABC" w:rsidRDefault="00B3598D" w:rsidP="00F24D37">
      <w:pPr>
        <w:spacing w:line="360" w:lineRule="auto"/>
        <w:ind w:left="-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ABC">
        <w:rPr>
          <w:rFonts w:eastAsia="Calibri"/>
          <w:color w:val="000000"/>
          <w:sz w:val="28"/>
          <w:szCs w:val="28"/>
          <w:lang w:eastAsia="en-US"/>
        </w:rPr>
        <w:t>4. Голубева Г.А. Понятие правового воспитания: социально-философский аспект. - М., 1989.</w:t>
      </w:r>
    </w:p>
    <w:p w:rsidR="00B3598D" w:rsidRPr="00357ABC" w:rsidRDefault="00B3598D" w:rsidP="00F24D37">
      <w:pPr>
        <w:spacing w:line="360" w:lineRule="auto"/>
        <w:ind w:left="-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ABC">
        <w:rPr>
          <w:rFonts w:eastAsia="Calibri"/>
          <w:color w:val="000000"/>
          <w:sz w:val="28"/>
          <w:szCs w:val="28"/>
          <w:lang w:eastAsia="en-US"/>
        </w:rPr>
        <w:t>5. Долгова А. Правовое воспитание несовершеннолетних. - М., 1977.</w:t>
      </w:r>
    </w:p>
    <w:p w:rsidR="00B3598D" w:rsidRPr="00357ABC" w:rsidRDefault="00B3598D" w:rsidP="00F24D37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rFonts w:eastAsia="Calibri"/>
          <w:color w:val="000000"/>
          <w:sz w:val="28"/>
          <w:szCs w:val="28"/>
          <w:lang w:eastAsia="en-US"/>
        </w:rPr>
        <w:t>6.</w:t>
      </w:r>
      <w:r w:rsidRPr="00357ABC">
        <w:rPr>
          <w:sz w:val="28"/>
          <w:szCs w:val="28"/>
        </w:rPr>
        <w:t xml:space="preserve"> </w:t>
      </w:r>
      <w:r w:rsidRPr="00357ABC">
        <w:rPr>
          <w:rFonts w:eastAsia="Calibri"/>
          <w:color w:val="000000"/>
          <w:sz w:val="28"/>
          <w:szCs w:val="28"/>
          <w:lang w:eastAsia="en-US"/>
        </w:rPr>
        <w:t>Ефременко Е. М. Правосознание учащейся молодежи: Теоретические основы и особенности формирования.  - Минск, 2004.</w:t>
      </w:r>
    </w:p>
    <w:p w:rsidR="005F7B92" w:rsidRPr="00357ABC" w:rsidRDefault="00B3598D" w:rsidP="00F24D37">
      <w:pPr>
        <w:spacing w:line="360" w:lineRule="auto"/>
        <w:ind w:left="-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ABC">
        <w:rPr>
          <w:sz w:val="28"/>
          <w:szCs w:val="28"/>
        </w:rPr>
        <w:t>7</w:t>
      </w:r>
      <w:r w:rsidR="005F7B92" w:rsidRPr="00357ABC">
        <w:rPr>
          <w:sz w:val="28"/>
          <w:szCs w:val="28"/>
        </w:rPr>
        <w:t xml:space="preserve">. </w:t>
      </w:r>
      <w:r w:rsidR="005F7B92" w:rsidRPr="00357ABC">
        <w:rPr>
          <w:rFonts w:eastAsia="Calibri"/>
          <w:color w:val="000000"/>
          <w:sz w:val="28"/>
          <w:szCs w:val="28"/>
          <w:lang w:eastAsia="en-US"/>
        </w:rPr>
        <w:t xml:space="preserve">Касаткина Н.Э. Гражданское воспитание школьников: проблемы, теоретические основы, пути решения: учебно-методическое пособие, часть 1/ Н.Э. Касаткина – Кемерово: </w:t>
      </w:r>
      <w:proofErr w:type="spellStart"/>
      <w:r w:rsidR="005F7B92" w:rsidRPr="00357ABC">
        <w:rPr>
          <w:rFonts w:eastAsia="Calibri"/>
          <w:color w:val="000000"/>
          <w:sz w:val="28"/>
          <w:szCs w:val="28"/>
          <w:lang w:eastAsia="en-US"/>
        </w:rPr>
        <w:t>КРИПКиПРО</w:t>
      </w:r>
      <w:proofErr w:type="spellEnd"/>
      <w:r w:rsidR="005F7B92" w:rsidRPr="00357ABC">
        <w:rPr>
          <w:rFonts w:eastAsia="Calibri"/>
          <w:color w:val="000000"/>
          <w:sz w:val="28"/>
          <w:szCs w:val="28"/>
          <w:lang w:eastAsia="en-US"/>
        </w:rPr>
        <w:t>, 2006. – 152 с.</w:t>
      </w:r>
    </w:p>
    <w:p w:rsidR="005F7B92" w:rsidRPr="00357ABC" w:rsidRDefault="00B3598D" w:rsidP="00F24D37">
      <w:pPr>
        <w:spacing w:line="360" w:lineRule="auto"/>
        <w:ind w:left="-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ABC">
        <w:rPr>
          <w:rFonts w:eastAsia="Calibri"/>
          <w:color w:val="000000"/>
          <w:sz w:val="28"/>
          <w:szCs w:val="28"/>
          <w:lang w:eastAsia="en-US"/>
        </w:rPr>
        <w:t>8</w:t>
      </w:r>
      <w:r w:rsidR="005F7B92" w:rsidRPr="00357ABC">
        <w:rPr>
          <w:rFonts w:eastAsia="Calibri"/>
          <w:color w:val="000000"/>
          <w:sz w:val="28"/>
          <w:szCs w:val="28"/>
          <w:lang w:eastAsia="en-US"/>
        </w:rPr>
        <w:t xml:space="preserve">. Лебедев О.Е, Золотухина В.И., Кошкина И.С., </w:t>
      </w:r>
      <w:proofErr w:type="spellStart"/>
      <w:r w:rsidR="005F7B92" w:rsidRPr="00357ABC">
        <w:rPr>
          <w:rFonts w:eastAsia="Calibri"/>
          <w:color w:val="000000"/>
          <w:sz w:val="28"/>
          <w:szCs w:val="28"/>
          <w:lang w:eastAsia="en-US"/>
        </w:rPr>
        <w:t>Вершловский</w:t>
      </w:r>
      <w:proofErr w:type="spellEnd"/>
      <w:r w:rsidR="005F7B92" w:rsidRPr="00357ABC">
        <w:rPr>
          <w:rFonts w:eastAsia="Calibri"/>
          <w:color w:val="000000"/>
          <w:sz w:val="28"/>
          <w:szCs w:val="28"/>
          <w:lang w:eastAsia="en-US"/>
        </w:rPr>
        <w:t xml:space="preserve"> С.Г., </w:t>
      </w:r>
      <w:proofErr w:type="spellStart"/>
      <w:r w:rsidR="005F7B92" w:rsidRPr="00357ABC">
        <w:rPr>
          <w:rFonts w:eastAsia="Calibri"/>
          <w:color w:val="000000"/>
          <w:sz w:val="28"/>
          <w:szCs w:val="28"/>
          <w:lang w:eastAsia="en-US"/>
        </w:rPr>
        <w:t>Бакушина</w:t>
      </w:r>
      <w:proofErr w:type="spellEnd"/>
      <w:r w:rsidR="005F7B92" w:rsidRPr="00357ABC">
        <w:rPr>
          <w:rFonts w:eastAsia="Calibri"/>
          <w:color w:val="000000"/>
          <w:sz w:val="28"/>
          <w:szCs w:val="28"/>
          <w:lang w:eastAsia="en-US"/>
        </w:rPr>
        <w:t xml:space="preserve"> А.Н., </w:t>
      </w:r>
      <w:proofErr w:type="spellStart"/>
      <w:r w:rsidR="005F7B92" w:rsidRPr="00357ABC">
        <w:rPr>
          <w:rFonts w:eastAsia="Calibri"/>
          <w:color w:val="000000"/>
          <w:sz w:val="28"/>
          <w:szCs w:val="28"/>
          <w:lang w:eastAsia="en-US"/>
        </w:rPr>
        <w:t>Конасова</w:t>
      </w:r>
      <w:proofErr w:type="spellEnd"/>
      <w:r w:rsidR="005F7B92" w:rsidRPr="00357ABC">
        <w:rPr>
          <w:rFonts w:eastAsia="Calibri"/>
          <w:color w:val="000000"/>
          <w:sz w:val="28"/>
          <w:szCs w:val="28"/>
          <w:lang w:eastAsia="en-US"/>
        </w:rPr>
        <w:t xml:space="preserve"> Н.Ю., Неупокоева Н.И. Профилактика правонарушений несовершеннолетних: возможности системы образования. Доклад. - М.: Интеллект-центр, 2003</w:t>
      </w:r>
    </w:p>
    <w:p w:rsidR="00310A60" w:rsidRPr="00357ABC" w:rsidRDefault="00B3598D" w:rsidP="00F24D37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9</w:t>
      </w:r>
      <w:r w:rsidR="005F7B92" w:rsidRPr="00357ABC">
        <w:rPr>
          <w:sz w:val="28"/>
          <w:szCs w:val="28"/>
        </w:rPr>
        <w:t xml:space="preserve">. </w:t>
      </w:r>
      <w:r w:rsidR="00310A60" w:rsidRPr="00357ABC">
        <w:rPr>
          <w:sz w:val="28"/>
          <w:szCs w:val="28"/>
        </w:rPr>
        <w:t xml:space="preserve">Социальный педагог в школе. Вып.2. Автор-составитель И.Ю. </w:t>
      </w:r>
      <w:proofErr w:type="spellStart"/>
      <w:r w:rsidR="00310A60" w:rsidRPr="00357ABC">
        <w:rPr>
          <w:sz w:val="28"/>
          <w:szCs w:val="28"/>
        </w:rPr>
        <w:t>Фоминичева</w:t>
      </w:r>
      <w:proofErr w:type="spellEnd"/>
      <w:r w:rsidR="00310A60" w:rsidRPr="00357ABC">
        <w:rPr>
          <w:sz w:val="28"/>
          <w:szCs w:val="28"/>
        </w:rPr>
        <w:t>.</w:t>
      </w:r>
      <w:r w:rsidR="00264296">
        <w:rPr>
          <w:sz w:val="28"/>
          <w:szCs w:val="28"/>
        </w:rPr>
        <w:t xml:space="preserve"> </w:t>
      </w:r>
      <w:r w:rsidR="00310A60" w:rsidRPr="00357ABC">
        <w:rPr>
          <w:sz w:val="28"/>
          <w:szCs w:val="28"/>
        </w:rPr>
        <w:t>Волгоград: Учитель, 2010.-254 с.</w:t>
      </w:r>
    </w:p>
    <w:p w:rsidR="00310A60" w:rsidRPr="00357ABC" w:rsidRDefault="00B3598D" w:rsidP="00F24D37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10</w:t>
      </w:r>
      <w:r w:rsidR="00310A60" w:rsidRPr="00357ABC">
        <w:rPr>
          <w:sz w:val="28"/>
          <w:szCs w:val="28"/>
        </w:rPr>
        <w:t>. Социально-воспитательные технологии. М.: НИИ школьных технологий, 2005.</w:t>
      </w:r>
    </w:p>
    <w:p w:rsidR="00310A60" w:rsidRPr="00357ABC" w:rsidRDefault="00310A60" w:rsidP="00F24D37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176 с. (Серия «Энциклопедия образовательных технологий»)</w:t>
      </w:r>
    </w:p>
    <w:p w:rsidR="00310A60" w:rsidRPr="00357ABC" w:rsidRDefault="00B3598D" w:rsidP="00F24D37">
      <w:pPr>
        <w:spacing w:line="360" w:lineRule="auto"/>
        <w:ind w:left="-851"/>
        <w:jc w:val="both"/>
        <w:rPr>
          <w:sz w:val="28"/>
          <w:szCs w:val="28"/>
        </w:rPr>
      </w:pPr>
      <w:r w:rsidRPr="00357ABC">
        <w:rPr>
          <w:sz w:val="28"/>
          <w:szCs w:val="28"/>
        </w:rPr>
        <w:t>11</w:t>
      </w:r>
      <w:r w:rsidR="00310A60" w:rsidRPr="00357ABC">
        <w:rPr>
          <w:sz w:val="28"/>
          <w:szCs w:val="28"/>
        </w:rPr>
        <w:t xml:space="preserve">.Система работы школы по защите прав и законных интересов ребёнка. Автор-составитель </w:t>
      </w:r>
      <w:proofErr w:type="spellStart"/>
      <w:r w:rsidR="00310A60" w:rsidRPr="00357ABC">
        <w:rPr>
          <w:sz w:val="28"/>
          <w:szCs w:val="28"/>
        </w:rPr>
        <w:t>Н.А.Меньшина</w:t>
      </w:r>
      <w:proofErr w:type="spellEnd"/>
      <w:r w:rsidR="00310A60" w:rsidRPr="00357ABC">
        <w:rPr>
          <w:sz w:val="28"/>
          <w:szCs w:val="28"/>
        </w:rPr>
        <w:t>. Волгоград: Учитель, 2008.- 205с.</w:t>
      </w:r>
    </w:p>
    <w:p w:rsidR="00EB223E" w:rsidRDefault="00EB223E" w:rsidP="00F24D37">
      <w:pPr>
        <w:ind w:firstLine="708"/>
        <w:jc w:val="right"/>
        <w:rPr>
          <w:b/>
          <w:i/>
        </w:rPr>
      </w:pPr>
    </w:p>
    <w:p w:rsidR="00EB223E" w:rsidRDefault="00EB223E" w:rsidP="00F24D37">
      <w:pPr>
        <w:ind w:firstLine="708"/>
        <w:jc w:val="right"/>
        <w:rPr>
          <w:b/>
          <w:i/>
        </w:rPr>
      </w:pPr>
    </w:p>
    <w:p w:rsidR="00EB223E" w:rsidRDefault="00EB223E" w:rsidP="00F24D37">
      <w:pPr>
        <w:ind w:firstLine="708"/>
        <w:jc w:val="right"/>
        <w:rPr>
          <w:b/>
          <w:i/>
        </w:rPr>
      </w:pPr>
    </w:p>
    <w:p w:rsidR="00F24D37" w:rsidRPr="004E5884" w:rsidRDefault="00F24D37" w:rsidP="00F24D37">
      <w:pPr>
        <w:ind w:firstLine="708"/>
        <w:jc w:val="right"/>
        <w:rPr>
          <w:b/>
          <w:i/>
        </w:rPr>
      </w:pPr>
      <w:r w:rsidRPr="004E5884">
        <w:rPr>
          <w:b/>
          <w:i/>
        </w:rPr>
        <w:lastRenderedPageBreak/>
        <w:t>Приложение №1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6"/>
        <w:jc w:val="center"/>
        <w:rPr>
          <w:color w:val="000000"/>
        </w:rPr>
      </w:pPr>
      <w:r w:rsidRPr="004E5884">
        <w:rPr>
          <w:color w:val="000000"/>
          <w:u w:val="single"/>
        </w:rPr>
        <w:t>В компетенцию МБОУ СШ № 3 входит: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</w:t>
      </w:r>
      <w:r w:rsidRPr="004E5884">
        <w:rPr>
          <w:b/>
          <w:bCs/>
          <w:color w:val="000000"/>
        </w:rPr>
        <w:t xml:space="preserve">1.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 </w:t>
      </w:r>
      <w:r w:rsidRPr="004E5884">
        <w:rPr>
          <w:color w:val="000000"/>
        </w:rPr>
        <w:t>Работа в этом направлении предусматривает: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образования по запросу ВГО;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 xml:space="preserve">-обеспечение максимального охвата детей образовательными программами дополнительного образования (школьные кружки, учреждения дополнительного образования </w:t>
      </w:r>
      <w:proofErr w:type="spellStart"/>
      <w:r w:rsidRPr="004E5884">
        <w:rPr>
          <w:color w:val="000000"/>
        </w:rPr>
        <w:t>г</w:t>
      </w:r>
      <w:proofErr w:type="gramStart"/>
      <w:r w:rsidRPr="004E5884">
        <w:rPr>
          <w:color w:val="000000"/>
        </w:rPr>
        <w:t>.В</w:t>
      </w:r>
      <w:proofErr w:type="gramEnd"/>
      <w:r w:rsidRPr="004E5884">
        <w:rPr>
          <w:color w:val="000000"/>
        </w:rPr>
        <w:t>илючинска</w:t>
      </w:r>
      <w:proofErr w:type="spellEnd"/>
      <w:r w:rsidRPr="004E5884">
        <w:rPr>
          <w:color w:val="000000"/>
        </w:rPr>
        <w:t>);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 xml:space="preserve">- разработку мер поддержки и контроля по каждому обучающемуся и его семье, </w:t>
      </w:r>
      <w:proofErr w:type="gramStart"/>
      <w:r w:rsidRPr="004E5884">
        <w:rPr>
          <w:color w:val="000000"/>
        </w:rPr>
        <w:t>находящимся</w:t>
      </w:r>
      <w:proofErr w:type="gramEnd"/>
      <w:r w:rsidRPr="004E5884">
        <w:rPr>
          <w:color w:val="000000"/>
        </w:rPr>
        <w:t xml:space="preserve"> в группе риска;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4E5884">
        <w:rPr>
          <w:color w:val="000000"/>
        </w:rPr>
        <w:t>среди</w:t>
      </w:r>
      <w:proofErr w:type="gramEnd"/>
      <w:r w:rsidRPr="004E5884">
        <w:rPr>
          <w:color w:val="000000"/>
        </w:rPr>
        <w:t xml:space="preserve"> обучающихся;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b/>
          <w:bCs/>
          <w:color w:val="000000"/>
        </w:rPr>
        <w:t>2.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</w:t>
      </w:r>
      <w:r w:rsidRPr="004E5884">
        <w:rPr>
          <w:color w:val="000000"/>
        </w:rPr>
        <w:t>при которой осуществляется: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 xml:space="preserve">        - постановка на </w:t>
      </w:r>
      <w:proofErr w:type="spellStart"/>
      <w:r w:rsidRPr="004E5884">
        <w:rPr>
          <w:color w:val="000000"/>
        </w:rPr>
        <w:t>внутришкольный</w:t>
      </w:r>
      <w:proofErr w:type="spellEnd"/>
      <w:r w:rsidRPr="004E5884">
        <w:rPr>
          <w:color w:val="000000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 - проведение систематической медико-психолого-педагогической диагностики этих детей;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 - привлечение необходимых специалистов (медицинских работников, социальных работников, и др.)  для проведения консультаций с детьми и родителями, оказания им адресной помощи;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b/>
          <w:bCs/>
          <w:color w:val="000000"/>
        </w:rPr>
      </w:pPr>
      <w:r w:rsidRPr="004E5884">
        <w:rPr>
          <w:color w:val="000000"/>
        </w:rPr>
        <w:t>                 </w:t>
      </w:r>
      <w:r w:rsidRPr="004E5884">
        <w:rPr>
          <w:b/>
          <w:bCs/>
          <w:color w:val="000000"/>
        </w:rPr>
        <w:t>3. Выявление семей, находящихся в социально опасном положении и оказание им помощи в обучении и воспитании детей. 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 xml:space="preserve">- </w:t>
      </w:r>
      <w:proofErr w:type="gramStart"/>
      <w:r w:rsidRPr="004E5884">
        <w:rPr>
          <w:color w:val="000000"/>
        </w:rPr>
        <w:t>о</w:t>
      </w:r>
      <w:proofErr w:type="gramEnd"/>
      <w:r w:rsidRPr="004E5884">
        <w:rPr>
          <w:color w:val="000000"/>
        </w:rPr>
        <w:t>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организация работы классных руководителей,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lastRenderedPageBreak/>
        <w:t>- создание банка данных на неблагополучные семьи и семьи группы риска;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  <w:r w:rsidRPr="004E5884">
        <w:rPr>
          <w:color w:val="000000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  <w:r w:rsidRPr="004E5884">
        <w:rPr>
          <w:color w:val="000000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  <w:r w:rsidRPr="004E5884">
        <w:rPr>
          <w:color w:val="000000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  <w:r w:rsidRPr="004E5884">
        <w:rPr>
          <w:color w:val="000000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  <w:r w:rsidRPr="004E5884">
        <w:rPr>
          <w:b/>
          <w:bCs/>
          <w:color w:val="000000"/>
        </w:rPr>
        <w:t xml:space="preserve">    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 </w:t>
      </w:r>
      <w:r w:rsidRPr="004E5884">
        <w:rPr>
          <w:color w:val="000000"/>
        </w:rPr>
        <w:t>предусматривает: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  <w:r w:rsidRPr="004E5884">
        <w:rPr>
          <w:color w:val="000000"/>
        </w:rPr>
        <w:t xml:space="preserve">    - развитие системы дополнительного образования детей в общеобразовательном учреждении;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 </w:t>
      </w:r>
      <w:r w:rsidRPr="004E5884">
        <w:rPr>
          <w:b/>
          <w:bCs/>
          <w:color w:val="000000"/>
        </w:rPr>
        <w:t>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4E5884">
        <w:rPr>
          <w:color w:val="000000"/>
        </w:rPr>
        <w:t>через</w:t>
      </w:r>
      <w:proofErr w:type="gramEnd"/>
      <w:r w:rsidRPr="004E5884">
        <w:rPr>
          <w:color w:val="000000"/>
        </w:rPr>
        <w:t>: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360"/>
        <w:jc w:val="both"/>
        <w:rPr>
          <w:color w:val="000000"/>
        </w:rPr>
      </w:pPr>
      <w:r w:rsidRPr="004E5884">
        <w:rPr>
          <w:color w:val="000000"/>
        </w:rPr>
        <w:t xml:space="preserve">     - организацию в рамках </w:t>
      </w:r>
      <w:proofErr w:type="spellStart"/>
      <w:r w:rsidRPr="004E5884">
        <w:rPr>
          <w:color w:val="000000"/>
        </w:rPr>
        <w:t>воспитательно</w:t>
      </w:r>
      <w:proofErr w:type="spellEnd"/>
      <w:r w:rsidRPr="004E5884">
        <w:rPr>
          <w:color w:val="000000"/>
        </w:rPr>
        <w:t>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организацию участия школьников в реализации социально значимых проектов, конкурсов, акций муниципального и краевого  уровня, направленных на формирование гражданско-правового сознания  учащихся;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F24D37" w:rsidRPr="004E5884" w:rsidRDefault="00F24D37" w:rsidP="00F24D37">
      <w:pPr>
        <w:shd w:val="clear" w:color="auto" w:fill="FFFFFF"/>
        <w:spacing w:before="30" w:after="30"/>
        <w:ind w:left="-851" w:firstLine="708"/>
        <w:jc w:val="both"/>
        <w:rPr>
          <w:color w:val="000000"/>
        </w:rPr>
      </w:pPr>
      <w:r w:rsidRPr="004E5884">
        <w:rPr>
          <w:color w:val="000000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F24D37" w:rsidRPr="004E5884" w:rsidRDefault="00F24D37" w:rsidP="00F24D37">
      <w:pPr>
        <w:shd w:val="clear" w:color="auto" w:fill="FFFFFF"/>
        <w:spacing w:before="30" w:after="30"/>
        <w:ind w:left="-851"/>
        <w:jc w:val="both"/>
        <w:rPr>
          <w:color w:val="000000"/>
        </w:rPr>
      </w:pPr>
      <w:r w:rsidRPr="004E5884">
        <w:rPr>
          <w:color w:val="000000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F24D37" w:rsidRPr="004E5884" w:rsidRDefault="00F24D37" w:rsidP="00F24D37">
      <w:pPr>
        <w:ind w:left="-851"/>
        <w:jc w:val="center"/>
        <w:rPr>
          <w:b/>
        </w:rPr>
      </w:pP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Default="00F24D37" w:rsidP="00F24D37">
      <w:pPr>
        <w:ind w:firstLine="708"/>
        <w:jc w:val="right"/>
        <w:rPr>
          <w:i/>
        </w:rPr>
      </w:pPr>
    </w:p>
    <w:p w:rsidR="00693F4E" w:rsidRPr="004E5884" w:rsidRDefault="00693F4E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b/>
          <w:i/>
        </w:rPr>
      </w:pPr>
      <w:r w:rsidRPr="004E5884">
        <w:rPr>
          <w:b/>
          <w:i/>
        </w:rPr>
        <w:lastRenderedPageBreak/>
        <w:t>Приложение №2</w:t>
      </w:r>
    </w:p>
    <w:p w:rsidR="00F24D37" w:rsidRPr="004E5884" w:rsidRDefault="00F24D37" w:rsidP="00693F4E">
      <w:pPr>
        <w:ind w:left="-567"/>
        <w:jc w:val="center"/>
        <w:rPr>
          <w:b/>
        </w:rPr>
      </w:pPr>
      <w:r w:rsidRPr="004E5884">
        <w:rPr>
          <w:b/>
        </w:rPr>
        <w:t>Понятия, употребляемые в работе по профилактике безнадзорности и правонарушений несовершеннолетних</w:t>
      </w:r>
    </w:p>
    <w:p w:rsidR="00F24D37" w:rsidRPr="004E5884" w:rsidRDefault="00F24D37" w:rsidP="00693F4E">
      <w:pPr>
        <w:ind w:left="-567" w:firstLine="709"/>
        <w:jc w:val="both"/>
      </w:pPr>
      <w:r w:rsidRPr="004E5884"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24D37" w:rsidRPr="004E5884" w:rsidRDefault="00F24D37" w:rsidP="00693F4E">
      <w:pPr>
        <w:autoSpaceDE w:val="0"/>
        <w:autoSpaceDN w:val="0"/>
        <w:adjustRightInd w:val="0"/>
        <w:ind w:left="-567" w:firstLine="540"/>
        <w:jc w:val="both"/>
      </w:pPr>
      <w:r w:rsidRPr="004E5884">
        <w:rPr>
          <w:b/>
        </w:rPr>
        <w:t>Административное правонарушение</w:t>
      </w:r>
      <w:r w:rsidRPr="004E5884"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F24D37" w:rsidRPr="004E5884" w:rsidRDefault="00F24D37" w:rsidP="00693F4E">
      <w:pPr>
        <w:ind w:left="-567" w:firstLine="709"/>
        <w:jc w:val="both"/>
      </w:pPr>
      <w:r w:rsidRPr="004E5884">
        <w:rPr>
          <w:b/>
          <w:i/>
        </w:rPr>
        <w:t>Безнадзорный</w:t>
      </w:r>
      <w:r w:rsidRPr="004E5884">
        <w:t xml:space="preserve"> – несовершеннолетний, </w:t>
      </w:r>
      <w:proofErr w:type="gramStart"/>
      <w:r w:rsidRPr="004E5884">
        <w:t>контроль за</w:t>
      </w:r>
      <w:proofErr w:type="gramEnd"/>
      <w:r w:rsidRPr="004E5884"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24D37" w:rsidRPr="004E5884" w:rsidRDefault="00F24D37" w:rsidP="00693F4E">
      <w:pPr>
        <w:ind w:left="-567" w:firstLine="709"/>
        <w:jc w:val="both"/>
      </w:pPr>
      <w:r w:rsidRPr="004E5884">
        <w:rPr>
          <w:b/>
          <w:i/>
        </w:rPr>
        <w:t xml:space="preserve">Беспризорный </w:t>
      </w:r>
      <w:r w:rsidRPr="004E5884">
        <w:t>-  безнадзорный, не имеющий места жительства и (или) места пребывания.</w:t>
      </w:r>
    </w:p>
    <w:p w:rsidR="00F24D37" w:rsidRPr="004E5884" w:rsidRDefault="00F24D37" w:rsidP="00693F4E">
      <w:pPr>
        <w:ind w:left="-567" w:firstLine="709"/>
        <w:jc w:val="both"/>
      </w:pPr>
      <w:r w:rsidRPr="004E5884">
        <w:rPr>
          <w:b/>
          <w:i/>
        </w:rPr>
        <w:t xml:space="preserve"> Несовершеннолетний -</w:t>
      </w:r>
      <w:r w:rsidRPr="004E5884">
        <w:t xml:space="preserve"> лицо, не достигшее возраста восемнадцати лет.</w:t>
      </w:r>
    </w:p>
    <w:p w:rsidR="00F24D37" w:rsidRPr="004E5884" w:rsidRDefault="00F24D37" w:rsidP="00693F4E">
      <w:pPr>
        <w:ind w:left="-567" w:firstLine="709"/>
        <w:jc w:val="both"/>
      </w:pPr>
      <w:proofErr w:type="gramStart"/>
      <w:r w:rsidRPr="004E5884">
        <w:rPr>
          <w:b/>
          <w:i/>
        </w:rPr>
        <w:t>Несовершеннолетний, находящийся в социально опасном положении</w:t>
      </w:r>
      <w:r w:rsidRPr="004E5884">
        <w:t>, 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F24D37" w:rsidRPr="004E5884" w:rsidRDefault="00F24D37" w:rsidP="00693F4E">
      <w:pPr>
        <w:ind w:left="-567" w:firstLine="709"/>
        <w:jc w:val="both"/>
      </w:pPr>
      <w:proofErr w:type="gramStart"/>
      <w:r w:rsidRPr="004E5884">
        <w:rPr>
          <w:b/>
          <w:i/>
        </w:rPr>
        <w:t>Дети, находящиеся в трудной жизненной ситуации</w:t>
      </w:r>
      <w:r w:rsidRPr="004E5884"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4E5884"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24D37" w:rsidRPr="004E5884" w:rsidRDefault="00F24D37" w:rsidP="00693F4E">
      <w:pPr>
        <w:ind w:left="-567" w:firstLine="709"/>
        <w:jc w:val="both"/>
      </w:pPr>
      <w:r w:rsidRPr="004E5884">
        <w:rPr>
          <w:b/>
          <w:i/>
        </w:rPr>
        <w:t>Профилактика безнадзорности и правонарушений несовершеннолетних -</w:t>
      </w:r>
      <w:r w:rsidRPr="004E5884"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F24D37" w:rsidRPr="004E5884" w:rsidRDefault="00F24D37" w:rsidP="00693F4E">
      <w:pPr>
        <w:ind w:left="-567" w:firstLine="709"/>
        <w:jc w:val="both"/>
      </w:pPr>
      <w:r w:rsidRPr="004E5884">
        <w:rPr>
          <w:b/>
          <w:i/>
        </w:rPr>
        <w:t>Правонарушение</w:t>
      </w:r>
      <w:r w:rsidRPr="004E5884"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Default="00F24D37" w:rsidP="00F24D37">
      <w:pPr>
        <w:ind w:firstLine="708"/>
        <w:jc w:val="right"/>
        <w:rPr>
          <w:i/>
        </w:rPr>
      </w:pPr>
    </w:p>
    <w:p w:rsidR="00693F4E" w:rsidRDefault="00693F4E" w:rsidP="00F24D37">
      <w:pPr>
        <w:ind w:firstLine="708"/>
        <w:jc w:val="right"/>
        <w:rPr>
          <w:i/>
        </w:rPr>
      </w:pPr>
    </w:p>
    <w:p w:rsidR="00693F4E" w:rsidRPr="004E5884" w:rsidRDefault="00693F4E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i/>
        </w:rPr>
      </w:pPr>
    </w:p>
    <w:p w:rsidR="00F24D37" w:rsidRDefault="00F24D37" w:rsidP="00F24D37">
      <w:pPr>
        <w:ind w:firstLine="708"/>
        <w:jc w:val="right"/>
        <w:rPr>
          <w:i/>
        </w:rPr>
      </w:pPr>
    </w:p>
    <w:p w:rsidR="004D0380" w:rsidRDefault="004D0380" w:rsidP="00F24D37">
      <w:pPr>
        <w:ind w:firstLine="708"/>
        <w:jc w:val="right"/>
        <w:rPr>
          <w:i/>
        </w:rPr>
      </w:pPr>
    </w:p>
    <w:p w:rsidR="004D0380" w:rsidRPr="004E5884" w:rsidRDefault="004D0380" w:rsidP="00F24D37">
      <w:pPr>
        <w:ind w:firstLine="708"/>
        <w:jc w:val="right"/>
        <w:rPr>
          <w:i/>
        </w:rPr>
      </w:pPr>
    </w:p>
    <w:p w:rsidR="00F24D37" w:rsidRDefault="00F24D37" w:rsidP="00F24D37">
      <w:pPr>
        <w:ind w:firstLine="708"/>
        <w:jc w:val="right"/>
        <w:rPr>
          <w:i/>
        </w:rPr>
      </w:pPr>
    </w:p>
    <w:p w:rsidR="00F24D37" w:rsidRPr="004E5884" w:rsidRDefault="00F24D37" w:rsidP="00F24D37">
      <w:pPr>
        <w:ind w:firstLine="708"/>
        <w:jc w:val="right"/>
        <w:rPr>
          <w:b/>
          <w:i/>
        </w:rPr>
      </w:pPr>
      <w:r w:rsidRPr="004E5884">
        <w:rPr>
          <w:b/>
          <w:i/>
        </w:rPr>
        <w:lastRenderedPageBreak/>
        <w:t>Приложение №3</w:t>
      </w:r>
    </w:p>
    <w:p w:rsidR="00F24D37" w:rsidRPr="004E5884" w:rsidRDefault="00F24D37" w:rsidP="00F24D37">
      <w:pPr>
        <w:ind w:firstLine="708"/>
        <w:jc w:val="center"/>
        <w:rPr>
          <w:b/>
          <w:color w:val="000000"/>
        </w:rPr>
      </w:pPr>
      <w:r w:rsidRPr="004E5884">
        <w:rPr>
          <w:b/>
          <w:color w:val="000000"/>
        </w:rPr>
        <w:t xml:space="preserve"> Характеристика семьи несовершеннолетнего</w:t>
      </w:r>
    </w:p>
    <w:p w:rsidR="00F24D37" w:rsidRPr="004E5884" w:rsidRDefault="00F24D37" w:rsidP="00F24D37">
      <w:pPr>
        <w:ind w:firstLine="708"/>
        <w:rPr>
          <w:b/>
          <w:color w:val="000000"/>
        </w:rPr>
      </w:pPr>
      <w:r w:rsidRPr="004E5884">
        <w:rPr>
          <w:b/>
          <w:color w:val="000000"/>
        </w:rPr>
        <w:t>2.1. Состав семьи: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51"/>
        <w:gridCol w:w="1800"/>
        <w:gridCol w:w="2209"/>
        <w:gridCol w:w="1980"/>
      </w:tblGrid>
      <w:tr w:rsidR="00F24D37" w:rsidRPr="004E5884" w:rsidTr="004E5884">
        <w:tc>
          <w:tcPr>
            <w:tcW w:w="1188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  <w:r w:rsidRPr="004E5884">
              <w:rPr>
                <w:color w:val="000000"/>
              </w:rPr>
              <w:t>Статус члена семьи</w:t>
            </w:r>
          </w:p>
        </w:tc>
        <w:tc>
          <w:tcPr>
            <w:tcW w:w="2651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  <w:r w:rsidRPr="004E5884">
              <w:rPr>
                <w:color w:val="000000"/>
              </w:rPr>
              <w:t>Фамилия, имя, отчество</w:t>
            </w:r>
          </w:p>
          <w:p w:rsidR="00F24D37" w:rsidRPr="004E5884" w:rsidRDefault="00F24D37" w:rsidP="00F24D37">
            <w:pPr>
              <w:jc w:val="center"/>
              <w:rPr>
                <w:color w:val="000000"/>
              </w:rPr>
            </w:pPr>
            <w:r w:rsidRPr="004E5884">
              <w:rPr>
                <w:color w:val="000000"/>
              </w:rPr>
              <w:t>(полностью)</w:t>
            </w:r>
          </w:p>
        </w:tc>
        <w:tc>
          <w:tcPr>
            <w:tcW w:w="1800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  <w:r w:rsidRPr="004E5884">
              <w:rPr>
                <w:color w:val="000000"/>
              </w:rPr>
              <w:t>Дата рождения</w:t>
            </w:r>
          </w:p>
          <w:p w:rsidR="00F24D37" w:rsidRPr="004E5884" w:rsidRDefault="00F24D37" w:rsidP="00F24D37">
            <w:pPr>
              <w:jc w:val="center"/>
              <w:rPr>
                <w:color w:val="000000"/>
              </w:rPr>
            </w:pPr>
            <w:r w:rsidRPr="004E5884">
              <w:rPr>
                <w:color w:val="000000"/>
              </w:rPr>
              <w:t>(число, месяц, год)</w:t>
            </w:r>
          </w:p>
        </w:tc>
        <w:tc>
          <w:tcPr>
            <w:tcW w:w="2209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  <w:r w:rsidRPr="004E5884">
              <w:rPr>
                <w:color w:val="000000"/>
              </w:rPr>
              <w:t>Занятость</w:t>
            </w:r>
          </w:p>
        </w:tc>
        <w:tc>
          <w:tcPr>
            <w:tcW w:w="1980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  <w:r w:rsidRPr="004E5884">
              <w:rPr>
                <w:color w:val="000000"/>
              </w:rPr>
              <w:t>Примечание (дополнительные сведения)*</w:t>
            </w:r>
          </w:p>
        </w:tc>
      </w:tr>
      <w:tr w:rsidR="00F24D37" w:rsidRPr="004E5884" w:rsidTr="004E5884">
        <w:tc>
          <w:tcPr>
            <w:tcW w:w="1188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</w:tr>
      <w:tr w:rsidR="00F24D37" w:rsidRPr="004E5884" w:rsidTr="004E5884">
        <w:tc>
          <w:tcPr>
            <w:tcW w:w="1188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</w:tr>
      <w:tr w:rsidR="00F24D37" w:rsidRPr="004E5884" w:rsidTr="004E5884">
        <w:tc>
          <w:tcPr>
            <w:tcW w:w="1188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</w:tr>
      <w:tr w:rsidR="00F24D37" w:rsidRPr="004E5884" w:rsidTr="004E5884">
        <w:tc>
          <w:tcPr>
            <w:tcW w:w="1188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F24D37" w:rsidRPr="004E5884" w:rsidRDefault="00F24D37" w:rsidP="00F24D37">
            <w:pPr>
              <w:rPr>
                <w:color w:val="000000"/>
              </w:rPr>
            </w:pPr>
          </w:p>
        </w:tc>
      </w:tr>
    </w:tbl>
    <w:p w:rsidR="00F24D37" w:rsidRPr="004E5884" w:rsidRDefault="00F24D37" w:rsidP="00F24D37">
      <w:pPr>
        <w:rPr>
          <w:b/>
          <w:caps/>
          <w:color w:val="000000"/>
          <w:spacing w:val="20"/>
        </w:rPr>
      </w:pPr>
      <w:r w:rsidRPr="004E5884">
        <w:rPr>
          <w:b/>
          <w:caps/>
          <w:color w:val="000000"/>
          <w:spacing w:val="20"/>
        </w:rPr>
        <w:t>________________________________</w:t>
      </w:r>
    </w:p>
    <w:p w:rsidR="00F24D37" w:rsidRPr="004E5884" w:rsidRDefault="00F24D37" w:rsidP="00F24D37">
      <w:pPr>
        <w:jc w:val="both"/>
        <w:rPr>
          <w:color w:val="000000"/>
        </w:rPr>
      </w:pPr>
      <w:r w:rsidRPr="004E5884">
        <w:rPr>
          <w:color w:val="000000"/>
        </w:rPr>
        <w:t xml:space="preserve">* В строке «Примечание» могут указываться дополнительные контактные данные члена семьи (например, телефон мобильной связи), сведения о состоянии здоровья (например, инвалидность), адрес места жительства, если член семьи постоянно или временно проживает по иному адресу, чем остальные члены семьи, а также другие, имеющие значение для индивидуальной профилактической работы, сведения.    </w:t>
      </w:r>
    </w:p>
    <w:p w:rsidR="00F24D37" w:rsidRPr="004E5884" w:rsidRDefault="00F24D37" w:rsidP="00F24D37">
      <w:pPr>
        <w:rPr>
          <w:color w:val="000000"/>
        </w:rPr>
      </w:pPr>
    </w:p>
    <w:p w:rsidR="00F24D37" w:rsidRPr="004E5884" w:rsidRDefault="00F24D37" w:rsidP="00F24D37">
      <w:pPr>
        <w:ind w:firstLine="708"/>
        <w:jc w:val="both"/>
        <w:rPr>
          <w:b/>
          <w:bCs/>
        </w:rPr>
      </w:pPr>
      <w:r w:rsidRPr="004E5884">
        <w:rPr>
          <w:b/>
          <w:color w:val="000000"/>
        </w:rPr>
        <w:t xml:space="preserve">2.2. Категория несовершеннолетнего в соответствии с п. 10 </w:t>
      </w:r>
      <w:r w:rsidRPr="004E5884">
        <w:rPr>
          <w:b/>
          <w:bCs/>
        </w:rPr>
        <w:t>Постановления Правительства УР от 26.10.2009 N 309 «Об утверждении Положения об общественных воспитателях несовершеннолетних»:</w:t>
      </w:r>
    </w:p>
    <w:p w:rsidR="00F24D37" w:rsidRPr="004E5884" w:rsidRDefault="00F24D37" w:rsidP="00F24D37">
      <w:pPr>
        <w:jc w:val="both"/>
        <w:rPr>
          <w:b/>
          <w:color w:val="000000"/>
        </w:rPr>
      </w:pPr>
      <w:r w:rsidRPr="004E5884">
        <w:rPr>
          <w:b/>
          <w:bCs/>
        </w:rPr>
        <w:t>_____________________________________________________________________________</w:t>
      </w:r>
    </w:p>
    <w:p w:rsidR="00F24D37" w:rsidRPr="004E5884" w:rsidRDefault="00F24D37" w:rsidP="00F24D37">
      <w:pPr>
        <w:jc w:val="both"/>
        <w:rPr>
          <w:b/>
          <w:color w:val="000000"/>
        </w:rPr>
      </w:pPr>
    </w:p>
    <w:p w:rsidR="00F24D37" w:rsidRPr="004E5884" w:rsidRDefault="00F24D37" w:rsidP="00F24D37">
      <w:pPr>
        <w:rPr>
          <w:b/>
          <w:color w:val="000000"/>
        </w:rPr>
      </w:pPr>
      <w:r w:rsidRPr="004E5884">
        <w:rPr>
          <w:b/>
          <w:color w:val="000000"/>
        </w:rPr>
        <w:tab/>
        <w:t>2.3. Сведения о ранее проведенной индивидуальной профилактической работе с несовершеннолетним:</w:t>
      </w:r>
    </w:p>
    <w:p w:rsidR="00F24D37" w:rsidRPr="004E5884" w:rsidRDefault="00F24D37" w:rsidP="00F24D37">
      <w:pPr>
        <w:rPr>
          <w:b/>
          <w:color w:val="000000"/>
        </w:rPr>
      </w:pPr>
      <w:r w:rsidRPr="004E5884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ind w:firstLine="709"/>
        <w:jc w:val="center"/>
        <w:rPr>
          <w:b/>
          <w:color w:val="000000"/>
        </w:rPr>
      </w:pPr>
      <w:r w:rsidRPr="004E5884">
        <w:rPr>
          <w:b/>
          <w:caps/>
          <w:color w:val="000000"/>
          <w:lang w:val="en-US"/>
        </w:rPr>
        <w:t>III</w:t>
      </w:r>
      <w:r w:rsidRPr="004E5884">
        <w:rPr>
          <w:b/>
          <w:caps/>
          <w:color w:val="000000"/>
        </w:rPr>
        <w:t xml:space="preserve">. </w:t>
      </w:r>
      <w:r w:rsidRPr="004E5884">
        <w:rPr>
          <w:b/>
          <w:color w:val="000000"/>
        </w:rPr>
        <w:t xml:space="preserve">План индивидуально-профилактических мероприятий </w:t>
      </w:r>
    </w:p>
    <w:p w:rsidR="00F24D37" w:rsidRPr="004E5884" w:rsidRDefault="00F24D37" w:rsidP="00F24D37">
      <w:pPr>
        <w:ind w:firstLine="709"/>
        <w:jc w:val="center"/>
        <w:rPr>
          <w:b/>
          <w:caps/>
          <w:color w:val="000000"/>
        </w:rPr>
      </w:pPr>
      <w:r w:rsidRPr="004E5884">
        <w:rPr>
          <w:b/>
          <w:color w:val="000000"/>
        </w:rPr>
        <w:t>по реализации Программы</w:t>
      </w:r>
    </w:p>
    <w:p w:rsidR="00F24D37" w:rsidRPr="004E5884" w:rsidRDefault="00F24D37" w:rsidP="00F24D37">
      <w:pPr>
        <w:ind w:firstLine="709"/>
        <w:jc w:val="both"/>
        <w:rPr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75"/>
        <w:gridCol w:w="1364"/>
        <w:gridCol w:w="3549"/>
      </w:tblGrid>
      <w:tr w:rsidR="00F24D37" w:rsidRPr="004E5884" w:rsidTr="00EB223E">
        <w:tc>
          <w:tcPr>
            <w:tcW w:w="576" w:type="dxa"/>
          </w:tcPr>
          <w:p w:rsidR="00F24D37" w:rsidRPr="004E5884" w:rsidRDefault="00F24D37" w:rsidP="00F24D37">
            <w:pPr>
              <w:jc w:val="center"/>
              <w:rPr>
                <w:b/>
                <w:caps/>
                <w:color w:val="000000"/>
              </w:rPr>
            </w:pPr>
            <w:r w:rsidRPr="004E5884">
              <w:rPr>
                <w:b/>
                <w:caps/>
                <w:color w:val="000000"/>
              </w:rPr>
              <w:t>№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b/>
                <w:color w:val="000000"/>
              </w:rPr>
            </w:pPr>
            <w:r w:rsidRPr="004E5884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both"/>
              <w:rPr>
                <w:b/>
                <w:color w:val="000000"/>
              </w:rPr>
            </w:pPr>
            <w:r w:rsidRPr="004E5884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3549" w:type="dxa"/>
          </w:tcPr>
          <w:p w:rsidR="00F24D37" w:rsidRPr="004E5884" w:rsidRDefault="00F24D37" w:rsidP="00F24D37">
            <w:pPr>
              <w:jc w:val="both"/>
              <w:rPr>
                <w:b/>
                <w:color w:val="000000"/>
              </w:rPr>
            </w:pPr>
            <w:r w:rsidRPr="004E5884">
              <w:rPr>
                <w:b/>
                <w:color w:val="000000"/>
              </w:rPr>
              <w:t>Отметка об исполнении</w:t>
            </w: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1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Установление психологического (эмоционального) контакта с несовершеннолетним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2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Установление психологического (эмоционального) контакта с членами семьи несовершеннолетнего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3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Посещение несовершеннолетнего по месту жительства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4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 xml:space="preserve">Проведение бесед с несовершеннолетним и его законными представителями с целью выяснения положительных личностных качеств, существующих ценностных ориентиров 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5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 xml:space="preserve">Проведение бесед с несовершеннолетним и его законными представителями, с целью корректировки поведения </w:t>
            </w:r>
            <w:r w:rsidRPr="004E5884">
              <w:rPr>
                <w:color w:val="000000"/>
              </w:rPr>
              <w:lastRenderedPageBreak/>
              <w:t>несовершеннолетнего, негативных моментов в воспитании со стороны родителей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lastRenderedPageBreak/>
              <w:t>6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Организация посещений психолога, иных специалистов, с целью корректировки негативных  личностных качеств и развития положительных, привития положительных ценностных ориентиров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7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Организация взаимодействия с уголовно-исполнительной инспекцией, отделением по делам несовершеннолетних и другими субъектами системы профилактики в оказании помощи несовершеннолетнему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8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Оказание помощи законным представителям в воспитании несовершеннолетнего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8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9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 xml:space="preserve">Содействие регулярному посещению несовершеннолетним образовательного учреждения, беседы с педагогами, контроль успеваемости, поведения 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322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10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Оказание содействия в организации занятости, досуга в свободное от учебы время,  посещение совместно с несовершеннолетним учреждений досуга (театр, кинотеатр, цирк и т.п.)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337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  <w:r w:rsidRPr="004E5884">
              <w:rPr>
                <w:caps/>
                <w:color w:val="000000"/>
              </w:rPr>
              <w:t>11</w:t>
            </w: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Организация вовлечения несовершеннолетнего в занятия спотом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292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  <w:r w:rsidRPr="004E5884">
              <w:rPr>
                <w:color w:val="000000"/>
              </w:rPr>
              <w:t>и т.д.</w:t>
            </w: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352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  <w:tr w:rsidR="00F24D37" w:rsidRPr="004E5884" w:rsidTr="00EB223E">
        <w:trPr>
          <w:trHeight w:val="352"/>
        </w:trPr>
        <w:tc>
          <w:tcPr>
            <w:tcW w:w="576" w:type="dxa"/>
          </w:tcPr>
          <w:p w:rsidR="00F24D37" w:rsidRPr="004E5884" w:rsidRDefault="00F24D37" w:rsidP="00F24D37">
            <w:pPr>
              <w:jc w:val="both"/>
              <w:rPr>
                <w:caps/>
                <w:color w:val="000000"/>
              </w:rPr>
            </w:pPr>
          </w:p>
        </w:tc>
        <w:tc>
          <w:tcPr>
            <w:tcW w:w="3975" w:type="dxa"/>
          </w:tcPr>
          <w:p w:rsidR="00F24D37" w:rsidRPr="004E5884" w:rsidRDefault="00F24D37" w:rsidP="00F24D37">
            <w:pPr>
              <w:jc w:val="both"/>
              <w:rPr>
                <w:color w:val="000000"/>
              </w:rPr>
            </w:pPr>
          </w:p>
        </w:tc>
        <w:tc>
          <w:tcPr>
            <w:tcW w:w="1364" w:type="dxa"/>
          </w:tcPr>
          <w:p w:rsidR="00F24D37" w:rsidRPr="004E5884" w:rsidRDefault="00F24D37" w:rsidP="00F24D37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3549" w:type="dxa"/>
          </w:tcPr>
          <w:p w:rsidR="00F24D37" w:rsidRPr="004E5884" w:rsidRDefault="00F24D37" w:rsidP="00F24D37">
            <w:pPr>
              <w:ind w:right="-108"/>
              <w:rPr>
                <w:caps/>
                <w:color w:val="000000"/>
              </w:rPr>
            </w:pPr>
          </w:p>
        </w:tc>
      </w:tr>
    </w:tbl>
    <w:p w:rsidR="00F24D37" w:rsidRPr="004E5884" w:rsidRDefault="00F24D37" w:rsidP="00F24D37">
      <w:pPr>
        <w:jc w:val="both"/>
        <w:rPr>
          <w:b/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Default="00F24D37" w:rsidP="00F24D37">
      <w:pPr>
        <w:rPr>
          <w:caps/>
          <w:color w:val="000000"/>
        </w:rPr>
      </w:pPr>
    </w:p>
    <w:p w:rsidR="00693F4E" w:rsidRPr="004E5884" w:rsidRDefault="00693F4E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rPr>
          <w:caps/>
          <w:color w:val="000000"/>
        </w:rPr>
      </w:pPr>
    </w:p>
    <w:p w:rsidR="00F24D37" w:rsidRPr="004E5884" w:rsidRDefault="00F24D37" w:rsidP="00F24D37">
      <w:pPr>
        <w:jc w:val="right"/>
        <w:rPr>
          <w:b/>
          <w:caps/>
          <w:color w:val="000000"/>
        </w:rPr>
      </w:pPr>
      <w:r w:rsidRPr="004E5884">
        <w:rPr>
          <w:b/>
          <w:i/>
        </w:rPr>
        <w:lastRenderedPageBreak/>
        <w:t>Приложение №4</w:t>
      </w:r>
    </w:p>
    <w:p w:rsidR="00F24D37" w:rsidRPr="004E5884" w:rsidRDefault="00F24D37" w:rsidP="00693F4E">
      <w:pPr>
        <w:autoSpaceDE w:val="0"/>
        <w:autoSpaceDN w:val="0"/>
        <w:adjustRightInd w:val="0"/>
        <w:jc w:val="center"/>
        <w:rPr>
          <w:b/>
        </w:rPr>
      </w:pPr>
      <w:r w:rsidRPr="004E5884">
        <w:rPr>
          <w:b/>
        </w:rPr>
        <w:t>Сведения о несовершеннолетнем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1. Ф.И.О. 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2. Пол:       мужской         женский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3. Дата рождения _________________ Возраст 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4. Место учебы 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5. Класс 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6. Место фактического проживания 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______________________________________________________________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7. Место регистрации 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______________________________________________________________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8. Причина индивидуальной реабилитации и адаптации 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______________________________________________________________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9. Основания и дата постановки на </w:t>
      </w:r>
      <w:proofErr w:type="spellStart"/>
      <w:r w:rsidRPr="004E5884">
        <w:t>внутришкольный</w:t>
      </w:r>
      <w:proofErr w:type="spellEnd"/>
      <w:r w:rsidRPr="004E5884">
        <w:t xml:space="preserve"> учет 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______________________________________________________________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               </w:t>
      </w:r>
      <w:proofErr w:type="gramStart"/>
      <w:r w:rsidRPr="004E5884">
        <w:t>(причины, по представлению,</w:t>
      </w:r>
      <w:proofErr w:type="gramEnd"/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              дата решения Совета профилактики)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10. </w:t>
      </w:r>
      <w:proofErr w:type="gramStart"/>
      <w:r w:rsidRPr="004E5884">
        <w:t>Снят</w:t>
      </w:r>
      <w:proofErr w:type="gramEnd"/>
      <w:r w:rsidRPr="004E5884">
        <w:t xml:space="preserve"> с </w:t>
      </w:r>
      <w:proofErr w:type="spellStart"/>
      <w:r w:rsidRPr="004E5884">
        <w:t>внутришкольного</w:t>
      </w:r>
      <w:proofErr w:type="spellEnd"/>
      <w:r w:rsidRPr="004E5884">
        <w:t xml:space="preserve"> учета 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                </w:t>
      </w:r>
      <w:proofErr w:type="gramStart"/>
      <w:r w:rsidRPr="004E5884">
        <w:t>(основание, по представлению,</w:t>
      </w:r>
      <w:proofErr w:type="gramEnd"/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              дата решения Совета профилактики)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11. </w:t>
      </w:r>
      <w:proofErr w:type="gramStart"/>
      <w:r w:rsidRPr="004E5884">
        <w:t xml:space="preserve">Характеристика обучающегося (уровень </w:t>
      </w:r>
      <w:proofErr w:type="spellStart"/>
      <w:r w:rsidRPr="004E5884">
        <w:t>обученности</w:t>
      </w:r>
      <w:proofErr w:type="spellEnd"/>
      <w:r w:rsidRPr="004E5884">
        <w:t>, сведения</w:t>
      </w:r>
      <w:proofErr w:type="gramEnd"/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о причинах постановки на  </w:t>
      </w:r>
      <w:proofErr w:type="spellStart"/>
      <w:r w:rsidRPr="004E5884">
        <w:t>внутришкольный</w:t>
      </w:r>
      <w:proofErr w:type="spellEnd"/>
      <w:r w:rsidRPr="004E5884">
        <w:t xml:space="preserve">  учет,  круг общения,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характер взаимоотношений в семье, со  сверстниками, взрослыми,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вредные привычки, интересы, увлечения и др.)</w:t>
      </w:r>
    </w:p>
    <w:p w:rsidR="00F24D37" w:rsidRPr="004E5884" w:rsidRDefault="00F24D37" w:rsidP="00F24D37">
      <w:pPr>
        <w:autoSpaceDE w:val="0"/>
        <w:autoSpaceDN w:val="0"/>
        <w:adjustRightInd w:val="0"/>
      </w:pPr>
    </w:p>
    <w:p w:rsidR="00F24D37" w:rsidRPr="004E5884" w:rsidRDefault="00F24D37" w:rsidP="00F24D37">
      <w:pPr>
        <w:autoSpaceDE w:val="0"/>
        <w:autoSpaceDN w:val="0"/>
        <w:adjustRightInd w:val="0"/>
        <w:rPr>
          <w:b/>
        </w:rPr>
      </w:pPr>
      <w:r w:rsidRPr="004E5884">
        <w:rPr>
          <w:b/>
        </w:rPr>
        <w:t xml:space="preserve">                  Основные сведения о родителях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1. Мать: фамилия __________ имя _________ отчество 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Место работы (должность) 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2. Отец: фамилия __________ имя _________ отчество 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Место работы (должность) 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3. Опекун (попечитель): фамилия _____ имя _____ отчество 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Место работы (должность) 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4. В семье также проживают 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                                 </w:t>
      </w:r>
      <w:proofErr w:type="gramStart"/>
      <w:r w:rsidRPr="004E5884">
        <w:t>(братья, сестры,</w:t>
      </w:r>
      <w:proofErr w:type="gramEnd"/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                                бабушка, дедушка и т.д.)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Адрес проживания: 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______________________________________________________________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5. Контактный телефон 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Сведения  о  результатах  обследования  несовершеннолетнего  </w:t>
      </w:r>
      <w:proofErr w:type="gramStart"/>
      <w:r w:rsidRPr="004E5884">
        <w:t>в</w:t>
      </w:r>
      <w:proofErr w:type="gramEnd"/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ПМПК: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______________________________________________________________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Психолого-педагогическое заключение: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______________________________________________________________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</w:t>
      </w:r>
    </w:p>
    <w:p w:rsidR="00F24D37" w:rsidRPr="004E5884" w:rsidRDefault="00F24D37" w:rsidP="00F24D37">
      <w:pPr>
        <w:autoSpaceDE w:val="0"/>
        <w:autoSpaceDN w:val="0"/>
        <w:adjustRightInd w:val="0"/>
        <w:jc w:val="both"/>
      </w:pPr>
      <w:r w:rsidRPr="004E5884">
        <w:t xml:space="preserve">    Рекомендации: 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EB223E" w:rsidRDefault="00EB223E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EB223E" w:rsidRPr="004E5884" w:rsidRDefault="00EB223E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4E5884">
        <w:rPr>
          <w:b/>
          <w:i/>
        </w:rPr>
        <w:lastRenderedPageBreak/>
        <w:t>Приложение № 5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5884">
        <w:rPr>
          <w:b/>
        </w:rPr>
        <w:t>Программа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5884">
        <w:rPr>
          <w:b/>
        </w:rPr>
        <w:t xml:space="preserve">индивидуальной профилактической работы с несовершеннолетним, состоящим на учете в комиссии по делам несовершеннолетних и защите их прав 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5884">
        <w:rPr>
          <w:b/>
        </w:rPr>
        <w:t xml:space="preserve">______________________ 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  <w:r w:rsidRPr="004E5884">
        <w:t>1) Сведения о несовершеннолетнем: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</w:pPr>
      <w:r w:rsidRPr="004E5884">
        <w:t>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  <w:r w:rsidRPr="004E5884">
        <w:t>2) Сведения о родителях (законных представителях) и иных членах его семьи: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</w:pPr>
      <w:r w:rsidRPr="004E5884">
        <w:t>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  <w:r w:rsidRPr="004E5884">
        <w:t>3) Характеристика семейно-бытовых условий жизни несовершеннолетнего: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</w:pPr>
      <w:r w:rsidRPr="004E5884">
        <w:t>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  <w:r w:rsidRPr="004E5884">
        <w:t xml:space="preserve">4) Основания проведения индивидуальной профилактической работы, в соответствии с п. __ ст.__ Федерального закона «Об основах системы профилактики безнадзорности и правонарушений несовершеннолетних»: 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</w:pPr>
      <w:r w:rsidRPr="004E5884">
        <w:t>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  <w:r w:rsidRPr="004E5884">
        <w:t>5) Характеристика причин и условий, вследствие которых несовершеннолетний оказался в социально опасном положении: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</w:pPr>
      <w:r w:rsidRPr="004E5884">
        <w:t>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  <w:r w:rsidRPr="004E5884">
        <w:t xml:space="preserve">6) План индивидуально-профилактических мероприятий: 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95"/>
        <w:gridCol w:w="1706"/>
        <w:gridCol w:w="1959"/>
        <w:gridCol w:w="1155"/>
        <w:gridCol w:w="1791"/>
      </w:tblGrid>
      <w:tr w:rsidR="00F24D37" w:rsidRPr="004E5884" w:rsidTr="004E5884">
        <w:tc>
          <w:tcPr>
            <w:tcW w:w="459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84">
              <w:rPr>
                <w:b/>
              </w:rPr>
              <w:t>№</w:t>
            </w:r>
          </w:p>
        </w:tc>
        <w:tc>
          <w:tcPr>
            <w:tcW w:w="2430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84">
              <w:rPr>
                <w:b/>
              </w:rPr>
              <w:t>Наименование мероприятия</w:t>
            </w:r>
          </w:p>
        </w:tc>
        <w:tc>
          <w:tcPr>
            <w:tcW w:w="1718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84">
              <w:rPr>
                <w:b/>
              </w:rPr>
              <w:t>Сроки исполнения</w:t>
            </w:r>
          </w:p>
        </w:tc>
        <w:tc>
          <w:tcPr>
            <w:tcW w:w="1977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84">
              <w:rPr>
                <w:b/>
              </w:rPr>
              <w:t>Исполнитель</w:t>
            </w:r>
          </w:p>
        </w:tc>
        <w:tc>
          <w:tcPr>
            <w:tcW w:w="1076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84">
              <w:rPr>
                <w:b/>
              </w:rPr>
              <w:t>Подпись</w:t>
            </w:r>
          </w:p>
        </w:tc>
        <w:tc>
          <w:tcPr>
            <w:tcW w:w="1804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84">
              <w:rPr>
                <w:b/>
              </w:rPr>
              <w:t>Примечание</w:t>
            </w:r>
          </w:p>
        </w:tc>
      </w:tr>
      <w:tr w:rsidR="00F24D37" w:rsidRPr="004E5884" w:rsidTr="004E5884">
        <w:trPr>
          <w:trHeight w:val="287"/>
        </w:trPr>
        <w:tc>
          <w:tcPr>
            <w:tcW w:w="459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8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7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076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804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F24D37" w:rsidRPr="004E5884" w:rsidTr="004E5884">
        <w:trPr>
          <w:trHeight w:val="322"/>
        </w:trPr>
        <w:tc>
          <w:tcPr>
            <w:tcW w:w="459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8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7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076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804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F24D37" w:rsidRPr="004E5884" w:rsidTr="004E5884">
        <w:trPr>
          <w:trHeight w:val="337"/>
        </w:trPr>
        <w:tc>
          <w:tcPr>
            <w:tcW w:w="459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8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7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076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804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F24D37" w:rsidRPr="004E5884" w:rsidTr="004E5884">
        <w:trPr>
          <w:trHeight w:val="292"/>
        </w:trPr>
        <w:tc>
          <w:tcPr>
            <w:tcW w:w="459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8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7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076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804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F24D37" w:rsidRPr="004E5884" w:rsidTr="004E5884">
        <w:trPr>
          <w:trHeight w:val="352"/>
        </w:trPr>
        <w:tc>
          <w:tcPr>
            <w:tcW w:w="459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8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7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076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804" w:type="dxa"/>
          </w:tcPr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F24D37" w:rsidRPr="004E5884" w:rsidRDefault="00F24D37" w:rsidP="00F24D3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</w:tbl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5884">
        <w:rPr>
          <w:b/>
        </w:rPr>
        <w:t xml:space="preserve">7) Меры по </w:t>
      </w:r>
      <w:proofErr w:type="gramStart"/>
      <w:r w:rsidRPr="004E5884">
        <w:rPr>
          <w:b/>
        </w:rPr>
        <w:t>контролю за</w:t>
      </w:r>
      <w:proofErr w:type="gramEnd"/>
      <w:r w:rsidRPr="004E5884">
        <w:rPr>
          <w:b/>
        </w:rPr>
        <w:t xml:space="preserve"> реализацией индивидуально-профилактических мероприятий: 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9"/>
        <w:jc w:val="both"/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5884">
        <w:rPr>
          <w:b/>
        </w:rPr>
        <w:t xml:space="preserve">8) Сведения об ответственном исполнителе 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5884">
        <w:rPr>
          <w:b/>
        </w:rPr>
        <w:t>______________________________________________________________________________________________________________________________________________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ind w:firstLine="708"/>
        <w:jc w:val="both"/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5884">
        <w:rPr>
          <w:b/>
        </w:rPr>
        <w:t>9) Заключение о реализации программы индивидуальной профилактической работы</w:t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693F4E" w:rsidRPr="004E5884" w:rsidRDefault="00693F4E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4E5884">
        <w:rPr>
          <w:b/>
          <w:i/>
        </w:rPr>
        <w:lastRenderedPageBreak/>
        <w:t>Приложение № 6</w:t>
      </w:r>
    </w:p>
    <w:p w:rsidR="00F24D37" w:rsidRPr="004E5884" w:rsidRDefault="00F24D37" w:rsidP="00F24D37">
      <w:pPr>
        <w:jc w:val="center"/>
        <w:rPr>
          <w:i/>
        </w:rPr>
      </w:pPr>
      <w:r w:rsidRPr="004E5884">
        <w:rPr>
          <w:i/>
        </w:rPr>
        <w:t xml:space="preserve">Информация о проделанной профилактической работе </w:t>
      </w:r>
      <w:proofErr w:type="gramStart"/>
      <w:r w:rsidRPr="004E5884">
        <w:rPr>
          <w:i/>
        </w:rPr>
        <w:t>с</w:t>
      </w:r>
      <w:proofErr w:type="gramEnd"/>
    </w:p>
    <w:p w:rsidR="00F24D37" w:rsidRPr="004E5884" w:rsidRDefault="00F24D37" w:rsidP="00F24D37">
      <w:pPr>
        <w:jc w:val="center"/>
        <w:rPr>
          <w:i/>
        </w:rPr>
      </w:pPr>
      <w:r w:rsidRPr="004E5884">
        <w:rPr>
          <w:i/>
          <w:u w:val="single"/>
        </w:rPr>
        <w:t xml:space="preserve"> семьей</w:t>
      </w:r>
      <w:r w:rsidRPr="004E5884">
        <w:rPr>
          <w:i/>
        </w:rPr>
        <w:t>__________________________________________________________</w:t>
      </w:r>
      <w:r w:rsidRPr="004E5884">
        <w:rPr>
          <w:i/>
          <w:u w:val="single"/>
        </w:rPr>
        <w:t xml:space="preserve">            </w:t>
      </w:r>
    </w:p>
    <w:p w:rsidR="00F24D37" w:rsidRPr="004E5884" w:rsidRDefault="00F24D37" w:rsidP="00F24D37">
      <w:pPr>
        <w:jc w:val="center"/>
        <w:rPr>
          <w:i/>
        </w:rPr>
      </w:pPr>
      <w:r w:rsidRPr="004E5884">
        <w:rPr>
          <w:i/>
        </w:rPr>
        <w:t>(Ф.И.О. несовершеннолетнего)</w:t>
      </w:r>
    </w:p>
    <w:p w:rsidR="00F24D37" w:rsidRPr="004E5884" w:rsidRDefault="00F24D37" w:rsidP="00F24D37">
      <w:pPr>
        <w:jc w:val="center"/>
        <w:rPr>
          <w:i/>
        </w:rPr>
      </w:pPr>
      <w:r w:rsidRPr="004E5884">
        <w:rPr>
          <w:i/>
        </w:rPr>
        <w:t>за ________________ месяц 201__г.</w:t>
      </w:r>
    </w:p>
    <w:p w:rsidR="00F24D37" w:rsidRPr="004E5884" w:rsidRDefault="00F24D37" w:rsidP="00F24D3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4E5884">
              <w:rPr>
                <w:b/>
                <w:bCs/>
                <w:i/>
              </w:rPr>
              <w:t>Дата</w:t>
            </w: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b/>
                <w:i/>
              </w:rPr>
            </w:pPr>
            <w:r w:rsidRPr="004E5884">
              <w:rPr>
                <w:b/>
                <w:i/>
              </w:rPr>
              <w:t>Содержание и результаты проводимых профилактических мероприятий</w:t>
            </w: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both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  <w:vMerge w:val="restart"/>
          </w:tcPr>
          <w:p w:rsidR="00F24D37" w:rsidRPr="004E5884" w:rsidRDefault="00F24D37" w:rsidP="00F24D37">
            <w:pPr>
              <w:jc w:val="center"/>
              <w:rPr>
                <w:b/>
                <w:i/>
              </w:rPr>
            </w:pPr>
            <w:r w:rsidRPr="004E5884">
              <w:rPr>
                <w:b/>
                <w:i/>
              </w:rPr>
              <w:t xml:space="preserve">Результат: </w:t>
            </w: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  <w:vMerge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  <w:vMerge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  <w:vMerge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  <w:vMerge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  <w:tr w:rsidR="00F24D37" w:rsidRPr="004E5884" w:rsidTr="00EB223E">
        <w:tc>
          <w:tcPr>
            <w:tcW w:w="1668" w:type="dxa"/>
            <w:vMerge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  <w:tc>
          <w:tcPr>
            <w:tcW w:w="7654" w:type="dxa"/>
          </w:tcPr>
          <w:p w:rsidR="00F24D37" w:rsidRPr="004E5884" w:rsidRDefault="00F24D37" w:rsidP="00F24D37">
            <w:pPr>
              <w:jc w:val="center"/>
              <w:rPr>
                <w:i/>
              </w:rPr>
            </w:pPr>
          </w:p>
        </w:tc>
      </w:tr>
    </w:tbl>
    <w:p w:rsidR="00F24D37" w:rsidRPr="004E5884" w:rsidRDefault="00F24D37" w:rsidP="00F24D37">
      <w:pPr>
        <w:jc w:val="both"/>
        <w:rPr>
          <w:b/>
          <w:i/>
        </w:rPr>
      </w:pPr>
      <w:r w:rsidRPr="004E5884">
        <w:rPr>
          <w:b/>
          <w:i/>
        </w:rPr>
        <w:t>Ответственный              ___________________</w:t>
      </w:r>
      <w:r w:rsidRPr="004E5884">
        <w:rPr>
          <w:b/>
          <w:i/>
          <w:color w:val="FFFFFF"/>
        </w:rPr>
        <w:t>______</w:t>
      </w:r>
      <w:r w:rsidRPr="004E5884">
        <w:rPr>
          <w:b/>
          <w:i/>
        </w:rPr>
        <w:t xml:space="preserve"> ___________________________________</w:t>
      </w:r>
    </w:p>
    <w:p w:rsidR="00F24D37" w:rsidRPr="004E5884" w:rsidRDefault="00F24D37" w:rsidP="00F24D37">
      <w:pPr>
        <w:jc w:val="both"/>
        <w:rPr>
          <w:b/>
          <w:i/>
        </w:rPr>
      </w:pPr>
      <w:r w:rsidRPr="004E5884">
        <w:rPr>
          <w:i/>
        </w:rPr>
        <w:tab/>
      </w:r>
      <w:r w:rsidRPr="004E5884">
        <w:rPr>
          <w:i/>
        </w:rPr>
        <w:tab/>
      </w:r>
      <w:r w:rsidRPr="004E5884">
        <w:rPr>
          <w:i/>
        </w:rPr>
        <w:tab/>
      </w:r>
      <w:r w:rsidRPr="004E5884">
        <w:rPr>
          <w:i/>
        </w:rPr>
        <w:tab/>
        <w:t xml:space="preserve">       </w:t>
      </w:r>
      <w:r w:rsidRPr="004E5884">
        <w:rPr>
          <w:b/>
          <w:i/>
        </w:rPr>
        <w:t>(подпись)</w:t>
      </w:r>
      <w:r w:rsidRPr="004E5884">
        <w:rPr>
          <w:i/>
        </w:rPr>
        <w:tab/>
      </w:r>
      <w:r w:rsidRPr="004E5884">
        <w:rPr>
          <w:i/>
        </w:rPr>
        <w:tab/>
      </w: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693F4E" w:rsidRPr="004E5884" w:rsidRDefault="00693F4E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Pr="004E5884" w:rsidRDefault="00F24D37" w:rsidP="00F24D37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F24D37" w:rsidRDefault="00693F4E" w:rsidP="00693F4E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lastRenderedPageBreak/>
        <w:t>Приложение № 7</w:t>
      </w: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F24D37" w:rsidRPr="004E5884" w:rsidRDefault="00F24D37" w:rsidP="00F24D37">
      <w:pPr>
        <w:jc w:val="center"/>
        <w:rPr>
          <w:b/>
        </w:rPr>
      </w:pPr>
      <w:r w:rsidRPr="004E5884">
        <w:rPr>
          <w:b/>
        </w:rPr>
        <w:t xml:space="preserve">Тематика родительских собраний на 2017-2018 </w:t>
      </w:r>
      <w:proofErr w:type="spellStart"/>
      <w:r w:rsidRPr="004E5884">
        <w:rPr>
          <w:b/>
        </w:rPr>
        <w:t>уч.г</w:t>
      </w:r>
      <w:proofErr w:type="spellEnd"/>
      <w:r w:rsidRPr="004E5884">
        <w:rPr>
          <w:b/>
        </w:rPr>
        <w:t>.</w:t>
      </w:r>
    </w:p>
    <w:p w:rsidR="00F24D37" w:rsidRPr="004E5884" w:rsidRDefault="00F24D37" w:rsidP="00F24D37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946"/>
      </w:tblGrid>
      <w:tr w:rsidR="00F24D37" w:rsidRPr="004E5884" w:rsidTr="00EB223E">
        <w:tc>
          <w:tcPr>
            <w:tcW w:w="2836" w:type="dxa"/>
          </w:tcPr>
          <w:p w:rsidR="00F24D37" w:rsidRPr="004E5884" w:rsidRDefault="00F24D37" w:rsidP="00F24D37">
            <w:r w:rsidRPr="004E5884">
              <w:t>Сентябрь</w:t>
            </w:r>
          </w:p>
          <w:p w:rsidR="00F24D37" w:rsidRPr="004E5884" w:rsidRDefault="00F24D37" w:rsidP="00F24D37">
            <w:r w:rsidRPr="004E5884">
              <w:t>(по  классам и параллелям классов)</w:t>
            </w:r>
          </w:p>
          <w:p w:rsidR="00F24D37" w:rsidRPr="004E5884" w:rsidRDefault="00F24D37" w:rsidP="00F24D37"/>
        </w:tc>
        <w:tc>
          <w:tcPr>
            <w:tcW w:w="6946" w:type="dxa"/>
          </w:tcPr>
          <w:p w:rsidR="00F24D37" w:rsidRPr="004E5884" w:rsidRDefault="00F24D37" w:rsidP="00F24D37">
            <w:r w:rsidRPr="004E5884">
              <w:t xml:space="preserve">1.Задачи нового учебного года, организация образовательного процесса в школе. </w:t>
            </w:r>
          </w:p>
          <w:p w:rsidR="00F24D37" w:rsidRPr="004E5884" w:rsidRDefault="00F24D37" w:rsidP="00F24D37">
            <w:r w:rsidRPr="004E5884">
              <w:t>2.Родительский всеобуч:</w:t>
            </w:r>
          </w:p>
          <w:p w:rsidR="00F24D37" w:rsidRPr="004E5884" w:rsidRDefault="00F24D37" w:rsidP="00F24D37">
            <w:r w:rsidRPr="004E5884">
              <w:t>а) ФЗ «Об образовании». Устав и локальные акты школы Права и обязанности участников образовательного процесса.</w:t>
            </w:r>
          </w:p>
          <w:p w:rsidR="00F24D37" w:rsidRPr="004E5884" w:rsidRDefault="00F24D37" w:rsidP="00F24D37">
            <w:r w:rsidRPr="004E5884">
              <w:t>б) Обеспечение информационной безопасности детей. Обеспечение безопасного поведения детей в общественных местах, ПДД, поведение на железной дороге</w:t>
            </w:r>
          </w:p>
          <w:p w:rsidR="00F24D37" w:rsidRPr="004E5884" w:rsidRDefault="00F24D37" w:rsidP="00F24D37">
            <w:r w:rsidRPr="004E5884">
              <w:t>в) Совместная  работа  семьи и школы по правовому воспитанию, по  профилактике  правонарушений  и  безнадзорности  несовершеннолетних Ответственность родителей за правомерное поведение детей.</w:t>
            </w:r>
          </w:p>
          <w:p w:rsidR="00F24D37" w:rsidRPr="004E5884" w:rsidRDefault="00F24D37" w:rsidP="00F24D37">
            <w:r w:rsidRPr="004E5884">
              <w:t>3. Организация питания в школе.</w:t>
            </w:r>
          </w:p>
          <w:p w:rsidR="00F24D37" w:rsidRPr="004E5884" w:rsidRDefault="00F24D37" w:rsidP="00F24D37">
            <w:r w:rsidRPr="004E5884">
              <w:t>3  Выборы родительского  комитета  классов</w:t>
            </w:r>
          </w:p>
        </w:tc>
      </w:tr>
      <w:tr w:rsidR="00F24D37" w:rsidRPr="004E5884" w:rsidTr="00EB223E">
        <w:tc>
          <w:tcPr>
            <w:tcW w:w="2836" w:type="dxa"/>
          </w:tcPr>
          <w:p w:rsidR="00F24D37" w:rsidRPr="004E5884" w:rsidRDefault="00F24D37" w:rsidP="00F24D37">
            <w:r w:rsidRPr="004E5884">
              <w:t>Октябрь-</w:t>
            </w:r>
          </w:p>
          <w:p w:rsidR="00F24D37" w:rsidRPr="004E5884" w:rsidRDefault="00F24D37" w:rsidP="00F24D37">
            <w:r w:rsidRPr="004E5884">
              <w:t>Ноябрь</w:t>
            </w:r>
          </w:p>
          <w:p w:rsidR="00F24D37" w:rsidRPr="004E5884" w:rsidRDefault="00F24D37" w:rsidP="00F24D37">
            <w:r w:rsidRPr="004E5884">
              <w:t>(по  классам и параллелям классов)</w:t>
            </w:r>
          </w:p>
        </w:tc>
        <w:tc>
          <w:tcPr>
            <w:tcW w:w="6946" w:type="dxa"/>
          </w:tcPr>
          <w:p w:rsidR="00F24D37" w:rsidRPr="004E5884" w:rsidRDefault="00F24D37" w:rsidP="00F24D37">
            <w:r w:rsidRPr="004E5884">
              <w:t xml:space="preserve">1. Родительский всеобуч: </w:t>
            </w:r>
          </w:p>
          <w:p w:rsidR="00F24D37" w:rsidRPr="004E5884" w:rsidRDefault="00F24D37" w:rsidP="00F24D37">
            <w:r w:rsidRPr="004E5884">
              <w:t>2. Роль семьи в  гражданско-правовом, патриотическом  воспитании детей и формировании толерантного сознания.</w:t>
            </w:r>
          </w:p>
          <w:p w:rsidR="00F24D37" w:rsidRPr="004E5884" w:rsidRDefault="00F24D37" w:rsidP="00F24D37">
            <w:r w:rsidRPr="004E5884">
              <w:t>3.Возрастные  особенности детей.</w:t>
            </w:r>
          </w:p>
          <w:p w:rsidR="00F24D37" w:rsidRPr="004E5884" w:rsidRDefault="00F24D37" w:rsidP="00F24D37">
            <w:r w:rsidRPr="004E5884">
              <w:t>4. Свободное время – для души и с пользой, или Чем занят ваш ребенок?</w:t>
            </w:r>
          </w:p>
        </w:tc>
      </w:tr>
      <w:tr w:rsidR="00F24D37" w:rsidRPr="004E5884" w:rsidTr="00EB223E">
        <w:tc>
          <w:tcPr>
            <w:tcW w:w="2836" w:type="dxa"/>
          </w:tcPr>
          <w:p w:rsidR="00F24D37" w:rsidRPr="004E5884" w:rsidRDefault="00F24D37" w:rsidP="00F24D37">
            <w:r w:rsidRPr="004E5884">
              <w:t>Декабрь</w:t>
            </w:r>
          </w:p>
          <w:p w:rsidR="00F24D37" w:rsidRPr="004E5884" w:rsidRDefault="00F24D37" w:rsidP="00F24D37">
            <w:r w:rsidRPr="004E5884">
              <w:t>(по классам и параллелям классов)</w:t>
            </w:r>
          </w:p>
        </w:tc>
        <w:tc>
          <w:tcPr>
            <w:tcW w:w="6946" w:type="dxa"/>
          </w:tcPr>
          <w:p w:rsidR="00F24D37" w:rsidRPr="004E5884" w:rsidRDefault="00F24D37" w:rsidP="00F24D37">
            <w:r w:rsidRPr="004E5884">
              <w:t>1.По проблемам класса.</w:t>
            </w:r>
          </w:p>
          <w:p w:rsidR="00F24D37" w:rsidRPr="004E5884" w:rsidRDefault="00F24D37" w:rsidP="00F24D37">
            <w:r w:rsidRPr="004E5884">
              <w:t>2.Родительский всеобуч: Социальная  ценность образования. Роль семьи в профориентации подростков.</w:t>
            </w:r>
          </w:p>
          <w:p w:rsidR="00F24D37" w:rsidRPr="004E5884" w:rsidRDefault="00F24D37" w:rsidP="00F24D37">
            <w:r w:rsidRPr="004E5884">
              <w:t xml:space="preserve">3. 9,11классы: Нормативно -  правовая  база  государственной   итоговой  аттестации. </w:t>
            </w:r>
          </w:p>
        </w:tc>
      </w:tr>
      <w:tr w:rsidR="00F24D37" w:rsidRPr="004E5884" w:rsidTr="00EB223E">
        <w:trPr>
          <w:trHeight w:val="2583"/>
        </w:trPr>
        <w:tc>
          <w:tcPr>
            <w:tcW w:w="2836" w:type="dxa"/>
          </w:tcPr>
          <w:p w:rsidR="00F24D37" w:rsidRPr="004E5884" w:rsidRDefault="00F24D37" w:rsidP="00F24D37">
            <w:r w:rsidRPr="004E5884">
              <w:t>Февраль – март</w:t>
            </w:r>
          </w:p>
          <w:p w:rsidR="00F24D37" w:rsidRPr="004E5884" w:rsidRDefault="00F24D37" w:rsidP="00F24D37">
            <w:r w:rsidRPr="004E5884">
              <w:t>(по  классам и параллелям классов)</w:t>
            </w:r>
          </w:p>
        </w:tc>
        <w:tc>
          <w:tcPr>
            <w:tcW w:w="6946" w:type="dxa"/>
          </w:tcPr>
          <w:p w:rsidR="00F24D37" w:rsidRPr="004E5884" w:rsidRDefault="00F24D37" w:rsidP="00F24D37">
            <w:r w:rsidRPr="004E5884">
              <w:t xml:space="preserve">1. Родительский всеобуч: </w:t>
            </w:r>
          </w:p>
          <w:p w:rsidR="00F24D37" w:rsidRPr="004E5884" w:rsidRDefault="00F24D37" w:rsidP="00F24D37">
            <w:pPr>
              <w:ind w:left="360"/>
            </w:pPr>
            <w:r w:rsidRPr="004E5884">
              <w:t xml:space="preserve">Роль семьи в сохранении и укреплении здоровья </w:t>
            </w:r>
            <w:proofErr w:type="spellStart"/>
            <w:r w:rsidRPr="004E5884">
              <w:t>детей</w:t>
            </w:r>
            <w:proofErr w:type="gramStart"/>
            <w:r w:rsidRPr="004E5884">
              <w:t>,п</w:t>
            </w:r>
            <w:proofErr w:type="gramEnd"/>
            <w:r w:rsidRPr="004E5884">
              <w:t>ропаганде</w:t>
            </w:r>
            <w:proofErr w:type="spellEnd"/>
            <w:r w:rsidRPr="004E5884">
              <w:t xml:space="preserve"> здорового образа жизни.</w:t>
            </w:r>
          </w:p>
          <w:p w:rsidR="00F24D37" w:rsidRPr="004E5884" w:rsidRDefault="00F24D37" w:rsidP="00F24D37">
            <w:r w:rsidRPr="004E5884">
              <w:t xml:space="preserve">2. 1-3 кл.,5-7кл.,10 </w:t>
            </w:r>
            <w:proofErr w:type="spellStart"/>
            <w:r w:rsidRPr="004E5884">
              <w:t>кл</w:t>
            </w:r>
            <w:proofErr w:type="spellEnd"/>
            <w:r w:rsidRPr="004E5884">
              <w:t>. - по проблемам класса.</w:t>
            </w:r>
          </w:p>
          <w:p w:rsidR="00F24D37" w:rsidRPr="004E5884" w:rsidRDefault="00F24D37" w:rsidP="00F24D37">
            <w:r w:rsidRPr="004E5884">
              <w:t xml:space="preserve">8 </w:t>
            </w:r>
            <w:proofErr w:type="spellStart"/>
            <w:r w:rsidRPr="004E5884">
              <w:t>кл</w:t>
            </w:r>
            <w:proofErr w:type="spellEnd"/>
            <w:r w:rsidRPr="004E5884">
              <w:t xml:space="preserve">. - </w:t>
            </w:r>
            <w:proofErr w:type="spellStart"/>
            <w:r w:rsidRPr="004E5884">
              <w:t>предпрофильная</w:t>
            </w:r>
            <w:proofErr w:type="spellEnd"/>
            <w:r w:rsidRPr="004E5884">
              <w:t xml:space="preserve"> подготовка  в 9-х </w:t>
            </w:r>
            <w:proofErr w:type="spellStart"/>
            <w:r w:rsidRPr="004E5884">
              <w:t>кл</w:t>
            </w:r>
            <w:proofErr w:type="spellEnd"/>
            <w:r w:rsidRPr="004E5884">
              <w:t xml:space="preserve">. </w:t>
            </w:r>
          </w:p>
          <w:p w:rsidR="00F24D37" w:rsidRPr="004E5884" w:rsidRDefault="00F24D37" w:rsidP="00F24D37">
            <w:r w:rsidRPr="004E5884">
              <w:t xml:space="preserve">4 </w:t>
            </w:r>
            <w:proofErr w:type="spellStart"/>
            <w:r w:rsidRPr="004E5884">
              <w:t>кл</w:t>
            </w:r>
            <w:proofErr w:type="spellEnd"/>
            <w:r w:rsidRPr="004E5884">
              <w:t>. - преемственность начальной и основной  школы; новые  формы промежуточной аттестации.</w:t>
            </w:r>
          </w:p>
          <w:p w:rsidR="00F24D37" w:rsidRPr="004E5884" w:rsidRDefault="00F24D37" w:rsidP="00F24D37">
            <w:r w:rsidRPr="004E5884">
              <w:t xml:space="preserve">9 </w:t>
            </w:r>
            <w:proofErr w:type="spellStart"/>
            <w:r w:rsidRPr="004E5884">
              <w:t>кл</w:t>
            </w:r>
            <w:proofErr w:type="spellEnd"/>
            <w:r w:rsidRPr="004E5884">
              <w:t>. 11 класс</w:t>
            </w:r>
            <w:proofErr w:type="gramStart"/>
            <w:r w:rsidRPr="004E5884">
              <w:t xml:space="preserve"> О</w:t>
            </w:r>
            <w:proofErr w:type="gramEnd"/>
            <w:r w:rsidRPr="004E5884">
              <w:t xml:space="preserve"> государственной   итоговой  аттестации. </w:t>
            </w:r>
          </w:p>
          <w:p w:rsidR="00F24D37" w:rsidRPr="004E5884" w:rsidRDefault="00F24D37" w:rsidP="00F24D37">
            <w:r w:rsidRPr="004E5884">
              <w:t xml:space="preserve"> Роль родителей  в подготовке  к  итоговой  аттестации.</w:t>
            </w:r>
          </w:p>
        </w:tc>
      </w:tr>
      <w:tr w:rsidR="00F24D37" w:rsidRPr="004E5884" w:rsidTr="00EB223E">
        <w:trPr>
          <w:trHeight w:val="580"/>
        </w:trPr>
        <w:tc>
          <w:tcPr>
            <w:tcW w:w="2836" w:type="dxa"/>
          </w:tcPr>
          <w:p w:rsidR="00F24D37" w:rsidRPr="004E5884" w:rsidRDefault="00F24D37" w:rsidP="00F24D37">
            <w:r w:rsidRPr="004E5884">
              <w:t>Февраль</w:t>
            </w:r>
          </w:p>
        </w:tc>
        <w:tc>
          <w:tcPr>
            <w:tcW w:w="6946" w:type="dxa"/>
          </w:tcPr>
          <w:p w:rsidR="00F24D37" w:rsidRPr="004E5884" w:rsidRDefault="00F24D37" w:rsidP="00F24D37">
            <w:r w:rsidRPr="004E5884">
              <w:t>Собрание родителей будущих</w:t>
            </w:r>
          </w:p>
          <w:p w:rsidR="00F24D37" w:rsidRPr="004E5884" w:rsidRDefault="00F24D37" w:rsidP="00F24D37">
            <w:r w:rsidRPr="004E5884">
              <w:t>первоклассников.</w:t>
            </w:r>
          </w:p>
        </w:tc>
      </w:tr>
      <w:tr w:rsidR="00F24D37" w:rsidRPr="004E5884" w:rsidTr="00EB223E">
        <w:tc>
          <w:tcPr>
            <w:tcW w:w="2836" w:type="dxa"/>
          </w:tcPr>
          <w:p w:rsidR="00F24D37" w:rsidRPr="004E5884" w:rsidRDefault="00F24D37" w:rsidP="00F24D37">
            <w:r w:rsidRPr="004E5884">
              <w:t>Апрель (по  классам и параллелям классов)</w:t>
            </w:r>
          </w:p>
          <w:p w:rsidR="00F24D37" w:rsidRPr="004E5884" w:rsidRDefault="00F24D37" w:rsidP="00F24D37"/>
        </w:tc>
        <w:tc>
          <w:tcPr>
            <w:tcW w:w="6946" w:type="dxa"/>
          </w:tcPr>
          <w:p w:rsidR="00F24D37" w:rsidRPr="004E5884" w:rsidRDefault="00F24D37" w:rsidP="00F24D37">
            <w:r w:rsidRPr="004E5884">
              <w:t>1.1-4, 5-8, 10 классы – по проблемам класса и  промежуточной аттестации.</w:t>
            </w:r>
          </w:p>
          <w:p w:rsidR="00F24D37" w:rsidRPr="004E5884" w:rsidRDefault="00F24D37" w:rsidP="00F24D37">
            <w:r w:rsidRPr="004E5884">
              <w:t xml:space="preserve">9, 11 классы - о государственной итоговой аттестации, ориентированности </w:t>
            </w:r>
            <w:proofErr w:type="gramStart"/>
            <w:r w:rsidRPr="004E5884">
              <w:t>обучающихся</w:t>
            </w:r>
            <w:proofErr w:type="gramEnd"/>
            <w:r w:rsidRPr="004E5884">
              <w:t xml:space="preserve"> на  продолжение  образования.</w:t>
            </w:r>
          </w:p>
          <w:p w:rsidR="00F24D37" w:rsidRPr="004E5884" w:rsidRDefault="00F24D37" w:rsidP="00F24D37">
            <w:r w:rsidRPr="004E5884">
              <w:t>2. Родительский  всеобуч: советы  родителям  по  преодолению эмоциональных, семейных  и   информационных  проблем  у  детей.</w:t>
            </w:r>
          </w:p>
          <w:p w:rsidR="00F24D37" w:rsidRPr="004E5884" w:rsidRDefault="00F24D37" w:rsidP="00F24D37"/>
        </w:tc>
      </w:tr>
      <w:tr w:rsidR="00F24D37" w:rsidRPr="004E5884" w:rsidTr="00EB223E">
        <w:tc>
          <w:tcPr>
            <w:tcW w:w="2836" w:type="dxa"/>
          </w:tcPr>
          <w:p w:rsidR="00F24D37" w:rsidRPr="004E5884" w:rsidRDefault="00F24D37" w:rsidP="00F24D37">
            <w:proofErr w:type="gramStart"/>
            <w:r w:rsidRPr="004E5884">
              <w:t>Май (по  классам и параллелям классов</w:t>
            </w:r>
            <w:proofErr w:type="gramEnd"/>
          </w:p>
        </w:tc>
        <w:tc>
          <w:tcPr>
            <w:tcW w:w="6946" w:type="dxa"/>
          </w:tcPr>
          <w:p w:rsidR="00F24D37" w:rsidRPr="004E5884" w:rsidRDefault="00F24D37" w:rsidP="00F24D37">
            <w:r w:rsidRPr="004E5884">
              <w:t xml:space="preserve">1.Итоги учебного года. </w:t>
            </w:r>
          </w:p>
          <w:p w:rsidR="00F24D37" w:rsidRPr="004E5884" w:rsidRDefault="00F24D37" w:rsidP="00F24D37">
            <w:r w:rsidRPr="004E5884">
              <w:t>2.Подготовка к новому учебному году</w:t>
            </w:r>
          </w:p>
          <w:p w:rsidR="00F24D37" w:rsidRPr="004E5884" w:rsidRDefault="00F24D37" w:rsidP="00F24D37">
            <w:r w:rsidRPr="004E5884">
              <w:t>3. Организация летнего труда и отдыха</w:t>
            </w:r>
          </w:p>
        </w:tc>
      </w:tr>
    </w:tbl>
    <w:p w:rsidR="00F24D37" w:rsidRPr="004E5884" w:rsidRDefault="00F24D37" w:rsidP="00F24D37"/>
    <w:p w:rsidR="00F24D37" w:rsidRPr="004E5884" w:rsidRDefault="00F24D37" w:rsidP="00F24D37"/>
    <w:p w:rsidR="004E5884" w:rsidRPr="004E5884" w:rsidRDefault="00693F4E" w:rsidP="004E5884">
      <w:pPr>
        <w:tabs>
          <w:tab w:val="left" w:pos="5760"/>
        </w:tabs>
        <w:ind w:firstLine="567"/>
        <w:jc w:val="right"/>
        <w:rPr>
          <w:b/>
        </w:rPr>
      </w:pPr>
      <w:r>
        <w:rPr>
          <w:b/>
          <w:i/>
        </w:rPr>
        <w:lastRenderedPageBreak/>
        <w:t>Приложение № 8</w:t>
      </w: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  <w:r w:rsidRPr="004E5884">
        <w:rPr>
          <w:sz w:val="24"/>
          <w:szCs w:val="24"/>
        </w:rPr>
        <w:t>Рекомендуемая и возможная документация классного руководителя</w:t>
      </w:r>
      <w:r w:rsidRPr="004E5884">
        <w:rPr>
          <w:sz w:val="24"/>
          <w:szCs w:val="24"/>
        </w:rPr>
        <w:br/>
        <w:t>по вопросам профилактики правонарушений</w:t>
      </w:r>
      <w:r w:rsidRPr="004E5884">
        <w:rPr>
          <w:sz w:val="24"/>
          <w:szCs w:val="24"/>
        </w:rPr>
        <w:br/>
        <w:t>и безнадзорности несовершеннолетних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604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>Список органов самоуправления класса и поручений учащихся.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628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>Список занятости учащихся класса в свободное время (посещение кружков и секций).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628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>Социальный паспорт класса.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586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>План воспитательной работы на учебный год (утвержденный заместителем директора школы по воспитательной работе).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628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>Состав родительского комитета.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628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>Тематика родительских собраний на учебный год.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 xml:space="preserve">Списки учащихся, состоящих на </w:t>
      </w:r>
      <w:proofErr w:type="spellStart"/>
      <w:r w:rsidRPr="004E5884">
        <w:rPr>
          <w:sz w:val="24"/>
          <w:szCs w:val="24"/>
        </w:rPr>
        <w:t>внут</w:t>
      </w:r>
      <w:r w:rsidR="00693F4E">
        <w:rPr>
          <w:sz w:val="24"/>
          <w:szCs w:val="24"/>
        </w:rPr>
        <w:t>ришкольном</w:t>
      </w:r>
      <w:proofErr w:type="spellEnd"/>
      <w:r w:rsidR="00693F4E">
        <w:rPr>
          <w:sz w:val="24"/>
          <w:szCs w:val="24"/>
        </w:rPr>
        <w:t xml:space="preserve"> учете и на учете в П</w:t>
      </w:r>
      <w:r w:rsidRPr="004E5884">
        <w:rPr>
          <w:sz w:val="24"/>
          <w:szCs w:val="24"/>
        </w:rPr>
        <w:t>ДН по форме: Ф.И.О. ученика, число, месяц, год рождения, домашний адрес, сведения о родителях, за что и когда поставлен на учет, занятость в кружках и секциях, наставник.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601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 xml:space="preserve">Тетрадь учета индивидуальной работы с подростками </w:t>
      </w:r>
      <w:proofErr w:type="spellStart"/>
      <w:r w:rsidRPr="004E5884">
        <w:rPr>
          <w:sz w:val="24"/>
          <w:szCs w:val="24"/>
        </w:rPr>
        <w:t>девиантного</w:t>
      </w:r>
      <w:proofErr w:type="spellEnd"/>
      <w:r w:rsidRPr="004E5884">
        <w:rPr>
          <w:sz w:val="24"/>
          <w:szCs w:val="24"/>
        </w:rPr>
        <w:t xml:space="preserve"> поведения, состоящими на </w:t>
      </w:r>
      <w:proofErr w:type="spellStart"/>
      <w:r w:rsidRPr="004E5884">
        <w:rPr>
          <w:sz w:val="24"/>
          <w:szCs w:val="24"/>
        </w:rPr>
        <w:t>внутришкольном</w:t>
      </w:r>
      <w:proofErr w:type="spellEnd"/>
      <w:r w:rsidRPr="004E5884">
        <w:rPr>
          <w:sz w:val="24"/>
          <w:szCs w:val="24"/>
        </w:rPr>
        <w:t xml:space="preserve"> учете, и неблагополучными семьями по форме: дата, форма работы, результат.</w:t>
      </w:r>
    </w:p>
    <w:p w:rsidR="004E5884" w:rsidRPr="004E5884" w:rsidRDefault="004E5884" w:rsidP="004E5884">
      <w:pPr>
        <w:pStyle w:val="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0" w:line="240" w:lineRule="atLeast"/>
        <w:ind w:firstLine="320"/>
        <w:rPr>
          <w:sz w:val="24"/>
          <w:szCs w:val="24"/>
        </w:rPr>
      </w:pPr>
      <w:r w:rsidRPr="004E5884">
        <w:rPr>
          <w:sz w:val="24"/>
          <w:szCs w:val="24"/>
        </w:rPr>
        <w:t>Карточки учета на подростков, состоящих на учете (вместо документов, обозначенных в п. 7 и п. 8).</w:t>
      </w: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693F4E" w:rsidRPr="004E5884" w:rsidRDefault="00693F4E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E5884" w:rsidRDefault="004E5884" w:rsidP="004E5884">
      <w:pPr>
        <w:pStyle w:val="40"/>
        <w:shd w:val="clear" w:color="auto" w:fill="auto"/>
        <w:spacing w:before="0" w:after="0" w:line="240" w:lineRule="atLeast"/>
        <w:jc w:val="center"/>
        <w:rPr>
          <w:sz w:val="24"/>
          <w:szCs w:val="24"/>
        </w:rPr>
      </w:pPr>
    </w:p>
    <w:p w:rsidR="004E5884" w:rsidRPr="004D0380" w:rsidRDefault="004E5884" w:rsidP="004E5884">
      <w:pPr>
        <w:tabs>
          <w:tab w:val="left" w:pos="5760"/>
        </w:tabs>
        <w:spacing w:line="240" w:lineRule="atLeast"/>
        <w:ind w:firstLine="567"/>
        <w:jc w:val="right"/>
        <w:rPr>
          <w:b/>
        </w:rPr>
      </w:pPr>
      <w:r w:rsidRPr="004D0380">
        <w:rPr>
          <w:b/>
          <w:i/>
        </w:rPr>
        <w:lastRenderedPageBreak/>
        <w:t>П</w:t>
      </w:r>
      <w:r w:rsidR="00693F4E" w:rsidRPr="004D0380">
        <w:rPr>
          <w:b/>
          <w:i/>
        </w:rPr>
        <w:t>риложение № 9</w:t>
      </w:r>
    </w:p>
    <w:p w:rsidR="004E5884" w:rsidRPr="004D0380" w:rsidRDefault="004E5884" w:rsidP="00693F4E">
      <w:pPr>
        <w:pStyle w:val="40"/>
        <w:shd w:val="clear" w:color="auto" w:fill="auto"/>
        <w:spacing w:before="0" w:after="0" w:line="240" w:lineRule="atLeast"/>
        <w:ind w:left="-567"/>
        <w:jc w:val="center"/>
      </w:pPr>
      <w:r w:rsidRPr="004D0380">
        <w:t xml:space="preserve">Рекомендуемая и возможная документация заместителя директора по </w:t>
      </w:r>
      <w:r w:rsidR="00693F4E" w:rsidRPr="004D0380">
        <w:t>в</w:t>
      </w:r>
      <w:r w:rsidRPr="004D0380">
        <w:t>оспитательной</w:t>
      </w:r>
      <w:r w:rsidR="00693F4E" w:rsidRPr="004D0380">
        <w:t xml:space="preserve"> </w:t>
      </w:r>
      <w:r w:rsidRPr="004D0380">
        <w:t>работе по вопросам профилактики правонарушений</w:t>
      </w:r>
      <w:r w:rsidR="00693F4E" w:rsidRPr="004D0380">
        <w:t xml:space="preserve"> </w:t>
      </w:r>
      <w:r w:rsidRPr="004D0380">
        <w:t>и безнадзорности несовершеннолетних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04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>Список органов самоуправления школы, планы работы детских организаций.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28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>Расписание работы кружков и спортивного зала.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591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>Статистические данные о занятости учащихся в свободное время: посещение кружков и секций (в разрезе каждого класса).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28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>Социальный паспорт школы.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596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>План воспитательной работы школы на учебный год (утвержденный на заседании августовского педагогического совета школы).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586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>План работы по профилактике правонарушений несовершеннолетних учащихся школы как приложение к плану воспитательной работы школы на учебный год с указанием профилактических операций, совместной работы с субъектами профилактики.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591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 xml:space="preserve">Списки учащихся, состоящих на </w:t>
      </w:r>
      <w:proofErr w:type="spellStart"/>
      <w:r w:rsidRPr="004E5884">
        <w:rPr>
          <w:sz w:val="24"/>
          <w:szCs w:val="24"/>
        </w:rPr>
        <w:t>вну</w:t>
      </w:r>
      <w:r w:rsidR="00693F4E">
        <w:rPr>
          <w:sz w:val="24"/>
          <w:szCs w:val="24"/>
        </w:rPr>
        <w:t>тришкольном</w:t>
      </w:r>
      <w:proofErr w:type="spellEnd"/>
      <w:r w:rsidR="00693F4E">
        <w:rPr>
          <w:sz w:val="24"/>
          <w:szCs w:val="24"/>
        </w:rPr>
        <w:t xml:space="preserve"> учете и на учете в П</w:t>
      </w:r>
      <w:r w:rsidRPr="004E5884">
        <w:rPr>
          <w:sz w:val="24"/>
          <w:szCs w:val="24"/>
        </w:rPr>
        <w:t>ДН, по форме: Ф.И.О. ученика, число, месяц, год рождения, класс, домашний адрес, сведения о родителях, за что и когда поставлен на учет,</w:t>
      </w:r>
      <w:r w:rsidR="00EB223E">
        <w:rPr>
          <w:sz w:val="24"/>
          <w:szCs w:val="24"/>
        </w:rPr>
        <w:t xml:space="preserve"> занятость в кружках и секциях</w:t>
      </w:r>
      <w:r w:rsidRPr="004E5884">
        <w:rPr>
          <w:sz w:val="24"/>
          <w:szCs w:val="24"/>
        </w:rPr>
        <w:t>, результативность работы.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01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 xml:space="preserve">Журнал учета неблагополучных семей, состоящих на </w:t>
      </w:r>
      <w:proofErr w:type="spellStart"/>
      <w:r w:rsidRPr="004E5884">
        <w:rPr>
          <w:sz w:val="24"/>
          <w:szCs w:val="24"/>
        </w:rPr>
        <w:t>вн</w:t>
      </w:r>
      <w:r w:rsidR="00693F4E">
        <w:rPr>
          <w:sz w:val="24"/>
          <w:szCs w:val="24"/>
        </w:rPr>
        <w:t>утришкольном</w:t>
      </w:r>
      <w:proofErr w:type="spellEnd"/>
      <w:r w:rsidR="00693F4E">
        <w:rPr>
          <w:sz w:val="24"/>
          <w:szCs w:val="24"/>
        </w:rPr>
        <w:t xml:space="preserve"> учете, на учете в П</w:t>
      </w:r>
      <w:r w:rsidRPr="004E5884">
        <w:rPr>
          <w:sz w:val="24"/>
          <w:szCs w:val="24"/>
        </w:rPr>
        <w:t>ДН и в районном банке данных (с указанием закрепленных субъектов профилактики), по форме: Ф.И.О. ученика, класс, сведения о родителях, причина постановки на учет, сколько детей в семье, формы работы.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23"/>
        </w:tabs>
        <w:spacing w:before="0" w:after="0" w:line="240" w:lineRule="atLeast"/>
        <w:ind w:left="-709" w:firstLine="320"/>
        <w:rPr>
          <w:sz w:val="24"/>
          <w:szCs w:val="24"/>
        </w:rPr>
      </w:pPr>
      <w:r w:rsidRPr="004E5884">
        <w:rPr>
          <w:sz w:val="24"/>
          <w:szCs w:val="24"/>
        </w:rPr>
        <w:t>Список опекаемых детей.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План работы и протоколы заседаний совета по профилактике или группы надзора за три года.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Состав совета по профилактике или группы надзора, утвержденный приказом директора школы.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830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План работы и протоколы заседаний методического объединения классных руководителей за три года.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Рассмотрение вопросов профилактики правонарушений и безнадзорности на заседаниях педагогического совета, совещаниях при директоре школы, заседаниях МО классных руководителей.</w:t>
      </w:r>
    </w:p>
    <w:p w:rsidR="004E5884" w:rsidRPr="004E5884" w:rsidRDefault="00693F4E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>
        <w:rPr>
          <w:sz w:val="24"/>
          <w:szCs w:val="24"/>
        </w:rPr>
        <w:t>Оперативная информация из П</w:t>
      </w:r>
      <w:r w:rsidR="004E5884" w:rsidRPr="004E5884">
        <w:rPr>
          <w:sz w:val="24"/>
          <w:szCs w:val="24"/>
        </w:rPr>
        <w:t>ДН о постановке несовершеннолетних на учет и ежеквартальная информация об учащихся, совершивших правонарушения и преступления.</w:t>
      </w:r>
    </w:p>
    <w:p w:rsidR="004E5884" w:rsidRPr="004E5884" w:rsidRDefault="00693F4E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>
        <w:rPr>
          <w:sz w:val="24"/>
          <w:szCs w:val="24"/>
        </w:rPr>
        <w:t>Обратная связь с П</w:t>
      </w:r>
      <w:r w:rsidR="004E5884" w:rsidRPr="004E5884">
        <w:rPr>
          <w:sz w:val="24"/>
          <w:szCs w:val="24"/>
        </w:rPr>
        <w:t>ДН (характеристики на учащихся, совершивших преступления, сведения о шефе-наставнике).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830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Нормативно-правовая база по профилактике правонарушений и безнадзорности несовершеннолетних: Конвенция ООН о правах ребенка 1995 г.; Конституция РФ, Закон «Об образовании»; Федеральный закон № 120 от 24.06.1999 г. «Об основах системы профилактики безнадзорности и правонарушений несовершеннолетних»; Постановление правительства РФ № 154 от 13.03.2002 г. «О дополнительных мерах по усилению профилактики безнадзорности»; Правила поведения учащихся, Должностные инструкции заместителя директора по воспитательной работе, психолога, социального педагога, классного руководителя, Положение о школьном совете по профилактике правонарушений или группе надзора, номенклатура дел по вопросам профилактики правонарушений и безнадзорности.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Рекомендации, анкеты, памятки в помощь классному руководителю по профилактике правонарушений и безнадзорности несовершеннолетних, терроризма, работе с неблагополучными семьями.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 xml:space="preserve">Журнал занятости подростков, состоящих на учете в </w:t>
      </w:r>
      <w:r w:rsidR="00693F4E">
        <w:rPr>
          <w:sz w:val="24"/>
          <w:szCs w:val="24"/>
        </w:rPr>
        <w:t xml:space="preserve">ПДН </w:t>
      </w:r>
      <w:r w:rsidRPr="004E5884">
        <w:rPr>
          <w:sz w:val="24"/>
          <w:szCs w:val="24"/>
        </w:rPr>
        <w:t xml:space="preserve">и </w:t>
      </w:r>
      <w:proofErr w:type="spellStart"/>
      <w:r w:rsidRPr="004E5884">
        <w:rPr>
          <w:sz w:val="24"/>
          <w:szCs w:val="24"/>
        </w:rPr>
        <w:t>внутришкольном</w:t>
      </w:r>
      <w:proofErr w:type="spellEnd"/>
      <w:r w:rsidRPr="004E5884">
        <w:rPr>
          <w:sz w:val="24"/>
          <w:szCs w:val="24"/>
        </w:rPr>
        <w:t xml:space="preserve"> учете, на каникулах и в летний период.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 xml:space="preserve">Тетрадь </w:t>
      </w:r>
      <w:proofErr w:type="gramStart"/>
      <w:r w:rsidRPr="004E5884">
        <w:rPr>
          <w:sz w:val="24"/>
          <w:szCs w:val="24"/>
        </w:rPr>
        <w:t>контроля за</w:t>
      </w:r>
      <w:proofErr w:type="gramEnd"/>
      <w:r w:rsidRPr="004E5884">
        <w:rPr>
          <w:sz w:val="24"/>
          <w:szCs w:val="24"/>
        </w:rPr>
        <w:t xml:space="preserve"> посещаемостью учащимися учебных занятий.</w:t>
      </w:r>
    </w:p>
    <w:p w:rsid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Планы проведения месячников и дней профилактики правонарушений и безнадзорности несовершеннолетних.</w:t>
      </w:r>
    </w:p>
    <w:p w:rsidR="004E5884" w:rsidRPr="004E5884" w:rsidRDefault="004E5884" w:rsidP="004E5884">
      <w:pPr>
        <w:pStyle w:val="20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tLeast"/>
        <w:ind w:left="-709" w:firstLine="340"/>
        <w:rPr>
          <w:sz w:val="24"/>
          <w:szCs w:val="24"/>
        </w:rPr>
      </w:pPr>
      <w:r w:rsidRPr="004E5884">
        <w:rPr>
          <w:sz w:val="24"/>
          <w:szCs w:val="24"/>
        </w:rPr>
        <w:t>План проведения родительского всеобуча, тематика общешкольных родительских собраний, работа со средствами массовой информации.</w:t>
      </w:r>
    </w:p>
    <w:p w:rsidR="004E5884" w:rsidRPr="004E5884" w:rsidRDefault="00693F4E" w:rsidP="004E5884">
      <w:pPr>
        <w:tabs>
          <w:tab w:val="left" w:pos="5760"/>
        </w:tabs>
        <w:spacing w:line="240" w:lineRule="atLeast"/>
        <w:ind w:firstLine="567"/>
        <w:jc w:val="right"/>
        <w:rPr>
          <w:b/>
        </w:rPr>
      </w:pPr>
      <w:r>
        <w:rPr>
          <w:b/>
          <w:i/>
        </w:rPr>
        <w:lastRenderedPageBreak/>
        <w:t>Приложение № 10</w:t>
      </w:r>
    </w:p>
    <w:p w:rsidR="004E5884" w:rsidRPr="004E5884" w:rsidRDefault="004E5884" w:rsidP="004E5884">
      <w:pPr>
        <w:keepNext/>
        <w:keepLines/>
        <w:widowControl w:val="0"/>
        <w:spacing w:line="240" w:lineRule="atLeast"/>
        <w:jc w:val="center"/>
        <w:outlineLvl w:val="0"/>
        <w:rPr>
          <w:b/>
          <w:bCs/>
          <w:color w:val="000000"/>
          <w:lang w:bidi="ru-RU"/>
        </w:rPr>
      </w:pPr>
      <w:bookmarkStart w:id="0" w:name="bookmark14"/>
      <w:r w:rsidRPr="004E5884">
        <w:rPr>
          <w:b/>
          <w:bCs/>
          <w:color w:val="000000"/>
          <w:lang w:bidi="ru-RU"/>
        </w:rPr>
        <w:t xml:space="preserve">Организация внутриучрежденческого </w:t>
      </w:r>
      <w:proofErr w:type="gramStart"/>
      <w:r w:rsidRPr="004E5884">
        <w:rPr>
          <w:b/>
          <w:bCs/>
          <w:color w:val="000000"/>
          <w:lang w:bidi="ru-RU"/>
        </w:rPr>
        <w:t>контроля за</w:t>
      </w:r>
      <w:proofErr w:type="gramEnd"/>
      <w:r w:rsidRPr="004E5884">
        <w:rPr>
          <w:b/>
          <w:bCs/>
          <w:color w:val="000000"/>
          <w:lang w:bidi="ru-RU"/>
        </w:rPr>
        <w:t xml:space="preserve"> осуществлением</w:t>
      </w:r>
      <w:r w:rsidRPr="004E5884">
        <w:rPr>
          <w:b/>
          <w:bCs/>
          <w:color w:val="000000"/>
          <w:lang w:bidi="ru-RU"/>
        </w:rPr>
        <w:br/>
        <w:t>профилактики безнадзорности и правонарушений несовершеннолетних</w:t>
      </w:r>
      <w:bookmarkEnd w:id="0"/>
    </w:p>
    <w:p w:rsidR="004E5884" w:rsidRPr="004E5884" w:rsidRDefault="004E5884" w:rsidP="004E5884">
      <w:pPr>
        <w:widowControl w:val="0"/>
        <w:spacing w:line="240" w:lineRule="atLeast"/>
        <w:rPr>
          <w:color w:val="000000"/>
          <w:lang w:bidi="ru-RU"/>
        </w:rPr>
      </w:pPr>
      <w:r w:rsidRPr="004E5884">
        <w:rPr>
          <w:color w:val="000000"/>
          <w:lang w:bidi="ru-RU"/>
        </w:rPr>
        <w:t>Одной из важных функций в деятельности образовательных учреждений является контроль.</w:t>
      </w:r>
    </w:p>
    <w:p w:rsidR="004E5884" w:rsidRPr="004E5884" w:rsidRDefault="004E5884" w:rsidP="004E5884">
      <w:pPr>
        <w:widowControl w:val="0"/>
        <w:spacing w:line="240" w:lineRule="atLeast"/>
        <w:rPr>
          <w:color w:val="000000"/>
          <w:lang w:bidi="ru-RU"/>
        </w:rPr>
      </w:pPr>
      <w:r w:rsidRPr="004E5884">
        <w:rPr>
          <w:b/>
          <w:bCs/>
          <w:color w:val="000000"/>
          <w:lang w:bidi="ru-RU"/>
        </w:rPr>
        <w:t xml:space="preserve">Контроль </w:t>
      </w:r>
      <w:r w:rsidRPr="004E5884">
        <w:rPr>
          <w:color w:val="000000"/>
          <w:lang w:bidi="ru-RU"/>
        </w:rPr>
        <w:t>- это одна из функций управления, позволяющая иметь информацию о состоянии образовательной системы и корректировать процесс ее функционирования.</w:t>
      </w:r>
    </w:p>
    <w:p w:rsidR="004E5884" w:rsidRPr="004E5884" w:rsidRDefault="004E5884" w:rsidP="004E5884">
      <w:pPr>
        <w:widowControl w:val="0"/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lang w:bidi="ru-RU"/>
        </w:rPr>
        <w:t>В ходе реализации функции контроля управленец производит сбор информации, которую должен проанализировать, чтобы систему перевести из одного состояния в другое - более качественное.</w:t>
      </w:r>
    </w:p>
    <w:p w:rsidR="004E5884" w:rsidRPr="004E5884" w:rsidRDefault="004E5884" w:rsidP="004E5884">
      <w:pPr>
        <w:keepNext/>
        <w:keepLines/>
        <w:widowControl w:val="0"/>
        <w:spacing w:line="240" w:lineRule="atLeast"/>
        <w:jc w:val="both"/>
        <w:outlineLvl w:val="1"/>
        <w:rPr>
          <w:b/>
          <w:bCs/>
          <w:color w:val="000000"/>
          <w:lang w:bidi="ru-RU"/>
        </w:rPr>
      </w:pPr>
      <w:bookmarkStart w:id="1" w:name="bookmark15"/>
      <w:r w:rsidRPr="004E5884">
        <w:rPr>
          <w:b/>
          <w:bCs/>
          <w:color w:val="000000"/>
          <w:u w:val="single"/>
          <w:lang w:bidi="ru-RU"/>
        </w:rPr>
        <w:t>Контроль имеет несколько задач, среди которых</w:t>
      </w:r>
      <w:r w:rsidRPr="004E5884">
        <w:rPr>
          <w:b/>
          <w:bCs/>
          <w:color w:val="000000"/>
          <w:lang w:bidi="ru-RU"/>
        </w:rPr>
        <w:t>:</w:t>
      </w:r>
      <w:bookmarkEnd w:id="1"/>
      <w:r w:rsidRPr="004E5884">
        <w:rPr>
          <w:b/>
          <w:bCs/>
          <w:color w:val="000000"/>
          <w:lang w:bidi="ru-RU"/>
        </w:rPr>
        <w:t xml:space="preserve"> </w:t>
      </w:r>
      <w:r w:rsidRPr="004E5884">
        <w:rPr>
          <w:color w:val="000000"/>
          <w:lang w:bidi="ru-RU"/>
        </w:rPr>
        <w:t>§ выявление необходимости принятия управленческих решений в случаях, когда реальное положение не соответствует желаемому;</w:t>
      </w:r>
    </w:p>
    <w:p w:rsidR="004E5884" w:rsidRPr="004E5884" w:rsidRDefault="004E5884" w:rsidP="004E5884">
      <w:pPr>
        <w:widowControl w:val="0"/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lang w:bidi="ru-RU"/>
        </w:rPr>
        <w:t xml:space="preserve">§ формирование информационной базы для оценки работы </w:t>
      </w:r>
      <w:proofErr w:type="spellStart"/>
      <w:r w:rsidRPr="004E5884">
        <w:rPr>
          <w:color w:val="000000"/>
          <w:lang w:bidi="ru-RU"/>
        </w:rPr>
        <w:t>педколлектива</w:t>
      </w:r>
      <w:proofErr w:type="spellEnd"/>
      <w:r w:rsidRPr="004E5884">
        <w:rPr>
          <w:color w:val="000000"/>
          <w:lang w:bidi="ru-RU"/>
        </w:rPr>
        <w:t xml:space="preserve"> и побуждения его к продуктивной работе;</w:t>
      </w:r>
    </w:p>
    <w:p w:rsidR="004E5884" w:rsidRPr="004E5884" w:rsidRDefault="004E5884" w:rsidP="004E5884">
      <w:pPr>
        <w:keepNext/>
        <w:keepLines/>
        <w:widowControl w:val="0"/>
        <w:spacing w:line="240" w:lineRule="atLeast"/>
        <w:jc w:val="both"/>
        <w:outlineLvl w:val="1"/>
        <w:rPr>
          <w:b/>
          <w:bCs/>
          <w:color w:val="000000"/>
          <w:lang w:bidi="ru-RU"/>
        </w:rPr>
      </w:pPr>
      <w:bookmarkStart w:id="2" w:name="bookmark16"/>
      <w:r w:rsidRPr="004E5884">
        <w:rPr>
          <w:b/>
          <w:bCs/>
          <w:color w:val="000000"/>
          <w:lang w:bidi="ru-RU"/>
        </w:rPr>
        <w:t>В основе осуществления функции контроля лежат несколько позиций:</w:t>
      </w:r>
      <w:bookmarkEnd w:id="2"/>
    </w:p>
    <w:p w:rsidR="004E5884" w:rsidRPr="004E5884" w:rsidRDefault="004E5884" w:rsidP="004E5884">
      <w:pPr>
        <w:widowControl w:val="0"/>
        <w:numPr>
          <w:ilvl w:val="0"/>
          <w:numId w:val="22"/>
        </w:numPr>
        <w:tabs>
          <w:tab w:val="left" w:pos="262"/>
        </w:tabs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lang w:bidi="ru-RU"/>
        </w:rPr>
        <w:t>вариативность контроля</w:t>
      </w:r>
    </w:p>
    <w:p w:rsidR="004E5884" w:rsidRPr="004E5884" w:rsidRDefault="004E5884" w:rsidP="004E5884">
      <w:pPr>
        <w:widowControl w:val="0"/>
        <w:numPr>
          <w:ilvl w:val="0"/>
          <w:numId w:val="22"/>
        </w:numPr>
        <w:tabs>
          <w:tab w:val="left" w:pos="262"/>
        </w:tabs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lang w:bidi="ru-RU"/>
        </w:rPr>
        <w:t>интеграция инспекторского контроля и методической помощи</w:t>
      </w:r>
    </w:p>
    <w:p w:rsidR="004E5884" w:rsidRPr="004E5884" w:rsidRDefault="004E5884" w:rsidP="004E5884">
      <w:pPr>
        <w:widowControl w:val="0"/>
        <w:numPr>
          <w:ilvl w:val="0"/>
          <w:numId w:val="22"/>
        </w:numPr>
        <w:tabs>
          <w:tab w:val="left" w:pos="262"/>
        </w:tabs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lang w:bidi="ru-RU"/>
        </w:rPr>
        <w:t>качественность контроля</w:t>
      </w:r>
    </w:p>
    <w:p w:rsidR="004E5884" w:rsidRPr="004E5884" w:rsidRDefault="004E5884" w:rsidP="004E5884">
      <w:pPr>
        <w:widowControl w:val="0"/>
        <w:numPr>
          <w:ilvl w:val="0"/>
          <w:numId w:val="22"/>
        </w:numPr>
        <w:tabs>
          <w:tab w:val="left" w:pos="262"/>
        </w:tabs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lang w:bidi="ru-RU"/>
        </w:rPr>
        <w:t>демократизация (само- и взаимоконтроль) и т.д.</w:t>
      </w:r>
    </w:p>
    <w:p w:rsidR="004E5884" w:rsidRPr="004E5884" w:rsidRDefault="004E5884" w:rsidP="004E5884">
      <w:pPr>
        <w:widowControl w:val="0"/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u w:val="single"/>
          <w:lang w:bidi="ru-RU"/>
        </w:rPr>
        <w:t>Объектами контроля</w:t>
      </w:r>
      <w:r w:rsidRPr="004E5884">
        <w:rPr>
          <w:color w:val="000000"/>
          <w:lang w:bidi="ru-RU"/>
        </w:rPr>
        <w:t xml:space="preserve"> профилактики безнадзорности и правонарушений несовершеннолетних могут быть: деятельность заместителей директора, классных руководителей, педагогов дополнительного образования, учителей-предметников, социальных педагогов, педагого</w:t>
      </w:r>
      <w:proofErr w:type="gramStart"/>
      <w:r w:rsidRPr="004E5884">
        <w:rPr>
          <w:color w:val="000000"/>
          <w:lang w:bidi="ru-RU"/>
        </w:rPr>
        <w:t>в-</w:t>
      </w:r>
      <w:proofErr w:type="gramEnd"/>
      <w:r w:rsidRPr="004E5884">
        <w:rPr>
          <w:color w:val="000000"/>
          <w:lang w:bidi="ru-RU"/>
        </w:rPr>
        <w:t xml:space="preserve"> психологов, совета профилактики, воспитательные системы классов и др.</w:t>
      </w:r>
    </w:p>
    <w:p w:rsidR="004E5884" w:rsidRPr="004E5884" w:rsidRDefault="004E5884" w:rsidP="004E5884">
      <w:pPr>
        <w:widowControl w:val="0"/>
        <w:spacing w:line="240" w:lineRule="atLeast"/>
        <w:jc w:val="both"/>
        <w:rPr>
          <w:color w:val="000000"/>
          <w:lang w:bidi="ru-RU"/>
        </w:rPr>
      </w:pPr>
      <w:r w:rsidRPr="004E5884">
        <w:rPr>
          <w:color w:val="000000"/>
          <w:lang w:bidi="ru-RU"/>
        </w:rPr>
        <w:t>Продуктом контрольно-инспекционной деятельности выступает аналитическая справка.</w:t>
      </w:r>
    </w:p>
    <w:p w:rsidR="004E5884" w:rsidRPr="004E5884" w:rsidRDefault="004E5884" w:rsidP="004E5884">
      <w:pPr>
        <w:widowControl w:val="0"/>
        <w:spacing w:line="240" w:lineRule="atLeast"/>
        <w:jc w:val="both"/>
        <w:rPr>
          <w:b/>
          <w:bCs/>
          <w:color w:val="000000"/>
          <w:lang w:bidi="ru-RU"/>
        </w:rPr>
      </w:pPr>
      <w:r w:rsidRPr="004E5884">
        <w:rPr>
          <w:b/>
          <w:bCs/>
          <w:color w:val="000000"/>
          <w:lang w:bidi="ru-RU"/>
        </w:rPr>
        <w:t xml:space="preserve">Аналитическая справка </w:t>
      </w:r>
      <w:r w:rsidRPr="004E5884">
        <w:rPr>
          <w:color w:val="000000"/>
          <w:lang w:bidi="ru-RU"/>
        </w:rPr>
        <w:t>- итоговый документ, отражающий результаты аналитической деятельности управленца. Она содержит систематизированные, обобщенные и критически оцениваемые сведения по отдельным аспектам состояния образовательного процесса (системы).</w:t>
      </w:r>
      <w:bookmarkStart w:id="3" w:name="bookmark17"/>
    </w:p>
    <w:p w:rsidR="004E5884" w:rsidRPr="004E5884" w:rsidRDefault="004E5884" w:rsidP="004E5884">
      <w:pPr>
        <w:keepNext/>
        <w:keepLines/>
        <w:widowControl w:val="0"/>
        <w:spacing w:line="240" w:lineRule="atLeast"/>
        <w:jc w:val="center"/>
        <w:outlineLvl w:val="1"/>
        <w:rPr>
          <w:b/>
          <w:bCs/>
          <w:color w:val="000000"/>
          <w:lang w:bidi="ru-RU"/>
        </w:rPr>
      </w:pPr>
    </w:p>
    <w:p w:rsidR="004E5884" w:rsidRPr="004E5884" w:rsidRDefault="004E5884" w:rsidP="004E5884">
      <w:pPr>
        <w:keepNext/>
        <w:keepLines/>
        <w:widowControl w:val="0"/>
        <w:spacing w:line="240" w:lineRule="atLeast"/>
        <w:jc w:val="center"/>
        <w:outlineLvl w:val="1"/>
        <w:rPr>
          <w:b/>
          <w:bCs/>
          <w:color w:val="000000"/>
          <w:lang w:bidi="ru-RU"/>
        </w:rPr>
      </w:pPr>
    </w:p>
    <w:bookmarkEnd w:id="3"/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693F4E" w:rsidRPr="004E5884" w:rsidRDefault="00693F4E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F24D37" w:rsidRPr="004E5884" w:rsidRDefault="004E5884" w:rsidP="00F24D37">
      <w:pPr>
        <w:tabs>
          <w:tab w:val="left" w:pos="5760"/>
        </w:tabs>
        <w:ind w:firstLine="567"/>
        <w:jc w:val="right"/>
        <w:rPr>
          <w:b/>
        </w:rPr>
      </w:pPr>
      <w:r w:rsidRPr="004E5884">
        <w:rPr>
          <w:b/>
          <w:i/>
        </w:rPr>
        <w:lastRenderedPageBreak/>
        <w:t>Приложе</w:t>
      </w:r>
      <w:r w:rsidR="00693F4E">
        <w:rPr>
          <w:b/>
          <w:i/>
        </w:rPr>
        <w:t>ние № 11</w:t>
      </w:r>
    </w:p>
    <w:p w:rsidR="00F24D37" w:rsidRPr="004E5884" w:rsidRDefault="00F24D37" w:rsidP="00F24D37">
      <w:pPr>
        <w:spacing w:line="240" w:lineRule="atLeast"/>
        <w:jc w:val="center"/>
        <w:rPr>
          <w:rFonts w:eastAsia="Calibri"/>
          <w:lang w:eastAsia="en-US"/>
        </w:rPr>
      </w:pPr>
      <w:r w:rsidRPr="004E5884">
        <w:rPr>
          <w:rFonts w:eastAsia="Calibri"/>
          <w:b/>
          <w:bCs/>
          <w:lang w:eastAsia="en-US"/>
        </w:rPr>
        <w:t>Обязанности   и   ответственность</w:t>
      </w:r>
      <w:r w:rsidRPr="004E5884">
        <w:rPr>
          <w:rFonts w:eastAsia="Calibri"/>
          <w:lang w:eastAsia="en-US"/>
        </w:rPr>
        <w:t xml:space="preserve"> </w:t>
      </w:r>
      <w:r w:rsidRPr="004E5884">
        <w:rPr>
          <w:rFonts w:eastAsia="Calibri"/>
          <w:b/>
          <w:bCs/>
          <w:lang w:eastAsia="en-US"/>
        </w:rPr>
        <w:t>несовершеннолетнего</w:t>
      </w:r>
    </w:p>
    <w:p w:rsidR="00F24D37" w:rsidRPr="004E5884" w:rsidRDefault="00F24D37" w:rsidP="00F24D37">
      <w:p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Перечислим некоторые (но не все) </w:t>
      </w:r>
      <w:r w:rsidRPr="004E5884">
        <w:rPr>
          <w:rFonts w:eastAsia="Calibri"/>
          <w:b/>
          <w:bCs/>
          <w:lang w:eastAsia="en-US"/>
        </w:rPr>
        <w:t>обязанности несовершеннолетних.</w:t>
      </w:r>
    </w:p>
    <w:p w:rsidR="00F24D37" w:rsidRPr="004E5884" w:rsidRDefault="00F24D37" w:rsidP="004E5884">
      <w:pPr>
        <w:numPr>
          <w:ilvl w:val="1"/>
          <w:numId w:val="16"/>
        </w:numPr>
        <w:tabs>
          <w:tab w:val="clear" w:pos="1440"/>
          <w:tab w:val="num" w:pos="0"/>
        </w:tabs>
        <w:spacing w:line="240" w:lineRule="atLeast"/>
        <w:ind w:left="-567" w:firstLine="0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>Каждый несовершеннолетний обязан получить  основное общее образование. Эта обязанность сохраняет силу до достижения им 15 лет.</w:t>
      </w:r>
    </w:p>
    <w:p w:rsidR="00F24D37" w:rsidRPr="004E5884" w:rsidRDefault="00F24D37" w:rsidP="004E5884">
      <w:pPr>
        <w:numPr>
          <w:ilvl w:val="1"/>
          <w:numId w:val="16"/>
        </w:numPr>
        <w:tabs>
          <w:tab w:val="clear" w:pos="1440"/>
          <w:tab w:val="num" w:pos="0"/>
        </w:tabs>
        <w:spacing w:line="240" w:lineRule="atLeast"/>
        <w:ind w:left="-567" w:firstLine="0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>Несовершеннолетние мужского пола понесут воинскую обязанность  в виде воинского учёта  и подготовки к военной службе.</w:t>
      </w:r>
    </w:p>
    <w:p w:rsidR="00F24D37" w:rsidRPr="004E5884" w:rsidRDefault="00F24D37" w:rsidP="004E5884">
      <w:pPr>
        <w:numPr>
          <w:ilvl w:val="1"/>
          <w:numId w:val="16"/>
        </w:numPr>
        <w:tabs>
          <w:tab w:val="clear" w:pos="1440"/>
          <w:tab w:val="num" w:pos="0"/>
        </w:tabs>
        <w:spacing w:line="240" w:lineRule="atLeast"/>
        <w:ind w:left="-567" w:firstLine="0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>В образовательных учреждениях среднего (полного) образования подготовка к военной службе осуществляется в добровольном порядке.</w:t>
      </w:r>
    </w:p>
    <w:p w:rsidR="00F24D37" w:rsidRPr="004E5884" w:rsidRDefault="00F24D37" w:rsidP="004E5884">
      <w:pPr>
        <w:numPr>
          <w:ilvl w:val="1"/>
          <w:numId w:val="16"/>
        </w:numPr>
        <w:tabs>
          <w:tab w:val="clear" w:pos="1440"/>
          <w:tab w:val="num" w:pos="0"/>
        </w:tabs>
        <w:spacing w:line="240" w:lineRule="atLeast"/>
        <w:ind w:left="-567" w:firstLine="0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>По достижении 17 лет несовершеннолетний обязан явиться по вызову военного комиссара в связи с постановкой  на учет, а также сообщить о перемене места жительства, сняться с воинского учёта и по прибытии на новое место жительства в двухнедельный срок встать на воинский учёт.</w:t>
      </w:r>
    </w:p>
    <w:p w:rsidR="00F24D37" w:rsidRPr="004E5884" w:rsidRDefault="00F24D37" w:rsidP="004E5884">
      <w:pPr>
        <w:numPr>
          <w:ilvl w:val="1"/>
          <w:numId w:val="16"/>
        </w:numPr>
        <w:tabs>
          <w:tab w:val="clear" w:pos="1440"/>
          <w:tab w:val="num" w:pos="0"/>
        </w:tabs>
        <w:spacing w:line="240" w:lineRule="atLeast"/>
        <w:ind w:left="-567" w:firstLine="0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После достижения 18-летнего возраста лица, состоящие на воинском учете и не имеющие оснований для освобождения или  отсрочки  от призыва, подлежат призыву на военную службу. Если убеждения или вероисповеданию призывника противоречит несение военной службы, он может </w:t>
      </w:r>
      <w:proofErr w:type="gramStart"/>
      <w:r w:rsidRPr="004E5884">
        <w:rPr>
          <w:rFonts w:eastAsia="Calibri"/>
          <w:lang w:eastAsia="en-US"/>
        </w:rPr>
        <w:t>заменить обязательную военную службу на альтернативную</w:t>
      </w:r>
      <w:proofErr w:type="gramEnd"/>
      <w:r w:rsidRPr="004E5884">
        <w:rPr>
          <w:rFonts w:eastAsia="Calibri"/>
          <w:lang w:eastAsia="en-US"/>
        </w:rPr>
        <w:t xml:space="preserve"> гражданскую службу.</w:t>
      </w:r>
    </w:p>
    <w:p w:rsidR="00F24D37" w:rsidRPr="004E5884" w:rsidRDefault="00F24D37" w:rsidP="004E5884">
      <w:pPr>
        <w:numPr>
          <w:ilvl w:val="1"/>
          <w:numId w:val="16"/>
        </w:numPr>
        <w:tabs>
          <w:tab w:val="clear" w:pos="1440"/>
          <w:tab w:val="num" w:pos="0"/>
        </w:tabs>
        <w:spacing w:line="240" w:lineRule="atLeast"/>
        <w:ind w:left="-567" w:firstLine="0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>Лица, не достигшие совершеннолетия, не могут приобретать, хранить, коллекционировать и носить оружие, в том числе оружие  самообороны (огнестрельное гладкоствольное, газовые пистолеты, аэрозоли, электрошоковые устройства и пр.); полный   запрет на изготовление, хранение и ношение введен на кастеты, бумеранги, холодное оружие с выбрасывающимся лезвием.</w:t>
      </w:r>
    </w:p>
    <w:p w:rsidR="00F24D37" w:rsidRPr="004E5884" w:rsidRDefault="00F24D37" w:rsidP="00F24D37">
      <w:p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>Обязанности обучающихся в образовательном процессе определяются уставом и другими локальными актами образовательных учреждений.</w:t>
      </w:r>
    </w:p>
    <w:p w:rsidR="00F24D37" w:rsidRPr="004E5884" w:rsidRDefault="00F24D37" w:rsidP="00F24D37">
      <w:p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Несовершеннолетние при определенных условиях несут </w:t>
      </w:r>
      <w:r w:rsidRPr="004E5884">
        <w:rPr>
          <w:rFonts w:eastAsia="Calibri"/>
          <w:b/>
          <w:bCs/>
          <w:lang w:eastAsia="en-US"/>
        </w:rPr>
        <w:t>уголовную, административную, дисциплинарную, материальную ответственность</w:t>
      </w:r>
      <w:r w:rsidRPr="004E5884">
        <w:rPr>
          <w:rFonts w:eastAsia="Calibri"/>
          <w:lang w:eastAsia="en-US"/>
        </w:rPr>
        <w:t>.</w:t>
      </w:r>
    </w:p>
    <w:p w:rsidR="00F24D37" w:rsidRPr="004E5884" w:rsidRDefault="00F24D37" w:rsidP="00F24D37">
      <w:p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b/>
          <w:bCs/>
          <w:i/>
          <w:iCs/>
          <w:lang w:eastAsia="en-US"/>
        </w:rPr>
        <w:t>      Уголовной ответственности</w:t>
      </w:r>
      <w:r w:rsidRPr="004E5884">
        <w:rPr>
          <w:rFonts w:eastAsia="Calibri"/>
          <w:b/>
          <w:bCs/>
          <w:lang w:eastAsia="en-US"/>
        </w:rPr>
        <w:t xml:space="preserve">  </w:t>
      </w:r>
      <w:r w:rsidRPr="004E5884">
        <w:rPr>
          <w:rFonts w:eastAsia="Calibri"/>
          <w:lang w:eastAsia="en-US"/>
        </w:rPr>
        <w:t xml:space="preserve">подлежит лицо, достигшее ко времени совершения преступления   </w:t>
      </w:r>
      <w:r w:rsidRPr="004E5884">
        <w:rPr>
          <w:rFonts w:eastAsia="Calibri"/>
          <w:b/>
          <w:bCs/>
          <w:i/>
          <w:iCs/>
          <w:lang w:eastAsia="en-US"/>
        </w:rPr>
        <w:t>16-летнего возраста</w:t>
      </w:r>
      <w:r w:rsidRPr="004E5884">
        <w:rPr>
          <w:rFonts w:eastAsia="Calibri"/>
          <w:b/>
          <w:bCs/>
          <w:lang w:eastAsia="en-US"/>
        </w:rPr>
        <w:t>.</w:t>
      </w:r>
    </w:p>
    <w:p w:rsidR="00F24D37" w:rsidRPr="004E5884" w:rsidRDefault="00F24D37" w:rsidP="00F24D37">
      <w:p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b/>
          <w:bCs/>
          <w:i/>
          <w:iCs/>
          <w:lang w:eastAsia="en-US"/>
        </w:rPr>
        <w:t xml:space="preserve">       С 14-летнего возраста </w:t>
      </w:r>
      <w:r w:rsidRPr="004E5884">
        <w:rPr>
          <w:rFonts w:eastAsia="Calibri"/>
          <w:lang w:eastAsia="en-US"/>
        </w:rPr>
        <w:t>человек подлежит уголовной ответственности за совершение двадцати видов преступлений, в том числе: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грабеж;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разбой;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умышленное убийство;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изнасилование;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насильственные действия сексуального характера;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хулиганство;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угон автотранспортного средства;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захват заложников;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заведомо ложное сообщение об акте терроризма;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хищение или вымогательство оружия, взрывчатых веществ, наркотических средств или психотропных  средств; </w:t>
      </w:r>
    </w:p>
    <w:p w:rsidR="00F24D37" w:rsidRPr="004E5884" w:rsidRDefault="00F24D37" w:rsidP="00F24D37">
      <w:pPr>
        <w:numPr>
          <w:ilvl w:val="0"/>
          <w:numId w:val="17"/>
        </w:numPr>
        <w:spacing w:line="240" w:lineRule="atLeast"/>
        <w:jc w:val="both"/>
        <w:rPr>
          <w:rFonts w:eastAsia="Calibri"/>
          <w:lang w:eastAsia="en-US"/>
        </w:rPr>
      </w:pPr>
      <w:r w:rsidRPr="004E5884">
        <w:rPr>
          <w:rFonts w:eastAsia="Calibri"/>
          <w:lang w:eastAsia="en-US"/>
        </w:rPr>
        <w:t xml:space="preserve">вандализм и др. </w:t>
      </w:r>
    </w:p>
    <w:p w:rsidR="00F24D37" w:rsidRPr="004E5884" w:rsidRDefault="00F24D37" w:rsidP="00F24D37">
      <w:pPr>
        <w:spacing w:line="240" w:lineRule="atLeast"/>
        <w:jc w:val="both"/>
        <w:rPr>
          <w:rFonts w:eastAsia="Calibri"/>
          <w:b/>
          <w:bCs/>
          <w:lang w:eastAsia="en-US"/>
        </w:rPr>
      </w:pPr>
    </w:p>
    <w:p w:rsidR="00F24D37" w:rsidRPr="004E5884" w:rsidRDefault="00F24D37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EB223E" w:rsidRPr="004E5884" w:rsidRDefault="00EB223E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  <w:bookmarkStart w:id="4" w:name="_GoBack"/>
      <w:bookmarkEnd w:id="4"/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4E5884" w:rsidRDefault="004E5884" w:rsidP="00F24D37">
      <w:pPr>
        <w:tabs>
          <w:tab w:val="left" w:pos="5760"/>
        </w:tabs>
        <w:ind w:firstLine="567"/>
        <w:jc w:val="right"/>
        <w:rPr>
          <w:rFonts w:eastAsia="Calibri"/>
          <w:b/>
          <w:bCs/>
          <w:lang w:eastAsia="en-US"/>
        </w:rPr>
      </w:pPr>
    </w:p>
    <w:p w:rsidR="00F24D37" w:rsidRPr="004E5884" w:rsidRDefault="004D0380" w:rsidP="00F24D37">
      <w:pPr>
        <w:tabs>
          <w:tab w:val="left" w:pos="5760"/>
        </w:tabs>
        <w:ind w:firstLine="567"/>
        <w:jc w:val="right"/>
        <w:rPr>
          <w:b/>
        </w:rPr>
      </w:pPr>
      <w:r>
        <w:rPr>
          <w:b/>
          <w:i/>
        </w:rPr>
        <w:lastRenderedPageBreak/>
        <w:t>Приложение № 1</w:t>
      </w:r>
      <w:r w:rsidR="0040490E">
        <w:rPr>
          <w:b/>
          <w:i/>
        </w:rPr>
        <w:t>2</w:t>
      </w:r>
    </w:p>
    <w:p w:rsidR="00F24D37" w:rsidRPr="004E5884" w:rsidRDefault="00F24D37" w:rsidP="00E20E3A">
      <w:pPr>
        <w:spacing w:line="315" w:lineRule="atLeast"/>
        <w:jc w:val="center"/>
      </w:pPr>
      <w:r w:rsidRPr="004E5884">
        <w:rPr>
          <w:b/>
          <w:bCs/>
        </w:rPr>
        <w:t>ПЛАН работы на февраль - март 2018 года</w:t>
      </w:r>
    </w:p>
    <w:p w:rsidR="00F24D37" w:rsidRPr="004E5884" w:rsidRDefault="00F24D37" w:rsidP="00E20E3A">
      <w:pPr>
        <w:spacing w:line="315" w:lineRule="atLeast"/>
        <w:jc w:val="center"/>
      </w:pPr>
      <w:r w:rsidRPr="004E5884">
        <w:t>мероприятий в рамках месячника гражданско-правового воспитания  школьников и профилактики экстремизма в подростковой среде</w:t>
      </w:r>
    </w:p>
    <w:p w:rsidR="00F24D37" w:rsidRPr="004E5884" w:rsidRDefault="00F24D37" w:rsidP="00F24D37">
      <w:pPr>
        <w:spacing w:before="30" w:after="30" w:line="315" w:lineRule="atLeast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110"/>
        <w:gridCol w:w="2836"/>
        <w:gridCol w:w="1701"/>
      </w:tblGrid>
      <w:tr w:rsidR="00F24D37" w:rsidRPr="004E5884" w:rsidTr="00EB223E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№</w:t>
            </w:r>
          </w:p>
          <w:p w:rsidR="00F24D37" w:rsidRPr="004E5884" w:rsidRDefault="00F24D37" w:rsidP="00F24D37">
            <w:pPr>
              <w:spacing w:before="30"/>
            </w:pPr>
            <w:proofErr w:type="gramStart"/>
            <w:r w:rsidRPr="004E5884">
              <w:t>п</w:t>
            </w:r>
            <w:proofErr w:type="gramEnd"/>
            <w:r w:rsidRPr="004E5884">
              <w:t>/п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Мероприятие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Категория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Срок проведения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Размещение информационных листов-вкладышей в школьный уголок профилактики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Для всех целевых групп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январь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Неделя национальной игры «Мы разные, но вместе нам интересно»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Учащиеся 1-4 классов, волонтерские отряды.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Фестиваль многонациональных культур «Радуга наций»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Учащиеся 5-8 классов, родители, педагоги.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7 февраля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Фотовыставка «Моя малая Родина» (к юбилею города)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Учащиеся, родители, педагоги.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Февраль-март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Классный час «Создание позитивных дружеских отношений»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Учащиеся 9-х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Классный час «Учимся вести переговоры»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Учащиеся 11-х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 xml:space="preserve">Родительское собрание «Формирование у подростка правосознания, культуры поведения, ответственности за </w:t>
            </w:r>
            <w:proofErr w:type="gramStart"/>
            <w:r w:rsidRPr="004E5884">
              <w:t>свой</w:t>
            </w:r>
            <w:proofErr w:type="gramEnd"/>
            <w:r w:rsidRPr="004E5884">
              <w:t xml:space="preserve"> поступки в школе, семье общественных местах»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Родители учащихся 5-7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Родительское собрание «Идеализм и цинизм подростков»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Родители учащихся 9-10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Родительское собрание «Опасности большого города» (что нужно знать родителям о молодежных субкультурах и как понять поведение подрастающих детей)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Родители учащихся 8-11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</w:t>
            </w:r>
          </w:p>
        </w:tc>
      </w:tr>
      <w:tr w:rsidR="00F24D37" w:rsidRPr="004E5884" w:rsidTr="00EB223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37" w:rsidRPr="004E5884" w:rsidRDefault="00F24D37" w:rsidP="00F24D37">
            <w:pPr>
              <w:spacing w:before="30"/>
            </w:pPr>
            <w:r w:rsidRPr="004E5884">
              <w:t xml:space="preserve">Создание видеоролика по итогам </w:t>
            </w:r>
            <w:proofErr w:type="gramStart"/>
            <w:r w:rsidRPr="004E5884">
              <w:t>проведении</w:t>
            </w:r>
            <w:proofErr w:type="gramEnd"/>
            <w:r w:rsidRPr="004E5884">
              <w:t xml:space="preserve"> месячника (статьи, памяток, буклетов и др.) (по согласованию)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Учащиеся, родители,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37" w:rsidRPr="004E5884" w:rsidRDefault="00F24D37" w:rsidP="00F24D37">
            <w:pPr>
              <w:spacing w:before="30"/>
            </w:pPr>
            <w:r w:rsidRPr="004E5884">
              <w:t>Февраль - март</w:t>
            </w:r>
          </w:p>
        </w:tc>
      </w:tr>
    </w:tbl>
    <w:p w:rsidR="00F24D37" w:rsidRPr="004E5884" w:rsidRDefault="00F24D37" w:rsidP="00F24D37">
      <w:pPr>
        <w:tabs>
          <w:tab w:val="left" w:pos="5760"/>
        </w:tabs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EB223E" w:rsidRPr="004E5884" w:rsidRDefault="00EB223E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P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4E5884" w:rsidRDefault="004E5884" w:rsidP="00F24D37">
      <w:pPr>
        <w:tabs>
          <w:tab w:val="left" w:pos="5760"/>
        </w:tabs>
        <w:ind w:firstLine="567"/>
        <w:jc w:val="right"/>
        <w:rPr>
          <w:b/>
          <w:i/>
        </w:rPr>
      </w:pPr>
    </w:p>
    <w:p w:rsidR="00F24D37" w:rsidRPr="004E5884" w:rsidRDefault="0040490E" w:rsidP="00F24D37">
      <w:pPr>
        <w:tabs>
          <w:tab w:val="left" w:pos="5760"/>
        </w:tabs>
        <w:ind w:firstLine="567"/>
        <w:jc w:val="right"/>
        <w:rPr>
          <w:b/>
        </w:rPr>
      </w:pPr>
      <w:r>
        <w:rPr>
          <w:b/>
          <w:i/>
        </w:rPr>
        <w:lastRenderedPageBreak/>
        <w:t>Приложение № 13</w:t>
      </w:r>
    </w:p>
    <w:p w:rsidR="00F24D37" w:rsidRDefault="00F24D37" w:rsidP="00F24D37">
      <w:pPr>
        <w:jc w:val="center"/>
        <w:rPr>
          <w:shd w:val="clear" w:color="auto" w:fill="FFFFFF"/>
        </w:rPr>
      </w:pPr>
      <w:proofErr w:type="gramStart"/>
      <w:r w:rsidRPr="004E5884">
        <w:rPr>
          <w:b/>
          <w:shd w:val="clear" w:color="auto" w:fill="FFFFFF"/>
        </w:rPr>
        <w:t>П</w:t>
      </w:r>
      <w:proofErr w:type="gramEnd"/>
      <w:r w:rsidRPr="004E5884">
        <w:rPr>
          <w:b/>
          <w:shd w:val="clear" w:color="auto" w:fill="FFFFFF"/>
        </w:rPr>
        <w:t xml:space="preserve"> Л А Н</w:t>
      </w:r>
      <w:r w:rsidRPr="004E5884">
        <w:br/>
      </w:r>
      <w:r w:rsidRPr="004E5884">
        <w:rPr>
          <w:shd w:val="clear" w:color="auto" w:fill="FFFFFF"/>
        </w:rPr>
        <w:t>основных мероприятий по формированию толерантного сознания и профилактике</w:t>
      </w:r>
      <w:r w:rsidRPr="004E5884">
        <w:rPr>
          <w:bCs/>
          <w:shd w:val="clear" w:color="auto" w:fill="FFFFFF"/>
        </w:rPr>
        <w:t> </w:t>
      </w:r>
      <w:r w:rsidRPr="004E5884">
        <w:rPr>
          <w:shd w:val="clear" w:color="auto" w:fill="FFFFFF"/>
        </w:rPr>
        <w:t>экстремизма  на 2017-2018 учебный год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6"/>
        <w:gridCol w:w="1566"/>
        <w:gridCol w:w="1972"/>
      </w:tblGrid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b/>
              </w:rPr>
            </w:pPr>
            <w:r w:rsidRPr="004E5884">
              <w:rPr>
                <w:b/>
              </w:rPr>
              <w:t xml:space="preserve">№ </w:t>
            </w:r>
            <w:proofErr w:type="gramStart"/>
            <w:r w:rsidRPr="004E5884">
              <w:rPr>
                <w:b/>
              </w:rPr>
              <w:t>п</w:t>
            </w:r>
            <w:proofErr w:type="gramEnd"/>
            <w:r w:rsidRPr="004E5884">
              <w:rPr>
                <w:b/>
              </w:rPr>
              <w:t>/п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b/>
              </w:rPr>
            </w:pPr>
            <w:r w:rsidRPr="004E5884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b/>
              </w:rPr>
            </w:pPr>
            <w:r w:rsidRPr="004E5884">
              <w:rPr>
                <w:b/>
              </w:rPr>
              <w:t>Срок исполнения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pPr>
              <w:jc w:val="center"/>
              <w:rPr>
                <w:b/>
              </w:rPr>
            </w:pPr>
            <w:r w:rsidRPr="004E5884">
              <w:rPr>
                <w:b/>
              </w:rPr>
              <w:t>Ответственный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1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pPr>
              <w:spacing w:after="270"/>
            </w:pPr>
            <w:r w:rsidRPr="004E5884">
              <w:t>Организация и проведение родительских собраний по темам: «Роль родителей в формировании толерантной личности», «Профилактика правонарушений и проявлений экстремистского характера среди несовершеннолетних»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br/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pPr>
              <w:spacing w:before="30"/>
            </w:pPr>
            <w:r w:rsidRPr="004E5884">
              <w:t xml:space="preserve">социальный педагог </w:t>
            </w:r>
          </w:p>
          <w:p w:rsidR="00F24D37" w:rsidRPr="004E5884" w:rsidRDefault="00F24D37" w:rsidP="00F24D37">
            <w:r w:rsidRPr="004E5884">
              <w:t>классные руководители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2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pPr>
              <w:spacing w:after="270"/>
            </w:pPr>
            <w:r w:rsidRPr="004E5884">
              <w:t>Организация и проведение мероприятий, посвященных международному Дню толерантности.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ноябрь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r w:rsidRPr="004E5884">
              <w:t>классные руководители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4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r w:rsidRPr="004E5884">
              <w:t>Принятие мер по профилактике вовлечения несовершеннолетних и молодежи в экстремистские акции и групповые нарушения общественного порядка, а также имеющие непосредственное отношение к пропаганде идей экстремизма, возбуждение социальной, расовой, национальной и религиозной розни среди молодежи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br/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pPr>
              <w:spacing w:before="30"/>
            </w:pPr>
            <w:r w:rsidRPr="004E5884">
              <w:t xml:space="preserve">социальный педагог </w:t>
            </w:r>
          </w:p>
          <w:p w:rsidR="00F24D37" w:rsidRPr="004E5884" w:rsidRDefault="00F24D37" w:rsidP="00F24D37">
            <w:r w:rsidRPr="004E5884">
              <w:t>классные руководители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6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pPr>
              <w:spacing w:after="270"/>
            </w:pPr>
            <w:r w:rsidRPr="004E5884">
              <w:t xml:space="preserve">Осуществление контроля за контентной фильтрацией для исключения доступа </w:t>
            </w:r>
            <w:proofErr w:type="gramStart"/>
            <w:r w:rsidRPr="004E5884">
              <w:t>обучающихся</w:t>
            </w:r>
            <w:proofErr w:type="gramEnd"/>
            <w:r w:rsidRPr="004E5884">
              <w:t xml:space="preserve"> к Интернет - ресурсам, несоответствующим задачам воспитания и образования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постоянно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pPr>
              <w:spacing w:before="30"/>
            </w:pPr>
            <w:r w:rsidRPr="004E5884">
              <w:t>заместитель директора</w:t>
            </w:r>
          </w:p>
          <w:p w:rsidR="00F24D37" w:rsidRPr="004E5884" w:rsidRDefault="00F24D37" w:rsidP="00F24D37">
            <w:r w:rsidRPr="004E5884">
              <w:t>учитель информатики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8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r w:rsidRPr="004E5884">
              <w:t>Организация работы кружков и спортивных секций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постоянно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40490E">
            <w:pPr>
              <w:spacing w:before="30"/>
            </w:pPr>
            <w:r w:rsidRPr="004E5884">
              <w:t>заместитель директора по УВР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9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r w:rsidRPr="004E5884">
              <w:t>Организация информационного сопровождения мероприятий (выпуск информационных буклетов, методических рекомендаций)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br/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r w:rsidRPr="004E5884">
              <w:t>социальный педагог</w:t>
            </w:r>
          </w:p>
          <w:p w:rsidR="00F24D37" w:rsidRPr="004E5884" w:rsidRDefault="00F24D37" w:rsidP="00F24D37">
            <w:r w:rsidRPr="004E5884">
              <w:t>педагог-организатор</w:t>
            </w:r>
          </w:p>
          <w:p w:rsidR="00F24D37" w:rsidRPr="004E5884" w:rsidRDefault="00F24D37" w:rsidP="00F24D37">
            <w:r w:rsidRPr="004E5884">
              <w:t>классные руководители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11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pPr>
              <w:spacing w:after="270"/>
            </w:pPr>
            <w:r w:rsidRPr="004E5884">
              <w:t>Проведение дней, недель, месячников правовых знаний, бесед, лекций, дискуссий с подростками и молодежью.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br/>
            </w:r>
            <w:r w:rsidRPr="004E5884">
              <w:rPr>
                <w:lang w:val="en-US"/>
              </w:rPr>
              <w:t xml:space="preserve">II - </w:t>
            </w:r>
            <w:r w:rsidRPr="004E5884">
              <w:t>I</w:t>
            </w:r>
            <w:r w:rsidRPr="004E5884">
              <w:rPr>
                <w:lang w:val="en-US"/>
              </w:rPr>
              <w:t>II</w:t>
            </w:r>
            <w:r w:rsidRPr="004E5884">
              <w:t xml:space="preserve"> триместр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pPr>
              <w:spacing w:before="30"/>
            </w:pPr>
            <w:r w:rsidRPr="004E5884">
              <w:t xml:space="preserve">социальный педагог </w:t>
            </w:r>
          </w:p>
          <w:p w:rsidR="00F24D37" w:rsidRPr="004E5884" w:rsidRDefault="00F24D37" w:rsidP="00F24D37">
            <w:r w:rsidRPr="004E5884">
              <w:t>классные руководители</w:t>
            </w:r>
          </w:p>
        </w:tc>
      </w:tr>
      <w:tr w:rsidR="00F24D37" w:rsidRPr="004E5884" w:rsidTr="00EB223E"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12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r w:rsidRPr="004E5884">
              <w:t xml:space="preserve">Подготовка материалов по тематике толерантности и экстремизма 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pPr>
              <w:spacing w:before="30"/>
            </w:pPr>
            <w:r w:rsidRPr="004E5884">
              <w:t>заместитель директора по УВР</w:t>
            </w:r>
          </w:p>
          <w:p w:rsidR="00F24D37" w:rsidRPr="004E5884" w:rsidRDefault="00F24D37" w:rsidP="00F24D37">
            <w:r w:rsidRPr="004E5884">
              <w:t>педагог-организатор</w:t>
            </w:r>
          </w:p>
          <w:p w:rsidR="00F24D37" w:rsidRPr="004E5884" w:rsidRDefault="00F24D37" w:rsidP="00F24D37">
            <w:r w:rsidRPr="004E5884">
              <w:t>социальный педагог</w:t>
            </w:r>
          </w:p>
        </w:tc>
      </w:tr>
      <w:tr w:rsidR="00F24D37" w:rsidRPr="004E5884" w:rsidTr="00EB223E">
        <w:trPr>
          <w:trHeight w:val="1176"/>
        </w:trPr>
        <w:tc>
          <w:tcPr>
            <w:tcW w:w="851" w:type="dxa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t>13</w:t>
            </w:r>
          </w:p>
        </w:tc>
        <w:tc>
          <w:tcPr>
            <w:tcW w:w="5676" w:type="dxa"/>
            <w:shd w:val="clear" w:color="auto" w:fill="auto"/>
          </w:tcPr>
          <w:p w:rsidR="00F24D37" w:rsidRPr="004E5884" w:rsidRDefault="00F24D37" w:rsidP="00F24D37">
            <w:pPr>
              <w:spacing w:after="270"/>
            </w:pPr>
            <w:r w:rsidRPr="004E5884">
              <w:t>Организация и проведение в оздоровительных лагерях с дневным пребыванием работы по формированию у несовершеннолетних толерантного сознания и поведения и профилактике экстремизма</w:t>
            </w:r>
          </w:p>
        </w:tc>
        <w:tc>
          <w:tcPr>
            <w:tcW w:w="0" w:type="auto"/>
            <w:shd w:val="clear" w:color="auto" w:fill="auto"/>
          </w:tcPr>
          <w:p w:rsidR="00F24D37" w:rsidRPr="004E5884" w:rsidRDefault="00F24D37" w:rsidP="00F24D37">
            <w:pPr>
              <w:jc w:val="center"/>
            </w:pPr>
            <w:r w:rsidRPr="004E5884">
              <w:br/>
              <w:t>апрель</w:t>
            </w:r>
          </w:p>
        </w:tc>
        <w:tc>
          <w:tcPr>
            <w:tcW w:w="1972" w:type="dxa"/>
            <w:shd w:val="clear" w:color="auto" w:fill="auto"/>
          </w:tcPr>
          <w:p w:rsidR="00F24D37" w:rsidRPr="004E5884" w:rsidRDefault="00F24D37" w:rsidP="00F24D37">
            <w:pPr>
              <w:spacing w:before="30"/>
            </w:pPr>
            <w:r w:rsidRPr="004E5884">
              <w:t>заместитель директора по УВР</w:t>
            </w:r>
          </w:p>
        </w:tc>
      </w:tr>
    </w:tbl>
    <w:p w:rsidR="00EB223E" w:rsidRDefault="00EB223E" w:rsidP="00E20E3A">
      <w:pPr>
        <w:jc w:val="right"/>
      </w:pPr>
    </w:p>
    <w:p w:rsidR="00F24D37" w:rsidRPr="004E5884" w:rsidRDefault="00F24D37" w:rsidP="00E20E3A">
      <w:pPr>
        <w:jc w:val="right"/>
        <w:rPr>
          <w:b/>
        </w:rPr>
      </w:pPr>
      <w:r w:rsidRPr="004E5884">
        <w:lastRenderedPageBreak/>
        <w:t xml:space="preserve">                                                                                       </w:t>
      </w:r>
      <w:r w:rsidR="0040490E">
        <w:rPr>
          <w:b/>
          <w:i/>
        </w:rPr>
        <w:t>Приложение № 14</w:t>
      </w:r>
    </w:p>
    <w:p w:rsidR="00F24D37" w:rsidRPr="004E5884" w:rsidRDefault="00F24D37" w:rsidP="00F24D37">
      <w:pPr>
        <w:tabs>
          <w:tab w:val="left" w:pos="1125"/>
        </w:tabs>
        <w:spacing w:line="240" w:lineRule="atLeast"/>
        <w:jc w:val="center"/>
      </w:pPr>
      <w:r w:rsidRPr="004E5884">
        <w:t xml:space="preserve">Смета расходов необходимая на реализацию программы </w:t>
      </w:r>
    </w:p>
    <w:p w:rsidR="00F24D37" w:rsidRPr="004E5884" w:rsidRDefault="00F24D37" w:rsidP="00F24D37">
      <w:pPr>
        <w:tabs>
          <w:tab w:val="left" w:pos="1125"/>
        </w:tabs>
        <w:spacing w:line="240" w:lineRule="atLeast"/>
        <w:jc w:val="center"/>
        <w:rPr>
          <w:b/>
        </w:rPr>
      </w:pPr>
      <w:r w:rsidRPr="004E5884">
        <w:rPr>
          <w:b/>
        </w:rPr>
        <w:t>«ТОЛЬКО ЗА РУКУ С ЗАКОНОМ»</w:t>
      </w:r>
      <w:r w:rsidR="0040490E">
        <w:rPr>
          <w:b/>
        </w:rPr>
        <w:t xml:space="preserve"> (по согласованию)</w:t>
      </w:r>
    </w:p>
    <w:p w:rsidR="00F24D37" w:rsidRPr="004E5884" w:rsidRDefault="00F24D37" w:rsidP="00F24D37">
      <w:pPr>
        <w:tabs>
          <w:tab w:val="left" w:pos="1125"/>
        </w:tabs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3084"/>
      </w:tblGrid>
      <w:tr w:rsidR="00F24D37" w:rsidRPr="004E5884" w:rsidTr="004E5884">
        <w:tc>
          <w:tcPr>
            <w:tcW w:w="67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center"/>
              <w:rPr>
                <w:b/>
              </w:rPr>
            </w:pPr>
            <w:r w:rsidRPr="004E5884">
              <w:rPr>
                <w:b/>
              </w:rPr>
              <w:t>№</w:t>
            </w:r>
          </w:p>
        </w:tc>
        <w:tc>
          <w:tcPr>
            <w:tcW w:w="251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center"/>
              <w:rPr>
                <w:b/>
              </w:rPr>
            </w:pPr>
            <w:r w:rsidRPr="004E5884">
              <w:rPr>
                <w:b/>
              </w:rPr>
              <w:t>Наименование товара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center"/>
              <w:rPr>
                <w:b/>
              </w:rPr>
            </w:pPr>
            <w:r w:rsidRPr="004E5884">
              <w:rPr>
                <w:b/>
              </w:rPr>
              <w:t>2017-2018 год</w:t>
            </w:r>
          </w:p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center"/>
              <w:rPr>
                <w:b/>
              </w:rPr>
            </w:pPr>
            <w:r w:rsidRPr="004E5884">
              <w:rPr>
                <w:b/>
              </w:rPr>
              <w:t>сумма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center"/>
              <w:rPr>
                <w:b/>
              </w:rPr>
            </w:pPr>
            <w:r w:rsidRPr="004E5884">
              <w:rPr>
                <w:b/>
              </w:rPr>
              <w:t>2018-2019 год</w:t>
            </w:r>
          </w:p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center"/>
              <w:rPr>
                <w:b/>
              </w:rPr>
            </w:pPr>
            <w:r w:rsidRPr="004E5884">
              <w:rPr>
                <w:b/>
              </w:rPr>
              <w:t>сумма</w:t>
            </w:r>
          </w:p>
        </w:tc>
        <w:tc>
          <w:tcPr>
            <w:tcW w:w="3084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center"/>
              <w:rPr>
                <w:b/>
              </w:rPr>
            </w:pPr>
            <w:r w:rsidRPr="004E5884">
              <w:rPr>
                <w:b/>
              </w:rPr>
              <w:t>итого</w:t>
            </w:r>
          </w:p>
        </w:tc>
      </w:tr>
      <w:tr w:rsidR="00F24D37" w:rsidRPr="004E5884" w:rsidTr="004E5884">
        <w:tc>
          <w:tcPr>
            <w:tcW w:w="67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1.</w:t>
            </w:r>
          </w:p>
        </w:tc>
        <w:tc>
          <w:tcPr>
            <w:tcW w:w="251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Приобретение плакатов, видеоматериала, информационных памяток, буклетов и др.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4000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4000</w:t>
            </w:r>
          </w:p>
        </w:tc>
        <w:tc>
          <w:tcPr>
            <w:tcW w:w="3084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8000</w:t>
            </w:r>
          </w:p>
        </w:tc>
      </w:tr>
      <w:tr w:rsidR="00F24D37" w:rsidRPr="004E5884" w:rsidTr="004E5884">
        <w:tc>
          <w:tcPr>
            <w:tcW w:w="67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2.</w:t>
            </w:r>
          </w:p>
        </w:tc>
        <w:tc>
          <w:tcPr>
            <w:tcW w:w="251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Приобретение грамот,  дипломов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2000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2000</w:t>
            </w:r>
          </w:p>
        </w:tc>
        <w:tc>
          <w:tcPr>
            <w:tcW w:w="3084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4000</w:t>
            </w:r>
          </w:p>
        </w:tc>
      </w:tr>
      <w:tr w:rsidR="00F24D37" w:rsidRPr="004E5884" w:rsidTr="004E5884">
        <w:tc>
          <w:tcPr>
            <w:tcW w:w="67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3.</w:t>
            </w:r>
          </w:p>
        </w:tc>
        <w:tc>
          <w:tcPr>
            <w:tcW w:w="251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Изготовление памяток, буклетов, анкет</w:t>
            </w:r>
          </w:p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Баннера, стенда (по согласованию)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2500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2500</w:t>
            </w:r>
          </w:p>
        </w:tc>
        <w:tc>
          <w:tcPr>
            <w:tcW w:w="3084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5000</w:t>
            </w:r>
          </w:p>
        </w:tc>
      </w:tr>
      <w:tr w:rsidR="00F24D37" w:rsidRPr="004E5884" w:rsidTr="004E5884">
        <w:tc>
          <w:tcPr>
            <w:tcW w:w="67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4.</w:t>
            </w:r>
          </w:p>
        </w:tc>
        <w:tc>
          <w:tcPr>
            <w:tcW w:w="251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Призы и подарки (по согласованию)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4000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4000</w:t>
            </w:r>
          </w:p>
        </w:tc>
        <w:tc>
          <w:tcPr>
            <w:tcW w:w="3084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8000</w:t>
            </w:r>
          </w:p>
        </w:tc>
      </w:tr>
      <w:tr w:rsidR="00F24D37" w:rsidRPr="004E5884" w:rsidTr="004E5884">
        <w:trPr>
          <w:trHeight w:val="1216"/>
        </w:trPr>
        <w:tc>
          <w:tcPr>
            <w:tcW w:w="67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5.</w:t>
            </w:r>
          </w:p>
        </w:tc>
        <w:tc>
          <w:tcPr>
            <w:tcW w:w="251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Участие в акциях, конкурсах, различных мероприятиях города и края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3000</w:t>
            </w:r>
          </w:p>
        </w:tc>
        <w:tc>
          <w:tcPr>
            <w:tcW w:w="1595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3000</w:t>
            </w:r>
          </w:p>
        </w:tc>
        <w:tc>
          <w:tcPr>
            <w:tcW w:w="3084" w:type="dxa"/>
          </w:tcPr>
          <w:p w:rsidR="00F24D37" w:rsidRPr="004E5884" w:rsidRDefault="00F24D37" w:rsidP="00F24D37">
            <w:pPr>
              <w:tabs>
                <w:tab w:val="left" w:pos="1125"/>
              </w:tabs>
              <w:spacing w:after="200" w:line="276" w:lineRule="auto"/>
              <w:jc w:val="both"/>
            </w:pPr>
            <w:r w:rsidRPr="004E5884">
              <w:t>6000</w:t>
            </w:r>
          </w:p>
        </w:tc>
      </w:tr>
    </w:tbl>
    <w:p w:rsidR="00F24D37" w:rsidRPr="004E5884" w:rsidRDefault="00F24D37" w:rsidP="00F24D37">
      <w:pPr>
        <w:spacing w:after="200" w:line="276" w:lineRule="auto"/>
      </w:pPr>
    </w:p>
    <w:p w:rsidR="00F24D37" w:rsidRPr="00E20E3A" w:rsidRDefault="00F24D37" w:rsidP="00F24D37">
      <w:pPr>
        <w:spacing w:after="200" w:line="276" w:lineRule="auto"/>
        <w:rPr>
          <w:b/>
        </w:rPr>
      </w:pPr>
      <w:r w:rsidRPr="00E20E3A">
        <w:rPr>
          <w:b/>
        </w:rPr>
        <w:t>Итого на сумму:  31000 (Тридцать одна тысяча рублей 00 копеек)</w:t>
      </w:r>
    </w:p>
    <w:p w:rsidR="00F24D37" w:rsidRPr="004E5884" w:rsidRDefault="00F24D37" w:rsidP="00F24D37">
      <w:pPr>
        <w:ind w:left="-851"/>
        <w:rPr>
          <w:b/>
        </w:rPr>
      </w:pPr>
    </w:p>
    <w:p w:rsidR="00F24D37" w:rsidRPr="004E5884" w:rsidRDefault="00F24D37" w:rsidP="00F24D37">
      <w:pPr>
        <w:ind w:left="-851"/>
        <w:jc w:val="center"/>
        <w:rPr>
          <w:b/>
        </w:rPr>
      </w:pPr>
    </w:p>
    <w:p w:rsidR="00F24D37" w:rsidRPr="00F24D37" w:rsidRDefault="00F24D37" w:rsidP="00F24D37">
      <w:pPr>
        <w:spacing w:after="200" w:line="276" w:lineRule="auto"/>
        <w:rPr>
          <w:rFonts w:ascii="Calibri" w:eastAsia="Calibri" w:hAnsi="Calibri"/>
          <w:lang w:eastAsia="en-US"/>
        </w:rPr>
      </w:pPr>
      <w:r w:rsidRPr="00F24D37">
        <w:rPr>
          <w:rFonts w:ascii="Calibri" w:eastAsia="Calibri" w:hAnsi="Calibri"/>
          <w:lang w:eastAsia="en-US"/>
        </w:rPr>
        <w:br/>
      </w:r>
    </w:p>
    <w:p w:rsidR="00F24D37" w:rsidRPr="00F24D37" w:rsidRDefault="00F24D37" w:rsidP="00F24D37">
      <w:pPr>
        <w:ind w:firstLine="567"/>
        <w:jc w:val="right"/>
        <w:rPr>
          <w:b/>
        </w:rPr>
      </w:pPr>
    </w:p>
    <w:p w:rsidR="00F24D37" w:rsidRPr="00F24D37" w:rsidRDefault="00F24D37" w:rsidP="00F24D37">
      <w:pPr>
        <w:ind w:firstLine="567"/>
        <w:jc w:val="right"/>
        <w:rPr>
          <w:b/>
        </w:rPr>
      </w:pPr>
    </w:p>
    <w:p w:rsidR="00F24D37" w:rsidRPr="00F24D37" w:rsidRDefault="00F24D37" w:rsidP="00F24D37">
      <w:pPr>
        <w:rPr>
          <w:caps/>
          <w:color w:val="000000"/>
          <w:szCs w:val="26"/>
        </w:rPr>
      </w:pPr>
    </w:p>
    <w:p w:rsidR="00497654" w:rsidRDefault="00497654" w:rsidP="006E36F8">
      <w:pPr>
        <w:ind w:left="-851"/>
        <w:jc w:val="center"/>
        <w:rPr>
          <w:b/>
          <w:sz w:val="22"/>
          <w:szCs w:val="22"/>
        </w:rPr>
      </w:pPr>
    </w:p>
    <w:p w:rsidR="00230DD8" w:rsidRDefault="00230DD8" w:rsidP="00230DD8">
      <w:pPr>
        <w:spacing w:line="240" w:lineRule="atLeast"/>
        <w:ind w:left="-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BFA8D32" wp14:editId="4607859D">
            <wp:simplePos x="0" y="0"/>
            <wp:positionH relativeFrom="column">
              <wp:posOffset>-1012190</wp:posOffset>
            </wp:positionH>
            <wp:positionV relativeFrom="paragraph">
              <wp:posOffset>-36195</wp:posOffset>
            </wp:positionV>
            <wp:extent cx="7197090" cy="8733790"/>
            <wp:effectExtent l="0" t="0" r="3810" b="0"/>
            <wp:wrapSquare wrapText="bothSides"/>
            <wp:docPr id="8" name="Рисунок 8" descr="F:\КОНКУРСЫ 2017-2018\ОКТЯБРЬ\конкурс программ\рисунки\у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Ы 2017-2018\ОКТЯБРЬ\конкурс программ\рисунки\уф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8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ПОМНИ!</w:t>
      </w:r>
    </w:p>
    <w:p w:rsidR="00ED0888" w:rsidRPr="00230DD8" w:rsidRDefault="00230DD8" w:rsidP="00230DD8">
      <w:pPr>
        <w:spacing w:line="240" w:lineRule="atLeast"/>
        <w:ind w:left="-1134"/>
        <w:jc w:val="center"/>
        <w:rPr>
          <w:b/>
          <w:sz w:val="28"/>
          <w:szCs w:val="28"/>
        </w:rPr>
      </w:pPr>
      <w:r w:rsidRPr="00230DD8">
        <w:rPr>
          <w:b/>
          <w:sz w:val="28"/>
          <w:szCs w:val="28"/>
        </w:rPr>
        <w:t>ЗА ПРЕСТУПЛЕНИЕМ СЛЕДУЕТ НАКАЗАНИЕ</w:t>
      </w:r>
      <w:r w:rsidR="00FB03CE">
        <w:rPr>
          <w:b/>
          <w:sz w:val="28"/>
          <w:szCs w:val="28"/>
        </w:rPr>
        <w:t>!</w:t>
      </w:r>
    </w:p>
    <w:p w:rsidR="00230DD8" w:rsidRPr="00230DD8" w:rsidRDefault="00230DD8" w:rsidP="00230DD8">
      <w:pPr>
        <w:ind w:left="-851"/>
        <w:jc w:val="right"/>
        <w:rPr>
          <w:b/>
          <w:i/>
          <w:sz w:val="18"/>
          <w:szCs w:val="18"/>
        </w:rPr>
      </w:pPr>
      <w:r w:rsidRPr="00230DD8">
        <w:rPr>
          <w:b/>
          <w:i/>
          <w:sz w:val="18"/>
          <w:szCs w:val="18"/>
        </w:rPr>
        <w:t xml:space="preserve">Все права защищены. </w:t>
      </w:r>
    </w:p>
    <w:p w:rsidR="00230DD8" w:rsidRPr="00230DD8" w:rsidRDefault="00230DD8" w:rsidP="00230DD8">
      <w:pPr>
        <w:ind w:left="-851"/>
        <w:jc w:val="right"/>
        <w:rPr>
          <w:b/>
          <w:i/>
          <w:sz w:val="18"/>
          <w:szCs w:val="18"/>
        </w:rPr>
      </w:pPr>
      <w:r w:rsidRPr="00230DD8">
        <w:rPr>
          <w:b/>
          <w:i/>
          <w:sz w:val="18"/>
          <w:szCs w:val="18"/>
        </w:rPr>
        <w:t>Никакая часть данной программы не может быть воспроизведена</w:t>
      </w:r>
    </w:p>
    <w:p w:rsidR="00230DD8" w:rsidRPr="00230DD8" w:rsidRDefault="00230DD8" w:rsidP="00230DD8">
      <w:pPr>
        <w:ind w:left="-851"/>
        <w:jc w:val="right"/>
        <w:rPr>
          <w:b/>
          <w:i/>
          <w:sz w:val="18"/>
          <w:szCs w:val="18"/>
        </w:rPr>
      </w:pPr>
      <w:r w:rsidRPr="00230DD8">
        <w:rPr>
          <w:b/>
          <w:i/>
          <w:sz w:val="18"/>
          <w:szCs w:val="18"/>
        </w:rPr>
        <w:t xml:space="preserve"> в какой бы то ни было форме без письменного разрешения владельца авторских прав</w:t>
      </w:r>
    </w:p>
    <w:p w:rsidR="00344F3E" w:rsidRPr="00593CD1" w:rsidRDefault="00344F3E" w:rsidP="00693F4E">
      <w:pPr>
        <w:ind w:left="-851"/>
        <w:rPr>
          <w:b/>
          <w:sz w:val="22"/>
          <w:szCs w:val="22"/>
        </w:rPr>
      </w:pPr>
    </w:p>
    <w:sectPr w:rsidR="00344F3E" w:rsidRPr="00593CD1" w:rsidSect="004D0380">
      <w:footerReference w:type="default" r:id="rId1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86" w:rsidRDefault="003F7E86" w:rsidP="00D306B0">
      <w:r>
        <w:separator/>
      </w:r>
    </w:p>
  </w:endnote>
  <w:endnote w:type="continuationSeparator" w:id="0">
    <w:p w:rsidR="003F7E86" w:rsidRDefault="003F7E86" w:rsidP="00D3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3" w:rsidRDefault="008006D3">
    <w:pPr>
      <w:pStyle w:val="af1"/>
      <w:jc w:val="right"/>
    </w:pPr>
  </w:p>
  <w:p w:rsidR="004D0380" w:rsidRDefault="004D03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86" w:rsidRDefault="003F7E86" w:rsidP="00D306B0">
      <w:r>
        <w:separator/>
      </w:r>
    </w:p>
  </w:footnote>
  <w:footnote w:type="continuationSeparator" w:id="0">
    <w:p w:rsidR="003F7E86" w:rsidRDefault="003F7E86" w:rsidP="00D3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235"/>
    <w:multiLevelType w:val="multilevel"/>
    <w:tmpl w:val="50D0C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76E4F"/>
    <w:multiLevelType w:val="hybridMultilevel"/>
    <w:tmpl w:val="AE381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705467"/>
    <w:multiLevelType w:val="hybridMultilevel"/>
    <w:tmpl w:val="9B40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F750D2"/>
    <w:multiLevelType w:val="multilevel"/>
    <w:tmpl w:val="7DCED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136AE"/>
    <w:multiLevelType w:val="multilevel"/>
    <w:tmpl w:val="012A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4B"/>
    <w:multiLevelType w:val="multilevel"/>
    <w:tmpl w:val="A31AA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E42C7"/>
    <w:multiLevelType w:val="hybridMultilevel"/>
    <w:tmpl w:val="6FA6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62224"/>
    <w:multiLevelType w:val="hybridMultilevel"/>
    <w:tmpl w:val="6FA6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D7BBB"/>
    <w:multiLevelType w:val="multilevel"/>
    <w:tmpl w:val="EF0AF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2B678C"/>
    <w:multiLevelType w:val="hybridMultilevel"/>
    <w:tmpl w:val="657801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93DC3"/>
    <w:multiLevelType w:val="multilevel"/>
    <w:tmpl w:val="00645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0385A"/>
    <w:multiLevelType w:val="hybridMultilevel"/>
    <w:tmpl w:val="B3A2FB86"/>
    <w:lvl w:ilvl="0" w:tplc="DBFCE2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18587A"/>
    <w:multiLevelType w:val="hybridMultilevel"/>
    <w:tmpl w:val="15DAA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D37CD"/>
    <w:multiLevelType w:val="multilevel"/>
    <w:tmpl w:val="7908C252"/>
    <w:lvl w:ilvl="0">
      <w:start w:val="1"/>
      <w:numFmt w:val="upperRoman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5">
    <w:nsid w:val="5A63549A"/>
    <w:multiLevelType w:val="hybridMultilevel"/>
    <w:tmpl w:val="CE4A9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A47EE"/>
    <w:multiLevelType w:val="multilevel"/>
    <w:tmpl w:val="86DE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F15DD8"/>
    <w:multiLevelType w:val="hybridMultilevel"/>
    <w:tmpl w:val="5570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558ED"/>
    <w:multiLevelType w:val="multilevel"/>
    <w:tmpl w:val="79A08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30C49"/>
    <w:multiLevelType w:val="hybridMultilevel"/>
    <w:tmpl w:val="9A567AB8"/>
    <w:lvl w:ilvl="0" w:tplc="AF46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F9716A"/>
    <w:multiLevelType w:val="hybridMultilevel"/>
    <w:tmpl w:val="5570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E4356"/>
    <w:multiLevelType w:val="multilevel"/>
    <w:tmpl w:val="D52CB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84554A"/>
    <w:multiLevelType w:val="hybridMultilevel"/>
    <w:tmpl w:val="24E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13331"/>
    <w:multiLevelType w:val="multilevel"/>
    <w:tmpl w:val="3D94B5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17"/>
  </w:num>
  <w:num w:numId="10">
    <w:abstractNumId w:val="1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0"/>
  </w:num>
  <w:num w:numId="20">
    <w:abstractNumId w:val="16"/>
  </w:num>
  <w:num w:numId="21">
    <w:abstractNumId w:val="23"/>
  </w:num>
  <w:num w:numId="22">
    <w:abstractNumId w:val="21"/>
  </w:num>
  <w:num w:numId="23">
    <w:abstractNumId w:val="6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C5"/>
    <w:rsid w:val="00044F40"/>
    <w:rsid w:val="00061683"/>
    <w:rsid w:val="00067544"/>
    <w:rsid w:val="00072AA0"/>
    <w:rsid w:val="0007782C"/>
    <w:rsid w:val="000834A5"/>
    <w:rsid w:val="00154607"/>
    <w:rsid w:val="00156E54"/>
    <w:rsid w:val="00165CD8"/>
    <w:rsid w:val="00184245"/>
    <w:rsid w:val="001C25B1"/>
    <w:rsid w:val="002162F0"/>
    <w:rsid w:val="00230DD8"/>
    <w:rsid w:val="00264296"/>
    <w:rsid w:val="0027213D"/>
    <w:rsid w:val="002B720E"/>
    <w:rsid w:val="002C1328"/>
    <w:rsid w:val="00305D33"/>
    <w:rsid w:val="00310A60"/>
    <w:rsid w:val="00344F3E"/>
    <w:rsid w:val="00357ABC"/>
    <w:rsid w:val="00372DDA"/>
    <w:rsid w:val="00392698"/>
    <w:rsid w:val="003F7E86"/>
    <w:rsid w:val="00402721"/>
    <w:rsid w:val="0040490E"/>
    <w:rsid w:val="00497654"/>
    <w:rsid w:val="004B37B5"/>
    <w:rsid w:val="004B7EDF"/>
    <w:rsid w:val="004C0B44"/>
    <w:rsid w:val="004C28FD"/>
    <w:rsid w:val="004C5057"/>
    <w:rsid w:val="004D0380"/>
    <w:rsid w:val="004E5884"/>
    <w:rsid w:val="004F48DF"/>
    <w:rsid w:val="005065AE"/>
    <w:rsid w:val="0052591F"/>
    <w:rsid w:val="005415D1"/>
    <w:rsid w:val="00574863"/>
    <w:rsid w:val="005850A5"/>
    <w:rsid w:val="00593CD1"/>
    <w:rsid w:val="005B00A1"/>
    <w:rsid w:val="005B6404"/>
    <w:rsid w:val="005C4828"/>
    <w:rsid w:val="005E5309"/>
    <w:rsid w:val="005E7071"/>
    <w:rsid w:val="005F7B92"/>
    <w:rsid w:val="006133B2"/>
    <w:rsid w:val="00644B33"/>
    <w:rsid w:val="00675BD3"/>
    <w:rsid w:val="00686312"/>
    <w:rsid w:val="00693F4E"/>
    <w:rsid w:val="006A1448"/>
    <w:rsid w:val="006B4C2E"/>
    <w:rsid w:val="006E36F8"/>
    <w:rsid w:val="00753DC5"/>
    <w:rsid w:val="00755724"/>
    <w:rsid w:val="00767CB7"/>
    <w:rsid w:val="007D0FBA"/>
    <w:rsid w:val="008006D3"/>
    <w:rsid w:val="00817742"/>
    <w:rsid w:val="00855C6F"/>
    <w:rsid w:val="00855CBB"/>
    <w:rsid w:val="008958CE"/>
    <w:rsid w:val="00907E0B"/>
    <w:rsid w:val="009210D0"/>
    <w:rsid w:val="0098696D"/>
    <w:rsid w:val="00987730"/>
    <w:rsid w:val="009B6479"/>
    <w:rsid w:val="00A04530"/>
    <w:rsid w:val="00A76A9C"/>
    <w:rsid w:val="00AC4BF8"/>
    <w:rsid w:val="00B215FC"/>
    <w:rsid w:val="00B310A7"/>
    <w:rsid w:val="00B3598D"/>
    <w:rsid w:val="00B629E0"/>
    <w:rsid w:val="00B75E12"/>
    <w:rsid w:val="00BC26B1"/>
    <w:rsid w:val="00BE4BA9"/>
    <w:rsid w:val="00C37EA5"/>
    <w:rsid w:val="00C876D1"/>
    <w:rsid w:val="00CB6A64"/>
    <w:rsid w:val="00CC750B"/>
    <w:rsid w:val="00CF18A8"/>
    <w:rsid w:val="00D10F45"/>
    <w:rsid w:val="00D306B0"/>
    <w:rsid w:val="00D31445"/>
    <w:rsid w:val="00D53801"/>
    <w:rsid w:val="00D802A4"/>
    <w:rsid w:val="00D80D4B"/>
    <w:rsid w:val="00DC04FF"/>
    <w:rsid w:val="00DC3A2F"/>
    <w:rsid w:val="00DD7497"/>
    <w:rsid w:val="00DD74A1"/>
    <w:rsid w:val="00E20E3A"/>
    <w:rsid w:val="00E84D43"/>
    <w:rsid w:val="00E92074"/>
    <w:rsid w:val="00EB223E"/>
    <w:rsid w:val="00ED0888"/>
    <w:rsid w:val="00ED2BFE"/>
    <w:rsid w:val="00F24D37"/>
    <w:rsid w:val="00F32075"/>
    <w:rsid w:val="00F42807"/>
    <w:rsid w:val="00F50D0C"/>
    <w:rsid w:val="00F63A2C"/>
    <w:rsid w:val="00FA2342"/>
    <w:rsid w:val="00FB01EE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5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F32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5">
    <w:name w:val="Font Style45"/>
    <w:uiPriority w:val="99"/>
    <w:rsid w:val="00D306B0"/>
    <w:rPr>
      <w:rFonts w:ascii="Times New Roman" w:hAnsi="Times New Roman" w:cs="Times New Roman" w:hint="default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306B0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06B0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306B0"/>
    <w:rPr>
      <w:vertAlign w:val="superscript"/>
    </w:rPr>
  </w:style>
  <w:style w:type="character" w:customStyle="1" w:styleId="aa">
    <w:name w:val="Основной текст Знак"/>
    <w:basedOn w:val="a0"/>
    <w:link w:val="ab"/>
    <w:locked/>
    <w:rsid w:val="005E7071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5E7071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5E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210D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c">
    <w:name w:val="Normal (Web)"/>
    <w:basedOn w:val="a"/>
    <w:rsid w:val="001842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057"/>
  </w:style>
  <w:style w:type="paragraph" w:customStyle="1" w:styleId="c0">
    <w:name w:val="c0"/>
    <w:basedOn w:val="a"/>
    <w:rsid w:val="00B310A7"/>
    <w:pPr>
      <w:spacing w:before="100" w:beforeAutospacing="1" w:after="100" w:afterAutospacing="1"/>
    </w:pPr>
  </w:style>
  <w:style w:type="character" w:customStyle="1" w:styleId="c40">
    <w:name w:val="c40"/>
    <w:basedOn w:val="a0"/>
    <w:rsid w:val="00B310A7"/>
  </w:style>
  <w:style w:type="character" w:customStyle="1" w:styleId="c1">
    <w:name w:val="c1"/>
    <w:basedOn w:val="a0"/>
    <w:rsid w:val="00B310A7"/>
  </w:style>
  <w:style w:type="paragraph" w:styleId="ad">
    <w:name w:val="Balloon Text"/>
    <w:basedOn w:val="a"/>
    <w:link w:val="ae"/>
    <w:uiPriority w:val="99"/>
    <w:semiHidden/>
    <w:unhideWhenUsed/>
    <w:rsid w:val="00497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7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E58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5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884"/>
    <w:pPr>
      <w:widowControl w:val="0"/>
      <w:shd w:val="clear" w:color="auto" w:fill="FFFFFF"/>
      <w:spacing w:before="280" w:after="280" w:line="274" w:lineRule="exact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E5884"/>
    <w:pPr>
      <w:widowControl w:val="0"/>
      <w:shd w:val="clear" w:color="auto" w:fill="FFFFFF"/>
      <w:spacing w:before="280" w:after="280" w:line="274" w:lineRule="exact"/>
      <w:jc w:val="both"/>
    </w:pPr>
    <w:rPr>
      <w:b/>
      <w:bCs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D03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D03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D0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5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F32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5">
    <w:name w:val="Font Style45"/>
    <w:uiPriority w:val="99"/>
    <w:rsid w:val="00D306B0"/>
    <w:rPr>
      <w:rFonts w:ascii="Times New Roman" w:hAnsi="Times New Roman" w:cs="Times New Roman" w:hint="default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306B0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06B0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306B0"/>
    <w:rPr>
      <w:vertAlign w:val="superscript"/>
    </w:rPr>
  </w:style>
  <w:style w:type="character" w:customStyle="1" w:styleId="aa">
    <w:name w:val="Основной текст Знак"/>
    <w:basedOn w:val="a0"/>
    <w:link w:val="ab"/>
    <w:locked/>
    <w:rsid w:val="005E7071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5E7071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5E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210D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c">
    <w:name w:val="Normal (Web)"/>
    <w:basedOn w:val="a"/>
    <w:rsid w:val="001842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057"/>
  </w:style>
  <w:style w:type="paragraph" w:customStyle="1" w:styleId="c0">
    <w:name w:val="c0"/>
    <w:basedOn w:val="a"/>
    <w:rsid w:val="00B310A7"/>
    <w:pPr>
      <w:spacing w:before="100" w:beforeAutospacing="1" w:after="100" w:afterAutospacing="1"/>
    </w:pPr>
  </w:style>
  <w:style w:type="character" w:customStyle="1" w:styleId="c40">
    <w:name w:val="c40"/>
    <w:basedOn w:val="a0"/>
    <w:rsid w:val="00B310A7"/>
  </w:style>
  <w:style w:type="character" w:customStyle="1" w:styleId="c1">
    <w:name w:val="c1"/>
    <w:basedOn w:val="a0"/>
    <w:rsid w:val="00B310A7"/>
  </w:style>
  <w:style w:type="paragraph" w:styleId="ad">
    <w:name w:val="Balloon Text"/>
    <w:basedOn w:val="a"/>
    <w:link w:val="ae"/>
    <w:uiPriority w:val="99"/>
    <w:semiHidden/>
    <w:unhideWhenUsed/>
    <w:rsid w:val="00497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7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E58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5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884"/>
    <w:pPr>
      <w:widowControl w:val="0"/>
      <w:shd w:val="clear" w:color="auto" w:fill="FFFFFF"/>
      <w:spacing w:before="280" w:after="280" w:line="274" w:lineRule="exact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E5884"/>
    <w:pPr>
      <w:widowControl w:val="0"/>
      <w:shd w:val="clear" w:color="auto" w:fill="FFFFFF"/>
      <w:spacing w:before="280" w:after="280" w:line="274" w:lineRule="exact"/>
      <w:jc w:val="both"/>
    </w:pPr>
    <w:rPr>
      <w:b/>
      <w:bCs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D03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D03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D0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@mail.ru" TargetMode="External"/><Relationship Id="rId13" Type="http://schemas.openxmlformats.org/officeDocument/2006/relationships/hyperlink" Target="http://www.ipclub.ru/femida/potrebitel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mbudsman.gov.ru" TargetMode="External"/><Relationship Id="rId17" Type="http://schemas.openxmlformats.org/officeDocument/2006/relationships/hyperlink" Target="http://www.kid.ru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-i-zak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" TargetMode="External"/><Relationship Id="rId10" Type="http://schemas.openxmlformats.org/officeDocument/2006/relationships/hyperlink" Target="http://school-sector.relarn.ru/prav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centr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40</Pages>
  <Words>10261</Words>
  <Characters>58494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cp:lastPrinted>2017-11-05T01:17:00Z</cp:lastPrinted>
  <dcterms:created xsi:type="dcterms:W3CDTF">2017-10-21T06:03:00Z</dcterms:created>
  <dcterms:modified xsi:type="dcterms:W3CDTF">2017-11-05T01:18:00Z</dcterms:modified>
</cp:coreProperties>
</file>