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2" w:rsidRDefault="000D0A52" w:rsidP="000D0A52">
      <w:pPr>
        <w:jc w:val="center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Сценарий  ко Дню Матери </w:t>
      </w:r>
    </w:p>
    <w:p w:rsidR="000D0A52" w:rsidRDefault="000D0A52" w:rsidP="000D0A5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</w:t>
      </w:r>
      <w:r w:rsidRPr="000557B1">
        <w:rPr>
          <w:rFonts w:ascii="Times New Roman" w:hAnsi="Times New Roman" w:cs="Times New Roman"/>
          <w:b/>
          <w:i/>
          <w:sz w:val="44"/>
          <w:szCs w:val="44"/>
        </w:rPr>
        <w:t>«Мамы разные нужны, мамы всякие важны»</w:t>
      </w:r>
    </w:p>
    <w:p w:rsidR="000D0A52" w:rsidRPr="006E79CD" w:rsidRDefault="000D0A52" w:rsidP="000D0A52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6E79CD">
        <w:rPr>
          <w:rFonts w:ascii="Arial" w:hAnsi="Arial" w:cs="Arial"/>
          <w:b/>
          <w:i/>
          <w:sz w:val="32"/>
          <w:szCs w:val="32"/>
        </w:rPr>
        <w:t>Цель мероприятия:</w:t>
      </w:r>
    </w:p>
    <w:p w:rsidR="000D0A52" w:rsidRPr="000D0A52" w:rsidRDefault="000D0A52" w:rsidP="000D0A5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Pr="000D0A52">
        <w:rPr>
          <w:rFonts w:ascii="Arial" w:hAnsi="Arial" w:cs="Arial"/>
          <w:sz w:val="32"/>
          <w:szCs w:val="32"/>
        </w:rPr>
        <w:t>плочение детского коллектива</w:t>
      </w:r>
      <w:r>
        <w:rPr>
          <w:rFonts w:ascii="Arial" w:hAnsi="Arial" w:cs="Arial"/>
          <w:sz w:val="32"/>
          <w:szCs w:val="32"/>
        </w:rPr>
        <w:t>;</w:t>
      </w:r>
    </w:p>
    <w:p w:rsidR="000D0A52" w:rsidRDefault="000D0A52" w:rsidP="000D0A5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0D0A52">
        <w:rPr>
          <w:rFonts w:ascii="Arial" w:hAnsi="Arial" w:cs="Arial"/>
          <w:sz w:val="32"/>
          <w:szCs w:val="32"/>
        </w:rPr>
        <w:t xml:space="preserve">оспитание </w:t>
      </w:r>
      <w:r w:rsidR="006E79CD">
        <w:rPr>
          <w:rFonts w:ascii="Arial" w:hAnsi="Arial" w:cs="Arial"/>
          <w:sz w:val="32"/>
          <w:szCs w:val="32"/>
        </w:rPr>
        <w:t>нравственных качеств в детя</w:t>
      </w:r>
      <w:proofErr w:type="gramStart"/>
      <w:r w:rsidR="006E79CD">
        <w:rPr>
          <w:rFonts w:ascii="Arial" w:hAnsi="Arial" w:cs="Arial"/>
          <w:sz w:val="32"/>
          <w:szCs w:val="32"/>
        </w:rPr>
        <w:t>х-</w:t>
      </w:r>
      <w:proofErr w:type="gramEnd"/>
      <w:r w:rsidR="006E79CD">
        <w:rPr>
          <w:rFonts w:ascii="Arial" w:hAnsi="Arial" w:cs="Arial"/>
          <w:sz w:val="32"/>
          <w:szCs w:val="32"/>
        </w:rPr>
        <w:t xml:space="preserve"> </w:t>
      </w:r>
      <w:r w:rsidRPr="000D0A52">
        <w:rPr>
          <w:rFonts w:ascii="Arial" w:hAnsi="Arial" w:cs="Arial"/>
          <w:sz w:val="32"/>
          <w:szCs w:val="32"/>
        </w:rPr>
        <w:t>уважения</w:t>
      </w:r>
      <w:r w:rsidR="006E79CD">
        <w:rPr>
          <w:rFonts w:ascii="Arial" w:hAnsi="Arial" w:cs="Arial"/>
          <w:sz w:val="32"/>
          <w:szCs w:val="32"/>
        </w:rPr>
        <w:t>, доброты, заботы, любви к близким людям.</w:t>
      </w:r>
      <w:r>
        <w:rPr>
          <w:rFonts w:ascii="Arial" w:hAnsi="Arial" w:cs="Arial"/>
          <w:sz w:val="32"/>
          <w:szCs w:val="32"/>
        </w:rPr>
        <w:t xml:space="preserve"> </w:t>
      </w:r>
      <w:r w:rsidRPr="000D0A52">
        <w:rPr>
          <w:rFonts w:ascii="Arial" w:hAnsi="Arial" w:cs="Arial"/>
          <w:sz w:val="32"/>
          <w:szCs w:val="32"/>
        </w:rPr>
        <w:t xml:space="preserve"> </w:t>
      </w:r>
      <w:r w:rsidR="006E79CD">
        <w:rPr>
          <w:rFonts w:ascii="Arial" w:hAnsi="Arial" w:cs="Arial"/>
          <w:sz w:val="32"/>
          <w:szCs w:val="32"/>
        </w:rPr>
        <w:t xml:space="preserve"> </w:t>
      </w:r>
    </w:p>
    <w:p w:rsidR="00C83D7D" w:rsidRPr="000D0A52" w:rsidRDefault="00C83D7D" w:rsidP="000D0A52">
      <w:pPr>
        <w:spacing w:after="0"/>
        <w:rPr>
          <w:rFonts w:ascii="Arial" w:hAnsi="Arial" w:cs="Arial"/>
          <w:sz w:val="32"/>
          <w:szCs w:val="32"/>
        </w:rPr>
      </w:pPr>
    </w:p>
    <w:p w:rsidR="000D0A52" w:rsidRPr="001B675F" w:rsidRDefault="000D0A52" w:rsidP="000D0A52">
      <w:pPr>
        <w:pBdr>
          <w:left w:val="single" w:sz="36" w:space="8" w:color="6DA3BD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1B675F">
        <w:rPr>
          <w:rFonts w:ascii="Arial" w:eastAsia="Times New Roman" w:hAnsi="Arial" w:cs="Arial"/>
          <w:sz w:val="32"/>
          <w:szCs w:val="32"/>
          <w:lang w:eastAsia="ru-RU"/>
        </w:rPr>
        <w:t>Сценарий</w:t>
      </w:r>
      <w:r w:rsidR="006E79CD">
        <w:rPr>
          <w:rFonts w:ascii="Arial" w:eastAsia="Times New Roman" w:hAnsi="Arial" w:cs="Arial"/>
          <w:sz w:val="32"/>
          <w:szCs w:val="32"/>
          <w:lang w:eastAsia="ru-RU"/>
        </w:rPr>
        <w:t xml:space="preserve"> разработан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для детей </w:t>
      </w:r>
      <w:r w:rsidR="006E79CD">
        <w:rPr>
          <w:rFonts w:ascii="Arial" w:eastAsia="Times New Roman" w:hAnsi="Arial" w:cs="Arial"/>
          <w:sz w:val="32"/>
          <w:szCs w:val="32"/>
          <w:lang w:eastAsia="ru-RU"/>
        </w:rPr>
        <w:t>10-12 лет,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требует небольшой подготовительной работы: детям дается задание сочинить стихотворение для одного из конкурсов, принести мамину </w:t>
      </w:r>
      <w:r w:rsidR="006E79CD">
        <w:rPr>
          <w:rFonts w:ascii="Arial" w:eastAsia="Times New Roman" w:hAnsi="Arial" w:cs="Arial"/>
          <w:sz w:val="32"/>
          <w:szCs w:val="32"/>
          <w:lang w:eastAsia="ru-RU"/>
        </w:rPr>
        <w:t>фотографию в детском возрасте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. Также необходимо закупить реквизит: ватманы, картон, цветы, фломастеры.</w:t>
      </w:r>
    </w:p>
    <w:p w:rsidR="000D0A52" w:rsidRPr="009C0FAE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С 1998 года в России в последний воскресный день ноября празднуется День Матери, Хранительницы очага. Это своеобразный день благодарения, выражения любви и уважения мамам. Они дали нам жизнь, ласку и заботу, согрели любовью.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Сценка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sz w:val="32"/>
          <w:szCs w:val="32"/>
          <w:lang w:eastAsia="ru-RU"/>
        </w:rPr>
        <w:t>Ребенок</w:t>
      </w:r>
      <w:r w:rsidRPr="001B675F">
        <w:rPr>
          <w:rFonts w:ascii="Arial" w:eastAsia="Times New Roman" w:hAnsi="Arial" w:cs="Arial"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Завтра я появлюсь на свет. Скажи, Боже, что мне делать в том мире, ведь я ничего не знаю и очень боюсь?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sz w:val="32"/>
          <w:szCs w:val="32"/>
          <w:lang w:eastAsia="ru-RU"/>
        </w:rPr>
        <w:t>Бог</w:t>
      </w:r>
      <w:r w:rsidRPr="001B675F">
        <w:rPr>
          <w:rFonts w:ascii="Arial" w:eastAsia="Times New Roman" w:hAnsi="Arial" w:cs="Arial"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Не переживай, я дам тебе ангела, который постоянно будет рядом и защитит тебя от бед и печалей.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sz w:val="32"/>
          <w:szCs w:val="32"/>
          <w:lang w:eastAsia="ru-RU"/>
        </w:rPr>
        <w:t>Ребенок</w:t>
      </w:r>
      <w:r w:rsidRPr="001B675F">
        <w:rPr>
          <w:rFonts w:ascii="Arial" w:eastAsia="Times New Roman" w:hAnsi="Arial" w:cs="Arial"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А как зовут этого ангела?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sz w:val="32"/>
          <w:szCs w:val="32"/>
          <w:lang w:eastAsia="ru-RU"/>
        </w:rPr>
        <w:t>Бог</w:t>
      </w:r>
      <w:r w:rsidRPr="001B675F">
        <w:rPr>
          <w:rFonts w:ascii="Arial" w:eastAsia="Times New Roman" w:hAnsi="Arial" w:cs="Arial"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Это не важно, ведь ты будешь звать его мамой.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(Выходит мама и Бог передает ей ребенка.)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Известный педагог В. Сухомлинский говорил, что когда у ребенка немного заболит палец, у его матери сразу заболит 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сердце. Нет на земле человека более чуткого и любящего, чем мама.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Чтение стихотворения А. </w:t>
      </w:r>
      <w:proofErr w:type="spellStart"/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Барто</w:t>
      </w:r>
      <w:proofErr w:type="spellEnd"/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«Мама». Чтение стихотворения о бабушке. Исполнение выученных песен.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Конкурс «Имя мамы», «Имя бабушки».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Задание: по первым буквам имени мамы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 xml:space="preserve"> или бабушки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перечислить качества ее хара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 xml:space="preserve">ктера. </w:t>
      </w:r>
      <w:proofErr w:type="gramStart"/>
      <w:r w:rsidRPr="009C0FAE">
        <w:rPr>
          <w:rFonts w:ascii="Arial" w:eastAsia="Times New Roman" w:hAnsi="Arial" w:cs="Arial"/>
          <w:sz w:val="32"/>
          <w:szCs w:val="32"/>
          <w:lang w:eastAsia="ru-RU"/>
        </w:rPr>
        <w:t>Например: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обаятельная,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любящая, ясная — Оля; восхитительная, интригующая, коммуникабельная, требовательная,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очаровательная, решительная, искрящаяся юмором, яркая — Виктория.</w:t>
      </w:r>
      <w:proofErr w:type="gramEnd"/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(Можно дать задание наоборот: подобрать по характеристикам имя.)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Конкурс «Комплимент для мамы».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Каждый из присутствующих говорит прилагательное, означающее комплимент, слова н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 xml:space="preserve">е должны повторяться. Например: 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добрая, нежная, веселая, любимая и т. д.</w:t>
      </w:r>
    </w:p>
    <w:p w:rsidR="000D0A52" w:rsidRPr="009C0FAE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Исполнение песни «Мама».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Конкурс «Мамин портрет», «Бабушкин портрет».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На нескольких листах ватмана нарисованы овалы, участникам предлагается с завязанными глазами дорисовать лицо. Во время конкурса звучит песенка Мамонтенка.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Конкурс «Молодая мама», «Молодая бабушка».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(Конкурс проводится при соответствующей подготовке). 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Детям показываются фотографии мам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 xml:space="preserve"> и бабушек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в </w:t>
      </w:r>
      <w:proofErr w:type="gramStart"/>
      <w:r w:rsidRPr="001B675F">
        <w:rPr>
          <w:rFonts w:ascii="Arial" w:eastAsia="Times New Roman" w:hAnsi="Arial" w:cs="Arial"/>
          <w:sz w:val="32"/>
          <w:szCs w:val="32"/>
          <w:lang w:eastAsia="ru-RU"/>
        </w:rPr>
        <w:t>молодости</w:t>
      </w:r>
      <w:proofErr w:type="gramEnd"/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и предлагается угадать, где ч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ья мама и бабушка.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Чтение стихотворения, посвященного маме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lastRenderedPageBreak/>
        <w:t>«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Кто в печали обогреет,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Кто поддержит и простит?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От кого любовью веет,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Кто надежен, как гранит?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Сильная, нежная, добрая,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Милая, смелая, собранная.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Лучший советчик и друг,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Всех не расскажешь заслуг.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Строгая, верная и справедливая,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Самая лучшая мамочка в мире!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Тебе я спасибо за все говорю,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Любовь, уваженье тебе я дарю!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»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</w:p>
    <w:p w:rsidR="000D0A52" w:rsidRPr="009C0FAE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Исполнение выученных песен.</w:t>
      </w:r>
    </w:p>
    <w:p w:rsidR="000D0A52" w:rsidRPr="009C0FAE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Празднование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Конкурс «Открытка для мамы — признание в любви».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Детям нужно сочинить стихотворение или небольшое произведение в прозе, где они признаются маме в любви, благодарят ее (это делается дома). Пока звучат стихи, на больших листах белого картона нужно нарисовать маме открытку, лучшее стихотворение или произведение в прозе будет написано на обороте.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— Вы, конечно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думаете, что очень хорошо знаете своих мам. Это верно?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gramStart"/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(Обращается к ребятам.</w:t>
      </w:r>
      <w:proofErr w:type="gramEnd"/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</w:t>
      </w:r>
      <w:proofErr w:type="gramStart"/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Ребята соглашаются.)</w:t>
      </w:r>
      <w:proofErr w:type="gramEnd"/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lastRenderedPageBreak/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— Ну и мамы тоже считают, что знают своих детей со всех сторон. Я правильно говорю?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(Обращается к мамам, они так же соглашаются.)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— Ну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 хорошо, сейчас мы это и проверим.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(Вызываются четыре участника, два подростка и их мамы, им предлагают встать друг к другу спиной, затем задаются поочередно то одной паре, то другой, вопросы.)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Вопросы для подростков: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Какого цвета волосы у твоей мамы?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Сколько ей лет?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Какого цвета мамины глаза?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Какие цветы она любит?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 ей отчество?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Какого цвета на ней платье?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Какое время года она обожает?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Ее любимая песня?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Вопросы для мам: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 зовут друга (подругу) вашего ребенка?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Какая последняя оценка в дневнике?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Любимое блюдо?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Какую музыку любит?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Сколько у него (нее) друзей?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Что сейчас в моде?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Чем увлекается ваш ребенок?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Кем хочет быть?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— На основании ответов, я дела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ю выводы, что вы почти не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знакомы.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(Если ответы были верными, то фраза изменяется.)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lastRenderedPageBreak/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Исполнение выученных песен детьми.</w:t>
      </w:r>
    </w:p>
    <w:p w:rsidR="000D0A52" w:rsidRPr="009C0FAE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— Вот так мы поем, а теп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ерь настало время для наших мам и бабушек показать, на что они способны.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(Проводится конкурс «Угадай мелодию»)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— А тем временем наш самовар закипел,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пар из-под крышки своей выпускал,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чашки вокруг себя собирал,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чай ароматный пить приглашал.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(Музыка звучит приглушенно, давая возможность вести беседу за столиками.)</w:t>
      </w:r>
    </w:p>
    <w:p w:rsidR="000D0A52" w:rsidRPr="009C0FAE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Ведущий: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— В целом мире слов не 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хватит,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br/>
        <w:t>Чтобы маму отблагодарить</w:t>
      </w:r>
      <w:proofErr w:type="gramStart"/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З</w:t>
      </w:r>
      <w:proofErr w:type="gramEnd"/>
      <w:r w:rsidRPr="001B675F">
        <w:rPr>
          <w:rFonts w:ascii="Arial" w:eastAsia="Times New Roman" w:hAnsi="Arial" w:cs="Arial"/>
          <w:sz w:val="32"/>
          <w:szCs w:val="32"/>
          <w:lang w:eastAsia="ru-RU"/>
        </w:rPr>
        <w:t>а 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бессонные моменты у кровати,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Только мамы могут так любить.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gramStart"/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(Конкурс  «Запеленай куклу».</w:t>
      </w:r>
      <w:proofErr w:type="gramEnd"/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</w:t>
      </w:r>
      <w:proofErr w:type="gramStart"/>
      <w:r w:rsidRPr="009C0FAE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Выполняется на время: две одинаковых куклы,  нужно очень быстро надеть на них чепчики, запеленать и закутать в пелёнку.)</w:t>
      </w:r>
      <w:proofErr w:type="gramEnd"/>
    </w:p>
    <w:p w:rsidR="000D0A52" w:rsidRPr="009C0FAE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— Посвящаем мы мамам успехи, победы,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А в День Матери, в праздник всеобщей любви,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Мы желаем, чтоб их миновали все беды,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Чтоб их дети им только лишь счастье несли.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(Исполняется з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аключ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ительная песня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>, после пения де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ти вручают мамам цветы).</w:t>
      </w:r>
    </w:p>
    <w:p w:rsidR="000D0A52" w:rsidRPr="001B675F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lastRenderedPageBreak/>
        <w:t>Дети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Самым любимым на свете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Мы пожелать хотим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Теплого солнечного света,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Счастливых лет и зим.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Самым прекрасным мамам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Мы пожелать хотим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Здоровья, терпения с нами,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Непослушными детьми.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Самым лучшим из женщин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Мы пожелать хотим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Счастья, улыбок и нежности,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br/>
        <w:t>Мы Вас очень любим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0D0A52" w:rsidRPr="009C0FAE" w:rsidRDefault="000D0A52" w:rsidP="000D0A52">
      <w:pPr>
        <w:rPr>
          <w:rFonts w:ascii="Arial" w:hAnsi="Arial" w:cs="Arial"/>
          <w:b/>
          <w:i/>
          <w:sz w:val="32"/>
          <w:szCs w:val="32"/>
        </w:rPr>
      </w:pPr>
      <w:r w:rsidRPr="009C0FAE">
        <w:rPr>
          <w:rFonts w:ascii="Arial" w:eastAsia="Times New Roman" w:hAnsi="Arial" w:cs="Arial"/>
          <w:b/>
          <w:i/>
          <w:sz w:val="32"/>
          <w:szCs w:val="32"/>
          <w:lang w:eastAsia="ru-RU"/>
        </w:rPr>
        <w:t>Ведущий</w:t>
      </w:r>
      <w:r w:rsidRPr="001B675F">
        <w:rPr>
          <w:rFonts w:ascii="Arial" w:eastAsia="Times New Roman" w:hAnsi="Arial" w:cs="Arial"/>
          <w:b/>
          <w:i/>
          <w:sz w:val="32"/>
          <w:szCs w:val="32"/>
          <w:lang w:eastAsia="ru-RU"/>
        </w:rPr>
        <w:t>:</w:t>
      </w:r>
    </w:p>
    <w:p w:rsidR="000D0A52" w:rsidRPr="001B675F" w:rsidRDefault="000D0A52" w:rsidP="000D0A5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1B675F">
        <w:rPr>
          <w:rFonts w:ascii="Arial" w:eastAsia="Times New Roman" w:hAnsi="Arial" w:cs="Arial"/>
          <w:sz w:val="32"/>
          <w:szCs w:val="32"/>
          <w:lang w:eastAsia="ru-RU"/>
        </w:rPr>
        <w:t>— Дорогие наши дети, милые наши мамы,</w:t>
      </w:r>
      <w:r w:rsidRPr="009C0FAE">
        <w:rPr>
          <w:rFonts w:ascii="Arial" w:eastAsia="Times New Roman" w:hAnsi="Arial" w:cs="Arial"/>
          <w:sz w:val="32"/>
          <w:szCs w:val="32"/>
          <w:lang w:eastAsia="ru-RU"/>
        </w:rPr>
        <w:t xml:space="preserve"> бабушки,</w:t>
      </w:r>
      <w:r w:rsidRPr="001B675F">
        <w:rPr>
          <w:rFonts w:ascii="Arial" w:eastAsia="Times New Roman" w:hAnsi="Arial" w:cs="Arial"/>
          <w:sz w:val="32"/>
          <w:szCs w:val="32"/>
          <w:lang w:eastAsia="ru-RU"/>
        </w:rPr>
        <w:t xml:space="preserve"> спасибо вам за приятно проведенный вечер, до новых встреч и с наступающим праздником, с Днем Матери!</w:t>
      </w:r>
    </w:p>
    <w:p w:rsidR="000D0A52" w:rsidRPr="009C0FAE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</w:p>
    <w:p w:rsidR="000D0A52" w:rsidRDefault="000D0A52" w:rsidP="000D0A5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0D0A52" w:rsidSect="0041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A52"/>
    <w:rsid w:val="000D0A52"/>
    <w:rsid w:val="001617D9"/>
    <w:rsid w:val="00411484"/>
    <w:rsid w:val="00425CFD"/>
    <w:rsid w:val="00464564"/>
    <w:rsid w:val="004A3506"/>
    <w:rsid w:val="005A2FC4"/>
    <w:rsid w:val="006E79CD"/>
    <w:rsid w:val="008F1B6D"/>
    <w:rsid w:val="008F6095"/>
    <w:rsid w:val="0094261F"/>
    <w:rsid w:val="009829D3"/>
    <w:rsid w:val="00A94232"/>
    <w:rsid w:val="00BC4893"/>
    <w:rsid w:val="00C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М.видео</cp:lastModifiedBy>
  <cp:revision>4</cp:revision>
  <dcterms:created xsi:type="dcterms:W3CDTF">2016-11-26T17:54:00Z</dcterms:created>
  <dcterms:modified xsi:type="dcterms:W3CDTF">2018-03-21T07:09:00Z</dcterms:modified>
</cp:coreProperties>
</file>