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3E9" w:rsidRDefault="00C94429" w:rsidP="00E023E9">
      <w:pPr>
        <w:spacing w:line="360" w:lineRule="auto"/>
        <w:ind w:firstLine="720"/>
        <w:jc w:val="both"/>
        <w:rPr>
          <w:rFonts w:ascii="Times New Roman" w:hAnsi="Times New Roman" w:cs="Times New Roman"/>
          <w:sz w:val="28"/>
          <w:szCs w:val="28"/>
        </w:rPr>
      </w:pPr>
      <w:bookmarkStart w:id="0" w:name="_GoBack"/>
      <w:bookmarkEnd w:id="0"/>
      <w:r w:rsidRPr="00C94429">
        <w:rPr>
          <w:rFonts w:ascii="Times New Roman" w:hAnsi="Times New Roman" w:cs="Times New Roman"/>
          <w:b/>
          <w:sz w:val="32"/>
          <w:szCs w:val="32"/>
        </w:rPr>
        <w:t>Школьный читательский блог – модернизация книжной культуры</w:t>
      </w:r>
      <w:r w:rsidR="00064E8A">
        <w:rPr>
          <w:rFonts w:ascii="Times New Roman" w:hAnsi="Times New Roman" w:cs="Times New Roman"/>
          <w:sz w:val="28"/>
          <w:szCs w:val="28"/>
        </w:rPr>
        <w:t xml:space="preserve">   </w:t>
      </w:r>
    </w:p>
    <w:p w:rsidR="00E023E9" w:rsidRDefault="00E023E9" w:rsidP="00E023E9">
      <w:pPr>
        <w:spacing w:line="360" w:lineRule="auto"/>
        <w:ind w:firstLine="720"/>
        <w:jc w:val="both"/>
        <w:rPr>
          <w:rFonts w:ascii="Times New Roman" w:hAnsi="Times New Roman" w:cs="Times New Roman"/>
          <w:b/>
          <w:i/>
          <w:sz w:val="28"/>
          <w:szCs w:val="28"/>
        </w:rPr>
      </w:pPr>
      <w:r w:rsidRPr="00E023E9">
        <w:rPr>
          <w:rFonts w:ascii="Times New Roman" w:hAnsi="Times New Roman" w:cs="Times New Roman"/>
          <w:b/>
          <w:sz w:val="28"/>
          <w:szCs w:val="28"/>
        </w:rPr>
        <w:t xml:space="preserve">Синица Е.Ю., </w:t>
      </w:r>
      <w:r>
        <w:rPr>
          <w:rFonts w:ascii="Times New Roman" w:hAnsi="Times New Roman" w:cs="Times New Roman"/>
          <w:b/>
          <w:i/>
          <w:sz w:val="28"/>
          <w:szCs w:val="28"/>
        </w:rPr>
        <w:t xml:space="preserve">учитель </w:t>
      </w:r>
      <w:r w:rsidR="003825FC">
        <w:rPr>
          <w:rFonts w:ascii="Times New Roman" w:hAnsi="Times New Roman" w:cs="Times New Roman"/>
          <w:b/>
          <w:i/>
          <w:sz w:val="28"/>
          <w:szCs w:val="28"/>
        </w:rPr>
        <w:t xml:space="preserve">русского языка и литературы </w:t>
      </w:r>
      <w:r>
        <w:rPr>
          <w:rFonts w:ascii="Times New Roman" w:hAnsi="Times New Roman" w:cs="Times New Roman"/>
          <w:b/>
          <w:i/>
          <w:sz w:val="28"/>
          <w:szCs w:val="28"/>
        </w:rPr>
        <w:t>высшей категории МА</w:t>
      </w:r>
      <w:r w:rsidRPr="00E023E9">
        <w:rPr>
          <w:rFonts w:ascii="Times New Roman" w:hAnsi="Times New Roman" w:cs="Times New Roman"/>
          <w:b/>
          <w:i/>
          <w:sz w:val="28"/>
          <w:szCs w:val="28"/>
        </w:rPr>
        <w:t>ОУ «Лицей №28</w:t>
      </w:r>
      <w:r>
        <w:rPr>
          <w:rFonts w:ascii="Times New Roman" w:hAnsi="Times New Roman" w:cs="Times New Roman"/>
          <w:b/>
          <w:i/>
          <w:sz w:val="28"/>
          <w:szCs w:val="28"/>
        </w:rPr>
        <w:t xml:space="preserve"> имени академика Б.А. Королёва</w:t>
      </w:r>
      <w:r w:rsidRPr="00E023E9">
        <w:rPr>
          <w:rFonts w:ascii="Times New Roman" w:hAnsi="Times New Roman" w:cs="Times New Roman"/>
          <w:b/>
          <w:i/>
          <w:sz w:val="28"/>
          <w:szCs w:val="28"/>
        </w:rPr>
        <w:t>»</w:t>
      </w:r>
      <w:r>
        <w:rPr>
          <w:rFonts w:ascii="Times New Roman" w:hAnsi="Times New Roman" w:cs="Times New Roman"/>
          <w:b/>
          <w:i/>
          <w:sz w:val="28"/>
          <w:szCs w:val="28"/>
        </w:rPr>
        <w:t>, аспирант</w:t>
      </w:r>
      <w:r w:rsidRPr="00E023E9">
        <w:rPr>
          <w:rFonts w:ascii="Times New Roman" w:hAnsi="Times New Roman" w:cs="Times New Roman"/>
          <w:b/>
          <w:i/>
          <w:sz w:val="28"/>
          <w:szCs w:val="28"/>
        </w:rPr>
        <w:t xml:space="preserve"> по кафедре словесности и культурологии (НИРО)</w:t>
      </w:r>
    </w:p>
    <w:p w:rsidR="003825FC" w:rsidRPr="00EA7549" w:rsidRDefault="003825FC" w:rsidP="00E023E9">
      <w:pPr>
        <w:spacing w:line="360" w:lineRule="auto"/>
        <w:ind w:firstLine="720"/>
        <w:jc w:val="both"/>
        <w:rPr>
          <w:rFonts w:ascii="Times New Roman" w:hAnsi="Times New Roman" w:cs="Times New Roman"/>
          <w:b/>
          <w:i/>
          <w:sz w:val="28"/>
          <w:szCs w:val="28"/>
        </w:rPr>
      </w:pPr>
      <w:r>
        <w:rPr>
          <w:rFonts w:ascii="Times New Roman" w:hAnsi="Times New Roman" w:cs="Times New Roman"/>
          <w:b/>
          <w:i/>
          <w:sz w:val="28"/>
          <w:szCs w:val="28"/>
          <w:lang w:val="en-US"/>
        </w:rPr>
        <w:t>sinitza</w:t>
      </w:r>
      <w:r w:rsidRPr="00EA7549">
        <w:rPr>
          <w:rFonts w:ascii="Times New Roman" w:hAnsi="Times New Roman" w:cs="Times New Roman"/>
          <w:b/>
          <w:i/>
          <w:sz w:val="28"/>
          <w:szCs w:val="28"/>
        </w:rPr>
        <w:t>.</w:t>
      </w:r>
      <w:r>
        <w:rPr>
          <w:rFonts w:ascii="Times New Roman" w:hAnsi="Times New Roman" w:cs="Times New Roman"/>
          <w:b/>
          <w:i/>
          <w:sz w:val="28"/>
          <w:szCs w:val="28"/>
          <w:lang w:val="en-US"/>
        </w:rPr>
        <w:t>e</w:t>
      </w:r>
      <w:r w:rsidRPr="00EA7549">
        <w:rPr>
          <w:rFonts w:ascii="Times New Roman" w:hAnsi="Times New Roman" w:cs="Times New Roman"/>
          <w:b/>
          <w:i/>
          <w:sz w:val="28"/>
          <w:szCs w:val="28"/>
        </w:rPr>
        <w:t>@</w:t>
      </w:r>
      <w:r>
        <w:rPr>
          <w:rFonts w:ascii="Times New Roman" w:hAnsi="Times New Roman" w:cs="Times New Roman"/>
          <w:b/>
          <w:i/>
          <w:sz w:val="28"/>
          <w:szCs w:val="28"/>
          <w:lang w:val="en-US"/>
        </w:rPr>
        <w:t>yandex</w:t>
      </w:r>
      <w:r w:rsidRPr="00EA7549">
        <w:rPr>
          <w:rFonts w:ascii="Times New Roman" w:hAnsi="Times New Roman" w:cs="Times New Roman"/>
          <w:b/>
          <w:i/>
          <w:sz w:val="28"/>
          <w:szCs w:val="28"/>
        </w:rPr>
        <w:t>.</w:t>
      </w:r>
      <w:r>
        <w:rPr>
          <w:rFonts w:ascii="Times New Roman" w:hAnsi="Times New Roman" w:cs="Times New Roman"/>
          <w:b/>
          <w:i/>
          <w:sz w:val="28"/>
          <w:szCs w:val="28"/>
          <w:lang w:val="en-US"/>
        </w:rPr>
        <w:t>ru</w:t>
      </w:r>
    </w:p>
    <w:p w:rsidR="00E023E9" w:rsidRPr="00E023E9" w:rsidRDefault="00E023E9" w:rsidP="00E023E9">
      <w:pPr>
        <w:spacing w:line="360" w:lineRule="auto"/>
        <w:jc w:val="both"/>
        <w:rPr>
          <w:rFonts w:ascii="Times New Roman" w:hAnsi="Times New Roman" w:cs="Times New Roman"/>
          <w:b/>
          <w:sz w:val="28"/>
          <w:szCs w:val="28"/>
        </w:rPr>
      </w:pPr>
    </w:p>
    <w:p w:rsidR="00EA7549" w:rsidRDefault="00E023E9" w:rsidP="00E023E9">
      <w:pPr>
        <w:spacing w:line="360" w:lineRule="auto"/>
        <w:ind w:firstLine="720"/>
        <w:jc w:val="both"/>
        <w:rPr>
          <w:rFonts w:ascii="Times New Roman" w:hAnsi="Times New Roman" w:cs="Times New Roman"/>
          <w:i/>
          <w:sz w:val="28"/>
          <w:szCs w:val="28"/>
        </w:rPr>
      </w:pPr>
      <w:r w:rsidRPr="00E023E9">
        <w:rPr>
          <w:rFonts w:ascii="Times New Roman" w:hAnsi="Times New Roman" w:cs="Times New Roman"/>
          <w:b/>
          <w:sz w:val="28"/>
          <w:szCs w:val="28"/>
        </w:rPr>
        <w:t xml:space="preserve">Аннотация. </w:t>
      </w:r>
      <w:r w:rsidRPr="00E023E9">
        <w:rPr>
          <w:rFonts w:ascii="Times New Roman" w:hAnsi="Times New Roman" w:cs="Times New Roman"/>
          <w:i/>
          <w:sz w:val="28"/>
          <w:szCs w:val="28"/>
        </w:rPr>
        <w:t xml:space="preserve">В статье </w:t>
      </w:r>
      <w:r>
        <w:rPr>
          <w:rFonts w:ascii="Times New Roman" w:hAnsi="Times New Roman" w:cs="Times New Roman"/>
          <w:i/>
          <w:sz w:val="28"/>
          <w:szCs w:val="28"/>
        </w:rPr>
        <w:t>представлен опыт организации</w:t>
      </w:r>
      <w:r w:rsidR="00870BB8">
        <w:rPr>
          <w:rFonts w:ascii="Times New Roman" w:hAnsi="Times New Roman" w:cs="Times New Roman"/>
          <w:i/>
          <w:sz w:val="28"/>
          <w:szCs w:val="28"/>
        </w:rPr>
        <w:t xml:space="preserve"> школьного читательского блога. </w:t>
      </w:r>
      <w:r>
        <w:rPr>
          <w:rFonts w:ascii="Times New Roman" w:hAnsi="Times New Roman" w:cs="Times New Roman"/>
          <w:i/>
          <w:sz w:val="28"/>
          <w:szCs w:val="28"/>
        </w:rPr>
        <w:t xml:space="preserve">Предложено научно-педагогическое обоснование инновационной формы стимулирования внеклассного </w:t>
      </w:r>
      <w:r w:rsidR="00EF489E">
        <w:rPr>
          <w:rFonts w:ascii="Times New Roman" w:hAnsi="Times New Roman" w:cs="Times New Roman"/>
          <w:i/>
          <w:sz w:val="28"/>
          <w:szCs w:val="28"/>
        </w:rPr>
        <w:t>чтения учащихся. Школьный читательский блог рассматривается как вид проектной деятельности старшеклассников.</w:t>
      </w:r>
      <w:r w:rsidRPr="00E023E9">
        <w:rPr>
          <w:rFonts w:ascii="Times New Roman" w:hAnsi="Times New Roman" w:cs="Times New Roman"/>
          <w:i/>
          <w:sz w:val="28"/>
          <w:szCs w:val="28"/>
        </w:rPr>
        <w:t xml:space="preserve"> </w:t>
      </w:r>
    </w:p>
    <w:p w:rsidR="00EA7549" w:rsidRPr="00EA7549" w:rsidRDefault="00EA7549" w:rsidP="00E023E9">
      <w:pPr>
        <w:spacing w:line="360" w:lineRule="auto"/>
        <w:ind w:firstLine="720"/>
        <w:jc w:val="both"/>
        <w:rPr>
          <w:rFonts w:ascii="Times New Roman" w:hAnsi="Times New Roman" w:cs="Times New Roman"/>
          <w:sz w:val="28"/>
          <w:szCs w:val="28"/>
          <w:lang w:val="en-US"/>
        </w:rPr>
      </w:pPr>
      <w:r w:rsidRPr="00EA7549">
        <w:rPr>
          <w:rFonts w:ascii="Times New Roman" w:hAnsi="Times New Roman" w:cs="Times New Roman"/>
          <w:sz w:val="28"/>
          <w:szCs w:val="28"/>
          <w:lang w:val="en-US"/>
        </w:rPr>
        <w:t>Annotation</w:t>
      </w:r>
      <w:r w:rsidRPr="0084575C">
        <w:rPr>
          <w:rFonts w:ascii="Times New Roman" w:hAnsi="Times New Roman" w:cs="Times New Roman"/>
          <w:sz w:val="28"/>
          <w:szCs w:val="28"/>
        </w:rPr>
        <w:t xml:space="preserve">: </w:t>
      </w:r>
      <w:r w:rsidRPr="00EA7549">
        <w:rPr>
          <w:rFonts w:ascii="Times New Roman" w:hAnsi="Times New Roman" w:cs="Times New Roman"/>
          <w:sz w:val="28"/>
          <w:szCs w:val="28"/>
          <w:lang w:val="en-US"/>
        </w:rPr>
        <w:t>The</w:t>
      </w:r>
      <w:r w:rsidRPr="0084575C">
        <w:rPr>
          <w:rFonts w:ascii="Times New Roman" w:hAnsi="Times New Roman" w:cs="Times New Roman"/>
          <w:sz w:val="28"/>
          <w:szCs w:val="28"/>
        </w:rPr>
        <w:t xml:space="preserve"> </w:t>
      </w:r>
      <w:r w:rsidRPr="00EA7549">
        <w:rPr>
          <w:rFonts w:ascii="Times New Roman" w:hAnsi="Times New Roman" w:cs="Times New Roman"/>
          <w:sz w:val="28"/>
          <w:szCs w:val="28"/>
          <w:lang w:val="en-US"/>
        </w:rPr>
        <w:t>article</w:t>
      </w:r>
      <w:r w:rsidRPr="0084575C">
        <w:rPr>
          <w:rFonts w:ascii="Times New Roman" w:hAnsi="Times New Roman" w:cs="Times New Roman"/>
          <w:sz w:val="28"/>
          <w:szCs w:val="28"/>
        </w:rPr>
        <w:t xml:space="preserve"> </w:t>
      </w:r>
      <w:r w:rsidRPr="00EA7549">
        <w:rPr>
          <w:rFonts w:ascii="Times New Roman" w:hAnsi="Times New Roman" w:cs="Times New Roman"/>
          <w:sz w:val="28"/>
          <w:szCs w:val="28"/>
          <w:lang w:val="en-US"/>
        </w:rPr>
        <w:t>describes</w:t>
      </w:r>
      <w:r w:rsidRPr="0084575C">
        <w:rPr>
          <w:rFonts w:ascii="Times New Roman" w:hAnsi="Times New Roman" w:cs="Times New Roman"/>
          <w:sz w:val="28"/>
          <w:szCs w:val="28"/>
        </w:rPr>
        <w:t xml:space="preserve"> </w:t>
      </w:r>
      <w:r w:rsidRPr="00EA7549">
        <w:rPr>
          <w:rFonts w:ascii="Times New Roman" w:hAnsi="Times New Roman" w:cs="Times New Roman"/>
          <w:sz w:val="28"/>
          <w:szCs w:val="28"/>
          <w:lang w:val="en-US"/>
        </w:rPr>
        <w:t>the</w:t>
      </w:r>
      <w:r w:rsidRPr="0084575C">
        <w:rPr>
          <w:rFonts w:ascii="Times New Roman" w:hAnsi="Times New Roman" w:cs="Times New Roman"/>
          <w:sz w:val="28"/>
          <w:szCs w:val="28"/>
        </w:rPr>
        <w:t xml:space="preserve"> </w:t>
      </w:r>
      <w:r w:rsidRPr="00EA7549">
        <w:rPr>
          <w:rFonts w:ascii="Times New Roman" w:hAnsi="Times New Roman" w:cs="Times New Roman"/>
          <w:sz w:val="28"/>
          <w:szCs w:val="28"/>
          <w:lang w:val="en-US"/>
        </w:rPr>
        <w:t>experience</w:t>
      </w:r>
      <w:r w:rsidRPr="0084575C">
        <w:rPr>
          <w:rFonts w:ascii="Times New Roman" w:hAnsi="Times New Roman" w:cs="Times New Roman"/>
          <w:sz w:val="28"/>
          <w:szCs w:val="28"/>
        </w:rPr>
        <w:t xml:space="preserve"> </w:t>
      </w:r>
      <w:r w:rsidRPr="00EA7549">
        <w:rPr>
          <w:rFonts w:ascii="Times New Roman" w:hAnsi="Times New Roman" w:cs="Times New Roman"/>
          <w:sz w:val="28"/>
          <w:szCs w:val="28"/>
          <w:lang w:val="en-US"/>
        </w:rPr>
        <w:t>of</w:t>
      </w:r>
      <w:r w:rsidRPr="0084575C">
        <w:rPr>
          <w:rFonts w:ascii="Times New Roman" w:hAnsi="Times New Roman" w:cs="Times New Roman"/>
          <w:sz w:val="28"/>
          <w:szCs w:val="28"/>
        </w:rPr>
        <w:t xml:space="preserve"> </w:t>
      </w:r>
      <w:r w:rsidRPr="00EA7549">
        <w:rPr>
          <w:rFonts w:ascii="Times New Roman" w:hAnsi="Times New Roman" w:cs="Times New Roman"/>
          <w:sz w:val="28"/>
          <w:szCs w:val="28"/>
          <w:lang w:val="en-US"/>
        </w:rPr>
        <w:t>creating</w:t>
      </w:r>
      <w:r w:rsidRPr="0084575C">
        <w:rPr>
          <w:rFonts w:ascii="Times New Roman" w:hAnsi="Times New Roman" w:cs="Times New Roman"/>
          <w:sz w:val="28"/>
          <w:szCs w:val="28"/>
        </w:rPr>
        <w:t xml:space="preserve"> </w:t>
      </w:r>
      <w:r w:rsidRPr="00EA7549">
        <w:rPr>
          <w:rFonts w:ascii="Times New Roman" w:hAnsi="Times New Roman" w:cs="Times New Roman"/>
          <w:sz w:val="28"/>
          <w:szCs w:val="28"/>
          <w:lang w:val="en-US"/>
        </w:rPr>
        <w:t>a</w:t>
      </w:r>
      <w:r w:rsidRPr="0084575C">
        <w:rPr>
          <w:rFonts w:ascii="Times New Roman" w:hAnsi="Times New Roman" w:cs="Times New Roman"/>
          <w:sz w:val="28"/>
          <w:szCs w:val="28"/>
        </w:rPr>
        <w:t xml:space="preserve"> </w:t>
      </w:r>
      <w:r w:rsidRPr="00EA7549">
        <w:rPr>
          <w:rFonts w:ascii="Times New Roman" w:hAnsi="Times New Roman" w:cs="Times New Roman"/>
          <w:sz w:val="28"/>
          <w:szCs w:val="28"/>
          <w:lang w:val="en-US"/>
        </w:rPr>
        <w:t>school</w:t>
      </w:r>
      <w:r w:rsidRPr="0084575C">
        <w:rPr>
          <w:rFonts w:ascii="Times New Roman" w:hAnsi="Times New Roman" w:cs="Times New Roman"/>
          <w:sz w:val="28"/>
          <w:szCs w:val="28"/>
        </w:rPr>
        <w:t xml:space="preserve"> </w:t>
      </w:r>
      <w:r w:rsidRPr="00EA7549">
        <w:rPr>
          <w:rFonts w:ascii="Times New Roman" w:hAnsi="Times New Roman" w:cs="Times New Roman"/>
          <w:sz w:val="28"/>
          <w:szCs w:val="28"/>
          <w:lang w:val="en-US"/>
        </w:rPr>
        <w:t>library</w:t>
      </w:r>
      <w:r w:rsidRPr="0084575C">
        <w:rPr>
          <w:rFonts w:ascii="Times New Roman" w:hAnsi="Times New Roman" w:cs="Times New Roman"/>
          <w:sz w:val="28"/>
          <w:szCs w:val="28"/>
        </w:rPr>
        <w:t xml:space="preserve"> </w:t>
      </w:r>
      <w:r w:rsidRPr="00EA7549">
        <w:rPr>
          <w:rFonts w:ascii="Times New Roman" w:hAnsi="Times New Roman" w:cs="Times New Roman"/>
          <w:sz w:val="28"/>
          <w:szCs w:val="28"/>
          <w:lang w:val="en-US"/>
        </w:rPr>
        <w:t>blog</w:t>
      </w:r>
      <w:r w:rsidRPr="0084575C">
        <w:rPr>
          <w:rFonts w:ascii="Times New Roman" w:hAnsi="Times New Roman" w:cs="Times New Roman"/>
          <w:sz w:val="28"/>
          <w:szCs w:val="28"/>
        </w:rPr>
        <w:t xml:space="preserve">. </w:t>
      </w:r>
      <w:r w:rsidRPr="00EA7549">
        <w:rPr>
          <w:rFonts w:ascii="Times New Roman" w:hAnsi="Times New Roman" w:cs="Times New Roman"/>
          <w:sz w:val="28"/>
          <w:szCs w:val="28"/>
          <w:lang w:val="en-US"/>
        </w:rPr>
        <w:t>It offers the scientific-pedagogical study of the innovative form of encouraging students to have extracurricular reading. The school library blog is considered as a type of project activity among high school students.</w:t>
      </w:r>
    </w:p>
    <w:p w:rsidR="00EA7549" w:rsidRPr="00EA7549" w:rsidRDefault="00EA7549" w:rsidP="00E023E9">
      <w:pPr>
        <w:spacing w:line="360" w:lineRule="auto"/>
        <w:ind w:firstLine="720"/>
        <w:jc w:val="both"/>
        <w:rPr>
          <w:rFonts w:ascii="Times New Roman" w:hAnsi="Times New Roman" w:cs="Times New Roman"/>
          <w:i/>
          <w:sz w:val="28"/>
          <w:szCs w:val="28"/>
          <w:lang w:val="en-US"/>
        </w:rPr>
      </w:pPr>
    </w:p>
    <w:p w:rsidR="00EA7549" w:rsidRPr="00EA7549" w:rsidRDefault="00EA7549" w:rsidP="00E023E9">
      <w:pPr>
        <w:spacing w:line="360" w:lineRule="auto"/>
        <w:ind w:firstLine="720"/>
        <w:jc w:val="both"/>
        <w:rPr>
          <w:rFonts w:ascii="Times New Roman" w:hAnsi="Times New Roman" w:cs="Times New Roman"/>
          <w:sz w:val="28"/>
          <w:szCs w:val="28"/>
          <w:lang w:val="en-US"/>
        </w:rPr>
      </w:pPr>
    </w:p>
    <w:p w:rsidR="00EA7549" w:rsidRDefault="00E023E9" w:rsidP="00EA7549">
      <w:pPr>
        <w:spacing w:line="360" w:lineRule="auto"/>
        <w:ind w:firstLine="720"/>
        <w:jc w:val="both"/>
      </w:pPr>
      <w:r w:rsidRPr="00E023E9">
        <w:rPr>
          <w:rFonts w:ascii="Times New Roman" w:hAnsi="Times New Roman" w:cs="Times New Roman"/>
          <w:b/>
          <w:sz w:val="28"/>
          <w:szCs w:val="28"/>
        </w:rPr>
        <w:t xml:space="preserve">Ключевые слова: </w:t>
      </w:r>
      <w:r w:rsidR="00870BB8">
        <w:rPr>
          <w:rFonts w:ascii="Times New Roman" w:hAnsi="Times New Roman" w:cs="Times New Roman"/>
          <w:i/>
          <w:sz w:val="28"/>
          <w:szCs w:val="28"/>
        </w:rPr>
        <w:t>инновация, школьный читательский блог, внеклассное чтение, диалог, ценности, ценностное самоопределение учащихся.</w:t>
      </w:r>
      <w:r w:rsidR="00EA7549" w:rsidRPr="00EA7549">
        <w:t xml:space="preserve"> </w:t>
      </w:r>
    </w:p>
    <w:p w:rsidR="00EA7549" w:rsidRPr="00EA7549" w:rsidRDefault="00EA7549" w:rsidP="00EA7549">
      <w:pPr>
        <w:spacing w:line="360" w:lineRule="auto"/>
        <w:ind w:firstLine="720"/>
        <w:jc w:val="both"/>
        <w:rPr>
          <w:rFonts w:ascii="Times New Roman" w:hAnsi="Times New Roman" w:cs="Times New Roman"/>
          <w:i/>
          <w:sz w:val="28"/>
          <w:szCs w:val="28"/>
          <w:lang w:val="en-US"/>
        </w:rPr>
      </w:pPr>
      <w:r w:rsidRPr="00EA7549">
        <w:rPr>
          <w:rFonts w:ascii="Times New Roman" w:hAnsi="Times New Roman" w:cs="Times New Roman"/>
          <w:sz w:val="28"/>
          <w:szCs w:val="28"/>
          <w:lang w:val="en-US"/>
        </w:rPr>
        <w:t>Key words: innovation, school library blog, extracurricular reading, dialogue, values, valuable students’ self-determination.</w:t>
      </w:r>
    </w:p>
    <w:p w:rsidR="00E023E9" w:rsidRPr="00EA7549" w:rsidRDefault="00E023E9" w:rsidP="00E023E9">
      <w:pPr>
        <w:spacing w:line="360" w:lineRule="auto"/>
        <w:ind w:firstLine="720"/>
        <w:jc w:val="both"/>
        <w:rPr>
          <w:rFonts w:ascii="Times New Roman" w:hAnsi="Times New Roman" w:cs="Times New Roman"/>
          <w:i/>
          <w:sz w:val="28"/>
          <w:szCs w:val="28"/>
          <w:lang w:val="en-US"/>
        </w:rPr>
      </w:pPr>
    </w:p>
    <w:p w:rsidR="00EA7549" w:rsidRPr="00EA7549" w:rsidRDefault="00EA7549" w:rsidP="00E023E9">
      <w:pPr>
        <w:spacing w:line="360" w:lineRule="auto"/>
        <w:ind w:firstLine="720"/>
        <w:jc w:val="both"/>
        <w:rPr>
          <w:rFonts w:ascii="Times New Roman" w:hAnsi="Times New Roman" w:cs="Times New Roman"/>
          <w:i/>
          <w:sz w:val="28"/>
          <w:szCs w:val="28"/>
          <w:lang w:val="en-US"/>
        </w:rPr>
      </w:pPr>
    </w:p>
    <w:p w:rsidR="00E023E9" w:rsidRPr="00EA7549" w:rsidRDefault="00E023E9" w:rsidP="00E023E9">
      <w:pPr>
        <w:spacing w:line="360" w:lineRule="auto"/>
        <w:ind w:firstLine="720"/>
        <w:jc w:val="both"/>
        <w:rPr>
          <w:rFonts w:ascii="Times New Roman" w:hAnsi="Times New Roman" w:cs="Times New Roman"/>
          <w:sz w:val="28"/>
          <w:szCs w:val="28"/>
          <w:lang w:val="en-US"/>
        </w:rPr>
      </w:pPr>
    </w:p>
    <w:p w:rsidR="00E023E9" w:rsidRPr="00EA7549" w:rsidRDefault="00E023E9" w:rsidP="00C94429">
      <w:pPr>
        <w:jc w:val="center"/>
        <w:rPr>
          <w:rFonts w:ascii="Times New Roman" w:hAnsi="Times New Roman" w:cs="Times New Roman"/>
          <w:sz w:val="28"/>
          <w:szCs w:val="28"/>
          <w:lang w:val="en-US"/>
        </w:rPr>
      </w:pPr>
    </w:p>
    <w:p w:rsidR="00C94429" w:rsidRPr="00EA7549" w:rsidRDefault="00064E8A" w:rsidP="00C94429">
      <w:pPr>
        <w:jc w:val="center"/>
        <w:rPr>
          <w:rFonts w:ascii="Times New Roman" w:hAnsi="Times New Roman" w:cs="Times New Roman"/>
          <w:sz w:val="28"/>
          <w:szCs w:val="28"/>
          <w:lang w:val="en-US"/>
        </w:rPr>
      </w:pPr>
      <w:r w:rsidRPr="00EA7549">
        <w:rPr>
          <w:rFonts w:ascii="Times New Roman" w:hAnsi="Times New Roman" w:cs="Times New Roman"/>
          <w:sz w:val="28"/>
          <w:szCs w:val="28"/>
          <w:lang w:val="en-US"/>
        </w:rPr>
        <w:t xml:space="preserve">    </w:t>
      </w:r>
    </w:p>
    <w:p w:rsidR="00C94429" w:rsidRDefault="00C94429" w:rsidP="00C94429">
      <w:pPr>
        <w:jc w:val="both"/>
        <w:rPr>
          <w:rFonts w:ascii="Times New Roman" w:hAnsi="Times New Roman" w:cs="Times New Roman"/>
          <w:sz w:val="28"/>
          <w:szCs w:val="28"/>
        </w:rPr>
      </w:pPr>
      <w:r w:rsidRPr="00EA7549">
        <w:rPr>
          <w:rFonts w:ascii="Times New Roman" w:hAnsi="Times New Roman" w:cs="Times New Roman"/>
          <w:sz w:val="28"/>
          <w:szCs w:val="28"/>
          <w:lang w:val="en-US"/>
        </w:rPr>
        <w:t xml:space="preserve">    </w:t>
      </w:r>
      <w:r>
        <w:rPr>
          <w:rFonts w:ascii="Times New Roman" w:hAnsi="Times New Roman" w:cs="Times New Roman"/>
          <w:sz w:val="28"/>
          <w:szCs w:val="28"/>
        </w:rPr>
        <w:t xml:space="preserve">Сегодня заметен кризис книжной культуры. Но, как известно, любой кризис является началом чего-то нового, современного. </w:t>
      </w:r>
    </w:p>
    <w:p w:rsidR="00DA43BE" w:rsidRPr="00064E8A" w:rsidRDefault="00C94429" w:rsidP="00C94429">
      <w:pPr>
        <w:jc w:val="both"/>
        <w:rPr>
          <w:rFonts w:ascii="Times New Roman" w:hAnsi="Times New Roman" w:cs="Times New Roman"/>
          <w:sz w:val="28"/>
          <w:szCs w:val="28"/>
        </w:rPr>
      </w:pPr>
      <w:r>
        <w:rPr>
          <w:rFonts w:ascii="Times New Roman" w:hAnsi="Times New Roman" w:cs="Times New Roman"/>
          <w:sz w:val="28"/>
          <w:szCs w:val="28"/>
        </w:rPr>
        <w:t xml:space="preserve">    </w:t>
      </w:r>
      <w:r w:rsidR="00FD5B50" w:rsidRPr="00064E8A">
        <w:rPr>
          <w:rFonts w:ascii="Times New Roman" w:hAnsi="Times New Roman" w:cs="Times New Roman"/>
          <w:sz w:val="28"/>
          <w:szCs w:val="28"/>
        </w:rPr>
        <w:t>Лучший вид занятия, укрепляющий духовное здоровье ребёнка, - это чтение. Метод проектов на уроках литературы помогает увеличить список прочитанных книг вместе с учащимися, вступая с ним в диалог. Предметные результаты освоения основной образовательной программы основного общего образования по литературе и воспитание определённых качеств гражданина России мы можем развивать, включая ученика в проектную деятельность. По мнению, В.Г. Маранцмана «гуманитарное образование… помогает растущему человеку обрести ценностные ориентации, найти противоядие хаосу в гармонии, избавиться от агрессии»</w:t>
      </w:r>
    </w:p>
    <w:p w:rsidR="00064E8A" w:rsidRDefault="00064E8A" w:rsidP="00C94429">
      <w:pPr>
        <w:jc w:val="both"/>
        <w:rPr>
          <w:rFonts w:ascii="Times New Roman" w:hAnsi="Times New Roman" w:cs="Times New Roman"/>
          <w:sz w:val="28"/>
          <w:szCs w:val="28"/>
        </w:rPr>
      </w:pPr>
      <w:r>
        <w:rPr>
          <w:rFonts w:ascii="Times New Roman" w:hAnsi="Times New Roman" w:cs="Times New Roman"/>
          <w:sz w:val="28"/>
          <w:szCs w:val="28"/>
        </w:rPr>
        <w:t xml:space="preserve">      </w:t>
      </w:r>
      <w:r w:rsidR="00FD5B50" w:rsidRPr="00064E8A">
        <w:rPr>
          <w:rFonts w:ascii="Times New Roman" w:hAnsi="Times New Roman" w:cs="Times New Roman"/>
          <w:sz w:val="28"/>
          <w:szCs w:val="28"/>
        </w:rPr>
        <w:t xml:space="preserve">В 9-11 классах заметен интерес школьников к проблеме «Я и мир» - центральной проблеме этого возраста, времени познания связей, осознание причин и следствий. У школьников расширяется горизонт видения жизни: не только нравственные, но и социальные, эстетические проблемы занимают теперь их, возникает потребность понять целостную картину мира, его историческое развитие. </w:t>
      </w:r>
    </w:p>
    <w:p w:rsidR="00064E8A" w:rsidRDefault="00064E8A" w:rsidP="00C94429">
      <w:pPr>
        <w:jc w:val="both"/>
        <w:rPr>
          <w:rFonts w:ascii="Times New Roman" w:hAnsi="Times New Roman" w:cs="Times New Roman"/>
          <w:sz w:val="28"/>
          <w:szCs w:val="28"/>
        </w:rPr>
      </w:pPr>
      <w:r>
        <w:rPr>
          <w:rFonts w:ascii="Times New Roman" w:hAnsi="Times New Roman" w:cs="Times New Roman"/>
          <w:sz w:val="28"/>
          <w:szCs w:val="28"/>
        </w:rPr>
        <w:t xml:space="preserve">      </w:t>
      </w:r>
      <w:r w:rsidR="00FD5B50" w:rsidRPr="00064E8A">
        <w:rPr>
          <w:rFonts w:ascii="Times New Roman" w:hAnsi="Times New Roman" w:cs="Times New Roman"/>
          <w:sz w:val="28"/>
          <w:szCs w:val="28"/>
        </w:rPr>
        <w:t>Однако следует отметить тот факт, что именно этому возрасту характерна тенденция снижения интереса к чтению. Терентьева Н.П., Баталова Е.В. обозначают кризис книжной культуры как выпадение книги из системы духовных ценностей современного человека, в том числе и школьника. С другой стороны, кризис становится катализатором обновления, модернизации: фиксируются новые установки на чтение и его модели в</w:t>
      </w:r>
      <w:r>
        <w:rPr>
          <w:rFonts w:ascii="Times New Roman" w:hAnsi="Times New Roman" w:cs="Times New Roman"/>
          <w:sz w:val="28"/>
          <w:szCs w:val="28"/>
        </w:rPr>
        <w:t xml:space="preserve"> </w:t>
      </w:r>
      <w:r w:rsidR="00FD5B50" w:rsidRPr="00064E8A">
        <w:rPr>
          <w:rFonts w:ascii="Times New Roman" w:hAnsi="Times New Roman" w:cs="Times New Roman"/>
          <w:sz w:val="28"/>
          <w:szCs w:val="28"/>
        </w:rPr>
        <w:t xml:space="preserve">5 условиях информационного общества. Чтение стало рассматриваться как социально-педагогический феномен открытого образования, реализующийся при условии диалогической позиции всех его участников. Эти обстоятельства с особой остротой обнажили проблемы качества чтения и руководства внеклассным чтением. И здесь включаются современные проекты, инициированные библиотечными работниками совместно с педагогами, которые открывают многообразие новых направлений и форм организации досугового чтения (В.Я. Аскарова, Т.Г. Браже, Е.О. Галицких, Т.Г. Галактионова, О.Л. Кабачек, Е.И. Казакова, Н.К. Сафронова, Н.М. Свирина, Н.Н. Сметанникова, И.И. Тихомирова и др.). </w:t>
      </w:r>
    </w:p>
    <w:p w:rsidR="00064E8A" w:rsidRDefault="00064E8A" w:rsidP="00C94429">
      <w:pPr>
        <w:jc w:val="both"/>
        <w:rPr>
          <w:rFonts w:ascii="Times New Roman" w:hAnsi="Times New Roman" w:cs="Times New Roman"/>
          <w:sz w:val="28"/>
          <w:szCs w:val="28"/>
        </w:rPr>
      </w:pPr>
      <w:r>
        <w:rPr>
          <w:rFonts w:ascii="Times New Roman" w:hAnsi="Times New Roman" w:cs="Times New Roman"/>
          <w:sz w:val="28"/>
          <w:szCs w:val="28"/>
        </w:rPr>
        <w:t xml:space="preserve">     </w:t>
      </w:r>
      <w:r w:rsidR="00FD5B50" w:rsidRPr="00064E8A">
        <w:rPr>
          <w:rFonts w:ascii="Times New Roman" w:hAnsi="Times New Roman" w:cs="Times New Roman"/>
          <w:sz w:val="28"/>
          <w:szCs w:val="28"/>
        </w:rPr>
        <w:t xml:space="preserve">«Судьба же традиционных для отечественной методики и школьной практики уроков внеклассного чтения, имеющих своим истоком «литературные беседы» XIX в., складывается драматично: вследствие общего </w:t>
      </w:r>
      <w:r w:rsidR="00FD5B50" w:rsidRPr="00064E8A">
        <w:rPr>
          <w:rFonts w:ascii="Times New Roman" w:hAnsi="Times New Roman" w:cs="Times New Roman"/>
          <w:sz w:val="28"/>
          <w:szCs w:val="28"/>
        </w:rPr>
        <w:lastRenderedPageBreak/>
        <w:t>сокращения часов на изучение литературы в школе уроки внеклассного чтения оказались на периферии литературного образова</w:t>
      </w:r>
      <w:r w:rsidR="00C94429">
        <w:rPr>
          <w:rFonts w:ascii="Times New Roman" w:hAnsi="Times New Roman" w:cs="Times New Roman"/>
          <w:sz w:val="28"/>
          <w:szCs w:val="28"/>
        </w:rPr>
        <w:t>ния,» - пишет Н.П. Терентьева [1</w:t>
      </w:r>
      <w:r w:rsidR="00FD5B50" w:rsidRPr="00064E8A">
        <w:rPr>
          <w:rFonts w:ascii="Times New Roman" w:hAnsi="Times New Roman" w:cs="Times New Roman"/>
          <w:sz w:val="28"/>
          <w:szCs w:val="28"/>
        </w:rPr>
        <w:t>]. У учителя, согласно учебному плану, как правило, не остаётся времени на их проведение. В условиях открытого общества создание школьных читательских блогов (ШЧБ) может стать одним из способов разрешения сложившегося противоречия. Открытие и курирование блога мы рассматриваем как внеурочный п</w:t>
      </w:r>
      <w:r w:rsidR="00870BB8">
        <w:rPr>
          <w:rFonts w:ascii="Times New Roman" w:hAnsi="Times New Roman" w:cs="Times New Roman"/>
          <w:sz w:val="28"/>
          <w:szCs w:val="28"/>
        </w:rPr>
        <w:t>роект по внеклассной литературе, являющийся инновационной формой в литературном образовании.</w:t>
      </w:r>
      <w:r w:rsidR="00FD5B50" w:rsidRPr="00064E8A">
        <w:rPr>
          <w:rFonts w:ascii="Times New Roman" w:hAnsi="Times New Roman" w:cs="Times New Roman"/>
          <w:sz w:val="28"/>
          <w:szCs w:val="28"/>
        </w:rPr>
        <w:t xml:space="preserve"> </w:t>
      </w:r>
      <w:r>
        <w:rPr>
          <w:rFonts w:ascii="Times New Roman" w:hAnsi="Times New Roman" w:cs="Times New Roman"/>
          <w:sz w:val="28"/>
          <w:szCs w:val="28"/>
        </w:rPr>
        <w:t xml:space="preserve">По определению Википедии, блог (англ. </w:t>
      </w:r>
      <w:r>
        <w:rPr>
          <w:rFonts w:ascii="Times New Roman" w:hAnsi="Times New Roman" w:cs="Times New Roman"/>
          <w:sz w:val="28"/>
          <w:szCs w:val="28"/>
          <w:lang w:val="en-US"/>
        </w:rPr>
        <w:t>blog</w:t>
      </w:r>
      <w:r>
        <w:rPr>
          <w:rFonts w:ascii="Times New Roman" w:hAnsi="Times New Roman" w:cs="Times New Roman"/>
          <w:sz w:val="28"/>
          <w:szCs w:val="28"/>
        </w:rPr>
        <w:t>, от «</w:t>
      </w:r>
      <w:r w:rsidR="00F112EE">
        <w:rPr>
          <w:rFonts w:ascii="Times New Roman" w:hAnsi="Times New Roman" w:cs="Times New Roman"/>
          <w:sz w:val="28"/>
          <w:szCs w:val="28"/>
          <w:lang w:val="en-US"/>
        </w:rPr>
        <w:t>web</w:t>
      </w:r>
      <w:r w:rsidR="00F112EE" w:rsidRPr="00F112EE">
        <w:rPr>
          <w:rFonts w:ascii="Times New Roman" w:hAnsi="Times New Roman" w:cs="Times New Roman"/>
          <w:sz w:val="28"/>
          <w:szCs w:val="28"/>
        </w:rPr>
        <w:t xml:space="preserve"> </w:t>
      </w:r>
      <w:r w:rsidR="00F112EE">
        <w:rPr>
          <w:rFonts w:ascii="Times New Roman" w:hAnsi="Times New Roman" w:cs="Times New Roman"/>
          <w:sz w:val="28"/>
          <w:szCs w:val="28"/>
          <w:lang w:val="en-US"/>
        </w:rPr>
        <w:t>log</w:t>
      </w:r>
      <w:r w:rsidR="00F112EE">
        <w:rPr>
          <w:rFonts w:ascii="Times New Roman" w:hAnsi="Times New Roman" w:cs="Times New Roman"/>
          <w:sz w:val="28"/>
          <w:szCs w:val="28"/>
        </w:rPr>
        <w:t>» - сетевой журнал или дневник событий ) – это веб-сайт, основное содержимое которого – регулярно обновляемые записи, изображения или мультимедиа.</w:t>
      </w:r>
    </w:p>
    <w:p w:rsidR="00F112EE" w:rsidRDefault="00F112EE" w:rsidP="00C94429">
      <w:pPr>
        <w:jc w:val="both"/>
        <w:rPr>
          <w:rFonts w:ascii="Times New Roman" w:hAnsi="Times New Roman" w:cs="Times New Roman"/>
          <w:sz w:val="28"/>
          <w:szCs w:val="28"/>
        </w:rPr>
      </w:pPr>
      <w:r>
        <w:rPr>
          <w:rFonts w:ascii="Times New Roman" w:hAnsi="Times New Roman" w:cs="Times New Roman"/>
          <w:sz w:val="28"/>
          <w:szCs w:val="28"/>
        </w:rPr>
        <w:t xml:space="preserve">    Конечно, в блоге делают недлинные записи, которые определяют сиюминутную заинтересованность к объекту обсуждения. Как правило, то, что пишут, доступно для чтения любого читателя. Сравним те дневники для записей в тетради! Если содержанием блога являются литературные произведения, то читатели с интересом обсуждают п</w:t>
      </w:r>
      <w:r w:rsidR="00703129">
        <w:rPr>
          <w:rFonts w:ascii="Times New Roman" w:hAnsi="Times New Roman" w:cs="Times New Roman"/>
          <w:sz w:val="28"/>
          <w:szCs w:val="28"/>
        </w:rPr>
        <w:t xml:space="preserve">рочитанную книгу и могут вступать в полемику друг с другом, обращаться к автору. Читательский блог становится помощником учителя в организации «заочных» уроков внеклассного чтения. Это позволяет разрешить извечную проблему сокращения общего количества уроков литературы. </w:t>
      </w:r>
    </w:p>
    <w:p w:rsidR="00325403" w:rsidRDefault="00703129" w:rsidP="00C94429">
      <w:pPr>
        <w:jc w:val="both"/>
        <w:rPr>
          <w:rFonts w:ascii="Times New Roman" w:hAnsi="Times New Roman" w:cs="Times New Roman"/>
          <w:sz w:val="28"/>
          <w:szCs w:val="28"/>
        </w:rPr>
      </w:pPr>
      <w:r>
        <w:rPr>
          <w:rFonts w:ascii="Times New Roman" w:hAnsi="Times New Roman" w:cs="Times New Roman"/>
          <w:sz w:val="28"/>
          <w:szCs w:val="28"/>
        </w:rPr>
        <w:t xml:space="preserve">     Какие произведения должны стать предметом обсуждения в блоге? </w:t>
      </w:r>
      <w:r w:rsidR="000410CE">
        <w:rPr>
          <w:rFonts w:ascii="Times New Roman" w:hAnsi="Times New Roman" w:cs="Times New Roman"/>
          <w:sz w:val="28"/>
          <w:szCs w:val="28"/>
        </w:rPr>
        <w:t>По мнению Н.П. Терентьевой, в</w:t>
      </w:r>
      <w:r>
        <w:rPr>
          <w:rFonts w:ascii="Times New Roman" w:hAnsi="Times New Roman" w:cs="Times New Roman"/>
          <w:sz w:val="28"/>
          <w:szCs w:val="28"/>
        </w:rPr>
        <w:t xml:space="preserve">о-первых, это книги о главном: о дружбе, любви, о смысле человеческого бытия. Во-вторых, книги, не входящие в школьную программу. В-третьих, </w:t>
      </w:r>
      <w:r w:rsidR="000410CE">
        <w:rPr>
          <w:rFonts w:ascii="Times New Roman" w:hAnsi="Times New Roman" w:cs="Times New Roman"/>
          <w:sz w:val="28"/>
          <w:szCs w:val="28"/>
        </w:rPr>
        <w:t>произведения, представляющие собой явление в сегодняшней культуре. В-четвёртых, книги, современные по формату. Для их чтения нужно сравнительно немного времени, чтобы прочитать тексты, но оставляемый ими след значителен настолько, что возникает желание высказаться, поспорить, поделиться своими впечатлениями</w:t>
      </w:r>
      <w:r w:rsidR="00D103A4">
        <w:rPr>
          <w:rFonts w:ascii="Times New Roman" w:hAnsi="Times New Roman" w:cs="Times New Roman"/>
          <w:sz w:val="28"/>
          <w:szCs w:val="28"/>
        </w:rPr>
        <w:t xml:space="preserve"> </w:t>
      </w:r>
      <w:r w:rsidR="00D103A4" w:rsidRPr="00D103A4">
        <w:rPr>
          <w:rFonts w:ascii="Times New Roman" w:hAnsi="Times New Roman" w:cs="Times New Roman"/>
          <w:sz w:val="28"/>
          <w:szCs w:val="28"/>
        </w:rPr>
        <w:t>[2]</w:t>
      </w:r>
      <w:r w:rsidR="000410CE">
        <w:rPr>
          <w:rFonts w:ascii="Times New Roman" w:hAnsi="Times New Roman" w:cs="Times New Roman"/>
          <w:sz w:val="28"/>
          <w:szCs w:val="28"/>
        </w:rPr>
        <w:t>.</w:t>
      </w:r>
    </w:p>
    <w:p w:rsidR="00064E8A" w:rsidRDefault="00325403" w:rsidP="00C94429">
      <w:pPr>
        <w:jc w:val="both"/>
        <w:rPr>
          <w:rFonts w:ascii="Times New Roman" w:hAnsi="Times New Roman" w:cs="Times New Roman"/>
          <w:sz w:val="28"/>
          <w:szCs w:val="28"/>
        </w:rPr>
      </w:pPr>
      <w:r>
        <w:rPr>
          <w:rFonts w:ascii="Times New Roman" w:hAnsi="Times New Roman" w:cs="Times New Roman"/>
          <w:sz w:val="28"/>
          <w:szCs w:val="28"/>
        </w:rPr>
        <w:t xml:space="preserve">       </w:t>
      </w:r>
      <w:r w:rsidR="00064E8A">
        <w:rPr>
          <w:rFonts w:ascii="Times New Roman" w:hAnsi="Times New Roman" w:cs="Times New Roman"/>
          <w:sz w:val="28"/>
          <w:szCs w:val="28"/>
        </w:rPr>
        <w:t xml:space="preserve"> </w:t>
      </w:r>
      <w:r w:rsidR="00FD5B50" w:rsidRPr="00064E8A">
        <w:rPr>
          <w:rFonts w:ascii="Times New Roman" w:hAnsi="Times New Roman" w:cs="Times New Roman"/>
          <w:sz w:val="28"/>
          <w:szCs w:val="28"/>
        </w:rPr>
        <w:t xml:space="preserve">Так на сайте Нижегородской государственной областной детской библиотеки по нашей инициативе создан пост на блоге «Мой читательский дневник» (http://ngodb.livejournal.com/), где ученики разных возрастных групп обсуждают книги, предложенные учителем или самими ребятами. </w:t>
      </w:r>
      <w:r w:rsidR="008A2705">
        <w:rPr>
          <w:rFonts w:ascii="Times New Roman" w:hAnsi="Times New Roman" w:cs="Times New Roman"/>
          <w:sz w:val="28"/>
          <w:szCs w:val="28"/>
        </w:rPr>
        <w:t xml:space="preserve">Наиболее активными оказались ученики 11 классов. Мы можем объяснить это тем, что к этому возрасту у человека уже сформирован читательский вкус, и желание общаться, вести дискуссию является </w:t>
      </w:r>
      <w:r w:rsidR="00977FEE">
        <w:rPr>
          <w:rFonts w:ascii="Times New Roman" w:hAnsi="Times New Roman" w:cs="Times New Roman"/>
          <w:sz w:val="28"/>
          <w:szCs w:val="28"/>
        </w:rPr>
        <w:t>основным стимулом высказывать открыто своё мнение.</w:t>
      </w:r>
    </w:p>
    <w:p w:rsidR="00977FEE" w:rsidRDefault="00064E8A" w:rsidP="00C94429">
      <w:pPr>
        <w:jc w:val="both"/>
        <w:rPr>
          <w:rFonts w:ascii="Times New Roman" w:hAnsi="Times New Roman" w:cs="Times New Roman"/>
          <w:sz w:val="28"/>
          <w:szCs w:val="28"/>
        </w:rPr>
      </w:pPr>
      <w:r>
        <w:rPr>
          <w:rFonts w:ascii="Times New Roman" w:hAnsi="Times New Roman" w:cs="Times New Roman"/>
          <w:sz w:val="28"/>
          <w:szCs w:val="28"/>
        </w:rPr>
        <w:t xml:space="preserve">    </w:t>
      </w:r>
      <w:r w:rsidR="00FD5B50" w:rsidRPr="00064E8A">
        <w:rPr>
          <w:rFonts w:ascii="Times New Roman" w:hAnsi="Times New Roman" w:cs="Times New Roman"/>
          <w:sz w:val="28"/>
          <w:szCs w:val="28"/>
        </w:rPr>
        <w:t xml:space="preserve">Для чтения и обсуждения одиннадцатиклассникам учителем была предложена книга современного писателя Д. Бойна «Мальчик в полосатой пижаме». </w:t>
      </w:r>
      <w:r w:rsidR="00977FEE">
        <w:rPr>
          <w:rFonts w:ascii="Times New Roman" w:hAnsi="Times New Roman" w:cs="Times New Roman"/>
          <w:sz w:val="28"/>
          <w:szCs w:val="28"/>
        </w:rPr>
        <w:t xml:space="preserve">Учителю в этом случае приходится преодолеть внутреннюю </w:t>
      </w:r>
      <w:r w:rsidR="00977FEE">
        <w:rPr>
          <w:rFonts w:ascii="Times New Roman" w:hAnsi="Times New Roman" w:cs="Times New Roman"/>
          <w:sz w:val="28"/>
          <w:szCs w:val="28"/>
        </w:rPr>
        <w:lastRenderedPageBreak/>
        <w:t xml:space="preserve">преграду. Надо ли рассказывать детям о смерти и страшной гибели двух мальчиков? На самом деле это произведение даёт читателям шанс открыть в себе умение жить в тот момент, когда душа чувствует опустошение и есть абсолютное ощущение несправедливости мироздания. </w:t>
      </w:r>
    </w:p>
    <w:p w:rsidR="00B31C98" w:rsidRDefault="00977FEE" w:rsidP="00C94429">
      <w:pPr>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В фашистском концлагере находятся  в одночасье сын </w:t>
      </w:r>
      <w:r w:rsidRPr="00B31C98">
        <w:rPr>
          <w:rFonts w:ascii="Times New Roman" w:hAnsi="Times New Roman" w:cs="Times New Roman"/>
          <w:sz w:val="28"/>
          <w:szCs w:val="28"/>
        </w:rPr>
        <w:t xml:space="preserve">начальника </w:t>
      </w:r>
      <w:r w:rsidR="00FE438E" w:rsidRPr="00B31C98">
        <w:rPr>
          <w:rFonts w:ascii="Times New Roman" w:hAnsi="Times New Roman" w:cs="Times New Roman"/>
          <w:sz w:val="28"/>
          <w:szCs w:val="28"/>
          <w:shd w:val="clear" w:color="auto" w:fill="FFFFFF"/>
        </w:rPr>
        <w:t>центра массового принудительного заключения</w:t>
      </w:r>
      <w:r w:rsidR="00B31C98">
        <w:rPr>
          <w:rFonts w:ascii="Times New Roman" w:hAnsi="Times New Roman" w:cs="Times New Roman"/>
          <w:sz w:val="28"/>
          <w:szCs w:val="28"/>
          <w:shd w:val="clear" w:color="auto" w:fill="FFFFFF"/>
        </w:rPr>
        <w:t xml:space="preserve"> с семьей и ребёнок-еврей, являющийся узником лагеря смерти. Рождённые в один день мальчики по замыслу фашисткой идеологии должны стать врагами, но колючая проволока не смогла препятствовать настоящей крепкой дружбе двух маленьких человечков разной национальности. Этой тщательно скрывающей дружбе смогла помешать только смерть.</w:t>
      </w:r>
    </w:p>
    <w:p w:rsidR="00077EA1" w:rsidRDefault="00B31C98" w:rsidP="00C94429">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77EA1">
        <w:rPr>
          <w:rFonts w:ascii="Times New Roman" w:hAnsi="Times New Roman" w:cs="Times New Roman"/>
          <w:sz w:val="28"/>
          <w:szCs w:val="28"/>
        </w:rPr>
        <w:t xml:space="preserve">Написали отзывы 20 учеников 11 классов </w:t>
      </w:r>
      <w:r w:rsidR="00FD5B50" w:rsidRPr="00B31C98">
        <w:rPr>
          <w:rFonts w:ascii="Times New Roman" w:hAnsi="Times New Roman" w:cs="Times New Roman"/>
          <w:sz w:val="28"/>
          <w:szCs w:val="28"/>
        </w:rPr>
        <w:t xml:space="preserve">, они оказались способны выделять главное в тексте, </w:t>
      </w:r>
      <w:r w:rsidR="00FD5B50" w:rsidRPr="00064E8A">
        <w:rPr>
          <w:rFonts w:ascii="Times New Roman" w:hAnsi="Times New Roman" w:cs="Times New Roman"/>
          <w:sz w:val="28"/>
          <w:szCs w:val="28"/>
        </w:rPr>
        <w:t>умеют находить скрытую или противоречивую информацию, определять основную идею повести и выдвигать гипотезы. Искренней теплотой и сочувствием прониклись ребята к главному герою книги, девятилетнему мальчику, чей отец работал комендантом в концлагере. В каком? Автор книги не пишет. Да и сам ребёнок не понимает, в каком месте находится, ведь семья переехала вместе с отцом по его службе из Германии. Там Бруно (так зовут мальчика) и знакомится с одним из заключённых. Их связывает дружба. Одиннадцатиклассники осуждают фашистский режим, который не предполагает дружбу немца с евреем («Джон Бойн показывает человечность на фоне жестокости и лицемерия: мы видим</w:t>
      </w:r>
      <w:r w:rsidR="00500F8B">
        <w:rPr>
          <w:rFonts w:ascii="Times New Roman" w:hAnsi="Times New Roman" w:cs="Times New Roman"/>
          <w:sz w:val="28"/>
          <w:szCs w:val="28"/>
        </w:rPr>
        <w:t>,</w:t>
      </w:r>
      <w:r w:rsidR="00FD5B50" w:rsidRPr="00064E8A">
        <w:rPr>
          <w:rFonts w:ascii="Times New Roman" w:hAnsi="Times New Roman" w:cs="Times New Roman"/>
          <w:sz w:val="28"/>
          <w:szCs w:val="28"/>
        </w:rPr>
        <w:t xml:space="preserve"> не</w:t>
      </w:r>
      <w:r w:rsidR="00500F8B">
        <w:rPr>
          <w:rFonts w:ascii="Times New Roman" w:hAnsi="Times New Roman" w:cs="Times New Roman"/>
          <w:sz w:val="28"/>
          <w:szCs w:val="28"/>
        </w:rPr>
        <w:t>т</w:t>
      </w:r>
      <w:r w:rsidR="00FD5B50" w:rsidRPr="00064E8A">
        <w:rPr>
          <w:rFonts w:ascii="Times New Roman" w:hAnsi="Times New Roman" w:cs="Times New Roman"/>
          <w:sz w:val="28"/>
          <w:szCs w:val="28"/>
        </w:rPr>
        <w:t xml:space="preserve"> никакой дифференциации между этими двумя нациями, все мы люди…», «Кто такие нацисты? Убийцы. Убивая, ты умножаешь зло в мире, и не жди, что твой поступок вернётся к тебе добром,» «Быть другим не значит не быть человеком»). Вопросы, которые они определяют для полемики, характеризуют ребят как гуманных людей с чертами искренне</w:t>
      </w:r>
      <w:r w:rsidR="00B7642A">
        <w:rPr>
          <w:rFonts w:ascii="Times New Roman" w:hAnsi="Times New Roman" w:cs="Times New Roman"/>
          <w:sz w:val="28"/>
          <w:szCs w:val="28"/>
        </w:rPr>
        <w:t>й доброты и детской наивности (</w:t>
      </w:r>
      <w:r w:rsidR="00FD5B50" w:rsidRPr="00064E8A">
        <w:rPr>
          <w:rFonts w:ascii="Times New Roman" w:hAnsi="Times New Roman" w:cs="Times New Roman"/>
          <w:sz w:val="28"/>
          <w:szCs w:val="28"/>
        </w:rPr>
        <w:t xml:space="preserve">«Как можно было </w:t>
      </w:r>
      <w:r w:rsidR="00077EA1">
        <w:rPr>
          <w:rFonts w:ascii="Times New Roman" w:hAnsi="Times New Roman" w:cs="Times New Roman"/>
          <w:sz w:val="28"/>
          <w:szCs w:val="28"/>
        </w:rPr>
        <w:t>закончить книгу, чтобы избежать</w:t>
      </w:r>
      <w:r w:rsidR="00FD5B50" w:rsidRPr="00064E8A">
        <w:rPr>
          <w:rFonts w:ascii="Times New Roman" w:hAnsi="Times New Roman" w:cs="Times New Roman"/>
          <w:sz w:val="28"/>
          <w:szCs w:val="28"/>
        </w:rPr>
        <w:t xml:space="preserve"> столь трагичного финала?», «Мог ли отец отказаться от работы в концлагере?»</w:t>
      </w:r>
      <w:r w:rsidR="00B7642A">
        <w:rPr>
          <w:rFonts w:ascii="Times New Roman" w:hAnsi="Times New Roman" w:cs="Times New Roman"/>
          <w:sz w:val="28"/>
          <w:szCs w:val="28"/>
        </w:rPr>
        <w:t>)</w:t>
      </w:r>
      <w:r w:rsidR="00FD5B50" w:rsidRPr="00064E8A">
        <w:rPr>
          <w:rFonts w:ascii="Times New Roman" w:hAnsi="Times New Roman" w:cs="Times New Roman"/>
          <w:sz w:val="28"/>
          <w:szCs w:val="28"/>
        </w:rPr>
        <w:t xml:space="preserve">. </w:t>
      </w:r>
    </w:p>
    <w:p w:rsidR="00077EA1" w:rsidRDefault="00077EA1" w:rsidP="00C94429">
      <w:pPr>
        <w:jc w:val="both"/>
        <w:rPr>
          <w:rFonts w:ascii="Times New Roman" w:hAnsi="Times New Roman" w:cs="Times New Roman"/>
          <w:sz w:val="28"/>
          <w:szCs w:val="28"/>
        </w:rPr>
      </w:pPr>
      <w:r>
        <w:rPr>
          <w:rFonts w:ascii="Times New Roman" w:hAnsi="Times New Roman" w:cs="Times New Roman"/>
          <w:sz w:val="28"/>
          <w:szCs w:val="28"/>
        </w:rPr>
        <w:t xml:space="preserve">     </w:t>
      </w:r>
      <w:r w:rsidR="00FD5B50" w:rsidRPr="00064E8A">
        <w:rPr>
          <w:rFonts w:ascii="Times New Roman" w:hAnsi="Times New Roman" w:cs="Times New Roman"/>
          <w:sz w:val="28"/>
          <w:szCs w:val="28"/>
        </w:rPr>
        <w:t xml:space="preserve">С юношеским максимализмом ребята ищут ответ на предложенный одним из них вопрос: «Почему автор не называет имя главного карателя 20 века?» - и не печатают «Адольф Гитлер» в своих отзывах, говоря словами главного героя: «К нам заходил противный тип», ссылаясь на то, что такие люди и имени не достойны. </w:t>
      </w:r>
      <w:r>
        <w:rPr>
          <w:rFonts w:ascii="Times New Roman" w:hAnsi="Times New Roman" w:cs="Times New Roman"/>
          <w:sz w:val="28"/>
          <w:szCs w:val="28"/>
        </w:rPr>
        <w:t>Не может жить спокойно потом  до конца своих дней сестра главного героя, начальник концлагеря – её отец тоже, ведь близкие так и не узнают, куда исчез их сын и брат. А он, маленький Бруно, отправится помогать искать пропавшего отца (мы-то знаем, как истребляли в концлагере людей</w:t>
      </w:r>
      <w:r w:rsidR="00245C0C">
        <w:rPr>
          <w:rFonts w:ascii="Times New Roman" w:hAnsi="Times New Roman" w:cs="Times New Roman"/>
          <w:sz w:val="28"/>
          <w:szCs w:val="28"/>
        </w:rPr>
        <w:t xml:space="preserve"> «не чистой, немецкой крови») </w:t>
      </w:r>
      <w:r>
        <w:rPr>
          <w:rFonts w:ascii="Times New Roman" w:hAnsi="Times New Roman" w:cs="Times New Roman"/>
          <w:sz w:val="28"/>
          <w:szCs w:val="28"/>
        </w:rPr>
        <w:t>своему другу-еврею</w:t>
      </w:r>
      <w:r w:rsidR="00245C0C">
        <w:rPr>
          <w:rFonts w:ascii="Times New Roman" w:hAnsi="Times New Roman" w:cs="Times New Roman"/>
          <w:sz w:val="28"/>
          <w:szCs w:val="28"/>
        </w:rPr>
        <w:t xml:space="preserve"> Шмулю. </w:t>
      </w:r>
      <w:r>
        <w:rPr>
          <w:rFonts w:ascii="Times New Roman" w:hAnsi="Times New Roman" w:cs="Times New Roman"/>
          <w:sz w:val="28"/>
          <w:szCs w:val="28"/>
        </w:rPr>
        <w:t xml:space="preserve"> </w:t>
      </w:r>
      <w:r w:rsidR="00245C0C">
        <w:rPr>
          <w:rFonts w:ascii="Times New Roman" w:hAnsi="Times New Roman" w:cs="Times New Roman"/>
          <w:sz w:val="28"/>
          <w:szCs w:val="28"/>
        </w:rPr>
        <w:t>Они оба погибнут в газовой камере. Ведь отважный и благородный Бруно не делит людей по национальности, он умеет дружить и ценить человечность.</w:t>
      </w:r>
    </w:p>
    <w:p w:rsidR="004A1F7B" w:rsidRDefault="00077EA1" w:rsidP="00C9442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Что происходит с читателями, когда им в ду</w:t>
      </w:r>
      <w:r w:rsidR="00245C0C">
        <w:rPr>
          <w:rFonts w:ascii="Times New Roman" w:hAnsi="Times New Roman" w:cs="Times New Roman"/>
          <w:sz w:val="28"/>
          <w:szCs w:val="28"/>
        </w:rPr>
        <w:t xml:space="preserve">шу приходит подобное откровение? Открыт ли современный школьник размышлениям о вечном: смысле жизни, вере, жизни и смерти? Ответы – в откликах, оставленных посетителями сайта. </w:t>
      </w:r>
      <w:r w:rsidR="00FD5B50" w:rsidRPr="00064E8A">
        <w:rPr>
          <w:rFonts w:ascii="Times New Roman" w:hAnsi="Times New Roman" w:cs="Times New Roman"/>
          <w:sz w:val="28"/>
          <w:szCs w:val="28"/>
        </w:rPr>
        <w:t xml:space="preserve">Отзыв одной девочки будет советом другим читателям прочитать именно эту книгу: «Роман не маленький, но у меня не хватило сил оторваться от чтения. Слова приковывали к себе; я проживала все события вместе с Бруно, я была с ним в Аж-ввыси и вместе с ним ходила играть с новым другом по имени Шмуль, мальчиком, носившим странную, не подходившую по размеру полосатую одежду, похожую на пижаму. Моё сердце разрывалось, когда Бруно говорил Шмулю, что тот - его лучший друг на всю жизнь, потому что догадывалась: слова "на всю жизнь" - пророческие. Кому будет интересна книга? Людям, умеющим сопереживать. Людям, которые ненавидят войну. Эту книгу интересно будет читать ЛЮДЯМ». </w:t>
      </w:r>
    </w:p>
    <w:p w:rsidR="004A1F7B" w:rsidRDefault="004A1F7B" w:rsidP="00C94429">
      <w:pPr>
        <w:jc w:val="both"/>
        <w:rPr>
          <w:rFonts w:ascii="Times New Roman" w:hAnsi="Times New Roman" w:cs="Times New Roman"/>
          <w:sz w:val="28"/>
          <w:szCs w:val="28"/>
        </w:rPr>
      </w:pPr>
      <w:r>
        <w:rPr>
          <w:rFonts w:ascii="Times New Roman" w:hAnsi="Times New Roman" w:cs="Times New Roman"/>
          <w:sz w:val="28"/>
          <w:szCs w:val="28"/>
        </w:rPr>
        <w:t xml:space="preserve">   Чтению сопутствуют важные жизненные открытия. Чувствуется, что читателям необходимо поделиться ими.</w:t>
      </w:r>
    </w:p>
    <w:p w:rsidR="004A1F7B" w:rsidRDefault="004A1F7B" w:rsidP="00C94429">
      <w:pPr>
        <w:jc w:val="both"/>
        <w:rPr>
          <w:rFonts w:ascii="Times New Roman" w:hAnsi="Times New Roman" w:cs="Times New Roman"/>
          <w:sz w:val="28"/>
          <w:szCs w:val="28"/>
        </w:rPr>
      </w:pPr>
      <w:r>
        <w:rPr>
          <w:rFonts w:ascii="Times New Roman" w:hAnsi="Times New Roman" w:cs="Times New Roman"/>
          <w:sz w:val="28"/>
          <w:szCs w:val="28"/>
        </w:rPr>
        <w:t xml:space="preserve">    «Читать книгу страшно. Читать книгу необходимо. Я теперь понял, о чём надо просить Бога. О мире во всём мире. Иначе жизнь теряет смысл.»</w:t>
      </w:r>
    </w:p>
    <w:p w:rsidR="008A2705" w:rsidRDefault="004A1F7B" w:rsidP="00C9442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A1F7B">
        <w:rPr>
          <w:rFonts w:ascii="Times New Roman" w:hAnsi="Times New Roman" w:cs="Times New Roman"/>
          <w:sz w:val="28"/>
          <w:szCs w:val="28"/>
          <w:shd w:val="clear" w:color="auto" w:fill="FFFFFF"/>
        </w:rPr>
        <w:t>По моему мнению, книга не предназначена для детей. Этот роман необходимо читать в осознанном возрасте.</w:t>
      </w:r>
      <w:r w:rsidRPr="004A1F7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4A1F7B">
        <w:rPr>
          <w:rFonts w:ascii="Times New Roman" w:hAnsi="Times New Roman" w:cs="Times New Roman"/>
          <w:sz w:val="28"/>
          <w:szCs w:val="28"/>
          <w:shd w:val="clear" w:color="auto" w:fill="FFFFFF"/>
        </w:rPr>
        <w:t>Я согласна, что концовка романа очень неожиданная. Однако это было необходимо.</w:t>
      </w:r>
      <w:r w:rsidRPr="004A1F7B">
        <w:rPr>
          <w:rStyle w:val="apple-converted-space"/>
          <w:rFonts w:ascii="Times New Roman" w:hAnsi="Times New Roman" w:cs="Times New Roman"/>
          <w:sz w:val="28"/>
          <w:szCs w:val="28"/>
          <w:shd w:val="clear" w:color="auto" w:fill="FFFFFF"/>
        </w:rPr>
        <w:t> </w:t>
      </w:r>
      <w:r w:rsidRPr="004A1F7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4A1F7B">
        <w:rPr>
          <w:rFonts w:ascii="Times New Roman" w:hAnsi="Times New Roman" w:cs="Times New Roman"/>
          <w:sz w:val="28"/>
          <w:szCs w:val="28"/>
          <w:shd w:val="clear" w:color="auto" w:fill="FFFFFF"/>
        </w:rPr>
        <w:t>Джон Бойн обращает внимание читателей на самые страшные события 20 века – историю Холокоста. Автор книги напрямую не показывает ужасов, творящихся в концлагере, но отдельные детали позволяют почувствовать весь кошмар происходящих событий.</w:t>
      </w:r>
      <w:r w:rsidRPr="004A1F7B">
        <w:rPr>
          <w:rStyle w:val="apple-converted-space"/>
          <w:rFonts w:ascii="Times New Roman" w:hAnsi="Times New Roman" w:cs="Times New Roman"/>
          <w:sz w:val="28"/>
          <w:szCs w:val="28"/>
          <w:shd w:val="clear" w:color="auto" w:fill="FFFFFF"/>
        </w:rPr>
        <w:t> </w:t>
      </w:r>
      <w:r w:rsidRPr="004A1F7B">
        <w:rPr>
          <w:rFonts w:ascii="Times New Roman" w:hAnsi="Times New Roman" w:cs="Times New Roman"/>
          <w:sz w:val="28"/>
          <w:szCs w:val="28"/>
        </w:rPr>
        <w:br/>
      </w:r>
      <w:r w:rsidRPr="004A1F7B">
        <w:rPr>
          <w:rFonts w:ascii="Times New Roman" w:hAnsi="Times New Roman" w:cs="Times New Roman"/>
          <w:sz w:val="28"/>
          <w:szCs w:val="28"/>
          <w:shd w:val="clear" w:color="auto" w:fill="FFFFFF"/>
        </w:rPr>
        <w:t>Именно благодаря столь трагичной концовке читатель по</w:t>
      </w:r>
      <w:r>
        <w:rPr>
          <w:rFonts w:ascii="Times New Roman" w:hAnsi="Times New Roman" w:cs="Times New Roman"/>
          <w:sz w:val="28"/>
          <w:szCs w:val="28"/>
          <w:shd w:val="clear" w:color="auto" w:fill="FFFFFF"/>
        </w:rPr>
        <w:t xml:space="preserve">нимает весь ужас нацизма. Думаю, </w:t>
      </w:r>
      <w:r w:rsidRPr="004A1F7B">
        <w:rPr>
          <w:rFonts w:ascii="Times New Roman" w:hAnsi="Times New Roman" w:cs="Times New Roman"/>
          <w:sz w:val="28"/>
          <w:szCs w:val="28"/>
          <w:shd w:val="clear" w:color="auto" w:fill="FFFFFF"/>
        </w:rPr>
        <w:t>книга будет полезна современным людям.</w:t>
      </w:r>
      <w:r w:rsidRPr="004A1F7B">
        <w:rPr>
          <w:rStyle w:val="apple-converted-space"/>
          <w:rFonts w:ascii="Times New Roman" w:hAnsi="Times New Roman" w:cs="Times New Roman"/>
          <w:sz w:val="28"/>
          <w:szCs w:val="28"/>
          <w:shd w:val="clear" w:color="auto" w:fill="FFFFFF"/>
        </w:rPr>
        <w:t> </w:t>
      </w:r>
      <w:r w:rsidRPr="004A1F7B">
        <w:rPr>
          <w:rFonts w:ascii="Times New Roman" w:hAnsi="Times New Roman" w:cs="Times New Roman"/>
          <w:sz w:val="28"/>
          <w:szCs w:val="28"/>
        </w:rPr>
        <w:br/>
      </w:r>
      <w:r w:rsidRPr="004A1F7B">
        <w:rPr>
          <w:rFonts w:ascii="Times New Roman" w:hAnsi="Times New Roman" w:cs="Times New Roman"/>
          <w:sz w:val="28"/>
          <w:szCs w:val="28"/>
          <w:shd w:val="clear" w:color="auto" w:fill="FFFFFF"/>
        </w:rPr>
        <w:t>Как вы думаете, можно ли было избежать столь трагичной концовки? Правильно ли будет сказать, что дети всегда вне войны, однако именно они всегда являются главной ее жертвой?</w:t>
      </w:r>
      <w:r>
        <w:rPr>
          <w:rFonts w:ascii="Times New Roman" w:hAnsi="Times New Roman" w:cs="Times New Roman"/>
          <w:sz w:val="28"/>
          <w:szCs w:val="28"/>
          <w:shd w:val="clear" w:color="auto" w:fill="FFFFFF"/>
        </w:rPr>
        <w:t>»</w:t>
      </w:r>
    </w:p>
    <w:p w:rsidR="004A1F7B" w:rsidRDefault="004A1F7B" w:rsidP="00C9442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«Когда читаешь повесть Д. Бойна, ты как будто сам находишься в заточении… И вот, дочитав до конца… До конца… Медленно выходишь из состояния оцепенения… оглядываешься по сторонам… И, слава Богу, ты жив!»</w:t>
      </w:r>
    </w:p>
    <w:p w:rsidR="004A1F7B" w:rsidRDefault="004A1F7B" w:rsidP="00C9442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Общение выходит на смысловой уровень. Ученики решают «задачи на смысл»</w:t>
      </w:r>
      <w:r w:rsidR="00500F8B">
        <w:rPr>
          <w:rFonts w:ascii="Times New Roman" w:hAnsi="Times New Roman" w:cs="Times New Roman"/>
          <w:sz w:val="28"/>
          <w:szCs w:val="28"/>
          <w:shd w:val="clear" w:color="auto" w:fill="FFFFFF"/>
        </w:rPr>
        <w:t xml:space="preserve"> (А.Н. Леонтьев). Каждый свой. Читатели делают свой выбор в практически безграничном смысловом пространстве жизни, ученик овладевает сферой собственного бытия и «обретает форму движения мыслей, переживаний, чувств» </w:t>
      </w:r>
      <w:r w:rsidR="00500F8B" w:rsidRPr="00500F8B">
        <w:rPr>
          <w:rFonts w:ascii="Times New Roman" w:hAnsi="Times New Roman" w:cs="Times New Roman"/>
          <w:sz w:val="28"/>
          <w:szCs w:val="28"/>
          <w:shd w:val="clear" w:color="auto" w:fill="FFFFFF"/>
        </w:rPr>
        <w:t>[</w:t>
      </w:r>
      <w:r w:rsidR="00500F8B">
        <w:rPr>
          <w:rFonts w:ascii="Times New Roman" w:hAnsi="Times New Roman" w:cs="Times New Roman"/>
          <w:sz w:val="28"/>
          <w:szCs w:val="28"/>
          <w:shd w:val="clear" w:color="auto" w:fill="FFFFFF"/>
        </w:rPr>
        <w:t xml:space="preserve"> </w:t>
      </w:r>
      <w:r w:rsidR="00B7642A">
        <w:rPr>
          <w:rFonts w:ascii="Times New Roman" w:hAnsi="Times New Roman" w:cs="Times New Roman"/>
          <w:sz w:val="28"/>
          <w:szCs w:val="28"/>
          <w:shd w:val="clear" w:color="auto" w:fill="FFFFFF"/>
        </w:rPr>
        <w:t>4</w:t>
      </w:r>
      <w:r w:rsidR="00500F8B">
        <w:rPr>
          <w:rFonts w:ascii="Times New Roman" w:hAnsi="Times New Roman" w:cs="Times New Roman"/>
          <w:sz w:val="28"/>
          <w:szCs w:val="28"/>
          <w:shd w:val="clear" w:color="auto" w:fill="FFFFFF"/>
        </w:rPr>
        <w:t>, с. 356</w:t>
      </w:r>
      <w:r w:rsidR="00500F8B" w:rsidRPr="00500F8B">
        <w:rPr>
          <w:rFonts w:ascii="Times New Roman" w:hAnsi="Times New Roman" w:cs="Times New Roman"/>
          <w:sz w:val="28"/>
          <w:szCs w:val="28"/>
          <w:shd w:val="clear" w:color="auto" w:fill="FFFFFF"/>
        </w:rPr>
        <w:t>]</w:t>
      </w:r>
    </w:p>
    <w:p w:rsidR="0051195E" w:rsidRDefault="0051195E" w:rsidP="00C94429">
      <w:pPr>
        <w:ind w:left="360"/>
        <w:jc w:val="both"/>
        <w:rPr>
          <w:rFonts w:ascii="Times New Roman" w:hAnsi="Times New Roman" w:cs="Times New Roman"/>
          <w:sz w:val="28"/>
          <w:szCs w:val="28"/>
        </w:rPr>
      </w:pPr>
    </w:p>
    <w:p w:rsidR="0051195E" w:rsidRPr="0051195E" w:rsidRDefault="0051195E" w:rsidP="00C94429">
      <w:pPr>
        <w:ind w:left="360"/>
        <w:jc w:val="both"/>
        <w:rPr>
          <w:rFonts w:ascii="Times New Roman" w:hAnsi="Times New Roman" w:cs="Times New Roman"/>
          <w:sz w:val="28"/>
          <w:szCs w:val="28"/>
        </w:rPr>
      </w:pPr>
      <w:r>
        <w:rPr>
          <w:rFonts w:ascii="Times New Roman" w:hAnsi="Times New Roman" w:cs="Times New Roman"/>
          <w:sz w:val="28"/>
          <w:szCs w:val="28"/>
        </w:rPr>
        <w:t xml:space="preserve">  По содержанию и структуре речевого высказывания отзывы различны. </w:t>
      </w:r>
      <w:r w:rsidR="00466C05">
        <w:rPr>
          <w:rFonts w:ascii="Times New Roman" w:hAnsi="Times New Roman" w:cs="Times New Roman"/>
          <w:sz w:val="28"/>
          <w:szCs w:val="28"/>
        </w:rPr>
        <w:t>Одни более наполнены анализом, другие – менее: от нескольких слов до целой страницы. Главное – в них присутствует откровенность, отсутствует шаблонность, свойственная многим школьным сочинениям.</w:t>
      </w:r>
    </w:p>
    <w:p w:rsidR="004A1F7B" w:rsidRDefault="004A1F7B" w:rsidP="00C94429">
      <w:pPr>
        <w:jc w:val="both"/>
        <w:rPr>
          <w:rFonts w:ascii="Times New Roman" w:hAnsi="Times New Roman" w:cs="Times New Roman"/>
          <w:sz w:val="28"/>
          <w:szCs w:val="28"/>
        </w:rPr>
      </w:pPr>
      <w:r>
        <w:rPr>
          <w:rFonts w:ascii="Times New Roman" w:hAnsi="Times New Roman" w:cs="Times New Roman"/>
          <w:sz w:val="28"/>
          <w:szCs w:val="28"/>
        </w:rPr>
        <w:t xml:space="preserve">  </w:t>
      </w:r>
    </w:p>
    <w:p w:rsidR="008A2705" w:rsidRDefault="008A2705" w:rsidP="00C94429">
      <w:pPr>
        <w:jc w:val="both"/>
        <w:rPr>
          <w:rFonts w:ascii="Times New Roman" w:hAnsi="Times New Roman" w:cs="Times New Roman"/>
          <w:sz w:val="28"/>
          <w:szCs w:val="28"/>
        </w:rPr>
      </w:pPr>
      <w:r>
        <w:rPr>
          <w:rFonts w:ascii="Times New Roman" w:hAnsi="Times New Roman" w:cs="Times New Roman"/>
          <w:sz w:val="28"/>
          <w:szCs w:val="28"/>
        </w:rPr>
        <w:t xml:space="preserve">     </w:t>
      </w:r>
      <w:r w:rsidR="00FD5B50" w:rsidRPr="00064E8A">
        <w:rPr>
          <w:rFonts w:ascii="Times New Roman" w:hAnsi="Times New Roman" w:cs="Times New Roman"/>
          <w:sz w:val="28"/>
          <w:szCs w:val="28"/>
        </w:rPr>
        <w:t>На упомянутом сайте Нижегородской библиотеки мы видим, что дети читают книги в основном зарубежных авторов. Так написаны отзывы о произведениях Э.М. Ремарк, О. де Бальзак, Р. Брэдбери, Д. Барри. Романы Ремарк «Три товарища», Бальзака «Гобсек» ребята выбрали из списка обязательных произведений в летние каникулы. Следовательно, направление и вкус чтения формирует учитель. Так же огромную роль в привитии любви к чтению играют, конечно, родители. Ребята пишут: «Как-то раз я с папой разговорился о личности Наполеона… Папа посоветовал прочитать романы В. Пикуля «Каждому своё» и «Париж на три часа», «Увидела у мамы в руках сборник рассказов Брэдбери и решила, что тоже стоит его прочитать…» Можем сказать, что историческая тема и жанр фантастики являются преобладающими при выборе книги для чтения у ребят. Среди книг русской литературы ученики выделяют творчество таких современных писателей, как К. Драгунской, В. Рыжакова, Д. Емеца. Прочитанными оказались и «Сказки об Италии» М. Горького, М. Булгакова «Записки юного врача». Тематика выбранных произведений, в основном, касается вопросов войны и мира, взросления подростков, смысла жизни. О большинстве книг учащиеся отзываются, что их легко читать. В понятие «легко» они вкладывают смысл личной заинтересованности. Можно сделать вывод, что Интернет-проект способствует читательской активности у подростков.</w:t>
      </w:r>
      <w:r w:rsidRPr="008A2705">
        <w:rPr>
          <w:rFonts w:ascii="Times New Roman" w:hAnsi="Times New Roman" w:cs="Times New Roman"/>
          <w:sz w:val="28"/>
          <w:szCs w:val="28"/>
        </w:rPr>
        <w:t xml:space="preserve"> </w:t>
      </w:r>
    </w:p>
    <w:p w:rsidR="00FD5B50" w:rsidRDefault="008A2705" w:rsidP="00C94429">
      <w:pPr>
        <w:jc w:val="both"/>
        <w:rPr>
          <w:rFonts w:ascii="Times New Roman" w:hAnsi="Times New Roman" w:cs="Times New Roman"/>
          <w:sz w:val="28"/>
          <w:szCs w:val="28"/>
        </w:rPr>
      </w:pPr>
      <w:r>
        <w:rPr>
          <w:rFonts w:ascii="Times New Roman" w:hAnsi="Times New Roman" w:cs="Times New Roman"/>
          <w:sz w:val="28"/>
          <w:szCs w:val="28"/>
        </w:rPr>
        <w:t xml:space="preserve">      </w:t>
      </w:r>
      <w:r w:rsidRPr="00064E8A">
        <w:rPr>
          <w:rFonts w:ascii="Times New Roman" w:hAnsi="Times New Roman" w:cs="Times New Roman"/>
          <w:sz w:val="28"/>
          <w:szCs w:val="28"/>
        </w:rPr>
        <w:t xml:space="preserve">Почти все родители сегодня сетуют на то, что дети перестали читать книги, они отдают предпочтение компьютерным играм, Интернету и телевидению. Ребенок, читающий книгу, не пользуется уважением среди сверстников и вызывает у них только удивление. Между тем, чтение книг для ребенка должно быть потребностью и удовольствием, ведь дети, которые любят читать книги умеют думать, анализировать, они грамотнее своих сверстников и поэтому вырастают более успешными людьми в жизни. Сейчас есть такое наблюдение, которое связано с ростом общей безграмотности – неспособностью человека исполнять элементарные, профессиональные, бытовые обязанности. Возникшая проблема оказалась следствием дегуманизации общества, дефицита духовности и общей культуры. Была прослежена связь между чтением детей, школьными уроками и катастрофами, авариями и взрывами. Нечитающий выпускник школы был признан главным </w:t>
      </w:r>
      <w:r w:rsidRPr="00064E8A">
        <w:rPr>
          <w:rFonts w:ascii="Times New Roman" w:hAnsi="Times New Roman" w:cs="Times New Roman"/>
          <w:sz w:val="28"/>
          <w:szCs w:val="28"/>
        </w:rPr>
        <w:lastRenderedPageBreak/>
        <w:t>фактором риска современной цивилизации. Он не в состоянии выполнять свои функции ни как солдат, ни как работник, ни как гражданин. Приобретение опыта чтения стал приравниваться к накоплению капитала знаний, опыта чтения, общения, творческой реализации личности. Человек, обладающий таким капиталом, легче находит общественное признание, у него лучше развита речь, он более востребован в обществе, более успешен в любом деле, свободнее выражает свою</w:t>
      </w:r>
      <w:r>
        <w:rPr>
          <w:rFonts w:ascii="Times New Roman" w:hAnsi="Times New Roman" w:cs="Times New Roman"/>
          <w:sz w:val="28"/>
          <w:szCs w:val="28"/>
        </w:rPr>
        <w:t xml:space="preserve"> точку зрения, понимает других.</w:t>
      </w:r>
      <w:r w:rsidRPr="00064E8A">
        <w:rPr>
          <w:rFonts w:ascii="Times New Roman" w:hAnsi="Times New Roman" w:cs="Times New Roman"/>
          <w:sz w:val="28"/>
          <w:szCs w:val="28"/>
        </w:rPr>
        <w:t xml:space="preserve"> Стоит отметить, что учебные нагрузки, вместе с другими факторами приводят к тому, что пропадает желание читать для души. Чем старше школьник, тем больше «деловое» чтение по школьной программе» теснит досуговое, не оставляя времени на чтение любимых книг и просто на возможность поразмышлять над новой книгой, получить радость от самого процесса свободного чтения. В результате обобщенного анализа анкеты учащихся, можно констатировать, что книга для большинства современных детей перестала быть источником духовного роста – это источник информации, который постепенно заменяет компьютер с его неограниченными возможностями. Поэтому Интернет-проект может привлечь школьников к чтению.</w:t>
      </w:r>
    </w:p>
    <w:p w:rsidR="00D103A4" w:rsidRDefault="00D103A4" w:rsidP="00D103A4">
      <w:pPr>
        <w:jc w:val="center"/>
        <w:rPr>
          <w:rFonts w:ascii="Times New Roman" w:hAnsi="Times New Roman" w:cs="Times New Roman"/>
          <w:sz w:val="28"/>
          <w:szCs w:val="28"/>
        </w:rPr>
      </w:pPr>
      <w:r>
        <w:rPr>
          <w:rFonts w:ascii="Times New Roman" w:hAnsi="Times New Roman" w:cs="Times New Roman"/>
          <w:sz w:val="28"/>
          <w:szCs w:val="28"/>
        </w:rPr>
        <w:t>ЛИТЕРАТУРА</w:t>
      </w:r>
    </w:p>
    <w:p w:rsidR="00D103A4" w:rsidRDefault="00D103A4" w:rsidP="00C94429">
      <w:pPr>
        <w:jc w:val="both"/>
        <w:rPr>
          <w:rFonts w:ascii="Times New Roman" w:hAnsi="Times New Roman" w:cs="Times New Roman"/>
          <w:sz w:val="28"/>
          <w:szCs w:val="28"/>
        </w:rPr>
      </w:pPr>
    </w:p>
    <w:p w:rsidR="00D103A4" w:rsidRPr="00D103A4" w:rsidRDefault="00D103A4" w:rsidP="00D103A4">
      <w:pPr>
        <w:pStyle w:val="a7"/>
        <w:numPr>
          <w:ilvl w:val="0"/>
          <w:numId w:val="3"/>
        </w:num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D103A4">
        <w:rPr>
          <w:rFonts w:ascii="Times New Roman" w:eastAsia="Times New Roman" w:hAnsi="Times New Roman" w:cs="Times New Roman"/>
          <w:color w:val="000000"/>
          <w:sz w:val="28"/>
          <w:szCs w:val="28"/>
          <w:lang w:eastAsia="ru-RU"/>
        </w:rPr>
        <w:t>Терентьева Н. П. «Нужные книги» в представлении старшеклассников // Чтение детей и взрослых в изменяющемся мире. Семейное чтение: сб. статей и учеб.-метод. материалов к междунар. конф. – СПб.: СПбАППО, 2008. – С. 23–27.</w:t>
      </w:r>
    </w:p>
    <w:p w:rsidR="00B7642A" w:rsidRDefault="00D103A4" w:rsidP="00D103A4">
      <w:pPr>
        <w:pStyle w:val="a7"/>
        <w:numPr>
          <w:ilvl w:val="0"/>
          <w:numId w:val="3"/>
        </w:numPr>
        <w:rPr>
          <w:rFonts w:ascii="Times New Roman" w:hAnsi="Times New Roman" w:cs="Times New Roman"/>
          <w:sz w:val="28"/>
          <w:szCs w:val="28"/>
        </w:rPr>
      </w:pPr>
      <w:r>
        <w:rPr>
          <w:rFonts w:ascii="Times New Roman" w:hAnsi="Times New Roman" w:cs="Times New Roman"/>
          <w:sz w:val="28"/>
          <w:szCs w:val="28"/>
        </w:rPr>
        <w:t>Терентьева Н.П. «Школьный читательский блог как пространство диалога и ценностного самоопределения учащихся» // Журнал «Плюс. До и после» №6, 2010 г. – С. 1-5.</w:t>
      </w:r>
      <w:r w:rsidR="00B7642A" w:rsidRPr="00B7642A">
        <w:rPr>
          <w:rFonts w:ascii="Times New Roman" w:hAnsi="Times New Roman" w:cs="Times New Roman"/>
          <w:sz w:val="28"/>
          <w:szCs w:val="28"/>
        </w:rPr>
        <w:t xml:space="preserve"> </w:t>
      </w:r>
    </w:p>
    <w:p w:rsidR="00D103A4" w:rsidRDefault="00B7642A" w:rsidP="00D103A4">
      <w:pPr>
        <w:pStyle w:val="a7"/>
        <w:numPr>
          <w:ilvl w:val="0"/>
          <w:numId w:val="3"/>
        </w:numPr>
        <w:rPr>
          <w:rFonts w:ascii="Times New Roman" w:hAnsi="Times New Roman" w:cs="Times New Roman"/>
          <w:sz w:val="28"/>
          <w:szCs w:val="28"/>
        </w:rPr>
      </w:pPr>
      <w:r>
        <w:rPr>
          <w:rFonts w:ascii="Times New Roman" w:hAnsi="Times New Roman" w:cs="Times New Roman"/>
          <w:sz w:val="28"/>
          <w:szCs w:val="28"/>
        </w:rPr>
        <w:t>Сайт</w:t>
      </w:r>
      <w:r w:rsidRPr="00064E8A">
        <w:rPr>
          <w:rFonts w:ascii="Times New Roman" w:hAnsi="Times New Roman" w:cs="Times New Roman"/>
          <w:sz w:val="28"/>
          <w:szCs w:val="28"/>
        </w:rPr>
        <w:t xml:space="preserve"> Нижегородской государственной </w:t>
      </w:r>
      <w:r>
        <w:rPr>
          <w:rFonts w:ascii="Times New Roman" w:hAnsi="Times New Roman" w:cs="Times New Roman"/>
          <w:sz w:val="28"/>
          <w:szCs w:val="28"/>
        </w:rPr>
        <w:t xml:space="preserve">областной детской библиотеки </w:t>
      </w:r>
      <w:r w:rsidRPr="00064E8A">
        <w:rPr>
          <w:rFonts w:ascii="Times New Roman" w:hAnsi="Times New Roman" w:cs="Times New Roman"/>
          <w:sz w:val="28"/>
          <w:szCs w:val="28"/>
        </w:rPr>
        <w:t xml:space="preserve"> </w:t>
      </w:r>
      <w:r>
        <w:rPr>
          <w:rFonts w:ascii="Times New Roman" w:hAnsi="Times New Roman" w:cs="Times New Roman"/>
          <w:sz w:val="28"/>
          <w:szCs w:val="28"/>
        </w:rPr>
        <w:t>(http://ngodb.livejournal.com)</w:t>
      </w:r>
    </w:p>
    <w:p w:rsidR="00D103A4" w:rsidRPr="00B7642A" w:rsidRDefault="00D103A4" w:rsidP="00B7642A">
      <w:pPr>
        <w:pStyle w:val="a7"/>
        <w:numPr>
          <w:ilvl w:val="0"/>
          <w:numId w:val="3"/>
        </w:numPr>
        <w:rPr>
          <w:rFonts w:ascii="Times New Roman" w:hAnsi="Times New Roman" w:cs="Times New Roman"/>
          <w:sz w:val="28"/>
          <w:szCs w:val="28"/>
        </w:rPr>
      </w:pPr>
      <w:r w:rsidRPr="00B7642A">
        <w:rPr>
          <w:rFonts w:ascii="Times New Roman" w:hAnsi="Times New Roman" w:cs="Times New Roman"/>
          <w:sz w:val="28"/>
          <w:szCs w:val="28"/>
        </w:rPr>
        <w:t>Абакумова И.В. Обучение и смысл: смыслообразование в учебном процессе / И.В. Абакумова. – Ростов-на-Дону: Изд-во Рост. гос. ун-та, 2003. – 480 с.</w:t>
      </w:r>
    </w:p>
    <w:p w:rsidR="00D103A4" w:rsidRPr="00D103A4" w:rsidRDefault="00D103A4" w:rsidP="00B7642A">
      <w:pPr>
        <w:pStyle w:val="a7"/>
        <w:rPr>
          <w:rFonts w:ascii="Times New Roman" w:hAnsi="Times New Roman" w:cs="Times New Roman"/>
          <w:sz w:val="28"/>
          <w:szCs w:val="28"/>
        </w:rPr>
      </w:pPr>
    </w:p>
    <w:p w:rsidR="00D103A4" w:rsidRDefault="00D103A4" w:rsidP="00C94429">
      <w:pPr>
        <w:jc w:val="both"/>
        <w:rPr>
          <w:rFonts w:ascii="Times New Roman" w:hAnsi="Times New Roman" w:cs="Times New Roman"/>
          <w:sz w:val="28"/>
          <w:szCs w:val="28"/>
        </w:rPr>
      </w:pPr>
    </w:p>
    <w:p w:rsidR="00D103A4" w:rsidRPr="00D103A4" w:rsidRDefault="00D103A4" w:rsidP="00D103A4">
      <w:pPr>
        <w:pStyle w:val="a7"/>
        <w:jc w:val="both"/>
        <w:rPr>
          <w:rFonts w:ascii="Times New Roman" w:hAnsi="Times New Roman" w:cs="Times New Roman"/>
          <w:sz w:val="28"/>
          <w:szCs w:val="28"/>
        </w:rPr>
      </w:pPr>
    </w:p>
    <w:p w:rsidR="008A2705" w:rsidRDefault="008A2705" w:rsidP="00C94429">
      <w:pPr>
        <w:jc w:val="both"/>
        <w:rPr>
          <w:rFonts w:ascii="Times New Roman" w:hAnsi="Times New Roman" w:cs="Times New Roman"/>
          <w:sz w:val="28"/>
          <w:szCs w:val="28"/>
        </w:rPr>
      </w:pPr>
    </w:p>
    <w:p w:rsidR="008A2705" w:rsidRPr="00064E8A" w:rsidRDefault="008A2705" w:rsidP="00C94429">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8A2705" w:rsidRPr="00064E8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B8F" w:rsidRDefault="00776B8F" w:rsidP="00FD5B50">
      <w:pPr>
        <w:spacing w:after="0" w:line="240" w:lineRule="auto"/>
      </w:pPr>
      <w:r>
        <w:separator/>
      </w:r>
    </w:p>
  </w:endnote>
  <w:endnote w:type="continuationSeparator" w:id="0">
    <w:p w:rsidR="00776B8F" w:rsidRDefault="00776B8F" w:rsidP="00FD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149129"/>
      <w:docPartObj>
        <w:docPartGallery w:val="Page Numbers (Bottom of Page)"/>
        <w:docPartUnique/>
      </w:docPartObj>
    </w:sdtPr>
    <w:sdtEndPr/>
    <w:sdtContent>
      <w:p w:rsidR="00FD5B50" w:rsidRDefault="00FD5B50">
        <w:pPr>
          <w:pStyle w:val="a5"/>
          <w:jc w:val="center"/>
        </w:pPr>
        <w:r>
          <w:fldChar w:fldCharType="begin"/>
        </w:r>
        <w:r>
          <w:instrText>PAGE   \* MERGEFORMAT</w:instrText>
        </w:r>
        <w:r>
          <w:fldChar w:fldCharType="separate"/>
        </w:r>
        <w:r w:rsidR="0084575C">
          <w:rPr>
            <w:noProof/>
          </w:rPr>
          <w:t>1</w:t>
        </w:r>
        <w:r>
          <w:fldChar w:fldCharType="end"/>
        </w:r>
      </w:p>
    </w:sdtContent>
  </w:sdt>
  <w:p w:rsidR="00FD5B50" w:rsidRDefault="00FD5B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B8F" w:rsidRDefault="00776B8F" w:rsidP="00FD5B50">
      <w:pPr>
        <w:spacing w:after="0" w:line="240" w:lineRule="auto"/>
      </w:pPr>
      <w:r>
        <w:separator/>
      </w:r>
    </w:p>
  </w:footnote>
  <w:footnote w:type="continuationSeparator" w:id="0">
    <w:p w:rsidR="00776B8F" w:rsidRDefault="00776B8F" w:rsidP="00FD5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C1B02"/>
    <w:multiLevelType w:val="hybridMultilevel"/>
    <w:tmpl w:val="9A72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4C502B"/>
    <w:multiLevelType w:val="hybridMultilevel"/>
    <w:tmpl w:val="E0104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33172C"/>
    <w:multiLevelType w:val="hybridMultilevel"/>
    <w:tmpl w:val="ADCE2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50"/>
    <w:rsid w:val="000410CE"/>
    <w:rsid w:val="00064E8A"/>
    <w:rsid w:val="00077EA1"/>
    <w:rsid w:val="00245C0C"/>
    <w:rsid w:val="00325403"/>
    <w:rsid w:val="003825FC"/>
    <w:rsid w:val="00466C05"/>
    <w:rsid w:val="004A1F7B"/>
    <w:rsid w:val="00500F8B"/>
    <w:rsid w:val="0051195E"/>
    <w:rsid w:val="005C2ABF"/>
    <w:rsid w:val="00703129"/>
    <w:rsid w:val="00776B8F"/>
    <w:rsid w:val="0084575C"/>
    <w:rsid w:val="00870BB8"/>
    <w:rsid w:val="008A2705"/>
    <w:rsid w:val="008C5DD8"/>
    <w:rsid w:val="00977FEE"/>
    <w:rsid w:val="009C46C3"/>
    <w:rsid w:val="00B31C98"/>
    <w:rsid w:val="00B55FA7"/>
    <w:rsid w:val="00B7642A"/>
    <w:rsid w:val="00C94429"/>
    <w:rsid w:val="00D103A4"/>
    <w:rsid w:val="00DA43BE"/>
    <w:rsid w:val="00E023E9"/>
    <w:rsid w:val="00EA7549"/>
    <w:rsid w:val="00EE03E1"/>
    <w:rsid w:val="00EF489E"/>
    <w:rsid w:val="00F112EE"/>
    <w:rsid w:val="00F128AA"/>
    <w:rsid w:val="00F57960"/>
    <w:rsid w:val="00FD5B50"/>
    <w:rsid w:val="00FE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F44A2-C8BC-4900-AAAE-A5045601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B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5B50"/>
  </w:style>
  <w:style w:type="paragraph" w:styleId="a5">
    <w:name w:val="footer"/>
    <w:basedOn w:val="a"/>
    <w:link w:val="a6"/>
    <w:uiPriority w:val="99"/>
    <w:unhideWhenUsed/>
    <w:rsid w:val="00FD5B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5B50"/>
  </w:style>
  <w:style w:type="character" w:customStyle="1" w:styleId="apple-converted-space">
    <w:name w:val="apple-converted-space"/>
    <w:basedOn w:val="a0"/>
    <w:rsid w:val="004A1F7B"/>
  </w:style>
  <w:style w:type="paragraph" w:styleId="a7">
    <w:name w:val="List Paragraph"/>
    <w:basedOn w:val="a"/>
    <w:uiPriority w:val="34"/>
    <w:qFormat/>
    <w:rsid w:val="00500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2314</Words>
  <Characters>13195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ВХОД</cp:lastModifiedBy>
  <cp:revision>2</cp:revision>
  <dcterms:created xsi:type="dcterms:W3CDTF">2018-02-19T11:11:00Z</dcterms:created>
  <dcterms:modified xsi:type="dcterms:W3CDTF">2018-02-19T11:11:00Z</dcterms:modified>
</cp:coreProperties>
</file>