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E3" w:rsidRDefault="00F542E3" w:rsidP="00F542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п. </w:t>
      </w:r>
      <w:proofErr w:type="spellStart"/>
      <w:r>
        <w:rPr>
          <w:sz w:val="28"/>
          <w:szCs w:val="28"/>
        </w:rPr>
        <w:t>Унъюган</w:t>
      </w:r>
      <w:proofErr w:type="spellEnd"/>
    </w:p>
    <w:p w:rsidR="00F542E3" w:rsidRDefault="00F542E3" w:rsidP="00F542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542E3" w:rsidRDefault="00F542E3" w:rsidP="00F542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542E3" w:rsidRDefault="008E758D" w:rsidP="00F542E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52"/>
          <w:szCs w:val="52"/>
        </w:rPr>
      </w:pPr>
      <w:r w:rsidRPr="008E758D">
        <w:rPr>
          <w:b/>
          <w:i/>
          <w:sz w:val="52"/>
          <w:szCs w:val="52"/>
        </w:rPr>
        <w:t xml:space="preserve"> </w:t>
      </w:r>
      <w:r w:rsidR="00F542E3" w:rsidRPr="008E758D">
        <w:rPr>
          <w:b/>
          <w:i/>
          <w:sz w:val="52"/>
          <w:szCs w:val="52"/>
        </w:rPr>
        <w:t xml:space="preserve">«Вальс, вальс, </w:t>
      </w:r>
      <w:proofErr w:type="gramStart"/>
      <w:r w:rsidR="00F542E3" w:rsidRPr="008E758D">
        <w:rPr>
          <w:b/>
          <w:i/>
          <w:sz w:val="52"/>
          <w:szCs w:val="52"/>
        </w:rPr>
        <w:t>вальс!...</w:t>
      </w:r>
      <w:proofErr w:type="gramEnd"/>
      <w:r w:rsidR="00F542E3" w:rsidRPr="008E758D">
        <w:rPr>
          <w:b/>
          <w:i/>
          <w:sz w:val="52"/>
          <w:szCs w:val="52"/>
        </w:rPr>
        <w:t>»</w:t>
      </w:r>
    </w:p>
    <w:p w:rsidR="008E758D" w:rsidRPr="008E758D" w:rsidRDefault="008E758D" w:rsidP="00F542E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52"/>
          <w:szCs w:val="52"/>
        </w:rPr>
      </w:pPr>
    </w:p>
    <w:p w:rsidR="008E758D" w:rsidRPr="008E758D" w:rsidRDefault="008E758D" w:rsidP="008E758D">
      <w:pPr>
        <w:pStyle w:val="a3"/>
        <w:spacing w:before="0" w:beforeAutospacing="0" w:after="0" w:afterAutospacing="0"/>
        <w:ind w:firstLine="709"/>
        <w:jc w:val="center"/>
        <w:rPr>
          <w:i/>
          <w:sz w:val="32"/>
          <w:szCs w:val="32"/>
        </w:rPr>
      </w:pPr>
      <w:r w:rsidRPr="008E758D">
        <w:rPr>
          <w:i/>
          <w:sz w:val="32"/>
          <w:szCs w:val="32"/>
        </w:rPr>
        <w:t>Сценарий внеклассного мероприятия с мультимедийным сопровождением</w:t>
      </w:r>
    </w:p>
    <w:p w:rsidR="00F542E3" w:rsidRPr="008E758D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F542E3" w:rsidRP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52"/>
          <w:szCs w:val="52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8E758D" w:rsidP="008E758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Подготовили:</w:t>
      </w:r>
    </w:p>
    <w:p w:rsidR="008E758D" w:rsidRDefault="008E758D" w:rsidP="008E758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хореографического отделения Кабанова О.В.</w:t>
      </w:r>
    </w:p>
    <w:p w:rsidR="008E758D" w:rsidRDefault="008E758D" w:rsidP="008E758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Концертмейстер Храменкова А.С.</w:t>
      </w: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2E3" w:rsidRDefault="00F542E3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758D" w:rsidRDefault="008E758D" w:rsidP="008E758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421BBD" w:rsidRDefault="008E758D" w:rsidP="008E75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Слайд №1 </w:t>
      </w:r>
      <w:r w:rsidR="0028666E" w:rsidRPr="00421BBD">
        <w:rPr>
          <w:sz w:val="28"/>
          <w:szCs w:val="28"/>
        </w:rPr>
        <w:t>Попробуйте представить себе привычный окружающий нас мир, потерявший краски: все стало серым – синее небо и море, зеленые листья и трава, первые цветы. Очень неинтересно было бы жить в таком мире. Ведь не случайно мы радуемся приходу весны, с нею возвращаются на землю яркие краски, просыпается, оживает природа.</w:t>
      </w:r>
    </w:p>
    <w:p w:rsidR="0077245E" w:rsidRDefault="0028666E" w:rsidP="008E75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BBD">
        <w:rPr>
          <w:sz w:val="28"/>
          <w:szCs w:val="28"/>
        </w:rPr>
        <w:t xml:space="preserve">Живые краски жизни передают на своих полотнах художники. Живопись есть «живое полотно» - письмо красками. У каждого искусства есть свои выразительные средства. </w:t>
      </w:r>
      <w:r w:rsidR="008E758D">
        <w:rPr>
          <w:i/>
          <w:sz w:val="28"/>
          <w:szCs w:val="28"/>
        </w:rPr>
        <w:t xml:space="preserve">Слайд№2 </w:t>
      </w:r>
      <w:r w:rsidRPr="00421BBD">
        <w:rPr>
          <w:sz w:val="28"/>
          <w:szCs w:val="28"/>
        </w:rPr>
        <w:t>У художника – это краски,</w:t>
      </w:r>
      <w:r w:rsidR="008E758D">
        <w:rPr>
          <w:sz w:val="28"/>
          <w:szCs w:val="28"/>
        </w:rPr>
        <w:t xml:space="preserve"> </w:t>
      </w:r>
      <w:r w:rsidR="008E758D" w:rsidRPr="008E758D">
        <w:rPr>
          <w:i/>
          <w:sz w:val="28"/>
          <w:szCs w:val="28"/>
        </w:rPr>
        <w:t>слайд №3</w:t>
      </w:r>
      <w:r w:rsidR="008E758D">
        <w:rPr>
          <w:i/>
          <w:sz w:val="28"/>
          <w:szCs w:val="28"/>
        </w:rPr>
        <w:t xml:space="preserve"> </w:t>
      </w:r>
      <w:r w:rsidR="008E758D" w:rsidRPr="008E758D">
        <w:rPr>
          <w:sz w:val="28"/>
          <w:szCs w:val="28"/>
        </w:rPr>
        <w:t>у</w:t>
      </w:r>
      <w:r w:rsidRPr="008E758D">
        <w:rPr>
          <w:i/>
          <w:sz w:val="28"/>
          <w:szCs w:val="28"/>
        </w:rPr>
        <w:t xml:space="preserve"> </w:t>
      </w:r>
      <w:r w:rsidRPr="00421BBD">
        <w:rPr>
          <w:sz w:val="28"/>
          <w:szCs w:val="28"/>
        </w:rPr>
        <w:t>композитора – музыкальные звуки,</w:t>
      </w:r>
      <w:r w:rsidR="008E758D">
        <w:rPr>
          <w:sz w:val="28"/>
          <w:szCs w:val="28"/>
        </w:rPr>
        <w:t xml:space="preserve"> </w:t>
      </w:r>
      <w:r w:rsidR="008E758D">
        <w:rPr>
          <w:i/>
          <w:sz w:val="28"/>
          <w:szCs w:val="28"/>
        </w:rPr>
        <w:t>слайд№4</w:t>
      </w:r>
      <w:r w:rsidRPr="00421BBD">
        <w:rPr>
          <w:sz w:val="28"/>
          <w:szCs w:val="28"/>
        </w:rPr>
        <w:t xml:space="preserve"> у хореографа – его собственное тело.</w:t>
      </w:r>
    </w:p>
    <w:p w:rsidR="009919F4" w:rsidRDefault="009919F4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9F4" w:rsidRPr="009919F4" w:rsidRDefault="009919F4" w:rsidP="009919F4">
      <w:pPr>
        <w:ind w:left="709"/>
        <w:rPr>
          <w:rFonts w:ascii="Times New Roman" w:hAnsi="Times New Roman" w:cs="Times New Roman"/>
          <w:sz w:val="28"/>
          <w:szCs w:val="28"/>
        </w:rPr>
      </w:pPr>
      <w:r w:rsidRPr="00421BBD">
        <w:rPr>
          <w:rFonts w:ascii="Times New Roman" w:hAnsi="Times New Roman" w:cs="Times New Roman"/>
          <w:sz w:val="28"/>
          <w:szCs w:val="28"/>
        </w:rPr>
        <w:t>Будь русский ты, якут или испанец,</w:t>
      </w:r>
      <w:r w:rsidRPr="00421BBD">
        <w:rPr>
          <w:rFonts w:ascii="Times New Roman" w:hAnsi="Times New Roman" w:cs="Times New Roman"/>
          <w:sz w:val="28"/>
          <w:szCs w:val="28"/>
        </w:rPr>
        <w:br/>
        <w:t>Друг с другом немы мы без знанья языков.</w:t>
      </w:r>
      <w:r w:rsidRPr="00421BBD">
        <w:rPr>
          <w:rFonts w:ascii="Times New Roman" w:hAnsi="Times New Roman" w:cs="Times New Roman"/>
          <w:sz w:val="28"/>
          <w:szCs w:val="28"/>
        </w:rPr>
        <w:br/>
        <w:t>Но есть язык международный – танец,</w:t>
      </w:r>
      <w:r w:rsidRPr="00421BBD">
        <w:rPr>
          <w:rFonts w:ascii="Times New Roman" w:hAnsi="Times New Roman" w:cs="Times New Roman"/>
          <w:sz w:val="28"/>
          <w:szCs w:val="28"/>
        </w:rPr>
        <w:br/>
        <w:t>Понятный каждому из нас без слов.</w:t>
      </w:r>
      <w:r w:rsidRPr="00421BBD">
        <w:rPr>
          <w:rFonts w:ascii="Times New Roman" w:hAnsi="Times New Roman" w:cs="Times New Roman"/>
          <w:sz w:val="28"/>
          <w:szCs w:val="28"/>
        </w:rPr>
        <w:br/>
        <w:t>Зачем слова, когда ритмичны звуки</w:t>
      </w:r>
      <w:r w:rsidRPr="00421BBD">
        <w:rPr>
          <w:rFonts w:ascii="Times New Roman" w:hAnsi="Times New Roman" w:cs="Times New Roman"/>
          <w:sz w:val="28"/>
          <w:szCs w:val="28"/>
        </w:rPr>
        <w:br/>
        <w:t>Прекрасной музыки, когда глаза горят,</w:t>
      </w:r>
      <w:r w:rsidRPr="00421BBD">
        <w:rPr>
          <w:rFonts w:ascii="Times New Roman" w:hAnsi="Times New Roman" w:cs="Times New Roman"/>
          <w:sz w:val="28"/>
          <w:szCs w:val="28"/>
        </w:rPr>
        <w:br/>
        <w:t>Когда летают, словно птицы, руки,</w:t>
      </w:r>
      <w:r w:rsidRPr="00421BBD">
        <w:rPr>
          <w:rFonts w:ascii="Times New Roman" w:hAnsi="Times New Roman" w:cs="Times New Roman"/>
          <w:sz w:val="28"/>
          <w:szCs w:val="28"/>
        </w:rPr>
        <w:br/>
        <w:t>И станы гибкие движеньем говорят?</w:t>
      </w:r>
      <w:r w:rsidRPr="00421BBD">
        <w:rPr>
          <w:rFonts w:ascii="Times New Roman" w:hAnsi="Times New Roman" w:cs="Times New Roman"/>
          <w:sz w:val="28"/>
          <w:szCs w:val="28"/>
        </w:rPr>
        <w:br/>
        <w:t>То странен танец, то он полон неги,</w:t>
      </w:r>
      <w:r w:rsidRPr="00421BBD">
        <w:rPr>
          <w:rFonts w:ascii="Times New Roman" w:hAnsi="Times New Roman" w:cs="Times New Roman"/>
          <w:sz w:val="28"/>
          <w:szCs w:val="28"/>
        </w:rPr>
        <w:br/>
        <w:t>То радость в нём кипит, то льётся грусть,</w:t>
      </w:r>
      <w:r w:rsidRPr="00421BBD">
        <w:rPr>
          <w:rFonts w:ascii="Times New Roman" w:hAnsi="Times New Roman" w:cs="Times New Roman"/>
          <w:sz w:val="28"/>
          <w:szCs w:val="28"/>
        </w:rPr>
        <w:br/>
        <w:t>Откуда это чудо в человеке</w:t>
      </w:r>
      <w:r w:rsidRPr="00421BBD">
        <w:rPr>
          <w:rFonts w:ascii="Times New Roman" w:hAnsi="Times New Roman" w:cs="Times New Roman"/>
          <w:sz w:val="28"/>
          <w:szCs w:val="28"/>
        </w:rPr>
        <w:br/>
        <w:t>Возникло – объяснить я не берусь.</w:t>
      </w:r>
      <w:r w:rsidRPr="00421BBD">
        <w:rPr>
          <w:rFonts w:ascii="Times New Roman" w:hAnsi="Times New Roman" w:cs="Times New Roman"/>
          <w:sz w:val="28"/>
          <w:szCs w:val="28"/>
        </w:rPr>
        <w:br/>
        <w:t>Друг друга часто мы не понимаем,</w:t>
      </w:r>
      <w:r w:rsidRPr="00421BBD">
        <w:rPr>
          <w:rFonts w:ascii="Times New Roman" w:hAnsi="Times New Roman" w:cs="Times New Roman"/>
          <w:sz w:val="28"/>
          <w:szCs w:val="28"/>
        </w:rPr>
        <w:br/>
        <w:t>Не можем острых обойти углов;</w:t>
      </w:r>
      <w:r w:rsidRPr="00421BBD">
        <w:rPr>
          <w:rFonts w:ascii="Times New Roman" w:hAnsi="Times New Roman" w:cs="Times New Roman"/>
          <w:sz w:val="28"/>
          <w:szCs w:val="28"/>
        </w:rPr>
        <w:br/>
        <w:t>Но в танце мы сердца соединяем,</w:t>
      </w:r>
      <w:r w:rsidRPr="00421BBD">
        <w:rPr>
          <w:rFonts w:ascii="Times New Roman" w:hAnsi="Times New Roman" w:cs="Times New Roman"/>
          <w:sz w:val="28"/>
          <w:szCs w:val="28"/>
        </w:rPr>
        <w:br/>
        <w:t>И это выше самых важных слов!</w:t>
      </w:r>
    </w:p>
    <w:p w:rsidR="0028666E" w:rsidRDefault="0028666E" w:rsidP="0077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BBD">
        <w:rPr>
          <w:sz w:val="28"/>
          <w:szCs w:val="28"/>
        </w:rPr>
        <w:t>Танец сопровождает человека всю жизнь. В нем он находит выражение самых высоких чувств и самых тонких душевных переживаний и в горе, и в радости, и в труде и на воздухе – танец всегда с человеком. С помощью волшебного языка танца  можно в одно мгновение очутиться в изумительном таинственном и чудесном мире красоты и вдохновения.</w:t>
      </w:r>
    </w:p>
    <w:p w:rsidR="0028666E" w:rsidRPr="00421BBD" w:rsidRDefault="0028666E" w:rsidP="009919F4">
      <w:pPr>
        <w:pStyle w:val="c2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21BBD">
        <w:rPr>
          <w:rStyle w:val="c0"/>
          <w:sz w:val="28"/>
          <w:szCs w:val="28"/>
        </w:rPr>
        <w:t>Однообразный и беспечный как вихорь жизни  молодой</w:t>
      </w:r>
    </w:p>
    <w:p w:rsidR="0028666E" w:rsidRPr="00421BBD" w:rsidRDefault="0028666E" w:rsidP="009919F4">
      <w:pPr>
        <w:pStyle w:val="c2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21BBD">
        <w:rPr>
          <w:rStyle w:val="c0"/>
          <w:sz w:val="28"/>
          <w:szCs w:val="28"/>
        </w:rPr>
        <w:t>Струился вальса вихорь нежный</w:t>
      </w:r>
    </w:p>
    <w:p w:rsidR="0028666E" w:rsidRDefault="0028666E" w:rsidP="009919F4">
      <w:pPr>
        <w:pStyle w:val="c23"/>
        <w:spacing w:before="0" w:beforeAutospacing="0" w:after="0" w:afterAutospacing="0"/>
        <w:ind w:left="709"/>
        <w:jc w:val="both"/>
        <w:rPr>
          <w:rStyle w:val="c0"/>
          <w:sz w:val="28"/>
          <w:szCs w:val="28"/>
        </w:rPr>
      </w:pPr>
      <w:r w:rsidRPr="00421BBD">
        <w:rPr>
          <w:rStyle w:val="c0"/>
          <w:sz w:val="28"/>
          <w:szCs w:val="28"/>
        </w:rPr>
        <w:t>Чета мелькала за четой!  (А. С. Пушкин)</w:t>
      </w:r>
    </w:p>
    <w:p w:rsidR="009919F4" w:rsidRPr="00421BBD" w:rsidRDefault="009919F4" w:rsidP="009919F4">
      <w:pPr>
        <w:pStyle w:val="c2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8666E" w:rsidRPr="00421BBD" w:rsidRDefault="0028666E" w:rsidP="00421BBD">
      <w:pPr>
        <w:pStyle w:val="c4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BBD">
        <w:rPr>
          <w:rStyle w:val="c0"/>
          <w:sz w:val="28"/>
          <w:szCs w:val="28"/>
        </w:rPr>
        <w:t xml:space="preserve">Итак, разрешите пригласить вас на вечер вальса. </w:t>
      </w:r>
      <w:r w:rsidRPr="00421BBD">
        <w:rPr>
          <w:rStyle w:val="c0"/>
          <w:color w:val="FF0000"/>
          <w:sz w:val="28"/>
          <w:szCs w:val="28"/>
        </w:rPr>
        <w:t xml:space="preserve">А еще хочется поблагодарить наших художников за представленные работы, которые  украшают   сцену концертного зала и созвучны   сегодняшней теме. </w:t>
      </w:r>
    </w:p>
    <w:p w:rsidR="0028666E" w:rsidRPr="00421BBD" w:rsidRDefault="0028666E" w:rsidP="00421BBD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BBD">
        <w:rPr>
          <w:rStyle w:val="c0"/>
          <w:sz w:val="28"/>
          <w:szCs w:val="28"/>
        </w:rPr>
        <w:t xml:space="preserve">Вальс нельзя отнести к старинным танцам. По сравнению, например, с </w:t>
      </w:r>
      <w:proofErr w:type="spellStart"/>
      <w:r w:rsidRPr="00421BBD">
        <w:rPr>
          <w:rStyle w:val="c0"/>
          <w:sz w:val="28"/>
          <w:szCs w:val="28"/>
        </w:rPr>
        <w:t>аллемандой</w:t>
      </w:r>
      <w:proofErr w:type="spellEnd"/>
      <w:r w:rsidRPr="00421BBD">
        <w:rPr>
          <w:rStyle w:val="c0"/>
          <w:sz w:val="28"/>
          <w:szCs w:val="28"/>
        </w:rPr>
        <w:t xml:space="preserve"> или курантой, вальс юн. Его возраст исчисляется менее чем двумя веками. </w:t>
      </w:r>
      <w:r w:rsidR="008E758D">
        <w:rPr>
          <w:rStyle w:val="c0"/>
          <w:i/>
          <w:sz w:val="28"/>
          <w:szCs w:val="28"/>
        </w:rPr>
        <w:t>Слайд№</w:t>
      </w:r>
      <w:r w:rsidR="00345956">
        <w:rPr>
          <w:rStyle w:val="c0"/>
          <w:i/>
          <w:sz w:val="28"/>
          <w:szCs w:val="28"/>
        </w:rPr>
        <w:t>5</w:t>
      </w:r>
      <w:r w:rsidR="008E758D">
        <w:rPr>
          <w:rStyle w:val="c0"/>
          <w:i/>
          <w:sz w:val="28"/>
          <w:szCs w:val="28"/>
        </w:rPr>
        <w:t xml:space="preserve"> </w:t>
      </w:r>
      <w:r w:rsidRPr="00421BBD">
        <w:rPr>
          <w:rStyle w:val="c0"/>
          <w:sz w:val="28"/>
          <w:szCs w:val="28"/>
        </w:rPr>
        <w:t xml:space="preserve"> Вальс родился на стыке трех культур: Австрии, </w:t>
      </w:r>
      <w:r w:rsidRPr="00421BBD">
        <w:rPr>
          <w:rStyle w:val="c0"/>
          <w:sz w:val="28"/>
          <w:szCs w:val="28"/>
        </w:rPr>
        <w:lastRenderedPageBreak/>
        <w:t xml:space="preserve">Германии и Чехии. Само слово вальс происходит от </w:t>
      </w:r>
      <w:r w:rsidR="006B2800" w:rsidRPr="00421BBD">
        <w:rPr>
          <w:rStyle w:val="c0"/>
          <w:sz w:val="28"/>
          <w:szCs w:val="28"/>
        </w:rPr>
        <w:t>старонемецкого</w:t>
      </w:r>
      <w:r w:rsidRPr="00421BBD">
        <w:rPr>
          <w:rStyle w:val="c0"/>
          <w:sz w:val="28"/>
          <w:szCs w:val="28"/>
        </w:rPr>
        <w:t xml:space="preserve"> глагола – «вальцен», что означает «кружиться, вертеться, скользить в танце».   </w:t>
      </w:r>
    </w:p>
    <w:p w:rsidR="0028666E" w:rsidRPr="00421BBD" w:rsidRDefault="0028666E" w:rsidP="00421BBD">
      <w:pPr>
        <w:pStyle w:val="c4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BBD">
        <w:rPr>
          <w:rStyle w:val="c0"/>
          <w:sz w:val="28"/>
          <w:szCs w:val="28"/>
        </w:rPr>
        <w:t xml:space="preserve">По одной версии прародителем вальса стал немецкий стремительный танец </w:t>
      </w:r>
      <w:proofErr w:type="spellStart"/>
      <w:r w:rsidRPr="00421BBD">
        <w:rPr>
          <w:rStyle w:val="c0"/>
          <w:sz w:val="28"/>
          <w:szCs w:val="28"/>
        </w:rPr>
        <w:t>вальцер</w:t>
      </w:r>
      <w:proofErr w:type="spellEnd"/>
      <w:r w:rsidRPr="00421BBD">
        <w:rPr>
          <w:rStyle w:val="c0"/>
          <w:sz w:val="28"/>
          <w:szCs w:val="28"/>
        </w:rPr>
        <w:t xml:space="preserve">. </w:t>
      </w:r>
      <w:r w:rsidR="008E758D">
        <w:rPr>
          <w:rStyle w:val="c0"/>
          <w:i/>
          <w:sz w:val="28"/>
          <w:szCs w:val="28"/>
        </w:rPr>
        <w:t>Слайд№</w:t>
      </w:r>
      <w:r w:rsidR="00345956">
        <w:rPr>
          <w:rStyle w:val="c0"/>
          <w:i/>
          <w:sz w:val="28"/>
          <w:szCs w:val="28"/>
        </w:rPr>
        <w:t xml:space="preserve">6 </w:t>
      </w:r>
      <w:proofErr w:type="gramStart"/>
      <w:r w:rsidRPr="00421BBD">
        <w:rPr>
          <w:rStyle w:val="c0"/>
          <w:sz w:val="28"/>
          <w:szCs w:val="28"/>
        </w:rPr>
        <w:t>А</w:t>
      </w:r>
      <w:proofErr w:type="gramEnd"/>
      <w:r w:rsidRPr="00421BBD">
        <w:rPr>
          <w:rStyle w:val="c0"/>
          <w:sz w:val="28"/>
          <w:szCs w:val="28"/>
        </w:rPr>
        <w:t xml:space="preserve"> другая версия гласит, что вальс произошел от лендлера – неторопливого, плавного трехдольного танца немецких и австрийских крестьян, который танцевали парами и обязательно по кругу. </w:t>
      </w:r>
    </w:p>
    <w:p w:rsidR="0028666E" w:rsidRDefault="0028666E" w:rsidP="00421BBD">
      <w:pPr>
        <w:pStyle w:val="c4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21BBD">
        <w:rPr>
          <w:rStyle w:val="c0"/>
          <w:sz w:val="28"/>
          <w:szCs w:val="28"/>
        </w:rPr>
        <w:t xml:space="preserve">Это был довольно простой танец, лишенный сложных элементов. Однако в нем  были  все признаки будущего вальса – касание партнером талии дамы, движение по кругу, вставание партнера на колено, как обязательного элемента современного вальса. Танцоры: австрийские и немецкие крестьяне были одеты в широкополые шляпы и деревянные башмаки – сабо и танцевали прямо на городской и деревенской площади. </w:t>
      </w:r>
    </w:p>
    <w:p w:rsidR="0077245E" w:rsidRPr="0077245E" w:rsidRDefault="0077245E" w:rsidP="00421BBD">
      <w:pPr>
        <w:pStyle w:val="c4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7245E">
        <w:rPr>
          <w:i/>
          <w:sz w:val="28"/>
          <w:szCs w:val="28"/>
        </w:rPr>
        <w:t>Лендлер (исполняет Храменкова А.С.)</w:t>
      </w:r>
    </w:p>
    <w:p w:rsidR="006D1F23" w:rsidRPr="00421BBD" w:rsidRDefault="008E758D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Слайд№</w:t>
      </w:r>
      <w:r w:rsidR="00345956">
        <w:rPr>
          <w:rStyle w:val="c0"/>
          <w:rFonts w:ascii="Times New Roman" w:hAnsi="Times New Roman" w:cs="Times New Roman"/>
          <w:i/>
          <w:sz w:val="28"/>
          <w:szCs w:val="28"/>
        </w:rPr>
        <w:t>7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28666E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Со временем вальс изменялся, приобретая все более светские черты, движения от грубых и примитивных становились    плавными и изящными. С городской площади вальс постепенно проникает в аристократические салоны, светские балы и приемы. </w:t>
      </w:r>
      <w:r w:rsidR="00345956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Слайд№8 </w:t>
      </w:r>
      <w:r w:rsidR="0028666E" w:rsidRPr="00421BBD">
        <w:rPr>
          <w:rStyle w:val="c0"/>
          <w:rFonts w:ascii="Times New Roman" w:hAnsi="Times New Roman" w:cs="Times New Roman"/>
          <w:sz w:val="28"/>
          <w:szCs w:val="28"/>
        </w:rPr>
        <w:t>Он великолепно звучит у изящного клавесина, а танцоры, исполняющие вальс, одеты   в      шелковые камзолы, пышные платья и напудренные парики.</w:t>
      </w:r>
    </w:p>
    <w:p w:rsidR="004C5766" w:rsidRPr="00421BBD" w:rsidRDefault="00345956" w:rsidP="00421BBD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Слайд№9 </w:t>
      </w:r>
      <w:r w:rsidR="004C5766" w:rsidRPr="00421BBD">
        <w:rPr>
          <w:rStyle w:val="c0"/>
          <w:sz w:val="28"/>
          <w:szCs w:val="28"/>
        </w:rPr>
        <w:t>Постепенно вальс приобретает все большее распространение. Но в истории развития этого замечательного танца не все было так безмятежно.</w:t>
      </w:r>
      <w:r>
        <w:rPr>
          <w:rStyle w:val="c0"/>
          <w:i/>
          <w:sz w:val="28"/>
          <w:szCs w:val="28"/>
        </w:rPr>
        <w:t>слайд№</w:t>
      </w:r>
      <w:r w:rsidR="006E21B4">
        <w:rPr>
          <w:rStyle w:val="c0"/>
          <w:i/>
          <w:sz w:val="28"/>
          <w:szCs w:val="28"/>
        </w:rPr>
        <w:t xml:space="preserve">10 </w:t>
      </w:r>
      <w:r w:rsidR="006E21B4" w:rsidRPr="00421BBD">
        <w:rPr>
          <w:rStyle w:val="c0"/>
          <w:sz w:val="28"/>
          <w:szCs w:val="28"/>
        </w:rPr>
        <w:t>В</w:t>
      </w:r>
      <w:r w:rsidR="004C5766" w:rsidRPr="00421BBD">
        <w:rPr>
          <w:rStyle w:val="c0"/>
          <w:sz w:val="28"/>
          <w:szCs w:val="28"/>
        </w:rPr>
        <w:t xml:space="preserve"> июле 1816 года вальс был включен в программу бала, который давал в Лондоне, в своем </w:t>
      </w:r>
      <w:bookmarkStart w:id="0" w:name="_GoBack"/>
      <w:bookmarkEnd w:id="0"/>
      <w:r w:rsidR="006E21B4" w:rsidRPr="00421BBD">
        <w:rPr>
          <w:rStyle w:val="c0"/>
          <w:sz w:val="28"/>
          <w:szCs w:val="28"/>
        </w:rPr>
        <w:t>дворце принц</w:t>
      </w:r>
      <w:r w:rsidR="004C5766" w:rsidRPr="00421BBD">
        <w:rPr>
          <w:rStyle w:val="c0"/>
          <w:sz w:val="28"/>
          <w:szCs w:val="28"/>
        </w:rPr>
        <w:t>-регент. Через несколько дней в газете «Таймс» передовая статья гневно называла вальс неприличным, оказывающим пагубное влияние на воспитание молодых людей. Танец также подвергся сильной критике со стороны религиозных лидеров и духовников. Его критиковали по моральным убеждениям: возражали против слишком тесной и близкой позиции в танце, а также быстрых кружащихся движений,       считали  «развратным», «постыдным», лишенным целомудрия.          Такое отношение к вальсу наблюдалось по всей Европе. Особенно в чопорной Англии, где нравы были еще более строгие.</w:t>
      </w:r>
      <w:r>
        <w:rPr>
          <w:rStyle w:val="c0"/>
          <w:i/>
          <w:sz w:val="28"/>
          <w:szCs w:val="28"/>
        </w:rPr>
        <w:t>слайд№</w:t>
      </w:r>
      <w:proofErr w:type="gramStart"/>
      <w:r>
        <w:rPr>
          <w:rStyle w:val="c0"/>
          <w:i/>
          <w:sz w:val="28"/>
          <w:szCs w:val="28"/>
        </w:rPr>
        <w:t>11</w:t>
      </w:r>
      <w:proofErr w:type="gramEnd"/>
      <w:r w:rsidR="004C5766" w:rsidRPr="00421BBD">
        <w:rPr>
          <w:rStyle w:val="c0"/>
          <w:sz w:val="28"/>
          <w:szCs w:val="28"/>
        </w:rPr>
        <w:t xml:space="preserve"> Да и в России при Павле 1 офицеров, замеченных в танце, именуемом </w:t>
      </w:r>
      <w:r w:rsidR="006B2800" w:rsidRPr="00421BBD">
        <w:rPr>
          <w:rStyle w:val="c0"/>
          <w:sz w:val="28"/>
          <w:szCs w:val="28"/>
        </w:rPr>
        <w:t>вальсе</w:t>
      </w:r>
      <w:r w:rsidR="00704F49">
        <w:rPr>
          <w:rStyle w:val="c0"/>
          <w:sz w:val="28"/>
          <w:szCs w:val="28"/>
        </w:rPr>
        <w:t>-</w:t>
      </w:r>
      <w:r w:rsidR="006B2800" w:rsidRPr="00421BBD">
        <w:rPr>
          <w:rStyle w:val="c0"/>
          <w:sz w:val="28"/>
          <w:szCs w:val="28"/>
        </w:rPr>
        <w:t>ном</w:t>
      </w:r>
      <w:r w:rsidR="004C5766" w:rsidRPr="00421BBD">
        <w:rPr>
          <w:rStyle w:val="c0"/>
          <w:sz w:val="28"/>
          <w:szCs w:val="28"/>
        </w:rPr>
        <w:t xml:space="preserve">, стража уводила с бала прямо на гауптвахту. Но известно, что запретный плод сладок. Так что нападки на вальс  только способствовали возрастанию его популярности.   </w:t>
      </w:r>
    </w:p>
    <w:p w:rsidR="004C5766" w:rsidRPr="00421BBD" w:rsidRDefault="004C5766" w:rsidP="00421BBD">
      <w:pPr>
        <w:pStyle w:val="c29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21BBD">
        <w:rPr>
          <w:rStyle w:val="c0"/>
          <w:sz w:val="28"/>
          <w:szCs w:val="28"/>
        </w:rPr>
        <w:t>Французская буржуазия с восторгом приняла немецкий танец  сразу после французской революции. В начале 19 века только в Париже существовало около 700 бальных залов!  А к концу 19 века вальс стал полнопра</w:t>
      </w:r>
      <w:r w:rsidR="0077245E">
        <w:rPr>
          <w:rStyle w:val="c0"/>
          <w:sz w:val="28"/>
          <w:szCs w:val="28"/>
        </w:rPr>
        <w:t>вным танцем на придворных балах во всех странах.</w:t>
      </w:r>
      <w:r w:rsidRPr="00421BBD">
        <w:rPr>
          <w:rStyle w:val="c0"/>
          <w:sz w:val="28"/>
          <w:szCs w:val="28"/>
        </w:rPr>
        <w:t xml:space="preserve"> </w:t>
      </w:r>
      <w:r w:rsidR="00345956" w:rsidRPr="00345956">
        <w:rPr>
          <w:rStyle w:val="c0"/>
          <w:i/>
          <w:sz w:val="28"/>
          <w:szCs w:val="28"/>
        </w:rPr>
        <w:t>Слайд№12</w:t>
      </w:r>
      <w:r w:rsidR="00345956">
        <w:rPr>
          <w:rStyle w:val="c0"/>
          <w:sz w:val="28"/>
          <w:szCs w:val="28"/>
        </w:rPr>
        <w:t xml:space="preserve"> </w:t>
      </w:r>
      <w:r w:rsidRPr="00421BBD">
        <w:rPr>
          <w:rStyle w:val="c0"/>
          <w:sz w:val="28"/>
          <w:szCs w:val="28"/>
        </w:rPr>
        <w:t xml:space="preserve">Его популярности  способствовала </w:t>
      </w:r>
      <w:r w:rsidR="0077245E">
        <w:rPr>
          <w:rStyle w:val="c0"/>
          <w:sz w:val="28"/>
          <w:szCs w:val="28"/>
        </w:rPr>
        <w:t xml:space="preserve">английская </w:t>
      </w:r>
      <w:r w:rsidRPr="00421BBD">
        <w:rPr>
          <w:rStyle w:val="c0"/>
          <w:sz w:val="28"/>
          <w:szCs w:val="28"/>
        </w:rPr>
        <w:t>королева Виктория, страстная любительница бальных танцев, в особенности вальса.</w:t>
      </w:r>
    </w:p>
    <w:p w:rsidR="00887330" w:rsidRPr="00421BBD" w:rsidRDefault="00887330" w:rsidP="00421BBD">
      <w:pPr>
        <w:pStyle w:val="c29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421BBD">
        <w:rPr>
          <w:rStyle w:val="c1"/>
          <w:sz w:val="28"/>
          <w:szCs w:val="28"/>
        </w:rPr>
        <w:t>И началось победное шествие вальса по Европе.</w:t>
      </w:r>
      <w:r w:rsidR="00345956">
        <w:rPr>
          <w:rStyle w:val="c1"/>
          <w:i/>
          <w:sz w:val="28"/>
          <w:szCs w:val="28"/>
        </w:rPr>
        <w:t>слайд№13</w:t>
      </w:r>
      <w:r w:rsidRPr="00421BBD">
        <w:rPr>
          <w:rStyle w:val="c1"/>
          <w:sz w:val="28"/>
          <w:szCs w:val="28"/>
        </w:rPr>
        <w:t xml:space="preserve"> </w:t>
      </w:r>
      <w:proofErr w:type="gramStart"/>
      <w:r w:rsidRPr="00421BBD">
        <w:rPr>
          <w:rStyle w:val="c1"/>
          <w:sz w:val="28"/>
          <w:szCs w:val="28"/>
        </w:rPr>
        <w:t>В</w:t>
      </w:r>
      <w:proofErr w:type="gramEnd"/>
      <w:r w:rsidRPr="00421BBD">
        <w:rPr>
          <w:rStyle w:val="c1"/>
          <w:sz w:val="28"/>
          <w:szCs w:val="28"/>
        </w:rPr>
        <w:t xml:space="preserve"> нем нашли выражение чувства людей конца XVIII и нового XIX века. Все может выразить вальс: восторг, печаль, радость, ожидание и т.д. Его танцевали везде, во всех кругах общества.</w:t>
      </w:r>
    </w:p>
    <w:p w:rsidR="00887330" w:rsidRPr="00421BBD" w:rsidRDefault="00887330" w:rsidP="00421BBD">
      <w:pPr>
        <w:pStyle w:val="c2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66E" w:rsidRPr="00345956" w:rsidRDefault="00971F78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  <w:lang w:val="en-US"/>
        </w:rPr>
        <w:t>XIX</w:t>
      </w:r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век - расцвет романтизма в музыке. </w:t>
      </w:r>
      <w:r w:rsidR="00345956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Слайд№14 </w:t>
      </w:r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>Появляется блестящая плеяда композиторов-романтиков и среди них Ф. Шуберт. Шуберт написал около 600 вальсов! Они предназначались не только для танцев, но и для слушания. Часто на музыкальных вечерах – «</w:t>
      </w:r>
      <w:proofErr w:type="spellStart"/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>шубертиадах</w:t>
      </w:r>
      <w:proofErr w:type="spellEnd"/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», сам </w:t>
      </w:r>
      <w:r w:rsidR="00704F49" w:rsidRPr="00421BBD">
        <w:rPr>
          <w:rStyle w:val="c0"/>
          <w:rFonts w:ascii="Times New Roman" w:hAnsi="Times New Roman" w:cs="Times New Roman"/>
          <w:sz w:val="28"/>
          <w:szCs w:val="28"/>
        </w:rPr>
        <w:t>Ф. Шуберт</w:t>
      </w:r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весь вечер играл на рояле свои вальсы и лендлеры.</w:t>
      </w:r>
      <w:r w:rsidR="00345956">
        <w:rPr>
          <w:rStyle w:val="c0"/>
          <w:rFonts w:ascii="Times New Roman" w:hAnsi="Times New Roman" w:cs="Times New Roman"/>
          <w:i/>
          <w:sz w:val="28"/>
          <w:szCs w:val="28"/>
        </w:rPr>
        <w:t>слайд№15</w:t>
      </w:r>
    </w:p>
    <w:p w:rsidR="0077245E" w:rsidRPr="0077245E" w:rsidRDefault="00704F49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77245E">
        <w:rPr>
          <w:rStyle w:val="c0"/>
          <w:rFonts w:ascii="Times New Roman" w:hAnsi="Times New Roman" w:cs="Times New Roman"/>
          <w:i/>
          <w:sz w:val="28"/>
          <w:szCs w:val="28"/>
        </w:rPr>
        <w:t>Ф. Шуберт</w:t>
      </w:r>
      <w:r w:rsidR="0077245E" w:rsidRPr="0077245E">
        <w:rPr>
          <w:rStyle w:val="c0"/>
          <w:rFonts w:ascii="Times New Roman" w:hAnsi="Times New Roman" w:cs="Times New Roman"/>
          <w:i/>
          <w:sz w:val="28"/>
          <w:szCs w:val="28"/>
        </w:rPr>
        <w:t xml:space="preserve"> Вальс (</w:t>
      </w:r>
      <w:r w:rsidR="0077245E" w:rsidRPr="0077245E">
        <w:rPr>
          <w:rFonts w:ascii="Times New Roman" w:hAnsi="Times New Roman" w:cs="Times New Roman"/>
          <w:i/>
          <w:sz w:val="28"/>
          <w:szCs w:val="28"/>
        </w:rPr>
        <w:t>исполняет Храменкова А.С.</w:t>
      </w:r>
      <w:r w:rsidR="0077245E" w:rsidRPr="0077245E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77245E" w:rsidRPr="00345956" w:rsidRDefault="00345956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Слайд№16 </w:t>
      </w:r>
      <w:proofErr w:type="gramStart"/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="004C5766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позднее появился композитор волшебной поэтичности – Ф. Шопен, написавший 14 вальсов-жемчужин. Эти вальсы были предназначены только для концертного исполнения, они отличаются высокой поэтичностью и одухотворенностью.  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Слайд№17</w:t>
      </w:r>
    </w:p>
    <w:p w:rsidR="004C5766" w:rsidRPr="0077245E" w:rsidRDefault="0077245E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77245E">
        <w:rPr>
          <w:rStyle w:val="c0"/>
          <w:rFonts w:ascii="Times New Roman" w:hAnsi="Times New Roman" w:cs="Times New Roman"/>
          <w:i/>
          <w:sz w:val="28"/>
          <w:szCs w:val="28"/>
        </w:rPr>
        <w:t>Ф.Шопен Забытый вальс</w:t>
      </w:r>
      <w:r w:rsidR="004C5766" w:rsidRPr="0077245E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77245E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 w:rsidRPr="0077245E">
        <w:rPr>
          <w:rFonts w:ascii="Times New Roman" w:hAnsi="Times New Roman" w:cs="Times New Roman"/>
          <w:i/>
          <w:sz w:val="28"/>
          <w:szCs w:val="28"/>
        </w:rPr>
        <w:t>исполняет Храменкова А.С.</w:t>
      </w:r>
      <w:r w:rsidRPr="0077245E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4C5766" w:rsidRPr="0077245E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</w:p>
    <w:p w:rsidR="0044234C" w:rsidRDefault="00B236E0" w:rsidP="00421BBD">
      <w:pPr>
        <w:pStyle w:val="c9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Слайд№18 </w:t>
      </w:r>
      <w:proofErr w:type="gramStart"/>
      <w:r w:rsidR="004C5766" w:rsidRPr="00421BBD">
        <w:rPr>
          <w:rStyle w:val="c0"/>
          <w:sz w:val="28"/>
          <w:szCs w:val="28"/>
        </w:rPr>
        <w:t>В</w:t>
      </w:r>
      <w:proofErr w:type="gramEnd"/>
      <w:r w:rsidR="004C5766" w:rsidRPr="00421BBD">
        <w:rPr>
          <w:rStyle w:val="c0"/>
          <w:sz w:val="28"/>
          <w:szCs w:val="28"/>
        </w:rPr>
        <w:t xml:space="preserve"> середине 19 века в </w:t>
      </w:r>
      <w:r w:rsidR="0093712D" w:rsidRPr="00421BBD">
        <w:rPr>
          <w:rStyle w:val="c0"/>
          <w:sz w:val="28"/>
          <w:szCs w:val="28"/>
        </w:rPr>
        <w:t>Вене появился</w:t>
      </w:r>
      <w:r w:rsidR="004C5766" w:rsidRPr="00421BBD">
        <w:rPr>
          <w:rStyle w:val="c0"/>
          <w:sz w:val="28"/>
          <w:szCs w:val="28"/>
        </w:rPr>
        <w:t xml:space="preserve">    вальс нового типа – «Венский вальс». Королем  «венского вальса» справедливо называли  Штрауса. </w:t>
      </w:r>
      <w:r>
        <w:rPr>
          <w:rStyle w:val="c0"/>
          <w:i/>
          <w:sz w:val="28"/>
          <w:szCs w:val="28"/>
        </w:rPr>
        <w:t xml:space="preserve">Слайд№19 </w:t>
      </w:r>
      <w:r w:rsidR="004C5766" w:rsidRPr="00421BBD">
        <w:rPr>
          <w:rStyle w:val="c0"/>
          <w:sz w:val="28"/>
          <w:szCs w:val="28"/>
        </w:rPr>
        <w:t xml:space="preserve">Штраусов было двое: отец и сын, оба Иоганны, оба дирижеры и замечательные музыканты. И все же «королем венского вальса» стал Штраус-сын: </w:t>
      </w:r>
      <w:r>
        <w:rPr>
          <w:rStyle w:val="c0"/>
          <w:i/>
          <w:sz w:val="28"/>
          <w:szCs w:val="28"/>
        </w:rPr>
        <w:t xml:space="preserve">слайд№20 </w:t>
      </w:r>
      <w:r w:rsidR="004C5766" w:rsidRPr="00421BBD">
        <w:rPr>
          <w:rStyle w:val="c0"/>
          <w:sz w:val="28"/>
          <w:szCs w:val="28"/>
        </w:rPr>
        <w:t xml:space="preserve">все его 16 оперетт пронизаны </w:t>
      </w:r>
      <w:proofErr w:type="spellStart"/>
      <w:r w:rsidR="004C5766" w:rsidRPr="00421BBD">
        <w:rPr>
          <w:rStyle w:val="c0"/>
          <w:sz w:val="28"/>
          <w:szCs w:val="28"/>
        </w:rPr>
        <w:t>танцевальностью</w:t>
      </w:r>
      <w:proofErr w:type="spellEnd"/>
      <w:r w:rsidR="004C5766" w:rsidRPr="00421BBD">
        <w:rPr>
          <w:rStyle w:val="c0"/>
          <w:sz w:val="28"/>
          <w:szCs w:val="28"/>
        </w:rPr>
        <w:t xml:space="preserve"> и ритмом вальса. Вальсы Штрауса гипнотизировали публику, по ним сходила с ума вся Европа, наслаждаясь блестящей мелодикой и темпераментом. </w:t>
      </w:r>
    </w:p>
    <w:p w:rsidR="0077245E" w:rsidRPr="0077245E" w:rsidRDefault="0077245E" w:rsidP="00421BBD">
      <w:pPr>
        <w:pStyle w:val="c9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77245E">
        <w:rPr>
          <w:rStyle w:val="c0"/>
          <w:i/>
          <w:sz w:val="28"/>
          <w:szCs w:val="28"/>
        </w:rPr>
        <w:t>Видеоролик И.Штраус «Тайны венского леса» исполняют артисты Одесского театра оперы и балета</w:t>
      </w:r>
    </w:p>
    <w:p w:rsidR="00D752BA" w:rsidRPr="00421BBD" w:rsidRDefault="00D752BA" w:rsidP="00421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В высшей степени привлекательный тип вальса был создан в </w:t>
      </w:r>
      <w:r w:rsidR="00421BBD">
        <w:rPr>
          <w:rStyle w:val="c0"/>
          <w:rFonts w:ascii="Times New Roman" w:hAnsi="Times New Roman" w:cs="Times New Roman"/>
          <w:sz w:val="28"/>
          <w:szCs w:val="28"/>
        </w:rPr>
        <w:t>России. Здесь следует выделить два</w:t>
      </w:r>
      <w:r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направления: </w:t>
      </w:r>
      <w:r w:rsidRPr="00421BBD">
        <w:rPr>
          <w:rStyle w:val="c10"/>
          <w:rFonts w:ascii="Times New Roman" w:hAnsi="Times New Roman" w:cs="Times New Roman"/>
          <w:sz w:val="28"/>
          <w:szCs w:val="28"/>
        </w:rPr>
        <w:t>вальс классический и бытовой.</w:t>
      </w:r>
      <w:r w:rsidRPr="00421BBD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B236E0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Слайд№21 </w:t>
      </w:r>
      <w:r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Родоначальником русского классического вальса принято считать М. И. Глинку. «Вальс-фантазия» - это </w:t>
      </w:r>
      <w:r w:rsidRPr="00421BBD">
        <w:rPr>
          <w:rFonts w:ascii="Times New Roman" w:hAnsi="Times New Roman" w:cs="Times New Roman"/>
          <w:sz w:val="28"/>
          <w:szCs w:val="28"/>
        </w:rPr>
        <w:t xml:space="preserve"> самое романтическое сочинение композитора Михаила Ивановича Глинки. Глинка увлёкся Екатериной </w:t>
      </w:r>
      <w:r w:rsidR="0093712D" w:rsidRPr="00421BBD">
        <w:rPr>
          <w:rFonts w:ascii="Times New Roman" w:hAnsi="Times New Roman" w:cs="Times New Roman"/>
          <w:sz w:val="28"/>
          <w:szCs w:val="28"/>
        </w:rPr>
        <w:t>Ермолаевой</w:t>
      </w:r>
      <w:r w:rsidRPr="00421BBD">
        <w:rPr>
          <w:rFonts w:ascii="Times New Roman" w:hAnsi="Times New Roman" w:cs="Times New Roman"/>
          <w:sz w:val="28"/>
          <w:szCs w:val="28"/>
        </w:rPr>
        <w:t xml:space="preserve"> </w:t>
      </w:r>
      <w:r w:rsidR="006E21B4" w:rsidRPr="00421BBD">
        <w:rPr>
          <w:rFonts w:ascii="Times New Roman" w:hAnsi="Times New Roman" w:cs="Times New Roman"/>
          <w:sz w:val="28"/>
          <w:szCs w:val="28"/>
        </w:rPr>
        <w:t>Керн,</w:t>
      </w:r>
      <w:r w:rsidR="006E21B4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B236E0">
        <w:rPr>
          <w:rFonts w:ascii="Times New Roman" w:hAnsi="Times New Roman" w:cs="Times New Roman"/>
          <w:i/>
          <w:sz w:val="28"/>
          <w:szCs w:val="28"/>
        </w:rPr>
        <w:t>№22</w:t>
      </w:r>
      <w:r w:rsidRPr="00421BBD">
        <w:rPr>
          <w:rFonts w:ascii="Times New Roman" w:hAnsi="Times New Roman" w:cs="Times New Roman"/>
          <w:sz w:val="28"/>
          <w:szCs w:val="28"/>
        </w:rPr>
        <w:t xml:space="preserve"> дочерью Анны Керн, которой Пушкин посвятил стихотворение "Я помню чудное мгновенье". Тема любви ассоциировалась у влюблённого композитора с вальсом: </w:t>
      </w:r>
      <w:r w:rsidR="00B236E0">
        <w:rPr>
          <w:rFonts w:ascii="Times New Roman" w:hAnsi="Times New Roman" w:cs="Times New Roman"/>
          <w:i/>
          <w:sz w:val="28"/>
          <w:szCs w:val="28"/>
        </w:rPr>
        <w:t xml:space="preserve">слайд№23 </w:t>
      </w:r>
      <w:r w:rsidRPr="00421BBD">
        <w:rPr>
          <w:rFonts w:ascii="Times New Roman" w:hAnsi="Times New Roman" w:cs="Times New Roman"/>
          <w:sz w:val="28"/>
          <w:szCs w:val="28"/>
        </w:rPr>
        <w:t>балы были главным местом любовных свиданий. На балах зарождалась любовь Наташи Ростовой и Андрея Болконского.</w:t>
      </w:r>
      <w:r w:rsidRPr="0042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E0">
        <w:rPr>
          <w:rFonts w:ascii="Times New Roman" w:hAnsi="Times New Roman" w:cs="Times New Roman"/>
          <w:i/>
          <w:sz w:val="28"/>
          <w:szCs w:val="28"/>
        </w:rPr>
        <w:t>Слайд№24</w:t>
      </w:r>
      <w:r w:rsidR="007B1204">
        <w:rPr>
          <w:rFonts w:ascii="Times New Roman" w:hAnsi="Times New Roman" w:cs="Times New Roman"/>
          <w:sz w:val="28"/>
          <w:szCs w:val="28"/>
        </w:rPr>
        <w:t>Именно э</w:t>
      </w:r>
      <w:r w:rsidRPr="00421BBD">
        <w:rPr>
          <w:rFonts w:ascii="Times New Roman" w:hAnsi="Times New Roman" w:cs="Times New Roman"/>
          <w:sz w:val="28"/>
          <w:szCs w:val="28"/>
        </w:rPr>
        <w:t>тому прекрасному танцу уделял внимание Лев Тол</w:t>
      </w:r>
      <w:r w:rsidR="00421BBD">
        <w:rPr>
          <w:rFonts w:ascii="Times New Roman" w:hAnsi="Times New Roman" w:cs="Times New Roman"/>
          <w:sz w:val="28"/>
          <w:szCs w:val="28"/>
        </w:rPr>
        <w:t>стой на страницах своего романа:</w:t>
      </w:r>
    </w:p>
    <w:p w:rsidR="00D752BA" w:rsidRPr="00421BBD" w:rsidRDefault="00B236E0" w:rsidP="00421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Слайд№25</w:t>
      </w:r>
      <w:r w:rsidR="00D752BA" w:rsidRPr="00421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 с хор раздались отчётливые, осторожные и увлекательные мерные звуки вальса… Отчаянное, замирающее лицо Наташи Ростовой бросилось в глаза князю Андрею… С учтивым и низким поклоном, подходя к Наташе… он предложил ей тур вальса.  Замирающее выражение лица Наташи, готовое на отчаяние и восторг, вдруг осветилось счастливой благодарной детской улыбкой… Они были вторая пара, вышедшая в круг. Князь Андрей был одним из лучших танцоров своего времени. Наташа танцевала превосходно. Ножки её в бальных атласных башмачках быстро, легко и независимо от неё делали своё дело, а лицо сияло восторгом счастья…» </w:t>
      </w:r>
    </w:p>
    <w:p w:rsidR="00D752BA" w:rsidRDefault="00D752BA" w:rsidP="00421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BD">
        <w:rPr>
          <w:rFonts w:ascii="Times New Roman" w:hAnsi="Times New Roman" w:cs="Times New Roman"/>
          <w:sz w:val="28"/>
          <w:szCs w:val="28"/>
        </w:rPr>
        <w:lastRenderedPageBreak/>
        <w:t xml:space="preserve"> В клипе</w:t>
      </w:r>
      <w:r w:rsidR="0077245E">
        <w:rPr>
          <w:rFonts w:ascii="Times New Roman" w:hAnsi="Times New Roman" w:cs="Times New Roman"/>
          <w:sz w:val="28"/>
          <w:szCs w:val="28"/>
        </w:rPr>
        <w:t>, который сейчас будет представлен вашему вниманию,</w:t>
      </w:r>
      <w:r w:rsidRPr="00421BBD">
        <w:rPr>
          <w:rFonts w:ascii="Times New Roman" w:hAnsi="Times New Roman" w:cs="Times New Roman"/>
          <w:sz w:val="28"/>
          <w:szCs w:val="28"/>
        </w:rPr>
        <w:t xml:space="preserve"> музыка Глинки наложена на кадры из киноэпопеи "Война и Мир". Произошло слияние гениальной музыки и потрясающих сказочных фрагментов фильма. На глазах разворачивается поэма танца. Нам остаётся только наслаждаться этим творением.</w:t>
      </w:r>
    </w:p>
    <w:p w:rsidR="0077245E" w:rsidRPr="0077245E" w:rsidRDefault="0077245E" w:rsidP="00421B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245E">
        <w:rPr>
          <w:rFonts w:ascii="Times New Roman" w:hAnsi="Times New Roman" w:cs="Times New Roman"/>
          <w:i/>
          <w:sz w:val="28"/>
          <w:szCs w:val="28"/>
        </w:rPr>
        <w:t xml:space="preserve">Видеоролик М.Глинка Вальс-фантазия </w:t>
      </w:r>
    </w:p>
    <w:p w:rsidR="004C5766" w:rsidRPr="006F49AF" w:rsidRDefault="006F49AF" w:rsidP="00421BBD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Слайд№26 </w:t>
      </w:r>
      <w:r w:rsidR="0044234C" w:rsidRPr="00421BBD">
        <w:rPr>
          <w:rStyle w:val="c0"/>
          <w:rFonts w:ascii="Times New Roman" w:hAnsi="Times New Roman" w:cs="Times New Roman"/>
          <w:sz w:val="28"/>
          <w:szCs w:val="28"/>
        </w:rPr>
        <w:t>Вальс</w:t>
      </w:r>
      <w:r w:rsidR="00887330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4234C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тесно связан с историей. Немало вальсов было написано в годы Великой Отечественной войны, когда композиторы сознательно отказывались писать крупные жанры: симфонии и оперы, а обращались 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слайд№27 </w:t>
      </w:r>
      <w:r w:rsidR="0044234C" w:rsidRPr="00421BBD">
        <w:rPr>
          <w:rStyle w:val="c0"/>
          <w:rFonts w:ascii="Times New Roman" w:hAnsi="Times New Roman" w:cs="Times New Roman"/>
          <w:sz w:val="28"/>
          <w:szCs w:val="28"/>
        </w:rPr>
        <w:t>к простой лирической песне, к доступным жанрам, так необходимым бойцам Красной Армии для победы над врагом. Примеров можно привести множество, вот некоторые из них: М. Фрадкин «Случайный вальс», М. Блан</w:t>
      </w:r>
      <w:r w:rsidR="00421BBD" w:rsidRPr="00421BBD">
        <w:rPr>
          <w:rStyle w:val="c0"/>
          <w:rFonts w:ascii="Times New Roman" w:hAnsi="Times New Roman" w:cs="Times New Roman"/>
          <w:sz w:val="28"/>
          <w:szCs w:val="28"/>
        </w:rPr>
        <w:t>тер «В лесу прифронтовом</w:t>
      </w:r>
      <w:proofErr w:type="gramStart"/>
      <w:r w:rsidR="00421BBD" w:rsidRPr="00421BBD">
        <w:rPr>
          <w:rStyle w:val="c0"/>
          <w:rFonts w:ascii="Times New Roman" w:hAnsi="Times New Roman" w:cs="Times New Roman"/>
          <w:sz w:val="28"/>
          <w:szCs w:val="28"/>
        </w:rPr>
        <w:t>» ,</w:t>
      </w:r>
      <w:proofErr w:type="gramEnd"/>
      <w:r w:rsidR="0044234C" w:rsidRPr="00421B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21BBD" w:rsidRPr="00421BBD">
        <w:rPr>
          <w:rStyle w:val="c1"/>
          <w:rFonts w:ascii="Times New Roman" w:hAnsi="Times New Roman" w:cs="Times New Roman"/>
          <w:sz w:val="28"/>
          <w:szCs w:val="28"/>
        </w:rPr>
        <w:t xml:space="preserve">«В землянке» К. Листова,  «Моя любимая» М. </w:t>
      </w:r>
      <w:proofErr w:type="spellStart"/>
      <w:r w:rsidR="00421BBD" w:rsidRPr="00421BBD">
        <w:rPr>
          <w:rStyle w:val="c1"/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421BBD" w:rsidRPr="00421BBD">
        <w:rPr>
          <w:rStyle w:val="c1"/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слады№28,29</w:t>
      </w:r>
    </w:p>
    <w:p w:rsidR="0077245E" w:rsidRPr="009919F4" w:rsidRDefault="0077245E" w:rsidP="00421BB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919F4">
        <w:rPr>
          <w:rStyle w:val="c1"/>
          <w:rFonts w:ascii="Times New Roman" w:hAnsi="Times New Roman" w:cs="Times New Roman"/>
          <w:i/>
          <w:sz w:val="28"/>
          <w:szCs w:val="28"/>
        </w:rPr>
        <w:t>Н.Богословский и В.Агатов «Темная ночь» (исполняет Харьков Е.В.)</w:t>
      </w:r>
    </w:p>
    <w:p w:rsidR="0044234C" w:rsidRPr="00421BBD" w:rsidRDefault="006F49AF" w:rsidP="00421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Слайд№30 </w:t>
      </w:r>
      <w:r w:rsidR="0044234C" w:rsidRPr="00421BBD">
        <w:rPr>
          <w:sz w:val="28"/>
          <w:szCs w:val="28"/>
        </w:rPr>
        <w:t>Середина XX века для СССР была временем бурного индустриального развития. Страна восстанавливалась после страшной войны. Не забывало руководство и о культурной стороне жизни советского народа. По мнению Верховного Совета, граждане должны были научиться танцевать по-советски. Для этой цели была разработана программа бальных танцев, которая включила и фигурный вальс.</w:t>
      </w:r>
    </w:p>
    <w:p w:rsidR="0044234C" w:rsidRDefault="00570AD2" w:rsidP="00421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Слайд№31</w:t>
      </w:r>
      <w:r w:rsidR="0044234C" w:rsidRPr="00421BBD">
        <w:rPr>
          <w:sz w:val="28"/>
          <w:szCs w:val="28"/>
        </w:rPr>
        <w:t>Фигурный вальс — это упрощенный вариант Венского. Он лишен сложных по исполнению движений. Основа танца строится на кружении. При этом партнеру разрешается вставать на одно колено и вращать свою спутницу вокруг себя. Благодаря своей простоте и романтичности, эта разновидность вальса стала первым танцем молодоженов на свадьбе.</w:t>
      </w:r>
    </w:p>
    <w:p w:rsidR="008A40BF" w:rsidRDefault="008A40BF" w:rsidP="00421BB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40BF">
        <w:rPr>
          <w:i/>
          <w:sz w:val="28"/>
          <w:szCs w:val="28"/>
        </w:rPr>
        <w:t xml:space="preserve">Фигурный вальс (исполняют учащиеся </w:t>
      </w:r>
      <w:r w:rsidR="000464EE">
        <w:rPr>
          <w:i/>
          <w:sz w:val="28"/>
          <w:szCs w:val="28"/>
        </w:rPr>
        <w:t>хореографического отделения преподаватель</w:t>
      </w:r>
      <w:r w:rsidRPr="008A40BF">
        <w:rPr>
          <w:i/>
          <w:sz w:val="28"/>
          <w:szCs w:val="28"/>
        </w:rPr>
        <w:t xml:space="preserve"> Кабанова О.В.)</w:t>
      </w:r>
    </w:p>
    <w:p w:rsidR="008A40BF" w:rsidRPr="00570AD2" w:rsidRDefault="009919F4" w:rsidP="00991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9F4">
        <w:rPr>
          <w:rFonts w:ascii="Times New Roman" w:hAnsi="Times New Roman" w:cs="Times New Roman"/>
          <w:sz w:val="28"/>
          <w:szCs w:val="28"/>
        </w:rPr>
        <w:t xml:space="preserve">В наше время также создаются и звучат со сцены замечательные песни в ритме </w:t>
      </w:r>
      <w:r w:rsidR="0093712D" w:rsidRPr="009919F4">
        <w:rPr>
          <w:rFonts w:ascii="Times New Roman" w:hAnsi="Times New Roman" w:cs="Times New Roman"/>
          <w:sz w:val="28"/>
          <w:szCs w:val="28"/>
        </w:rPr>
        <w:t>вальса</w:t>
      </w:r>
      <w:r w:rsidR="0093712D">
        <w:rPr>
          <w:rFonts w:ascii="Times New Roman" w:hAnsi="Times New Roman" w:cs="Times New Roman"/>
          <w:sz w:val="28"/>
          <w:szCs w:val="28"/>
        </w:rPr>
        <w:t xml:space="preserve">, </w:t>
      </w:r>
      <w:r w:rsidR="0093712D" w:rsidRPr="009919F4">
        <w:rPr>
          <w:rFonts w:ascii="Times New Roman" w:hAnsi="Times New Roman" w:cs="Times New Roman"/>
          <w:sz w:val="28"/>
          <w:szCs w:val="28"/>
        </w:rPr>
        <w:t>потому</w:t>
      </w:r>
      <w:r w:rsidRPr="009919F4">
        <w:rPr>
          <w:rFonts w:ascii="Times New Roman" w:hAnsi="Times New Roman" w:cs="Times New Roman"/>
          <w:sz w:val="28"/>
          <w:szCs w:val="28"/>
        </w:rPr>
        <w:t xml:space="preserve"> что Вальс – </w:t>
      </w:r>
      <w:r w:rsidR="000464EE" w:rsidRPr="009919F4">
        <w:rPr>
          <w:rFonts w:ascii="Times New Roman" w:hAnsi="Times New Roman" w:cs="Times New Roman"/>
          <w:sz w:val="28"/>
          <w:szCs w:val="28"/>
        </w:rPr>
        <w:t>бессмертен!</w:t>
      </w:r>
      <w:r w:rsidR="000464EE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570AD2">
        <w:rPr>
          <w:rFonts w:ascii="Times New Roman" w:hAnsi="Times New Roman" w:cs="Times New Roman"/>
          <w:i/>
          <w:sz w:val="28"/>
          <w:szCs w:val="28"/>
        </w:rPr>
        <w:t>№32</w:t>
      </w:r>
      <w:r w:rsidRPr="009919F4">
        <w:rPr>
          <w:rFonts w:ascii="Times New Roman" w:hAnsi="Times New Roman" w:cs="Times New Roman"/>
          <w:sz w:val="28"/>
          <w:szCs w:val="28"/>
        </w:rPr>
        <w:t xml:space="preserve"> Подобно сказочному Фениксу, он будет возрождаться вновь и вновь, всегда прекрасный и юный, как сама жизнь. Смеется прекрасная мелодия, кружится и летит над миром волшебный танец. Вальс продолжается!</w:t>
      </w:r>
      <w:r w:rsidR="00570AD2">
        <w:rPr>
          <w:rFonts w:ascii="Times New Roman" w:hAnsi="Times New Roman" w:cs="Times New Roman"/>
          <w:sz w:val="28"/>
          <w:szCs w:val="28"/>
        </w:rPr>
        <w:t xml:space="preserve"> </w:t>
      </w:r>
      <w:r w:rsidR="00570AD2">
        <w:rPr>
          <w:rFonts w:ascii="Times New Roman" w:hAnsi="Times New Roman" w:cs="Times New Roman"/>
          <w:i/>
          <w:sz w:val="28"/>
          <w:szCs w:val="28"/>
        </w:rPr>
        <w:t>слайд№33</w:t>
      </w:r>
    </w:p>
    <w:p w:rsidR="009919F4" w:rsidRPr="009919F4" w:rsidRDefault="009C1A70" w:rsidP="00991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Я.Дубравин </w:t>
      </w:r>
      <w:r w:rsidR="009919F4" w:rsidRPr="009919F4">
        <w:rPr>
          <w:rFonts w:ascii="Times New Roman" w:hAnsi="Times New Roman" w:cs="Times New Roman"/>
          <w:i/>
          <w:sz w:val="28"/>
          <w:szCs w:val="28"/>
        </w:rPr>
        <w:t>«Вальс» (исполняют учащиеся музыкального отделения рук. Бельтюкова Е.Г.)</w:t>
      </w:r>
    </w:p>
    <w:p w:rsidR="009919F4" w:rsidRPr="009919F4" w:rsidRDefault="009919F4" w:rsidP="00421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19F4" w:rsidRPr="009919F4" w:rsidRDefault="009919F4">
      <w:pPr>
        <w:rPr>
          <w:rFonts w:ascii="Times New Roman" w:hAnsi="Times New Roman" w:cs="Times New Roman"/>
          <w:sz w:val="28"/>
          <w:szCs w:val="28"/>
        </w:rPr>
      </w:pPr>
    </w:p>
    <w:sectPr w:rsidR="009919F4" w:rsidRPr="009919F4" w:rsidSect="006D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66E"/>
    <w:rsid w:val="000464EE"/>
    <w:rsid w:val="002166CE"/>
    <w:rsid w:val="0028666E"/>
    <w:rsid w:val="002E5851"/>
    <w:rsid w:val="00345956"/>
    <w:rsid w:val="00421BBD"/>
    <w:rsid w:val="0044234C"/>
    <w:rsid w:val="004A44C0"/>
    <w:rsid w:val="004C5766"/>
    <w:rsid w:val="00544AB9"/>
    <w:rsid w:val="00570AD2"/>
    <w:rsid w:val="006B2800"/>
    <w:rsid w:val="006D1F23"/>
    <w:rsid w:val="006E21B4"/>
    <w:rsid w:val="006F49AF"/>
    <w:rsid w:val="00704F49"/>
    <w:rsid w:val="0077245E"/>
    <w:rsid w:val="007B1204"/>
    <w:rsid w:val="00887330"/>
    <w:rsid w:val="008A40BF"/>
    <w:rsid w:val="008E758D"/>
    <w:rsid w:val="0093712D"/>
    <w:rsid w:val="00971F78"/>
    <w:rsid w:val="009919F4"/>
    <w:rsid w:val="009C1A70"/>
    <w:rsid w:val="00A77802"/>
    <w:rsid w:val="00B236E0"/>
    <w:rsid w:val="00D752BA"/>
    <w:rsid w:val="00F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FB90-CFCD-4CC0-AE4B-5D8B368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666E"/>
    <w:rPr>
      <w:i/>
      <w:iCs/>
    </w:rPr>
  </w:style>
  <w:style w:type="paragraph" w:customStyle="1" w:styleId="c23">
    <w:name w:val="c23"/>
    <w:basedOn w:val="a"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666E"/>
  </w:style>
  <w:style w:type="paragraph" w:customStyle="1" w:styleId="c48">
    <w:name w:val="c48"/>
    <w:basedOn w:val="a"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666E"/>
  </w:style>
  <w:style w:type="paragraph" w:customStyle="1" w:styleId="c9">
    <w:name w:val="c9"/>
    <w:basedOn w:val="a"/>
    <w:rsid w:val="004C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C5766"/>
  </w:style>
  <w:style w:type="character" w:customStyle="1" w:styleId="c1">
    <w:name w:val="c1"/>
    <w:basedOn w:val="a0"/>
    <w:rsid w:val="0088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Ольга</cp:lastModifiedBy>
  <cp:revision>10</cp:revision>
  <cp:lastPrinted>2018-10-22T06:50:00Z</cp:lastPrinted>
  <dcterms:created xsi:type="dcterms:W3CDTF">2018-10-15T17:26:00Z</dcterms:created>
  <dcterms:modified xsi:type="dcterms:W3CDTF">2018-10-29T13:00:00Z</dcterms:modified>
</cp:coreProperties>
</file>