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По пути познания идти рядом с ребенком. И в нужное для ребенка время и час помогать открывать заветную дверь в мир человеческих отношений, науки, творчества. Оказывать помощь ребенку в поиске главных вопросов его жизни (кто он? что он может принести в мир?).</w:t>
      </w:r>
    </w:p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  <w:shd w:val="clear" w:color="auto" w:fill="FFFFFF"/>
        </w:rPr>
        <w:t>Основные принципы, которыми руководствуюсь в своей педагогической деятельности.</w:t>
      </w:r>
    </w:p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Принцип уважения к деятельности и результатам деятельности окружающих людей. Каждый имеет право на ошибку, а разумное отношение к чужим ошибкам позволяет избегать собственных ошибок.</w:t>
      </w:r>
    </w:p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Принцип личностного уважения. И взрослого, и ребенка может иметь свою личную позицию. Уважая личную позицию другого человека, можно рассчитывать на уважение собственной. Не делать другим того, чего не желаешь себе.</w:t>
      </w:r>
    </w:p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Принцип совершенствования. Требуя совершенства от других важно не забывать о своем собственном самосовершенствовании. День прожит зря, если ты не открыл что-либо нового для себя, если твои действия и знания не стали полезные другим.</w:t>
      </w:r>
    </w:p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Принцип действенного развития. Не следует учить как делать и что делать, а важно показать направление движения к задуманному и помочь составить алгоритм движения. Правильно выбранное направление половина успеха, вторая половина личная заинтересованность.</w:t>
      </w:r>
    </w:p>
    <w:p w:rsidR="00EA6621" w:rsidRDefault="00EA6621" w:rsidP="00EA6621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0000FF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Принцип партнерства. Совместная деятельность, совместное увлечение – вот что способствует движению вперед, а поучение раздражает, и тормозит это движение. </w:t>
      </w:r>
    </w:p>
    <w:p w:rsidR="00494B52" w:rsidRDefault="00494B52">
      <w:bookmarkStart w:id="0" w:name="_GoBack"/>
      <w:bookmarkEnd w:id="0"/>
    </w:p>
    <w:sectPr w:rsidR="00494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627"/>
    <w:rsid w:val="00494B52"/>
    <w:rsid w:val="004D6627"/>
    <w:rsid w:val="00EA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DF4C1-B81F-4990-AA1F-FB4A7466A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A66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Company>HP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</dc:creator>
  <cp:keywords/>
  <dc:description/>
  <cp:lastModifiedBy>mikha</cp:lastModifiedBy>
  <cp:revision>2</cp:revision>
  <dcterms:created xsi:type="dcterms:W3CDTF">2020-06-19T02:39:00Z</dcterms:created>
  <dcterms:modified xsi:type="dcterms:W3CDTF">2020-06-19T02:39:00Z</dcterms:modified>
</cp:coreProperties>
</file>