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2FD3EB" w14:textId="741B954B" w:rsidR="00B372CC" w:rsidRPr="005B5D9C" w:rsidRDefault="00432668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 xml:space="preserve">             </w:t>
      </w:r>
      <w:r w:rsidRPr="005B5D9C">
        <w:rPr>
          <w:b/>
          <w:bCs/>
          <w:sz w:val="28"/>
          <w:szCs w:val="28"/>
        </w:rPr>
        <w:t>Проект по патриотического воспитанию «День Победы</w:t>
      </w:r>
      <w:r w:rsidRPr="005B5D9C">
        <w:rPr>
          <w:sz w:val="28"/>
          <w:szCs w:val="28"/>
        </w:rPr>
        <w:t>»</w:t>
      </w:r>
      <w:r w:rsidR="004C4647" w:rsidRPr="005B5D9C">
        <w:rPr>
          <w:sz w:val="28"/>
          <w:szCs w:val="28"/>
        </w:rPr>
        <w:t xml:space="preserve">                                   </w:t>
      </w:r>
    </w:p>
    <w:p w14:paraId="1695C061" w14:textId="7071591E" w:rsidR="006870E1" w:rsidRPr="005B5D9C" w:rsidRDefault="00432668" w:rsidP="006870E1">
      <w:pPr>
        <w:rPr>
          <w:b/>
          <w:bCs/>
          <w:sz w:val="28"/>
          <w:szCs w:val="28"/>
        </w:rPr>
      </w:pPr>
      <w:r w:rsidRPr="005B5D9C">
        <w:rPr>
          <w:sz w:val="28"/>
          <w:szCs w:val="28"/>
        </w:rPr>
        <w:t xml:space="preserve">                                               </w:t>
      </w:r>
      <w:r w:rsidR="004C4647" w:rsidRPr="005B5D9C">
        <w:rPr>
          <w:sz w:val="28"/>
          <w:szCs w:val="28"/>
        </w:rPr>
        <w:t xml:space="preserve"> </w:t>
      </w:r>
      <w:r w:rsidR="004C4647" w:rsidRPr="005B5D9C">
        <w:rPr>
          <w:b/>
          <w:bCs/>
          <w:sz w:val="28"/>
          <w:szCs w:val="28"/>
        </w:rPr>
        <w:t>В</w:t>
      </w:r>
      <w:r w:rsidR="006870E1" w:rsidRPr="005B5D9C">
        <w:rPr>
          <w:b/>
          <w:bCs/>
          <w:sz w:val="28"/>
          <w:szCs w:val="28"/>
        </w:rPr>
        <w:t>едение</w:t>
      </w:r>
    </w:p>
    <w:p w14:paraId="0A0203B0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Патриотическое воспитание дошкольников – актуальная проблема в условиях современной России. Изменилась не только жизнь, но и мы сами. В течение последних десятилетий радикально переосмыслено само понятие патриотического воспитания дошкольников, его содержание, цели и задачи. Чувство любви к Родине – это одно из самых сильных чувств, без него человек ущербен, не ощущает своих корней. А почувствует ли он привязанность к родной земле или отдалится от нее, это уже зависит от обстоятельств жизни и воспитания. Поэтому важно, чтобы ребенок уже в дошкольном возрасте почувствовал личную ответственность за родную землю и ее будущее. У В.П. Астафьева есть замечательные слова: «Если у человека нет матери, нет отца, но есть Родина - он ещё не сирота. Всё проходит: любовь, горечь утрат, даже боль от ран проходит, но никогда - никогда не проходит и не гаснет тоска по Родине...».</w:t>
      </w:r>
    </w:p>
    <w:p w14:paraId="0A541E21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Одним из основных средств нравственно-патриотического воспитания в ДОУ является метод проектов. Основываясь на лично – ориентированном подходе к обучению и воспитанию детей старшего дошкольного возраста, он развивает познавательный интерес к различным областям знаний, формирует навыки сотрудничества; открывает большие возможности в организации совместной поисковой деятельности дошкольников, педагогов, родителей.</w:t>
      </w:r>
    </w:p>
    <w:p w14:paraId="58148B63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Тема Великой Отечественной войны чрезвычайно актуальна в современном обществе, способствует объединению, сплочению нашего народа. День Победы близок и понятен детям дошкольного возраста, потому что реализует достаточно простую, ясную идею, известную им по сказкам, – идею противостояния добра и зла и финальной победы добра.</w:t>
      </w:r>
    </w:p>
    <w:p w14:paraId="27344609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9 Мая - Великий праздник для нашего народа. День радости и вместе с тем день печали. В этот праздник мы поздравляем ветеранов и чтим память погибших. Многие десятилетия эта традиция передается из поколения к поколению. И вот сейчас поздравляют ветеранов уже их правнуки.</w:t>
      </w:r>
    </w:p>
    <w:p w14:paraId="1B6F7E6B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В старшей группе № 9 разработан долгосрочный образовательный проект, который мы назвали «День Победы».</w:t>
      </w:r>
    </w:p>
    <w:p w14:paraId="1F519CB9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Тип проекта:</w:t>
      </w:r>
    </w:p>
    <w:p w14:paraId="18F6347C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По времени проведения: долгосрочный (сентябрь 2019 – май 2020).</w:t>
      </w:r>
    </w:p>
    <w:p w14:paraId="38483344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 xml:space="preserve">По характеру контактов: в рамках ДОУ, семья, социум – </w:t>
      </w:r>
      <w:proofErr w:type="spellStart"/>
      <w:r w:rsidRPr="005B5D9C">
        <w:rPr>
          <w:sz w:val="28"/>
          <w:szCs w:val="28"/>
        </w:rPr>
        <w:t>Верхнепышминский</w:t>
      </w:r>
      <w:proofErr w:type="spellEnd"/>
      <w:r w:rsidRPr="005B5D9C">
        <w:rPr>
          <w:sz w:val="28"/>
          <w:szCs w:val="28"/>
        </w:rPr>
        <w:t xml:space="preserve"> краеведческий музей, Музей военной и гражданской техники.</w:t>
      </w:r>
    </w:p>
    <w:p w14:paraId="44E396B6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Актуальность: Одной из важнейших задач воспитания является развитие у детей высоких нравственных качеств, в том числе патриотизма. С самого раннего детства необходимо прививать уважение к истории своего Отечества, а также к людям, защищавшим родной край.</w:t>
      </w:r>
    </w:p>
    <w:p w14:paraId="6A19AA3E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 xml:space="preserve">«Патриот» в переводе с греческого означает «земляк», «соотечественник». В. И. Даль в «Толковом словаре живого великорусского языка» дает такое определение слову «патриот»: любитель Отечества, ревнитель о благе его, </w:t>
      </w:r>
      <w:proofErr w:type="spellStart"/>
      <w:r w:rsidRPr="005B5D9C">
        <w:rPr>
          <w:sz w:val="28"/>
          <w:szCs w:val="28"/>
        </w:rPr>
        <w:t>отчизнолюб</w:t>
      </w:r>
      <w:proofErr w:type="spellEnd"/>
      <w:r w:rsidRPr="005B5D9C">
        <w:rPr>
          <w:sz w:val="28"/>
          <w:szCs w:val="28"/>
        </w:rPr>
        <w:t>.</w:t>
      </w:r>
    </w:p>
    <w:p w14:paraId="75A4FC7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Гордость за свою Родину, любовь к родному краю, уважение традиций, понимание неповторимости культуры своего народа, почитание его героев – все это входит в понятие патриотизма. Без уважения к истории своего Отечества, своей малой родины – Крымского района Кубани нельзя воспитать у детей чувства собственного достоинства и уверенности в себе.</w:t>
      </w:r>
    </w:p>
    <w:p w14:paraId="5576494E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Великая Отечественная война – важное событие в жизни нашей Родины. Как научить детей помнить защитников Родины, отстоявших родную землю, гордится мужеством, героизмом, стойкостью советских солдат и офицеров, самоотверженностью тружеников тыла – женщин, стариков и детей? Где взять эти знания, чтобы передать детям?</w:t>
      </w:r>
    </w:p>
    <w:p w14:paraId="35E71AB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Проблема: Но время всё дальше отодвигает события Великой Отечественной войны и, к сожалению, её ветеранов остается с каждым годом все меньше. Закономерности человеческой жизни таковы, что скоро их не останется совсем. Очень важно именно сейчас не прервать живую нить памяти о героическом подвиге нашего народа в те годы, и в дошкольном возрасте лелеять ростки памяти о прадедах, их мужестве.</w:t>
      </w:r>
    </w:p>
    <w:p w14:paraId="7DF8AF1A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Знакомя детей с подвигом советского народа, наших земляков в годы Великой Отечественной войны, следует акцентировать их внимание на трудностях, которые приходилось преодолевать бойцам и труженикам тыла, на помощи, которую оказала наша армия другим народам, освободив их от фашистского ига.</w:t>
      </w:r>
    </w:p>
    <w:p w14:paraId="4862635E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Если патриотическое воспитание ребенка начинать уже в дошкольном возрасте через цикл мероприятий и экскурсий, комплексных занятий и праздников с участием ветеранов войны и родителей, то это поможет нынешним мальчишкам и девчонкам, живущим под мирным небом, незнающим ужасов войны, по-новому посмотреть вокруг на своих прадедушек и прабабушек, тех, кто живет рядом с нами, поможет изменить отношение к этим людям.</w:t>
      </w:r>
    </w:p>
    <w:p w14:paraId="018AEEC9" w14:textId="77777777" w:rsidR="006870E1" w:rsidRPr="008951A0" w:rsidRDefault="006870E1" w:rsidP="006870E1">
      <w:pPr>
        <w:rPr>
          <w:sz w:val="28"/>
          <w:szCs w:val="28"/>
          <w:u w:val="single"/>
        </w:rPr>
      </w:pPr>
      <w:r w:rsidRPr="008951A0">
        <w:rPr>
          <w:sz w:val="28"/>
          <w:szCs w:val="28"/>
          <w:u w:val="single"/>
        </w:rPr>
        <w:t>В основу проекта легли следующие принципы:</w:t>
      </w:r>
    </w:p>
    <w:p w14:paraId="49F73C22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1.</w:t>
      </w:r>
      <w:r w:rsidRPr="005B5D9C">
        <w:rPr>
          <w:sz w:val="28"/>
          <w:szCs w:val="28"/>
        </w:rPr>
        <w:tab/>
        <w:t>Принцип историзма: сохранение хронологического порядка, описываемых явлений и сведений.</w:t>
      </w:r>
    </w:p>
    <w:p w14:paraId="2CCAB726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</w:t>
      </w:r>
      <w:r w:rsidRPr="005B5D9C">
        <w:rPr>
          <w:sz w:val="28"/>
          <w:szCs w:val="28"/>
        </w:rPr>
        <w:tab/>
        <w:t xml:space="preserve">Принцип </w:t>
      </w:r>
      <w:proofErr w:type="spellStart"/>
      <w:r w:rsidRPr="005B5D9C">
        <w:rPr>
          <w:sz w:val="28"/>
          <w:szCs w:val="28"/>
        </w:rPr>
        <w:t>гуманизации</w:t>
      </w:r>
      <w:proofErr w:type="spellEnd"/>
      <w:r w:rsidRPr="005B5D9C">
        <w:rPr>
          <w:sz w:val="28"/>
          <w:szCs w:val="28"/>
        </w:rPr>
        <w:t>: ориентация на высшие общечеловеческие понятия - любовь к близким, к родному городу, к Отечеству.</w:t>
      </w:r>
    </w:p>
    <w:p w14:paraId="77E1071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</w:t>
      </w:r>
      <w:r w:rsidRPr="005B5D9C">
        <w:rPr>
          <w:sz w:val="28"/>
          <w:szCs w:val="28"/>
        </w:rPr>
        <w:tab/>
        <w:t>Принцип дифференциации: создание оптимальных условий для самореализации каждого воспитанника в процессе освоения знаний о Великой Отечественной войне с учетом возраста, пола ребенка, накопленного им опыта, особенностей, эмоциональной и познавательной сферы.</w:t>
      </w:r>
    </w:p>
    <w:p w14:paraId="0ED9F8D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4.</w:t>
      </w:r>
      <w:r w:rsidRPr="005B5D9C">
        <w:rPr>
          <w:sz w:val="28"/>
          <w:szCs w:val="28"/>
        </w:rPr>
        <w:tab/>
        <w:t xml:space="preserve">Принцип </w:t>
      </w:r>
      <w:proofErr w:type="spellStart"/>
      <w:r w:rsidRPr="005B5D9C">
        <w:rPr>
          <w:sz w:val="28"/>
          <w:szCs w:val="28"/>
        </w:rPr>
        <w:t>интегративности</w:t>
      </w:r>
      <w:proofErr w:type="spellEnd"/>
      <w:r w:rsidRPr="005B5D9C">
        <w:rPr>
          <w:sz w:val="28"/>
          <w:szCs w:val="28"/>
        </w:rPr>
        <w:t>: сотрудничество с семьей, музеем боевой славы, краеведческим музеем, сочетание разных видов деятельности.</w:t>
      </w:r>
    </w:p>
    <w:p w14:paraId="5B2C10C4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5.</w:t>
      </w:r>
      <w:r w:rsidRPr="005B5D9C">
        <w:rPr>
          <w:sz w:val="28"/>
          <w:szCs w:val="28"/>
        </w:rPr>
        <w:tab/>
        <w:t>Принцип наглядности: изготовление ряда пособий и игр, мультимедийных презентаций на основе исторического материала. Соблюдение требований к культуре показа презентаций.</w:t>
      </w:r>
    </w:p>
    <w:p w14:paraId="448C260A" w14:textId="77777777" w:rsidR="006870E1" w:rsidRPr="005B5D9C" w:rsidRDefault="006870E1" w:rsidP="006870E1">
      <w:pPr>
        <w:rPr>
          <w:sz w:val="28"/>
          <w:szCs w:val="28"/>
        </w:rPr>
      </w:pPr>
      <w:r w:rsidRPr="000B2D8F">
        <w:rPr>
          <w:b/>
          <w:bCs/>
          <w:sz w:val="28"/>
          <w:szCs w:val="28"/>
          <w:u w:val="single"/>
        </w:rPr>
        <w:t>Цель проекта</w:t>
      </w:r>
      <w:r w:rsidRPr="005B5D9C">
        <w:rPr>
          <w:sz w:val="28"/>
          <w:szCs w:val="28"/>
        </w:rPr>
        <w:t>: формирование у старших дошкольников гражданской позиции, патриотических чувств, любви к Родине на основе расширения представлений детей о победе защитников отечества в Великой Отечественной войне.</w:t>
      </w:r>
    </w:p>
    <w:p w14:paraId="4F9C2A9E" w14:textId="77777777" w:rsidR="006870E1" w:rsidRPr="000B2D8F" w:rsidRDefault="006870E1" w:rsidP="006870E1">
      <w:pPr>
        <w:rPr>
          <w:b/>
          <w:bCs/>
          <w:sz w:val="28"/>
          <w:szCs w:val="28"/>
          <w:u w:val="single"/>
        </w:rPr>
      </w:pPr>
      <w:r w:rsidRPr="000B2D8F">
        <w:rPr>
          <w:b/>
          <w:bCs/>
          <w:sz w:val="28"/>
          <w:szCs w:val="28"/>
          <w:u w:val="single"/>
        </w:rPr>
        <w:t>Задачи проекта:</w:t>
      </w:r>
    </w:p>
    <w:p w14:paraId="351BD933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1.</w:t>
      </w:r>
      <w:r w:rsidRPr="005B5D9C">
        <w:rPr>
          <w:sz w:val="28"/>
          <w:szCs w:val="28"/>
        </w:rPr>
        <w:tab/>
        <w:t>Формировать чувство исторической сопричастности к своему народу, ценностное отношение к Родине на основе ознакомления детей старшего дошкольного возраста с историческими фактами военных лет в хронологической последовательности.</w:t>
      </w:r>
    </w:p>
    <w:p w14:paraId="08683F4A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</w:t>
      </w:r>
      <w:r w:rsidRPr="005B5D9C">
        <w:rPr>
          <w:sz w:val="28"/>
          <w:szCs w:val="28"/>
        </w:rPr>
        <w:tab/>
        <w:t>Рассказать детям об участниках Великой Отечественной войны (в том числе о детях), в честь кого были названы улицы нашего города; воспитать патриотизм, гордость за свой народ, за своих родных, России.</w:t>
      </w:r>
    </w:p>
    <w:p w14:paraId="2250B17B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</w:t>
      </w:r>
      <w:r w:rsidRPr="005B5D9C">
        <w:rPr>
          <w:sz w:val="28"/>
          <w:szCs w:val="28"/>
        </w:rPr>
        <w:tab/>
        <w:t>Познакомить детей с выдающимися личностями, которые сыграли большую роль в истории ВОВ.</w:t>
      </w:r>
    </w:p>
    <w:p w14:paraId="0CB58CFC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4.</w:t>
      </w:r>
      <w:r w:rsidRPr="005B5D9C">
        <w:rPr>
          <w:sz w:val="28"/>
          <w:szCs w:val="28"/>
        </w:rPr>
        <w:tab/>
        <w:t>Обогатить представления детей о мужестве, героизме, отваге народа и значении победы нашего народа в ВОВ.</w:t>
      </w:r>
    </w:p>
    <w:p w14:paraId="2BEE5619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5.</w:t>
      </w:r>
      <w:r w:rsidRPr="005B5D9C">
        <w:rPr>
          <w:sz w:val="28"/>
          <w:szCs w:val="28"/>
        </w:rPr>
        <w:tab/>
        <w:t>Воспитать чувство гордости и уважения к родным и близким людям, принимавшим участие в сражениях за Родину</w:t>
      </w:r>
    </w:p>
    <w:p w14:paraId="7169B98C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6.</w:t>
      </w:r>
      <w:r w:rsidRPr="005B5D9C">
        <w:rPr>
          <w:sz w:val="28"/>
          <w:szCs w:val="28"/>
        </w:rPr>
        <w:tab/>
        <w:t>Привлечь родителей к совместным познавательно - тематическим мероприятиям. Сформировать у родителей активную позицию в воспитании и образовании детей.</w:t>
      </w:r>
    </w:p>
    <w:p w14:paraId="0000201B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Ожидаемый результат:</w:t>
      </w:r>
    </w:p>
    <w:p w14:paraId="1FDC632F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Расширится представление детей о подвигах советского народа, о защитниках отечества и героях ВОВ;</w:t>
      </w:r>
    </w:p>
    <w:p w14:paraId="64D5BE7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Проявление чувства гордости за стойкость и самоотверженность советского народа в период ВОВ;</w:t>
      </w:r>
    </w:p>
    <w:p w14:paraId="76F8D24A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Сформируется внимательное и уважительное отношение у дошкольников к ветеранам и пожилым людям, желание оказывать им посильную помощь.</w:t>
      </w:r>
    </w:p>
    <w:p w14:paraId="42A852C6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Умение представить творческо-поисковый продукт индивидуальной, коллективной деятельности.</w:t>
      </w:r>
    </w:p>
    <w:p w14:paraId="4E7C535D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Организация работы над проектом.</w:t>
      </w:r>
    </w:p>
    <w:p w14:paraId="12970409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1.</w:t>
      </w:r>
      <w:r w:rsidRPr="005B5D9C">
        <w:rPr>
          <w:sz w:val="28"/>
          <w:szCs w:val="28"/>
        </w:rPr>
        <w:tab/>
        <w:t>Деятельность педагогов.</w:t>
      </w:r>
    </w:p>
    <w:p w14:paraId="46827A4D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Подготовка художественной литературы, методических и дидактических материалов по основным историческим событиям ВОВ.</w:t>
      </w:r>
    </w:p>
    <w:p w14:paraId="169ABC2F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Проведение тематической ООД, организация выставок.</w:t>
      </w:r>
    </w:p>
    <w:p w14:paraId="4932133E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Отражение данной тематики при создании тематического планирования образовательной программы.</w:t>
      </w:r>
    </w:p>
    <w:p w14:paraId="211905E5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Чтение художественной литературы, заучивание стихов, просмотр документальных и художественных фильмов о ВОВ.</w:t>
      </w:r>
    </w:p>
    <w:p w14:paraId="5803E9E6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Слушание песен военно-патриотической тематики.</w:t>
      </w:r>
    </w:p>
    <w:p w14:paraId="2930EFE0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Тематическое содержание книжного уголка.</w:t>
      </w:r>
    </w:p>
    <w:p w14:paraId="556F3D9D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Подбор открыток, иллюстраций, фотографий для оформления альбомов «Маленькие герои войны», «Бессмертный полк».</w:t>
      </w:r>
    </w:p>
    <w:p w14:paraId="279B96B0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Рассматривание открыток, иллюстраций с изображением родов войск, памятников воинам, обелисков.</w:t>
      </w:r>
    </w:p>
    <w:p w14:paraId="16F0B1EF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 xml:space="preserve">Прослушивание музыкальных произведений: марши - </w:t>
      </w:r>
      <w:proofErr w:type="spellStart"/>
      <w:r w:rsidRPr="005B5D9C">
        <w:rPr>
          <w:sz w:val="28"/>
          <w:szCs w:val="28"/>
        </w:rPr>
        <w:t>Д.Кабалевский</w:t>
      </w:r>
      <w:proofErr w:type="spellEnd"/>
      <w:r w:rsidRPr="005B5D9C">
        <w:rPr>
          <w:sz w:val="28"/>
          <w:szCs w:val="28"/>
        </w:rPr>
        <w:t xml:space="preserve"> "Марш" (детский), </w:t>
      </w:r>
      <w:proofErr w:type="spellStart"/>
      <w:r w:rsidRPr="005B5D9C">
        <w:rPr>
          <w:sz w:val="28"/>
          <w:szCs w:val="28"/>
        </w:rPr>
        <w:t>П.Чайковский</w:t>
      </w:r>
      <w:proofErr w:type="spellEnd"/>
      <w:r w:rsidRPr="005B5D9C">
        <w:rPr>
          <w:sz w:val="28"/>
          <w:szCs w:val="28"/>
        </w:rPr>
        <w:t xml:space="preserve"> "Марш деревянных солдатиков", </w:t>
      </w:r>
      <w:proofErr w:type="spellStart"/>
      <w:r w:rsidRPr="005B5D9C">
        <w:rPr>
          <w:sz w:val="28"/>
          <w:szCs w:val="28"/>
        </w:rPr>
        <w:t>Г.Свиридов</w:t>
      </w:r>
      <w:proofErr w:type="spellEnd"/>
      <w:r w:rsidRPr="005B5D9C">
        <w:rPr>
          <w:sz w:val="28"/>
          <w:szCs w:val="28"/>
        </w:rPr>
        <w:t xml:space="preserve"> "Военный марш", </w:t>
      </w:r>
      <w:proofErr w:type="spellStart"/>
      <w:r w:rsidRPr="005B5D9C">
        <w:rPr>
          <w:sz w:val="28"/>
          <w:szCs w:val="28"/>
        </w:rPr>
        <w:t>В.Агапкин</w:t>
      </w:r>
      <w:proofErr w:type="spellEnd"/>
      <w:r w:rsidRPr="005B5D9C">
        <w:rPr>
          <w:sz w:val="28"/>
          <w:szCs w:val="28"/>
        </w:rPr>
        <w:t xml:space="preserve"> "Прощание славянки".</w:t>
      </w:r>
    </w:p>
    <w:p w14:paraId="2AE6E90E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</w:t>
      </w:r>
      <w:r w:rsidRPr="005B5D9C">
        <w:rPr>
          <w:sz w:val="28"/>
          <w:szCs w:val="28"/>
        </w:rPr>
        <w:tab/>
        <w:t>Деятельность детей.</w:t>
      </w:r>
    </w:p>
    <w:p w14:paraId="77877FA5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Участие в конкурсах, праздниках, беседах.</w:t>
      </w:r>
    </w:p>
    <w:p w14:paraId="2438DAAC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Самостоятельная и совместная художественная деятельность, изготовление поделок на военные темы в подарок папе, дедушке, выставка рисунков детей.</w:t>
      </w:r>
    </w:p>
    <w:p w14:paraId="3429CA88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Заучивание пословиц и поговорок о храбрости, чести, долге, солдатской службе и товариществе, предложенных педагогами; рисование понравившихся сюжетов на военную тему по прочитанным произведениям.</w:t>
      </w:r>
    </w:p>
    <w:p w14:paraId="424B9946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Исполнение сюжетно-ролевых игр, постановок.</w:t>
      </w:r>
    </w:p>
    <w:p w14:paraId="6943F269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</w:t>
      </w:r>
      <w:r w:rsidRPr="005B5D9C">
        <w:rPr>
          <w:sz w:val="28"/>
          <w:szCs w:val="28"/>
        </w:rPr>
        <w:tab/>
        <w:t>Деятельность родителей.</w:t>
      </w:r>
    </w:p>
    <w:p w14:paraId="6EB79A22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Участие во всех мероприятиях, организуемых в группе детского сада (тематическая ООД, праздники, досуги, экскурсии (библиотека, музей, к памятнику «Вечный огонь»)</w:t>
      </w:r>
    </w:p>
    <w:p w14:paraId="14A0EB16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Рисование с детьми сюжетов на военную тему, изготовление поделок.</w:t>
      </w:r>
    </w:p>
    <w:p w14:paraId="7C6771A5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Подборка детьми вместе с родителями исторического материала (фотографий, писем) о своих родственниках, принимавших участие в исторических боевых традициях.</w:t>
      </w:r>
    </w:p>
    <w:p w14:paraId="277FD229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Предметно-развивающая среда:</w:t>
      </w:r>
    </w:p>
    <w:p w14:paraId="6DAE3540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Оформление уголка «Боевой славы».</w:t>
      </w:r>
    </w:p>
    <w:p w14:paraId="4F3DC798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Дидактические игры с патриотическим содержанием.</w:t>
      </w:r>
    </w:p>
    <w:p w14:paraId="101EE910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Подборка наглядно – дидактического материала на тему ВОВ и солдатских будней.</w:t>
      </w:r>
    </w:p>
    <w:p w14:paraId="0CDFD24C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Подборка художественной литературы – рассказов, стихов, пословиц и поговорок о войне, празднике «День Победы», о людях героических и военных профессий, о дружбе народов.</w:t>
      </w:r>
    </w:p>
    <w:p w14:paraId="01936C0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Подборка песен военных лет.</w:t>
      </w:r>
    </w:p>
    <w:p w14:paraId="0FA407C9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Подборка различных материалов для продуктивной деятельности детей.</w:t>
      </w:r>
    </w:p>
    <w:p w14:paraId="22CB6930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•</w:t>
      </w:r>
      <w:r w:rsidRPr="005B5D9C">
        <w:rPr>
          <w:sz w:val="28"/>
          <w:szCs w:val="28"/>
        </w:rPr>
        <w:tab/>
        <w:t>Подготовка пособий и атрибутов для сюжетно – ролевых игр на военную тематику</w:t>
      </w:r>
    </w:p>
    <w:p w14:paraId="708F1A22" w14:textId="5F668B0D" w:rsidR="006870E1" w:rsidRPr="00D1257B" w:rsidRDefault="006870E1" w:rsidP="006870E1">
      <w:pPr>
        <w:rPr>
          <w:sz w:val="28"/>
          <w:szCs w:val="28"/>
          <w:u w:val="single"/>
        </w:rPr>
      </w:pPr>
      <w:r w:rsidRPr="00D1257B">
        <w:rPr>
          <w:sz w:val="28"/>
          <w:szCs w:val="28"/>
          <w:u w:val="single"/>
        </w:rPr>
        <w:t xml:space="preserve"> План работы:</w:t>
      </w:r>
    </w:p>
    <w:p w14:paraId="7BF15D04" w14:textId="460EB318" w:rsidR="00D1257B" w:rsidRPr="005B5D9C" w:rsidRDefault="00D1257B" w:rsidP="006870E1">
      <w:pPr>
        <w:rPr>
          <w:sz w:val="28"/>
          <w:szCs w:val="28"/>
        </w:rPr>
      </w:pPr>
      <w:r>
        <w:rPr>
          <w:sz w:val="28"/>
          <w:szCs w:val="28"/>
        </w:rPr>
        <w:t xml:space="preserve">Сентябрь </w:t>
      </w:r>
    </w:p>
    <w:p w14:paraId="74C84EF5" w14:textId="145015F1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1.Сбор и анализ литературы по данной теме</w:t>
      </w:r>
    </w:p>
    <w:p w14:paraId="438A0843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2.Беседа с детьми «Что я знаю о войне?»</w:t>
      </w:r>
    </w:p>
    <w:p w14:paraId="216BC48A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3.Чтение рассказа: «Таежный подарок».</w:t>
      </w:r>
    </w:p>
    <w:p w14:paraId="3E5F9F93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4.Познавательная беседа: О Великой Отечественной войне,</w:t>
      </w:r>
    </w:p>
    <w:p w14:paraId="7579A224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5.Рассматривание фотографий «Фотохроника военных дней»</w:t>
      </w:r>
      <w:r w:rsidRPr="005B5D9C">
        <w:rPr>
          <w:sz w:val="28"/>
          <w:szCs w:val="28"/>
        </w:rPr>
        <w:tab/>
        <w:t>Совместные поиски информации.</w:t>
      </w:r>
    </w:p>
    <w:p w14:paraId="564E33D1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Сбор документов и фотографий из семейных архивов об участниках войны.</w:t>
      </w:r>
    </w:p>
    <w:p w14:paraId="1126B2C5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Основной этап</w:t>
      </w:r>
    </w:p>
    <w:p w14:paraId="793DFA7C" w14:textId="77777777" w:rsidR="004B1CD2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Октябрь</w:t>
      </w:r>
      <w:r w:rsidRPr="005B5D9C">
        <w:rPr>
          <w:sz w:val="28"/>
          <w:szCs w:val="28"/>
        </w:rPr>
        <w:tab/>
      </w:r>
    </w:p>
    <w:p w14:paraId="14A4DAE1" w14:textId="5DD96D2B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1.</w:t>
      </w:r>
      <w:r w:rsidRPr="005B5D9C">
        <w:rPr>
          <w:sz w:val="28"/>
          <w:szCs w:val="28"/>
        </w:rPr>
        <w:tab/>
        <w:t xml:space="preserve">Слушание песен о войне: «Священная война» сл. В. Лебедева-Кумача, «День Победы» Д. </w:t>
      </w:r>
      <w:proofErr w:type="spellStart"/>
      <w:r w:rsidRPr="005B5D9C">
        <w:rPr>
          <w:sz w:val="28"/>
          <w:szCs w:val="28"/>
        </w:rPr>
        <w:t>Тухманова</w:t>
      </w:r>
      <w:proofErr w:type="spellEnd"/>
      <w:r w:rsidRPr="005B5D9C">
        <w:rPr>
          <w:sz w:val="28"/>
          <w:szCs w:val="28"/>
        </w:rPr>
        <w:t xml:space="preserve">, М. </w:t>
      </w:r>
      <w:proofErr w:type="spellStart"/>
      <w:r w:rsidRPr="005B5D9C">
        <w:rPr>
          <w:sz w:val="28"/>
          <w:szCs w:val="28"/>
        </w:rPr>
        <w:t>Блантера</w:t>
      </w:r>
      <w:proofErr w:type="spellEnd"/>
      <w:r w:rsidRPr="005B5D9C">
        <w:rPr>
          <w:sz w:val="28"/>
          <w:szCs w:val="28"/>
        </w:rPr>
        <w:t xml:space="preserve"> «Катюша», </w:t>
      </w:r>
      <w:proofErr w:type="spellStart"/>
      <w:r w:rsidRPr="005B5D9C">
        <w:rPr>
          <w:sz w:val="28"/>
          <w:szCs w:val="28"/>
        </w:rPr>
        <w:t>В.Алкина</w:t>
      </w:r>
      <w:proofErr w:type="spellEnd"/>
      <w:r w:rsidRPr="005B5D9C">
        <w:rPr>
          <w:sz w:val="28"/>
          <w:szCs w:val="28"/>
        </w:rPr>
        <w:t xml:space="preserve"> «Прощание славянки».</w:t>
      </w:r>
    </w:p>
    <w:p w14:paraId="136D9CC4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</w:t>
      </w:r>
      <w:r w:rsidRPr="005B5D9C">
        <w:rPr>
          <w:sz w:val="28"/>
          <w:szCs w:val="28"/>
        </w:rPr>
        <w:tab/>
        <w:t xml:space="preserve">Чтение художественных </w:t>
      </w:r>
      <w:proofErr w:type="spellStart"/>
      <w:r w:rsidRPr="005B5D9C">
        <w:rPr>
          <w:sz w:val="28"/>
          <w:szCs w:val="28"/>
        </w:rPr>
        <w:t>произведений:Л</w:t>
      </w:r>
      <w:proofErr w:type="spellEnd"/>
      <w:r w:rsidRPr="005B5D9C">
        <w:rPr>
          <w:sz w:val="28"/>
          <w:szCs w:val="28"/>
        </w:rPr>
        <w:t xml:space="preserve">. Кассиль «Памятник солдату», «Твои защитники»; С. </w:t>
      </w:r>
      <w:proofErr w:type="spellStart"/>
      <w:r w:rsidRPr="005B5D9C">
        <w:rPr>
          <w:sz w:val="28"/>
          <w:szCs w:val="28"/>
        </w:rPr>
        <w:t>Баруздин</w:t>
      </w:r>
      <w:proofErr w:type="spellEnd"/>
      <w:r w:rsidRPr="005B5D9C">
        <w:rPr>
          <w:sz w:val="28"/>
          <w:szCs w:val="28"/>
        </w:rPr>
        <w:t xml:space="preserve"> «Рассказы о войне»; С. Михалков «День Победы»</w:t>
      </w:r>
    </w:p>
    <w:p w14:paraId="6F23D96D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</w:t>
      </w:r>
      <w:r w:rsidRPr="005B5D9C">
        <w:rPr>
          <w:sz w:val="28"/>
          <w:szCs w:val="28"/>
        </w:rPr>
        <w:tab/>
        <w:t>Беседа с детьми «Подвиг на войне»</w:t>
      </w:r>
    </w:p>
    <w:p w14:paraId="4D591CB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4.</w:t>
      </w:r>
      <w:r w:rsidRPr="005B5D9C">
        <w:rPr>
          <w:sz w:val="28"/>
          <w:szCs w:val="28"/>
        </w:rPr>
        <w:tab/>
        <w:t>Просмотр фильмов, презентаций о ВОВ</w:t>
      </w:r>
    </w:p>
    <w:p w14:paraId="6EAF6488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5.</w:t>
      </w:r>
      <w:r w:rsidRPr="005B5D9C">
        <w:rPr>
          <w:sz w:val="28"/>
          <w:szCs w:val="28"/>
        </w:rPr>
        <w:tab/>
        <w:t>Разучивание пословиц и поговорок о любви и защите Родины, ее защитниках, о героизме, смелости и храбрости героев-солдат, солдатской дружбе и товариществе.</w:t>
      </w:r>
    </w:p>
    <w:p w14:paraId="59B09D41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ab/>
        <w:t>Консультация: «Воспитание у детей чувства уважения к своей стране, гордости за Родину и народ через ознакомление с событиями Великой Отечественной войны»</w:t>
      </w:r>
    </w:p>
    <w:p w14:paraId="1FFFA761" w14:textId="7313F4BD" w:rsidR="004B1CD2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Ноябрь</w:t>
      </w:r>
    </w:p>
    <w:p w14:paraId="678DBD86" w14:textId="59BF6E84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1.Соц. - коммуникативное развитие/ познавательное: «Россия – Родина моя»</w:t>
      </w:r>
    </w:p>
    <w:p w14:paraId="43ACA1A2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2.Рисование «С чего начинается Родина».</w:t>
      </w:r>
    </w:p>
    <w:p w14:paraId="50C1A98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3.Речевое развитие «Мое отечество Россия», разучивание стихотворения о Родине, чтение худ. литературы.</w:t>
      </w:r>
    </w:p>
    <w:p w14:paraId="30918C8A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5.Беседа о приближающейся дате и о Великой Отечественной войне. 6.Рассматривание иллюстраций, картин с фрагментами военных лет.</w:t>
      </w:r>
    </w:p>
    <w:p w14:paraId="5AC96492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6. Проект «Я живу в России»</w:t>
      </w:r>
    </w:p>
    <w:p w14:paraId="7B24181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 xml:space="preserve"> </w:t>
      </w:r>
      <w:r w:rsidRPr="005B5D9C">
        <w:rPr>
          <w:sz w:val="28"/>
          <w:szCs w:val="28"/>
        </w:rPr>
        <w:tab/>
        <w:t>Помощь в создание коллекции медалей и орденов</w:t>
      </w:r>
    </w:p>
    <w:p w14:paraId="32BD2F81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Консультация для родителей «Воспитание любви к родному городу и природе в детском саду и семье»</w:t>
      </w:r>
    </w:p>
    <w:p w14:paraId="3A84EC8E" w14:textId="77777777" w:rsidR="004B1CD2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Декабрь</w:t>
      </w:r>
    </w:p>
    <w:p w14:paraId="1ED4392A" w14:textId="1873CB12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1.</w:t>
      </w:r>
      <w:r w:rsidRPr="005B5D9C">
        <w:rPr>
          <w:sz w:val="28"/>
          <w:szCs w:val="28"/>
        </w:rPr>
        <w:tab/>
        <w:t>НОД «Города-герои»</w:t>
      </w:r>
    </w:p>
    <w:p w14:paraId="4EA1B6CE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</w:t>
      </w:r>
      <w:r w:rsidRPr="005B5D9C">
        <w:rPr>
          <w:sz w:val="28"/>
          <w:szCs w:val="28"/>
        </w:rPr>
        <w:tab/>
        <w:t>Рассматривание открыток «Города герои».</w:t>
      </w:r>
    </w:p>
    <w:p w14:paraId="2CEEDFAB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</w:t>
      </w:r>
      <w:r w:rsidRPr="005B5D9C">
        <w:rPr>
          <w:sz w:val="28"/>
          <w:szCs w:val="28"/>
        </w:rPr>
        <w:tab/>
        <w:t>Слушание музыки Б. Мокроусов «Марш защитников Москвы»,</w:t>
      </w:r>
    </w:p>
    <w:p w14:paraId="63076D00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4.</w:t>
      </w:r>
      <w:r w:rsidRPr="005B5D9C">
        <w:rPr>
          <w:sz w:val="28"/>
          <w:szCs w:val="28"/>
        </w:rPr>
        <w:tab/>
        <w:t>Разучивание стихотворений,</w:t>
      </w:r>
    </w:p>
    <w:p w14:paraId="2EED7696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5.</w:t>
      </w:r>
      <w:r w:rsidRPr="005B5D9C">
        <w:rPr>
          <w:sz w:val="28"/>
          <w:szCs w:val="28"/>
        </w:rPr>
        <w:tab/>
        <w:t>Чтение произведений С.П. Алексеев «Брестская крепость».</w:t>
      </w:r>
    </w:p>
    <w:p w14:paraId="66EB2D4F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7.</w:t>
      </w:r>
      <w:r w:rsidRPr="005B5D9C">
        <w:rPr>
          <w:sz w:val="28"/>
          <w:szCs w:val="28"/>
        </w:rPr>
        <w:tab/>
        <w:t xml:space="preserve">Дидактическая игра «Найди город на карте», «О каком городе говорю». </w:t>
      </w:r>
    </w:p>
    <w:p w14:paraId="6736213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8.</w:t>
      </w:r>
      <w:r w:rsidRPr="005B5D9C">
        <w:rPr>
          <w:sz w:val="28"/>
          <w:szCs w:val="28"/>
        </w:rPr>
        <w:tab/>
        <w:t>Лепка «Военная техника»</w:t>
      </w:r>
      <w:r w:rsidRPr="005B5D9C">
        <w:rPr>
          <w:sz w:val="28"/>
          <w:szCs w:val="28"/>
        </w:rPr>
        <w:tab/>
        <w:t>Подбор открыток, иллюстраций, фотографий для оформления альбомов «Наша Армия родная»</w:t>
      </w:r>
    </w:p>
    <w:p w14:paraId="4DD1521F" w14:textId="77777777" w:rsidR="003B7933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Январь</w:t>
      </w:r>
      <w:r w:rsidRPr="005B5D9C">
        <w:rPr>
          <w:sz w:val="28"/>
          <w:szCs w:val="28"/>
        </w:rPr>
        <w:tab/>
      </w:r>
    </w:p>
    <w:p w14:paraId="22A51BF1" w14:textId="7A73F6D5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1.</w:t>
      </w:r>
      <w:r w:rsidRPr="005B5D9C">
        <w:rPr>
          <w:sz w:val="28"/>
          <w:szCs w:val="28"/>
        </w:rPr>
        <w:tab/>
        <w:t>Рисование: «Вечный огонь»</w:t>
      </w:r>
    </w:p>
    <w:p w14:paraId="332DA1AD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</w:t>
      </w:r>
      <w:r w:rsidRPr="005B5D9C">
        <w:rPr>
          <w:sz w:val="28"/>
          <w:szCs w:val="28"/>
        </w:rPr>
        <w:tab/>
        <w:t>Речевое развитие: рассказывание о памятниках, разучивание стихотворений,</w:t>
      </w:r>
    </w:p>
    <w:p w14:paraId="78A03B5E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</w:t>
      </w:r>
      <w:r w:rsidRPr="005B5D9C">
        <w:rPr>
          <w:sz w:val="28"/>
          <w:szCs w:val="28"/>
        </w:rPr>
        <w:tab/>
        <w:t xml:space="preserve">Чтение </w:t>
      </w:r>
      <w:proofErr w:type="spellStart"/>
      <w:r w:rsidRPr="005B5D9C">
        <w:rPr>
          <w:sz w:val="28"/>
          <w:szCs w:val="28"/>
        </w:rPr>
        <w:t>худож</w:t>
      </w:r>
      <w:proofErr w:type="spellEnd"/>
      <w:r w:rsidRPr="005B5D9C">
        <w:rPr>
          <w:sz w:val="28"/>
          <w:szCs w:val="28"/>
        </w:rPr>
        <w:t xml:space="preserve">. произведений: </w:t>
      </w:r>
      <w:proofErr w:type="spellStart"/>
      <w:r w:rsidRPr="005B5D9C">
        <w:rPr>
          <w:sz w:val="28"/>
          <w:szCs w:val="28"/>
        </w:rPr>
        <w:t>Я.Тайц</w:t>
      </w:r>
      <w:proofErr w:type="spellEnd"/>
      <w:r w:rsidRPr="005B5D9C">
        <w:rPr>
          <w:sz w:val="28"/>
          <w:szCs w:val="28"/>
        </w:rPr>
        <w:t>: «Цикл рассказов о войне». (Обсуждение текстов, ответы на вопросы детьми).</w:t>
      </w:r>
    </w:p>
    <w:p w14:paraId="361276F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4.</w:t>
      </w:r>
      <w:r w:rsidRPr="005B5D9C">
        <w:rPr>
          <w:sz w:val="28"/>
          <w:szCs w:val="28"/>
        </w:rPr>
        <w:tab/>
      </w:r>
      <w:proofErr w:type="spellStart"/>
      <w:r w:rsidRPr="005B5D9C">
        <w:rPr>
          <w:sz w:val="28"/>
          <w:szCs w:val="28"/>
        </w:rPr>
        <w:t>Муз.развитие</w:t>
      </w:r>
      <w:proofErr w:type="spellEnd"/>
      <w:r w:rsidRPr="005B5D9C">
        <w:rPr>
          <w:sz w:val="28"/>
          <w:szCs w:val="28"/>
        </w:rPr>
        <w:t xml:space="preserve">: прослушивание муз произведений </w:t>
      </w:r>
    </w:p>
    <w:p w14:paraId="7D6AB845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5.</w:t>
      </w:r>
      <w:r w:rsidRPr="005B5D9C">
        <w:rPr>
          <w:sz w:val="28"/>
          <w:szCs w:val="28"/>
        </w:rPr>
        <w:tab/>
        <w:t>Аппликация «Тридцать три богатыря»</w:t>
      </w:r>
      <w:r w:rsidRPr="005B5D9C">
        <w:rPr>
          <w:sz w:val="28"/>
          <w:szCs w:val="28"/>
        </w:rPr>
        <w:tab/>
        <w:t>Ширмы, советы родителям, что и как рассказывать детям о войне</w:t>
      </w:r>
    </w:p>
    <w:p w14:paraId="5D035B44" w14:textId="77777777" w:rsidR="003B7933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Февраль</w:t>
      </w:r>
      <w:r w:rsidRPr="005B5D9C">
        <w:rPr>
          <w:sz w:val="28"/>
          <w:szCs w:val="28"/>
        </w:rPr>
        <w:tab/>
      </w:r>
    </w:p>
    <w:p w14:paraId="022C2768" w14:textId="72485C21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1.</w:t>
      </w:r>
      <w:r w:rsidRPr="005B5D9C">
        <w:rPr>
          <w:sz w:val="28"/>
          <w:szCs w:val="28"/>
        </w:rPr>
        <w:tab/>
        <w:t>НОД «Слава и гордость воинам»</w:t>
      </w:r>
    </w:p>
    <w:p w14:paraId="72F0697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</w:t>
      </w:r>
      <w:r w:rsidRPr="005B5D9C">
        <w:rPr>
          <w:sz w:val="28"/>
          <w:szCs w:val="28"/>
        </w:rPr>
        <w:tab/>
        <w:t>Рисование «Пограничник с собакой»,</w:t>
      </w:r>
    </w:p>
    <w:p w14:paraId="0C0AEC4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</w:t>
      </w:r>
      <w:r w:rsidRPr="005B5D9C">
        <w:rPr>
          <w:sz w:val="28"/>
          <w:szCs w:val="28"/>
        </w:rPr>
        <w:tab/>
        <w:t>Речевое развитие: Рассказывание по картине «Богатыри», разучивание стихотворений</w:t>
      </w:r>
    </w:p>
    <w:p w14:paraId="1A171585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4.</w:t>
      </w:r>
      <w:r w:rsidRPr="005B5D9C">
        <w:rPr>
          <w:sz w:val="28"/>
          <w:szCs w:val="28"/>
        </w:rPr>
        <w:tab/>
        <w:t>Чтение А. Митяев «Почему Армия всем родная»</w:t>
      </w:r>
    </w:p>
    <w:p w14:paraId="02A14BDD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5.</w:t>
      </w:r>
      <w:r w:rsidRPr="005B5D9C">
        <w:rPr>
          <w:sz w:val="28"/>
          <w:szCs w:val="28"/>
        </w:rPr>
        <w:tab/>
        <w:t>Просмотр презентации «Боевая техника войны»</w:t>
      </w:r>
    </w:p>
    <w:p w14:paraId="00E807C6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6.</w:t>
      </w:r>
      <w:r w:rsidRPr="005B5D9C">
        <w:rPr>
          <w:sz w:val="28"/>
          <w:szCs w:val="28"/>
        </w:rPr>
        <w:tab/>
        <w:t xml:space="preserve">Муз. развитие: Ф. Шуберт «Военный марш» </w:t>
      </w:r>
    </w:p>
    <w:p w14:paraId="607EEA08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7.</w:t>
      </w:r>
      <w:r w:rsidRPr="005B5D9C">
        <w:rPr>
          <w:sz w:val="28"/>
          <w:szCs w:val="28"/>
        </w:rPr>
        <w:tab/>
        <w:t>Спортивно-театрализованный праздник "Богатырские состязания"</w:t>
      </w:r>
    </w:p>
    <w:p w14:paraId="7FE52118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8.</w:t>
      </w:r>
      <w:r w:rsidRPr="005B5D9C">
        <w:rPr>
          <w:sz w:val="28"/>
          <w:szCs w:val="28"/>
        </w:rPr>
        <w:tab/>
        <w:t>Музыкальное развлечение  для детей старшего возраста «Слава армии родной!»</w:t>
      </w:r>
    </w:p>
    <w:p w14:paraId="14338DE8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ab/>
        <w:t>Составление индивидуальных рассказов детей совместно с родителями об истории своей семьи в годы ВОВ.</w:t>
      </w:r>
    </w:p>
    <w:p w14:paraId="18D7BE3F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Наглядная агитация «Как рассказать детям о Великой Отечественной войне»</w:t>
      </w:r>
    </w:p>
    <w:p w14:paraId="48D88C9C" w14:textId="77777777" w:rsidR="003B7933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Март</w:t>
      </w:r>
      <w:r w:rsidRPr="005B5D9C">
        <w:rPr>
          <w:sz w:val="28"/>
          <w:szCs w:val="28"/>
        </w:rPr>
        <w:tab/>
      </w:r>
    </w:p>
    <w:p w14:paraId="27AA3CDF" w14:textId="64D13484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1.</w:t>
      </w:r>
      <w:r w:rsidRPr="005B5D9C">
        <w:rPr>
          <w:sz w:val="28"/>
          <w:szCs w:val="28"/>
        </w:rPr>
        <w:tab/>
        <w:t>Экскурсия в краеведческий музей г. Верхняя Пышма</w:t>
      </w:r>
    </w:p>
    <w:p w14:paraId="48EE0383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</w:t>
      </w:r>
      <w:r w:rsidRPr="005B5D9C">
        <w:rPr>
          <w:sz w:val="28"/>
          <w:szCs w:val="28"/>
        </w:rPr>
        <w:tab/>
        <w:t xml:space="preserve">Речевое развитие: пересказ рассказа </w:t>
      </w:r>
      <w:proofErr w:type="spellStart"/>
      <w:r w:rsidRPr="005B5D9C">
        <w:rPr>
          <w:sz w:val="28"/>
          <w:szCs w:val="28"/>
        </w:rPr>
        <w:t>Л.Кассиля</w:t>
      </w:r>
      <w:proofErr w:type="spellEnd"/>
      <w:r w:rsidRPr="005B5D9C">
        <w:rPr>
          <w:sz w:val="28"/>
          <w:szCs w:val="28"/>
        </w:rPr>
        <w:t xml:space="preserve"> «Сестра», разучивание стихотворений</w:t>
      </w:r>
    </w:p>
    <w:p w14:paraId="6E09A3E2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</w:t>
      </w:r>
      <w:r w:rsidRPr="005B5D9C">
        <w:rPr>
          <w:sz w:val="28"/>
          <w:szCs w:val="28"/>
        </w:rPr>
        <w:tab/>
      </w:r>
      <w:proofErr w:type="spellStart"/>
      <w:r w:rsidRPr="005B5D9C">
        <w:rPr>
          <w:sz w:val="28"/>
          <w:szCs w:val="28"/>
        </w:rPr>
        <w:t>Муз.развитие</w:t>
      </w:r>
      <w:proofErr w:type="spellEnd"/>
      <w:r w:rsidRPr="005B5D9C">
        <w:rPr>
          <w:sz w:val="28"/>
          <w:szCs w:val="28"/>
        </w:rPr>
        <w:t>: прослушивание муз. произведений</w:t>
      </w:r>
    </w:p>
    <w:p w14:paraId="02E11981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4.</w:t>
      </w:r>
      <w:r w:rsidRPr="005B5D9C">
        <w:rPr>
          <w:sz w:val="28"/>
          <w:szCs w:val="28"/>
        </w:rPr>
        <w:tab/>
        <w:t>Сюжетно-ролевая игра «Госпиталь»</w:t>
      </w:r>
    </w:p>
    <w:p w14:paraId="109C1BD8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5.</w:t>
      </w:r>
      <w:r w:rsidRPr="005B5D9C">
        <w:rPr>
          <w:sz w:val="28"/>
          <w:szCs w:val="28"/>
        </w:rPr>
        <w:tab/>
        <w:t xml:space="preserve">Рассказывание о письмах с фронта, приходящих в годы ВОВ в семьи воспитанников. </w:t>
      </w:r>
    </w:p>
    <w:p w14:paraId="4FE4E6DE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6.</w:t>
      </w:r>
      <w:r w:rsidRPr="005B5D9C">
        <w:rPr>
          <w:sz w:val="28"/>
          <w:szCs w:val="28"/>
        </w:rPr>
        <w:tab/>
        <w:t>«Зарница» военно-спортивная игра</w:t>
      </w:r>
    </w:p>
    <w:p w14:paraId="1B79A260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7.</w:t>
      </w:r>
      <w:r w:rsidRPr="005B5D9C">
        <w:rPr>
          <w:sz w:val="28"/>
          <w:szCs w:val="28"/>
        </w:rPr>
        <w:tab/>
        <w:t>Тематическое занятие «Они защищали Родину» (о героях войны)</w:t>
      </w:r>
    </w:p>
    <w:p w14:paraId="2456FA8B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8.</w:t>
      </w:r>
      <w:r w:rsidRPr="005B5D9C">
        <w:rPr>
          <w:sz w:val="28"/>
          <w:szCs w:val="28"/>
        </w:rPr>
        <w:tab/>
        <w:t>Лепка «Военные награды»</w:t>
      </w:r>
      <w:r w:rsidRPr="005B5D9C">
        <w:rPr>
          <w:sz w:val="28"/>
          <w:szCs w:val="28"/>
        </w:rPr>
        <w:tab/>
        <w:t>Оформление тематической выставки в книжном уголке</w:t>
      </w:r>
    </w:p>
    <w:p w14:paraId="37D66CC8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Содействие в организации экскурсии.</w:t>
      </w:r>
    </w:p>
    <w:p w14:paraId="3817F6AB" w14:textId="77777777" w:rsidR="006870E1" w:rsidRPr="005B5D9C" w:rsidRDefault="006870E1" w:rsidP="006870E1">
      <w:pPr>
        <w:rPr>
          <w:sz w:val="28"/>
          <w:szCs w:val="28"/>
        </w:rPr>
      </w:pPr>
    </w:p>
    <w:p w14:paraId="5F191C4F" w14:textId="77777777" w:rsidR="003B7933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Апрель</w:t>
      </w:r>
      <w:r w:rsidRPr="005B5D9C">
        <w:rPr>
          <w:sz w:val="28"/>
          <w:szCs w:val="28"/>
        </w:rPr>
        <w:tab/>
      </w:r>
    </w:p>
    <w:p w14:paraId="0A5ED8F0" w14:textId="369722A6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1.</w:t>
      </w:r>
      <w:r w:rsidRPr="005B5D9C">
        <w:rPr>
          <w:sz w:val="28"/>
          <w:szCs w:val="28"/>
        </w:rPr>
        <w:tab/>
        <w:t>НОД «Великая Отечественная война: лица победы, дети войны».</w:t>
      </w:r>
    </w:p>
    <w:p w14:paraId="73B5285B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</w:t>
      </w:r>
      <w:r w:rsidRPr="005B5D9C">
        <w:rPr>
          <w:sz w:val="28"/>
          <w:szCs w:val="28"/>
        </w:rPr>
        <w:tab/>
        <w:t>Чтение из сборника рассказов «Дети — герои Великой Отечественной войны»;</w:t>
      </w:r>
    </w:p>
    <w:p w14:paraId="07DA1B9B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</w:t>
      </w:r>
      <w:r w:rsidRPr="005B5D9C">
        <w:rPr>
          <w:sz w:val="28"/>
          <w:szCs w:val="28"/>
        </w:rPr>
        <w:tab/>
        <w:t>Аппликация «Открытка с тюльпанами»</w:t>
      </w:r>
    </w:p>
    <w:p w14:paraId="5561B631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4.</w:t>
      </w:r>
      <w:r w:rsidRPr="005B5D9C">
        <w:rPr>
          <w:sz w:val="28"/>
          <w:szCs w:val="28"/>
        </w:rPr>
        <w:tab/>
        <w:t>Дидактическая игра «Ордена и медали»</w:t>
      </w:r>
    </w:p>
    <w:p w14:paraId="20974813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5.</w:t>
      </w:r>
      <w:r w:rsidRPr="005B5D9C">
        <w:rPr>
          <w:sz w:val="28"/>
          <w:szCs w:val="28"/>
        </w:rPr>
        <w:tab/>
      </w:r>
      <w:proofErr w:type="spellStart"/>
      <w:r w:rsidRPr="005B5D9C">
        <w:rPr>
          <w:sz w:val="28"/>
          <w:szCs w:val="28"/>
        </w:rPr>
        <w:t>Муз.развитие</w:t>
      </w:r>
      <w:proofErr w:type="spellEnd"/>
      <w:r w:rsidRPr="005B5D9C">
        <w:rPr>
          <w:sz w:val="28"/>
          <w:szCs w:val="28"/>
        </w:rPr>
        <w:t xml:space="preserve">: разучивание песни «Солнечный круг» </w:t>
      </w:r>
      <w:proofErr w:type="spellStart"/>
      <w:r w:rsidRPr="005B5D9C">
        <w:rPr>
          <w:sz w:val="28"/>
          <w:szCs w:val="28"/>
        </w:rPr>
        <w:t>А.Александрова</w:t>
      </w:r>
      <w:proofErr w:type="spellEnd"/>
    </w:p>
    <w:p w14:paraId="66B4C54F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6.</w:t>
      </w:r>
      <w:r w:rsidRPr="005B5D9C">
        <w:rPr>
          <w:sz w:val="28"/>
          <w:szCs w:val="28"/>
        </w:rPr>
        <w:tab/>
        <w:t>Рисование «Я рисую мир»</w:t>
      </w:r>
    </w:p>
    <w:p w14:paraId="400261AF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7.</w:t>
      </w:r>
      <w:r w:rsidRPr="005B5D9C">
        <w:rPr>
          <w:sz w:val="28"/>
          <w:szCs w:val="28"/>
        </w:rPr>
        <w:tab/>
        <w:t xml:space="preserve">Конкурс рисунков «Этих дней не смолкнет слава» </w:t>
      </w:r>
    </w:p>
    <w:p w14:paraId="366A4553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8.</w:t>
      </w:r>
      <w:r w:rsidRPr="005B5D9C">
        <w:rPr>
          <w:sz w:val="28"/>
          <w:szCs w:val="28"/>
        </w:rPr>
        <w:tab/>
        <w:t>Конкурс чтецов, посвященный ВОВ</w:t>
      </w:r>
      <w:r w:rsidRPr="005B5D9C">
        <w:rPr>
          <w:sz w:val="28"/>
          <w:szCs w:val="28"/>
        </w:rPr>
        <w:tab/>
        <w:t>Конкурс на лучший рисунок, поделку к Дню Победы.</w:t>
      </w:r>
    </w:p>
    <w:p w14:paraId="25F25752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Заключительный этап</w:t>
      </w:r>
    </w:p>
    <w:p w14:paraId="38FAC502" w14:textId="77777777" w:rsidR="003B7933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Май</w:t>
      </w:r>
    </w:p>
    <w:p w14:paraId="5D0CBA48" w14:textId="615FF304" w:rsidR="006870E1" w:rsidRPr="005B5D9C" w:rsidRDefault="006870E1" w:rsidP="006870E1">
      <w:pPr>
        <w:rPr>
          <w:sz w:val="28"/>
          <w:szCs w:val="28"/>
        </w:rPr>
      </w:pPr>
      <w:bookmarkStart w:id="0" w:name="_GoBack"/>
      <w:bookmarkEnd w:id="0"/>
      <w:r w:rsidRPr="005B5D9C">
        <w:rPr>
          <w:sz w:val="28"/>
          <w:szCs w:val="28"/>
        </w:rPr>
        <w:tab/>
        <w:t>1.</w:t>
      </w:r>
      <w:r w:rsidRPr="005B5D9C">
        <w:rPr>
          <w:sz w:val="28"/>
          <w:szCs w:val="28"/>
        </w:rPr>
        <w:tab/>
        <w:t>Музыкально - спортивный праздник, посвященный «Дню Победы»</w:t>
      </w:r>
    </w:p>
    <w:p w14:paraId="4C533FA9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</w:t>
      </w:r>
      <w:r w:rsidRPr="005B5D9C">
        <w:rPr>
          <w:sz w:val="28"/>
          <w:szCs w:val="28"/>
        </w:rPr>
        <w:tab/>
        <w:t>Конструирование: Макет ко дню победы</w:t>
      </w:r>
    </w:p>
    <w:p w14:paraId="30BE18A0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</w:t>
      </w:r>
      <w:r w:rsidRPr="005B5D9C">
        <w:rPr>
          <w:sz w:val="28"/>
          <w:szCs w:val="28"/>
        </w:rPr>
        <w:tab/>
        <w:t>Рисование «Мы едем на праздник с флагами и цветами», «Праздничный салют»</w:t>
      </w:r>
    </w:p>
    <w:p w14:paraId="07C390FD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4.</w:t>
      </w:r>
      <w:r w:rsidRPr="005B5D9C">
        <w:rPr>
          <w:sz w:val="28"/>
          <w:szCs w:val="28"/>
        </w:rPr>
        <w:tab/>
        <w:t>Праздник «Не забудем их подвиг великий!»</w:t>
      </w:r>
    </w:p>
    <w:p w14:paraId="749DEBBC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5.</w:t>
      </w:r>
      <w:r w:rsidRPr="005B5D9C">
        <w:rPr>
          <w:sz w:val="28"/>
          <w:szCs w:val="28"/>
        </w:rPr>
        <w:tab/>
        <w:t>Социальная акция «Георгиевская ленточка»</w:t>
      </w:r>
    </w:p>
    <w:p w14:paraId="6969837B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6.</w:t>
      </w:r>
      <w:r w:rsidRPr="005B5D9C">
        <w:rPr>
          <w:sz w:val="28"/>
          <w:szCs w:val="28"/>
        </w:rPr>
        <w:tab/>
        <w:t>Выставка детских работ и оформление детского альбома впечатлений   на тему «Война глазами детей»</w:t>
      </w:r>
    </w:p>
    <w:p w14:paraId="0FE5ED03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ab/>
        <w:t>Наглядная агитация «Известные люди о воспитании любви к Родине»</w:t>
      </w:r>
    </w:p>
    <w:p w14:paraId="02C25214" w14:textId="77777777" w:rsidR="006870E1" w:rsidRPr="005B5D9C" w:rsidRDefault="006870E1" w:rsidP="006870E1">
      <w:pPr>
        <w:rPr>
          <w:sz w:val="28"/>
          <w:szCs w:val="28"/>
        </w:rPr>
      </w:pPr>
    </w:p>
    <w:p w14:paraId="73D36F67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СПИСОК ЛИТЕРАТУРЫ И ИНТЕРНЕТ-РЕСУРСОВ</w:t>
      </w:r>
    </w:p>
    <w:p w14:paraId="1165ADB9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1.</w:t>
      </w:r>
      <w:r w:rsidRPr="005B5D9C">
        <w:rPr>
          <w:sz w:val="28"/>
          <w:szCs w:val="28"/>
        </w:rPr>
        <w:tab/>
        <w:t>Алешина Н. В. Патриотическое воспитание дошкольников. М., 2005г.</w:t>
      </w:r>
    </w:p>
    <w:p w14:paraId="04C63A99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2.</w:t>
      </w:r>
      <w:r w:rsidRPr="005B5D9C">
        <w:rPr>
          <w:sz w:val="28"/>
          <w:szCs w:val="28"/>
        </w:rPr>
        <w:tab/>
        <w:t>Великая Отечественная война. /http://puzkarapuz.ru/51511-velikaya-otechestvennaya-vojna.html</w:t>
      </w:r>
    </w:p>
    <w:p w14:paraId="43C2AF63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3.</w:t>
      </w:r>
      <w:r w:rsidRPr="005B5D9C">
        <w:rPr>
          <w:sz w:val="28"/>
          <w:szCs w:val="28"/>
        </w:rPr>
        <w:tab/>
        <w:t>Государственная программа. - Патриотическое воспитание граждан Российской Федерации на 2001-- 2002 годы. - Российская газета. 2001 год.</w:t>
      </w:r>
    </w:p>
    <w:p w14:paraId="1ECF3E76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4.</w:t>
      </w:r>
      <w:r w:rsidRPr="005B5D9C">
        <w:rPr>
          <w:sz w:val="28"/>
          <w:szCs w:val="28"/>
        </w:rPr>
        <w:tab/>
      </w:r>
      <w:proofErr w:type="spellStart"/>
      <w:r w:rsidRPr="005B5D9C">
        <w:rPr>
          <w:sz w:val="28"/>
          <w:szCs w:val="28"/>
        </w:rPr>
        <w:t>Гружинская</w:t>
      </w:r>
      <w:proofErr w:type="spellEnd"/>
      <w:r w:rsidRPr="005B5D9C">
        <w:rPr>
          <w:sz w:val="28"/>
          <w:szCs w:val="28"/>
        </w:rPr>
        <w:t xml:space="preserve"> М., Е. Сидоренко, М. Корнилова, В. </w:t>
      </w:r>
      <w:proofErr w:type="spellStart"/>
      <w:r w:rsidRPr="005B5D9C">
        <w:rPr>
          <w:sz w:val="28"/>
          <w:szCs w:val="28"/>
        </w:rPr>
        <w:t>Стержнева</w:t>
      </w:r>
      <w:proofErr w:type="spellEnd"/>
      <w:r w:rsidRPr="005B5D9C">
        <w:rPr>
          <w:sz w:val="28"/>
          <w:szCs w:val="28"/>
        </w:rPr>
        <w:t>. «День Победы» //Ребенок в детском саду, №2, 2008г.</w:t>
      </w:r>
    </w:p>
    <w:p w14:paraId="0F9BF203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5.</w:t>
      </w:r>
      <w:r w:rsidRPr="005B5D9C">
        <w:rPr>
          <w:sz w:val="28"/>
          <w:szCs w:val="28"/>
        </w:rPr>
        <w:tab/>
        <w:t>Гурина Т. Ф. Патриотическое воспитание в условиях современного дошкольного образовательного учреждения http://worldofchildren.ru/scenarios-and-holidays/23-fevralya/1838-patrioticheskoe-vospitanie-v-usloviyax-sovremennogo-doshkolnogo-obrazovatelnogo-uchrezhdeniya</w:t>
      </w:r>
    </w:p>
    <w:p w14:paraId="6CA018F5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6.</w:t>
      </w:r>
      <w:r w:rsidRPr="005B5D9C">
        <w:rPr>
          <w:sz w:val="28"/>
          <w:szCs w:val="28"/>
        </w:rPr>
        <w:tab/>
        <w:t>День Победы! (Тематические коллекции)http://www.metodkabinet.eu/BGM/Temkatalog/TemKollekzii_9_may.html</w:t>
      </w:r>
    </w:p>
    <w:p w14:paraId="54EA4DDD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7.</w:t>
      </w:r>
      <w:r w:rsidRPr="005B5D9C">
        <w:rPr>
          <w:sz w:val="28"/>
          <w:szCs w:val="28"/>
        </w:rPr>
        <w:tab/>
        <w:t>Детям о Великой Победе. Беседы о Второй мировой войне / А. П. Казаков, Т. А. Шорыгина, М, 2009г.</w:t>
      </w:r>
    </w:p>
    <w:p w14:paraId="3BB9EFA0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8.</w:t>
      </w:r>
      <w:r w:rsidRPr="005B5D9C">
        <w:rPr>
          <w:sz w:val="28"/>
          <w:szCs w:val="28"/>
        </w:rPr>
        <w:tab/>
        <w:t>Долматова. Е., Телегин М. Поговори с Ребёнком о войне, или как дошкольнику о Великой Отечественной Войне рассказать? / http://www.p4c.ru/671</w:t>
      </w:r>
    </w:p>
    <w:p w14:paraId="672AACE2" w14:textId="77777777" w:rsidR="006870E1" w:rsidRPr="005B5D9C" w:rsidRDefault="006870E1" w:rsidP="006870E1">
      <w:pPr>
        <w:rPr>
          <w:sz w:val="28"/>
          <w:szCs w:val="28"/>
        </w:rPr>
      </w:pPr>
      <w:r w:rsidRPr="005B5D9C">
        <w:rPr>
          <w:sz w:val="28"/>
          <w:szCs w:val="28"/>
        </w:rPr>
        <w:t>9.</w:t>
      </w:r>
      <w:r w:rsidRPr="005B5D9C">
        <w:rPr>
          <w:sz w:val="28"/>
          <w:szCs w:val="28"/>
        </w:rPr>
        <w:tab/>
        <w:t>Евдокимова Е. Проектная модель гражданского воспитания дошкольников. Посвящается 60-летию Великой Победы! Е. Евдокимова //Дошкольное воспитание, 2005. - № 3.</w:t>
      </w:r>
    </w:p>
    <w:p w14:paraId="6B37392F" w14:textId="77777777" w:rsidR="006870E1" w:rsidRPr="005B5D9C" w:rsidRDefault="006870E1">
      <w:pPr>
        <w:rPr>
          <w:sz w:val="28"/>
          <w:szCs w:val="28"/>
        </w:rPr>
      </w:pPr>
      <w:r w:rsidRPr="005B5D9C">
        <w:rPr>
          <w:sz w:val="28"/>
          <w:szCs w:val="28"/>
        </w:rPr>
        <w:t>10.</w:t>
      </w:r>
      <w:r w:rsidRPr="005B5D9C">
        <w:rPr>
          <w:sz w:val="28"/>
          <w:szCs w:val="28"/>
        </w:rPr>
        <w:tab/>
      </w:r>
      <w:proofErr w:type="spellStart"/>
      <w:r w:rsidRPr="005B5D9C">
        <w:rPr>
          <w:sz w:val="28"/>
          <w:szCs w:val="28"/>
        </w:rPr>
        <w:t>Зацепина</w:t>
      </w:r>
      <w:proofErr w:type="spellEnd"/>
      <w:r w:rsidRPr="005B5D9C">
        <w:rPr>
          <w:sz w:val="28"/>
          <w:szCs w:val="28"/>
        </w:rPr>
        <w:t xml:space="preserve"> М. Б. Дни воинской славы. Патриотическое воспитание дошкольников. М. 2008.</w:t>
      </w:r>
    </w:p>
    <w:sectPr w:rsidR="006870E1" w:rsidRPr="005B5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0E1"/>
    <w:rsid w:val="000B2D8F"/>
    <w:rsid w:val="002C4AA4"/>
    <w:rsid w:val="003B7933"/>
    <w:rsid w:val="00432668"/>
    <w:rsid w:val="004B1CD2"/>
    <w:rsid w:val="004C4647"/>
    <w:rsid w:val="005B5D9C"/>
    <w:rsid w:val="006870E1"/>
    <w:rsid w:val="008951A0"/>
    <w:rsid w:val="00B372CC"/>
    <w:rsid w:val="00D1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567581"/>
  <w15:chartTrackingRefBased/>
  <w15:docId w15:val="{B36CB383-02F2-D54C-95B1-BD6DE00B6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2247</Words>
  <Characters>12809</Characters>
  <Application>Microsoft Office Word</Application>
  <DocSecurity>0</DocSecurity>
  <Lines>106</Lines>
  <Paragraphs>30</Paragraphs>
  <ScaleCrop>false</ScaleCrop>
  <Company/>
  <LinksUpToDate>false</LinksUpToDate>
  <CharactersWithSpaces>15026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lajsansabirzanova6417@gmail.com</dc:creator>
  <cp:keywords/>
  <dc:description/>
  <cp:lastModifiedBy>lajsansabirzanova6417@gmail.com</cp:lastModifiedBy>
  <cp:revision>2</cp:revision>
  <dcterms:created xsi:type="dcterms:W3CDTF">2020-06-17T19:20:00Z</dcterms:created>
  <dcterms:modified xsi:type="dcterms:W3CDTF">2020-06-17T19:20:00Z</dcterms:modified>
</cp:coreProperties>
</file>