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BDA" w:rsidRDefault="00540BDA" w:rsidP="007105A1">
      <w:pPr>
        <w:shd w:val="clear" w:color="auto" w:fill="FFFFFF" w:themeFill="background1"/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40BDA">
        <w:rPr>
          <w:rFonts w:ascii="Times New Roman" w:hAnsi="Times New Roman" w:cs="Times New Roman"/>
          <w:sz w:val="28"/>
          <w:szCs w:val="28"/>
        </w:rPr>
        <w:t xml:space="preserve">Сайт объединения дополнительного образования </w:t>
      </w:r>
    </w:p>
    <w:p w:rsidR="00540BDA" w:rsidRPr="00540BDA" w:rsidRDefault="00540BDA" w:rsidP="007105A1">
      <w:pPr>
        <w:shd w:val="clear" w:color="auto" w:fill="FFFFFF" w:themeFill="background1"/>
        <w:spacing w:line="240" w:lineRule="auto"/>
        <w:contextualSpacing/>
        <w:jc w:val="center"/>
        <w:rPr>
          <w:rFonts w:ascii="Segoe UI Semibold" w:eastAsia="Segoe UI Semibold" w:hAnsi="Segoe UI Semibold" w:cs="Segoe UI Light"/>
          <w:color w:val="FFFFFF" w:themeColor="background1"/>
          <w:sz w:val="52"/>
          <w:szCs w:val="52"/>
          <w:lang w:eastAsia="ja-JP" w:bidi="ru-RU"/>
        </w:rPr>
      </w:pPr>
      <w:r w:rsidRPr="00540BD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40BDA">
        <w:rPr>
          <w:rFonts w:ascii="Times New Roman" w:hAnsi="Times New Roman" w:cs="Times New Roman"/>
          <w:sz w:val="28"/>
          <w:szCs w:val="28"/>
        </w:rPr>
        <w:t>Медиастудия</w:t>
      </w:r>
      <w:proofErr w:type="spellEnd"/>
      <w:r w:rsidRPr="00540BDA">
        <w:rPr>
          <w:rFonts w:ascii="Times New Roman" w:hAnsi="Times New Roman" w:cs="Times New Roman"/>
          <w:sz w:val="28"/>
          <w:szCs w:val="28"/>
        </w:rPr>
        <w:t xml:space="preserve"> «</w:t>
      </w:r>
      <w:r w:rsidRPr="00540BDA">
        <w:rPr>
          <w:rFonts w:ascii="Times New Roman" w:hAnsi="Times New Roman" w:cs="Times New Roman"/>
          <w:sz w:val="28"/>
          <w:szCs w:val="28"/>
          <w:lang w:val="en-US"/>
        </w:rPr>
        <w:t>Pro</w:t>
      </w:r>
      <w:r w:rsidRPr="00540BDA">
        <w:rPr>
          <w:rFonts w:ascii="Times New Roman" w:hAnsi="Times New Roman" w:cs="Times New Roman"/>
          <w:sz w:val="28"/>
          <w:szCs w:val="28"/>
        </w:rPr>
        <w:t>МЕДИА»</w:t>
      </w:r>
      <w:r w:rsidRPr="00540BDA">
        <w:rPr>
          <w:rFonts w:eastAsiaTheme="minorEastAsia"/>
          <w:color w:val="595959" w:themeColor="text1" w:themeTint="A6"/>
          <w:lang w:eastAsia="ja-JP"/>
        </w:rPr>
        <w:t xml:space="preserve"> </w:t>
      </w:r>
      <w:hyperlink r:id="rId4" w:history="1">
        <w:r w:rsidRPr="00540BDA">
          <w:rPr>
            <w:rFonts w:ascii="Segoe UI Semibold" w:eastAsia="Segoe UI Semibold" w:hAnsi="Segoe UI Semibold" w:cs="Segoe UI Light"/>
            <w:color w:val="0563C1" w:themeColor="hyperlink"/>
            <w:sz w:val="32"/>
            <w:szCs w:val="32"/>
            <w:u w:val="single"/>
            <w:lang w:eastAsia="ja-JP" w:bidi="ru-RU"/>
          </w:rPr>
          <w:t>https://cms.jimdo.com/cms/</w:t>
        </w:r>
      </w:hyperlink>
    </w:p>
    <w:p w:rsidR="009200D1" w:rsidRPr="00540BDA" w:rsidRDefault="009200D1" w:rsidP="00540BDA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40BDA" w:rsidRPr="00540BDA" w:rsidRDefault="00540BDA" w:rsidP="00540B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540BDA">
        <w:rPr>
          <w:rFonts w:ascii="Times New Roman" w:hAnsi="Times New Roman" w:cs="Times New Roman"/>
          <w:sz w:val="28"/>
          <w:szCs w:val="28"/>
        </w:rPr>
        <w:t>Руководитель объединения и разработчик сайта: Рябова Екатерина Васильевна, учитель биологии и педагог дополнительного образования МБОУ гимназия № 2 г. Сургут.</w:t>
      </w:r>
    </w:p>
    <w:p w:rsidR="00540BDA" w:rsidRDefault="00540BDA" w:rsidP="00540B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540BDA">
        <w:rPr>
          <w:rFonts w:ascii="Times New Roman" w:hAnsi="Times New Roman" w:cs="Times New Roman"/>
          <w:sz w:val="28"/>
          <w:szCs w:val="28"/>
        </w:rPr>
        <w:t>Медиастудия</w:t>
      </w:r>
      <w:proofErr w:type="spellEnd"/>
      <w:r w:rsidRPr="00540BDA">
        <w:rPr>
          <w:rFonts w:ascii="Times New Roman" w:hAnsi="Times New Roman" w:cs="Times New Roman"/>
          <w:sz w:val="28"/>
          <w:szCs w:val="28"/>
        </w:rPr>
        <w:t xml:space="preserve"> </w:t>
      </w:r>
      <w:r w:rsidRPr="00540BDA">
        <w:rPr>
          <w:rFonts w:ascii="Times New Roman" w:hAnsi="Times New Roman" w:cs="Times New Roman"/>
          <w:sz w:val="28"/>
          <w:szCs w:val="28"/>
        </w:rPr>
        <w:t>«</w:t>
      </w:r>
      <w:r w:rsidRPr="00540BDA">
        <w:rPr>
          <w:rFonts w:ascii="Times New Roman" w:hAnsi="Times New Roman" w:cs="Times New Roman"/>
          <w:sz w:val="28"/>
          <w:szCs w:val="28"/>
          <w:lang w:val="en-US"/>
        </w:rPr>
        <w:t>Pro</w:t>
      </w:r>
      <w:r w:rsidRPr="00540BDA">
        <w:rPr>
          <w:rFonts w:ascii="Times New Roman" w:hAnsi="Times New Roman" w:cs="Times New Roman"/>
          <w:sz w:val="28"/>
          <w:szCs w:val="28"/>
        </w:rPr>
        <w:t>МЕДИА»</w:t>
      </w:r>
      <w:r w:rsidRPr="00540BDA">
        <w:rPr>
          <w:rFonts w:ascii="Times New Roman" w:hAnsi="Times New Roman" w:cs="Times New Roman"/>
          <w:sz w:val="28"/>
          <w:szCs w:val="28"/>
        </w:rPr>
        <w:t xml:space="preserve"> существует два года, за это время участники объединения не только обучались основам фото- и видеосъемки и монтажа, основам композиции, обработки файлов, но и стали победителями и участниками конкурсов муниципального уровня. </w:t>
      </w:r>
    </w:p>
    <w:p w:rsidR="00540BDA" w:rsidRDefault="00540BDA" w:rsidP="00540B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Интерес ребят к данному направлению внеурочной деятельности только растет, поэтому было принято решение создать сайт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медиастудии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где воспитанники могут найти обучающие материалы, посмотреть анонс мероприятий, разместить свои работы. </w:t>
      </w:r>
    </w:p>
    <w:p w:rsidR="00540BDA" w:rsidRPr="00540BDA" w:rsidRDefault="00540BDA" w:rsidP="00540B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условиях дистанционного обучения этот формат подачи информации оказался особенно актуальным.</w:t>
      </w:r>
    </w:p>
    <w:sectPr w:rsidR="00540BDA" w:rsidRPr="00540B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emibold">
    <w:panose1 w:val="020B0702040204020203"/>
    <w:charset w:val="CC"/>
    <w:family w:val="swiss"/>
    <w:pitch w:val="variable"/>
    <w:sig w:usb0="E00002FF" w:usb1="4000A47B" w:usb2="00000001" w:usb3="00000000" w:csb0="0000019F" w:csb1="00000000"/>
  </w:font>
  <w:font w:name="Segoe UI Light">
    <w:panose1 w:val="020B0502040204020203"/>
    <w:charset w:val="CC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FF5"/>
    <w:rsid w:val="00540BDA"/>
    <w:rsid w:val="00684FF5"/>
    <w:rsid w:val="007105A1"/>
    <w:rsid w:val="00920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22DF1A-AE16-46EA-94DC-05257B360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ms.jimdo.com/cm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133</Words>
  <Characters>760</Characters>
  <Application>Microsoft Office Word</Application>
  <DocSecurity>0</DocSecurity>
  <Lines>6</Lines>
  <Paragraphs>1</Paragraphs>
  <ScaleCrop>false</ScaleCrop>
  <Company>SPecialiST RePack</Company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2020-06-10T06:02:00Z</dcterms:created>
  <dcterms:modified xsi:type="dcterms:W3CDTF">2020-06-10T06:11:00Z</dcterms:modified>
</cp:coreProperties>
</file>