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360"/>
        <w:jc w:val="both"/>
        <w:rPr>
          <w:rFonts w:cs="Times New Roman" w:hAnsi="Times New Roman"/>
          <w:b/>
          <w:sz w:val="28"/>
          <w:szCs w:val="28"/>
          <w:lang w:val="en-US"/>
        </w:rPr>
      </w:pPr>
      <w:r>
        <w:rPr>
          <w:rFonts w:cs="Times New Roman" w:hAnsi="Times New Roman"/>
          <w:b/>
          <w:sz w:val="28"/>
          <w:szCs w:val="28"/>
          <w:lang w:val="en-US"/>
        </w:rPr>
        <w:t>Сайт: https://nsportal.ru/sokolova-evgeniya-konstantinovna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Автор: </w:t>
      </w:r>
      <w:r>
        <w:rPr>
          <w:rFonts w:ascii="Times New Roman" w:cs="Times New Roman" w:hAnsi="Times New Roman"/>
          <w:sz w:val="28"/>
          <w:szCs w:val="28"/>
        </w:rPr>
        <w:t xml:space="preserve">Соколова 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Евгения Константиновна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физики, химии, биологии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Муниципального Бюджетного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Общеобразовательного Учреждения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Средней Общеобразовательной Школы №57</w:t>
      </w:r>
    </w:p>
    <w:p>
      <w:pPr>
        <w:pStyle w:val="style0"/>
        <w:spacing w:after="0" w:lineRule="auto" w:line="360"/>
        <w:ind w:firstLine="396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Станицы Троицкой Крымского района</w:t>
      </w: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Эссе «</w:t>
      </w:r>
      <w:r>
        <w:rPr>
          <w:rFonts w:ascii="Times New Roman" w:cs="Times New Roman" w:hAnsi="Times New Roman"/>
          <w:b/>
          <w:sz w:val="28"/>
          <w:szCs w:val="28"/>
        </w:rPr>
        <w:t>Я – учитель!</w:t>
      </w:r>
      <w:r>
        <w:rPr>
          <w:rFonts w:ascii="Times New Roman" w:cs="Times New Roman" w:hAnsi="Times New Roman"/>
          <w:b/>
          <w:sz w:val="28"/>
          <w:szCs w:val="28"/>
        </w:rPr>
        <w:t>»</w:t>
      </w: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Впервые я задумалась о выборе профессии, в которой я смогу раскрыть себя, когда заканчивала одиннадцатый класс школы. Почему так поздно задумалась об этом выборе? По самой обыкновенной причине – некогда! В школе у меня был широкий спектр обязанностей: староста, спортивные секции по волейболу, баскетболу, настольному теннису, легкой атлетике, периодические походы, туристические слеты и соревнования</w:t>
      </w:r>
      <w:r>
        <w:rPr>
          <w:rFonts w:ascii="Times New Roman" w:cs="Times New Roman" w:hAnsi="Times New Roman"/>
          <w:sz w:val="28"/>
          <w:szCs w:val="28"/>
        </w:rPr>
        <w:t>, конечно же выполнение домашних заданий по предметам, олимпиады,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подготовка к экзаменам. Вне школы тоже хватало занятий, например, очень была увлечена волонтерскими идеями нашего станичного клуба «Авангард». А это – концерты, агитбригады и так далее…</w:t>
      </w: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Было очень много мыслей: «Так кто же я?», «Что мне нравится больше всего?»… </w:t>
      </w:r>
      <w:r>
        <w:rPr>
          <w:rFonts w:ascii="Times New Roman" w:cs="Times New Roman" w:hAnsi="Times New Roman"/>
          <w:sz w:val="28"/>
          <w:szCs w:val="28"/>
        </w:rPr>
        <w:t>Мои рассуждения привели к следующему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 чем бы я не занималась, </w:t>
      </w:r>
      <w:r>
        <w:rPr>
          <w:rFonts w:ascii="Times New Roman" w:cs="Times New Roman" w:hAnsi="Times New Roman"/>
          <w:sz w:val="28"/>
          <w:szCs w:val="28"/>
        </w:rPr>
        <w:t>вокруг меня всегда много людей</w:t>
      </w:r>
      <w:r>
        <w:rPr>
          <w:rFonts w:ascii="Times New Roman" w:cs="Times New Roman" w:hAnsi="Times New Roman"/>
          <w:sz w:val="28"/>
          <w:szCs w:val="28"/>
        </w:rPr>
        <w:t>;</w:t>
      </w:r>
      <w:r>
        <w:rPr>
          <w:rFonts w:ascii="Times New Roman" w:cs="Times New Roman" w:hAnsi="Times New Roman"/>
          <w:sz w:val="28"/>
          <w:szCs w:val="28"/>
        </w:rPr>
        <w:t xml:space="preserve"> зачастую я в центре внимания</w:t>
      </w:r>
      <w:r>
        <w:rPr>
          <w:rFonts w:ascii="Times New Roman" w:cs="Times New Roman" w:hAnsi="Times New Roman"/>
          <w:sz w:val="28"/>
          <w:szCs w:val="28"/>
        </w:rPr>
        <w:t>;</w:t>
      </w:r>
      <w:r>
        <w:rPr>
          <w:rFonts w:ascii="Times New Roman" w:cs="Times New Roman" w:hAnsi="Times New Roman"/>
          <w:sz w:val="28"/>
          <w:szCs w:val="28"/>
        </w:rPr>
        <w:t xml:space="preserve"> обычно я пытаюсь донести какую - то идею для младших ребят и поэтому меня назначали ответственной за них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Ответ лежал на поверхности: </w:t>
      </w:r>
      <w:r>
        <w:rPr>
          <w:rFonts w:ascii="Times New Roman" w:cs="Times New Roman" w:hAnsi="Times New Roman"/>
          <w:sz w:val="28"/>
          <w:szCs w:val="28"/>
        </w:rPr>
        <w:t>«</w:t>
      </w:r>
      <w:r>
        <w:rPr>
          <w:rFonts w:ascii="Times New Roman" w:cs="Times New Roman" w:hAnsi="Times New Roman"/>
          <w:sz w:val="28"/>
          <w:szCs w:val="28"/>
        </w:rPr>
        <w:t>Я – будущий учитель!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что беспокоило меня на тот</w:t>
      </w:r>
      <w:r>
        <w:rPr>
          <w:rFonts w:ascii="Times New Roman" w:cs="Times New Roman" w:hAnsi="Times New Roman"/>
          <w:sz w:val="28"/>
          <w:szCs w:val="28"/>
        </w:rPr>
        <w:t xml:space="preserve"> момент вылилось в стихотворение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Когда – то за школьною партой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Сама сорванцом была.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вместе с капелью и мартом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неволе томилась сама.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Училась прилежно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бывало,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Примером порою слыла, 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Но дерзости тоже хватало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Ругалась, дралась, но без зла.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 правду свою я сражалась,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Хоть образ «вояки» не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мил.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 грубостью внешней скрывалась.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Такой уж жестокий наш мир!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Но школьная жизнь промелькнула.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Я вдруг удивила семью: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«Я в «Пед» поступить рискнула,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Учить я детей хочу!»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«Быть может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 вправду, что сможет,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Ведь лидером часто была?!»-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Отец вдруг сказал осторожно,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мама смолчать смогла.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Потом долго </w:t>
      </w:r>
      <w:r>
        <w:rPr>
          <w:rFonts w:ascii="Times New Roman" w:cs="Times New Roman" w:hAnsi="Times New Roman"/>
          <w:sz w:val="28"/>
          <w:szCs w:val="28"/>
        </w:rPr>
        <w:t>так</w:t>
      </w:r>
      <w:r>
        <w:rPr>
          <w:rFonts w:ascii="Times New Roman" w:cs="Times New Roman" w:hAnsi="Times New Roman"/>
          <w:sz w:val="28"/>
          <w:szCs w:val="28"/>
        </w:rPr>
        <w:t xml:space="preserve"> обсуждали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Событие это друзья: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«Ведь ты стать актрисой хотела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Ил</w:t>
      </w:r>
      <w:r>
        <w:rPr>
          <w:rFonts w:ascii="Times New Roman" w:cs="Times New Roman" w:hAnsi="Times New Roman"/>
          <w:sz w:val="28"/>
          <w:szCs w:val="28"/>
        </w:rPr>
        <w:t>ь</w:t>
      </w:r>
      <w:r>
        <w:rPr>
          <w:rFonts w:ascii="Times New Roman" w:cs="Times New Roman" w:hAnsi="Times New Roman"/>
          <w:sz w:val="28"/>
          <w:szCs w:val="28"/>
        </w:rPr>
        <w:t xml:space="preserve"> менеджером… Нельзя!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Мечте изменять так быстро.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Спортсменом хотела ты стать!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Хотела ты праздник искристый,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в свете хотела блистать!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вид педагога так скромен,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Так скучен монашеский лик,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Твой выбор был прежде огромен,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Теперь же совсем невелик.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что, биология лучше?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Цветочки, микробы, жучки,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>ерблюды</w:t>
      </w:r>
      <w:r>
        <w:rPr>
          <w:rFonts w:ascii="Times New Roman" w:cs="Times New Roman" w:hAnsi="Times New Roman"/>
          <w:sz w:val="28"/>
          <w:szCs w:val="28"/>
        </w:rPr>
        <w:t xml:space="preserve"> с колючкой верблюжьей…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«Ботаники» носят очки!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Друзьям я в ответ усмехнулась: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«Артисток хватает в стране,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 вовсе сейчас не рехнулась,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своем я, поверьте, уме!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может быть лучше природы?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Ее я хочу изучать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За землю, за воздух, за воды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ед будущим нам отвечать</w:t>
      </w:r>
      <w:r>
        <w:rPr>
          <w:rFonts w:ascii="Times New Roman" w:cs="Times New Roman" w:hAnsi="Times New Roman"/>
          <w:sz w:val="28"/>
          <w:szCs w:val="28"/>
        </w:rPr>
        <w:t>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Конечно, открытий в науке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Не каждый добавить бы смог,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Но как любить жизнь, все живое</w:t>
      </w:r>
    </w:p>
    <w:p>
      <w:pPr>
        <w:pStyle w:val="style0"/>
        <w:spacing w:after="0" w:lineRule="auto" w:line="240"/>
        <w:ind w:firstLine="567"/>
        <w:jc w:val="both"/>
        <w:rPr>
          <w:rFonts w:ascii="Arial" w:cs="Arial" w:hAnsi="Arial"/>
          <w:b/>
          <w:bCs/>
          <w:color w:val="131313"/>
          <w:sz w:val="21"/>
          <w:szCs w:val="21"/>
          <w:shd w:val="clear" w:color="auto" w:fill="ffffff"/>
        </w:rPr>
      </w:pPr>
      <w:r>
        <w:rPr>
          <w:rFonts w:ascii="Times New Roman" w:cs="Times New Roman" w:hAnsi="Times New Roman"/>
          <w:sz w:val="28"/>
          <w:szCs w:val="28"/>
        </w:rPr>
        <w:t>Смогу дать я детям урок!!!</w:t>
      </w:r>
      <w:r>
        <w:rPr>
          <w:rFonts w:ascii="Times New Roman" w:cs="Times New Roman" w:hAnsi="Times New Roman"/>
          <w:sz w:val="28"/>
          <w:szCs w:val="28"/>
        </w:rPr>
        <w:t>»</w:t>
      </w:r>
      <w:r>
        <w:rPr>
          <w:rFonts w:ascii="Arial" w:cs="Arial" w:hAnsi="Arial"/>
          <w:b/>
          <w:bCs/>
          <w:color w:val="131313"/>
          <w:sz w:val="21"/>
          <w:szCs w:val="21"/>
          <w:shd w:val="clear" w:color="auto" w:fill="ffffff"/>
        </w:rPr>
        <w:t xml:space="preserve"> </w:t>
      </w:r>
    </w:p>
    <w:p>
      <w:pPr>
        <w:pStyle w:val="style0"/>
        <w:jc w:val="both"/>
        <w:rPr>
          <w:rFonts w:ascii="Arial" w:cs="Arial" w:hAnsi="Arial"/>
          <w:b/>
          <w:bCs/>
          <w:color w:val="131313"/>
          <w:sz w:val="21"/>
          <w:szCs w:val="21"/>
          <w:shd w:val="clear" w:color="auto" w:fill="ffffff"/>
        </w:rPr>
      </w:pP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…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И вот,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свершилось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! Я стала учителем! В 200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9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году я переступила порог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родной школы станицы Троицкой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уже как учитель, а не практикантка!  </w:t>
      </w: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Но настоящая работа, сильно отличалась от той, которую я себе представляла.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Учитель, как мне показалось, в первые годы работы, это даже не название занимаемой должности, а чуть ли не воинское звание.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На моём пути было много сложностей, состоящих из страха, неуверенности, неопытности.  Часто в голове мелькала мысль, что я пошла не своей дорогой.  И в это самое время я случайно познакомилась с высказыванием Л.Н.Толстого: «Не тот учитель, кто получает воспитание и образование учителя, а тот, у кого есть внутренняя уверенность в том, что он есть, должен быть и не может быть иным. Эта уверенность встречается редко и может быть доказана только жертвами, которые человек приносит своему призванию».  И вот тогда я  твердо решила, что назад дороги нет.</w:t>
      </w: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Дети, как оказалось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уже отличались от тех, что заканчивали со мной школу, изменились приоритеты, интересы, разговоры на переменах…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Давно уже в школе не стало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Ни стареньких парт, ни чернил.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К учебе почтения мало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Другой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культ для всех наступил.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Компьютер, планшет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телефоны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Все с играми – ждут «новых рук»!!!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Мечта у детей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лишь смартфоны.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Ничем не возьмешь на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испуг.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Нисколько они не робеют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Бессмысленно строго смотреть.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В ответ промолчать не умеют,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Но все же их стоить жалеть!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Издерганы нервы до края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В компьютерный, лазерный век.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УЧИТЕЛЬ всегда понимает,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Что рядом растет ЧЕЛОВЕК!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Что возраст детей – переходный.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Учитывай это! И в бой!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Средь дебрей их мыслей свободных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Сумей повести за собой!!!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И вновь интереса добиться,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горенья внимательных глаз.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В каникулы может присниться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Учителю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шко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днейший класс!!!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Как школе терпенья хватает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Воспитывать нервных детей?!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Родители часто не знают,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Каких это стоит затей,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Бессонных ночей, болей в сердце,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отчаянных слез. Кто кого?!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Надежное старое средство –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ЛЮБИТЬ!!! – это так нелегко.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Дерзки и упрямы, но все же,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Когда-нибудь что-то поймут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Татьяны, Русланы, Сережи.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И доброе слово найдут.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Учителю скажут: «Спасибо,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За знанья, терпенье и труд,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Что школа необходима,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Как «общенья, любви институт!»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Давно уже в школе не стало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Ни стареньких парт, ни чернил.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Учителя образ усталый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По – прежнему каждому мил.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Одной из главных целей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для меня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служит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пробужд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ение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интерес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у детей к приобретению новых знаний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. Мне нравится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быть современным уч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ителем, который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соединяет в себе любовь к  делу и к ученикам, умеет не только учить детей, но и сам способен учиться у своих учеников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. Всегда стараюсь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выявлят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  самые лучшие качества, заложенные в душе каждого ребенка,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помогаю получать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радост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от приобретенных знаний,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осознать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их маленькие победы над ленью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.</w:t>
      </w:r>
    </w:p>
    <w:p>
      <w:pPr>
        <w:pStyle w:val="style0"/>
        <w:spacing w:after="0" w:lineRule="auto" w:line="360"/>
        <w:ind w:firstLine="567"/>
        <w:jc w:val="both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Очевидно, что на  вопрос «Почему я учитель?»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не могу ответить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однозначно. 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Ш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кола – это моя жизнь, которая не стоит на месте. Здесь все бурлит, кипит, вертится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Школа</w:t>
      </w:r>
      <w:r>
        <w:rPr>
          <w:rFonts w:ascii="Times New Roman" w:cs="Times New Roman" w:hAnsi="Times New Roman"/>
          <w:sz w:val="28"/>
          <w:szCs w:val="28"/>
        </w:rPr>
        <w:t xml:space="preserve">, как </w:t>
      </w:r>
      <w:r>
        <w:rPr>
          <w:rFonts w:ascii="Times New Roman" w:cs="Times New Roman" w:hAnsi="Times New Roman"/>
          <w:sz w:val="28"/>
          <w:szCs w:val="28"/>
        </w:rPr>
        <w:t>большой и сложный механизм, раб</w:t>
      </w:r>
      <w:r>
        <w:rPr>
          <w:rFonts w:ascii="Times New Roman" w:cs="Times New Roman" w:hAnsi="Times New Roman"/>
          <w:sz w:val="28"/>
          <w:szCs w:val="28"/>
        </w:rPr>
        <w:t>ота которого зависит на</w:t>
      </w:r>
      <w:r>
        <w:rPr>
          <w:rFonts w:ascii="Times New Roman" w:cs="Times New Roman" w:hAnsi="Times New Roman"/>
          <w:sz w:val="28"/>
          <w:szCs w:val="28"/>
        </w:rPr>
        <w:t xml:space="preserve">прямую от деятельности отдельных </w:t>
      </w:r>
      <w:r>
        <w:rPr>
          <w:rFonts w:ascii="Times New Roman" w:cs="Times New Roman" w:hAnsi="Times New Roman"/>
          <w:sz w:val="28"/>
          <w:szCs w:val="28"/>
        </w:rPr>
        <w:t>винтиков, болтиков, шестеренок</w:t>
      </w:r>
      <w:r>
        <w:rPr>
          <w:rFonts w:ascii="Times New Roman" w:cs="Times New Roman" w:hAnsi="Times New Roman"/>
          <w:sz w:val="28"/>
          <w:szCs w:val="28"/>
        </w:rPr>
        <w:t xml:space="preserve">. Приятно чувствовать себя необходимым звеном для работы </w:t>
      </w:r>
      <w:r>
        <w:rPr>
          <w:rFonts w:ascii="Times New Roman" w:cs="Times New Roman" w:hAnsi="Times New Roman"/>
          <w:sz w:val="28"/>
          <w:szCs w:val="28"/>
        </w:rPr>
        <w:t>такого</w:t>
      </w:r>
      <w:r>
        <w:rPr>
          <w:rFonts w:ascii="Times New Roman" w:cs="Times New Roman" w:hAnsi="Times New Roman"/>
          <w:sz w:val="28"/>
          <w:szCs w:val="28"/>
        </w:rPr>
        <w:t xml:space="preserve"> чуткого аппарата.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Это все так мне нравится! Бывают разочарования, не спорю. Но что это за жизнь без трудностей, без проблем?</w:t>
      </w:r>
    </w:p>
    <w:p>
      <w:pPr>
        <w:pStyle w:val="style94"/>
        <w:spacing w:before="0" w:beforeAutospacing="false" w:after="0" w:afterAutospacing="false" w:lineRule="auto" w:line="3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Почему я учитель? Я просто люблю свою работу.  </w:t>
      </w:r>
      <w:r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</w:rPr>
        <w:t>Выберите себе работу по душе, и вам не придется работать ни одного дня в своей жизни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– говорил </w:t>
      </w:r>
      <w:r>
        <w:rPr>
          <w:color w:val="000000"/>
          <w:sz w:val="28"/>
          <w:szCs w:val="28"/>
        </w:rPr>
        <w:t>Конфуций</w:t>
      </w:r>
      <w:r>
        <w:rPr>
          <w:color w:val="000000"/>
          <w:sz w:val="28"/>
          <w:szCs w:val="28"/>
        </w:rPr>
        <w:t>. Полностью разделяю это мнение и наслаждаюсь каждым днем проведенным рядом с моими маленькими победителями.</w:t>
      </w:r>
    </w:p>
    <w:p>
      <w:pPr>
        <w:pStyle w:val="style94"/>
        <w:spacing w:before="0" w:beforeAutospacing="false" w:after="0" w:afterAutospacing="false" w:lineRule="auto" w:line="360"/>
        <w:ind w:firstLine="567"/>
        <w:jc w:val="both"/>
        <w:rPr>
          <w:b/>
          <w:bCs/>
          <w:color w:val="131313"/>
          <w:sz w:val="28"/>
          <w:szCs w:val="28"/>
          <w:shd w:val="clear" w:color="auto" w:fill="ffffff"/>
        </w:rPr>
      </w:pP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 xml:space="preserve">Желаю всем радость полета,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Ч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тоб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 xml:space="preserve"> был вдохновения час, </w:t>
      </w:r>
    </w:p>
    <w:p>
      <w:pPr>
        <w:pStyle w:val="style0"/>
        <w:spacing w:after="0" w:lineRule="auto" w:line="240"/>
        <w:ind w:firstLine="567"/>
        <w:jc w:val="both"/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Л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юбовь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 xml:space="preserve"> сорванцов-обормотов</w:t>
      </w:r>
    </w:p>
    <w:p>
      <w:pPr>
        <w:pStyle w:val="style0"/>
        <w:spacing w:after="0" w:lineRule="auto" w:line="240"/>
        <w:ind w:firstLine="567"/>
        <w:rPr>
          <w:rFonts w:ascii="Times New Roman" w:cs="Times New Roman" w:hAnsi="Times New Roman"/>
          <w:b/>
          <w:bCs/>
          <w:color w:val="131313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Cs/>
          <w:color w:val="131313"/>
          <w:sz w:val="28"/>
          <w:szCs w:val="28"/>
          <w:shd w:val="clear" w:color="auto" w:fill="ffffff"/>
        </w:rPr>
        <w:t>Найти средь восторженных глаз!</w:t>
      </w: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004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apple-converted-space"/>
    <w:basedOn w:val="style65"/>
    <w:next w:val="style4097"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8">
    <w:name w:val="Верхний колонтитул Знак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9">
    <w:name w:val="Нижний колонтитул Знак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920</Words>
  <Pages>1</Pages>
  <Characters>5249</Characters>
  <Application>WPS Office</Application>
  <DocSecurity>0</DocSecurity>
  <Paragraphs>143</Paragraphs>
  <ScaleCrop>false</ScaleCrop>
  <Company>Reanimator Extreme Edition</Company>
  <LinksUpToDate>false</LinksUpToDate>
  <CharactersWithSpaces>6120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2020-06-09T15:35:54Z</dcterms:created>
  <dc:creator>Admin</dc:creator>
  <lastModifiedBy>HRY-LX1T</lastModifiedBy>
  <lastPrinted>2016-03-30T05:29:00Z</lastPrinted>
  <dcterms:modified xsi:type="dcterms:W3CDTF">2020-06-09T15:35:54Z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