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ED1" w:rsidRDefault="00DC607D">
      <w:r>
        <w:t xml:space="preserve">Сайт учителя химии </w:t>
      </w:r>
      <w:hyperlink r:id="rId5" w:history="1">
        <w:r>
          <w:rPr>
            <w:rStyle w:val="a3"/>
          </w:rPr>
          <w:t>https://tkachuk.ucoz.ru/</w:t>
        </w:r>
      </w:hyperlink>
      <w:r>
        <w:t xml:space="preserve"> предназначен для помощи учителям, содержит методические разработки, проекты, информацию о достижениях учителя.</w:t>
      </w:r>
    </w:p>
    <w:p w:rsidR="00DC607D" w:rsidRDefault="00DC607D">
      <w:r>
        <w:t xml:space="preserve">Автор сайта Ткачук Татьяна </w:t>
      </w:r>
      <w:proofErr w:type="spellStart"/>
      <w:r>
        <w:t>Макаровна</w:t>
      </w:r>
      <w:proofErr w:type="spellEnd"/>
      <w:r>
        <w:t xml:space="preserve"> – учитель химии с многолетним стажем, победитель региональных, Всероссийских и международных конкурсов, двукратный победитель конкурсного отбора лучших учителей. На сайте Татьяна </w:t>
      </w:r>
      <w:proofErr w:type="spellStart"/>
      <w:r>
        <w:t>Макаровна</w:t>
      </w:r>
      <w:proofErr w:type="spellEnd"/>
      <w:r>
        <w:t xml:space="preserve"> представляет свой опыт и делится своими наработками.</w:t>
      </w:r>
      <w:bookmarkStart w:id="0" w:name="_GoBack"/>
      <w:bookmarkEnd w:id="0"/>
    </w:p>
    <w:sectPr w:rsidR="00DC6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07D"/>
    <w:rsid w:val="00AD1ED1"/>
    <w:rsid w:val="00DC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0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0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kachuk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2020-06-05T14:37:00Z</dcterms:created>
  <dcterms:modified xsi:type="dcterms:W3CDTF">2020-06-05T14:41:00Z</dcterms:modified>
</cp:coreProperties>
</file>