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99" w:rsidRPr="00ED3D99" w:rsidRDefault="00ED3D99" w:rsidP="00ED3D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D99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ED3D99" w:rsidRDefault="00ED3D99" w:rsidP="00ED3D9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Интернет стал важной частью нашей личной жизни и вошел в сферу образования в качестве передатчика учительского опыта, лучших работ, идей и достижений.  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российских  и зарубежных учителей,  со своими учениками, родителями и коллегами.</w:t>
      </w:r>
    </w:p>
    <w:p w:rsidR="00ED3D99" w:rsidRDefault="00ED3D99" w:rsidP="00ED3D9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персональный сайт может использоваться как периодическое издание, позволяющее педагогу и его учащимся публиковать свои работы. Учитель становится на путь постоянного саморазвития. Таким образом, учитель может  повышать свою квалификацию 24 часа в сутки, 7 дней в неделю, 365 дней в году. </w:t>
      </w:r>
    </w:p>
    <w:p w:rsidR="00ED3D99" w:rsidRDefault="00ED3D99" w:rsidP="00ED3D99">
      <w:pPr>
        <w:tabs>
          <w:tab w:val="left" w:pos="4949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3D99" w:rsidRDefault="00ED3D99" w:rsidP="00ED3D99">
      <w:pPr>
        <w:tabs>
          <w:tab w:val="left" w:pos="4949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во Всероссийском конкурсе</w:t>
      </w:r>
    </w:p>
    <w:p w:rsidR="00ED3D99" w:rsidRDefault="00ED3D99" w:rsidP="00ED3D99">
      <w:pPr>
        <w:tabs>
          <w:tab w:val="left" w:pos="4949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«Лучший персональный сайт педагога 2020»</w:t>
      </w:r>
    </w:p>
    <w:p w:rsidR="00ED3D99" w:rsidRDefault="00ED3D99" w:rsidP="00ED3D99">
      <w:pPr>
        <w:spacing w:after="0"/>
      </w:pPr>
    </w:p>
    <w:tbl>
      <w:tblPr>
        <w:tblStyle w:val="a4"/>
        <w:tblW w:w="0" w:type="auto"/>
        <w:tblLook w:val="04A0"/>
      </w:tblPr>
      <w:tblGrid>
        <w:gridCol w:w="861"/>
        <w:gridCol w:w="2558"/>
        <w:gridCol w:w="2402"/>
        <w:gridCol w:w="3750"/>
      </w:tblGrid>
      <w:tr w:rsidR="00ED3D99" w:rsidTr="005D27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Должность, место работы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Персональный сайт, который представлен на конкурс</w:t>
            </w:r>
          </w:p>
        </w:tc>
      </w:tr>
      <w:tr w:rsidR="00ED3D99" w:rsidTr="005D27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Атаева</w:t>
            </w:r>
            <w:proofErr w:type="spellEnd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Pr="008E37C8" w:rsidRDefault="00ED3D99" w:rsidP="005D27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7C8">
              <w:rPr>
                <w:rFonts w:ascii="Times New Roman" w:hAnsi="Times New Roman" w:cs="Times New Roman"/>
                <w:sz w:val="28"/>
                <w:szCs w:val="28"/>
              </w:rPr>
              <w:t xml:space="preserve">МОБУ ООШ № 27 им. Е.С. Рязанцева  ст. </w:t>
            </w:r>
            <w:proofErr w:type="gramStart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>Советской</w:t>
            </w:r>
            <w:proofErr w:type="gramEnd"/>
            <w:r w:rsidRPr="008E37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D99" w:rsidRDefault="00ED3D99" w:rsidP="005D27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4" w:history="1">
              <w:r>
                <w:rPr>
                  <w:rStyle w:val="a3"/>
                </w:rPr>
                <w:t>https://nsportal.ru/sedykh-olga-viktorovna</w:t>
              </w:r>
            </w:hyperlink>
          </w:p>
        </w:tc>
      </w:tr>
    </w:tbl>
    <w:p w:rsidR="00ED3D99" w:rsidRDefault="00ED3D99" w:rsidP="00ED3D99">
      <w:pPr>
        <w:tabs>
          <w:tab w:val="left" w:pos="1059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F1709" w:rsidRPr="00ED3D99" w:rsidRDefault="00AF1709" w:rsidP="00ED3D99">
      <w:pPr>
        <w:ind w:firstLine="708"/>
      </w:pPr>
    </w:p>
    <w:sectPr w:rsidR="00AF1709" w:rsidRPr="00ED3D99" w:rsidSect="00AF1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=нюш8зю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E37C8"/>
    <w:rsid w:val="008E37C8"/>
    <w:rsid w:val="009F183E"/>
    <w:rsid w:val="00AF1709"/>
    <w:rsid w:val="00D63BEA"/>
    <w:rsid w:val="00ED3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=нюш8зю" w:eastAsiaTheme="minorHAnsi" w:hAnsi="=нюш8зю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7C8"/>
    <w:rPr>
      <w:rFonts w:asciiTheme="minorHAnsi" w:hAnsi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37C8"/>
    <w:rPr>
      <w:color w:val="0000FF"/>
      <w:u w:val="single"/>
    </w:rPr>
  </w:style>
  <w:style w:type="table" w:styleId="a4">
    <w:name w:val="Table Grid"/>
    <w:basedOn w:val="a1"/>
    <w:uiPriority w:val="59"/>
    <w:rsid w:val="008E37C8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ED3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3D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2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edykh-olg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1191</Characters>
  <Application>Microsoft Office Word</Application>
  <DocSecurity>0</DocSecurity>
  <Lines>9</Lines>
  <Paragraphs>2</Paragraphs>
  <ScaleCrop>false</ScaleCrop>
  <Company>Microsoft Corporation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5</cp:revision>
  <dcterms:created xsi:type="dcterms:W3CDTF">2020-05-30T16:51:00Z</dcterms:created>
  <dcterms:modified xsi:type="dcterms:W3CDTF">2020-05-31T05:13:00Z</dcterms:modified>
</cp:coreProperties>
</file>