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98AD" w14:textId="77777777" w:rsidR="00E766E5" w:rsidRPr="00E766E5" w:rsidRDefault="00E766E5" w:rsidP="00E766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66E5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УЧРЕЖДЕНИЕ</w:t>
      </w:r>
    </w:p>
    <w:p w14:paraId="429FE7E9" w14:textId="77777777" w:rsidR="00E766E5" w:rsidRPr="00E766E5" w:rsidRDefault="00E766E5" w:rsidP="00E766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66E5">
        <w:rPr>
          <w:rFonts w:ascii="Times New Roman" w:eastAsia="Calibri" w:hAnsi="Times New Roman" w:cs="Times New Roman"/>
          <w:b/>
          <w:sz w:val="24"/>
          <w:szCs w:val="24"/>
        </w:rPr>
        <w:t xml:space="preserve">ДОПОЛНИТЕЛЬНОГО ОБРАЗОВАНИЯ </w:t>
      </w:r>
    </w:p>
    <w:p w14:paraId="0B909EEE" w14:textId="77777777" w:rsidR="00E766E5" w:rsidRPr="00E766E5" w:rsidRDefault="00E766E5" w:rsidP="00E766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66E5">
        <w:rPr>
          <w:rFonts w:ascii="Times New Roman" w:eastAsia="Calibri" w:hAnsi="Times New Roman" w:cs="Times New Roman"/>
          <w:b/>
          <w:sz w:val="24"/>
          <w:szCs w:val="24"/>
        </w:rPr>
        <w:t>«НОРИЛЬСКАЯ ДЕТСКАЯ ХУДОЖЕСТВЕННАЯ ШКОЛА»</w:t>
      </w:r>
    </w:p>
    <w:p w14:paraId="462DB64D" w14:textId="77777777" w:rsidR="00E766E5" w:rsidRPr="00E766E5" w:rsidRDefault="00E766E5" w:rsidP="00E766E5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BCF2E83" w14:textId="336C4C36" w:rsidR="00330E67" w:rsidRDefault="00330E67" w:rsidP="00E766E5">
      <w:pPr>
        <w:jc w:val="center"/>
      </w:pPr>
    </w:p>
    <w:p w14:paraId="5CB48A62" w14:textId="152DB87B" w:rsidR="00E766E5" w:rsidRDefault="00E766E5" w:rsidP="00E766E5">
      <w:pPr>
        <w:jc w:val="center"/>
      </w:pPr>
    </w:p>
    <w:p w14:paraId="160B0939" w14:textId="406D8E92" w:rsidR="00E766E5" w:rsidRDefault="00E766E5" w:rsidP="00E766E5">
      <w:pPr>
        <w:jc w:val="center"/>
      </w:pPr>
    </w:p>
    <w:p w14:paraId="46036017" w14:textId="0A8A1F29" w:rsidR="00E766E5" w:rsidRDefault="00E766E5" w:rsidP="00E766E5">
      <w:pPr>
        <w:jc w:val="center"/>
      </w:pPr>
    </w:p>
    <w:p w14:paraId="6FDA2256" w14:textId="0804C5DA" w:rsidR="00E766E5" w:rsidRPr="00E766E5" w:rsidRDefault="00E766E5" w:rsidP="00E766E5">
      <w:pPr>
        <w:jc w:val="center"/>
        <w:rPr>
          <w:rFonts w:ascii="Times New Roman" w:hAnsi="Times New Roman" w:cs="Times New Roman"/>
          <w:sz w:val="36"/>
          <w:szCs w:val="36"/>
        </w:rPr>
      </w:pPr>
      <w:r w:rsidRPr="00E766E5">
        <w:rPr>
          <w:rFonts w:ascii="Times New Roman" w:hAnsi="Times New Roman" w:cs="Times New Roman"/>
          <w:sz w:val="36"/>
          <w:szCs w:val="36"/>
        </w:rPr>
        <w:t>Сценарий мероприятия</w:t>
      </w:r>
    </w:p>
    <w:p w14:paraId="3A26F91D" w14:textId="3354371B" w:rsidR="00E766E5" w:rsidRDefault="00E766E5" w:rsidP="00E766E5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E766E5">
        <w:rPr>
          <w:rFonts w:ascii="Times New Roman" w:hAnsi="Times New Roman" w:cs="Times New Roman"/>
          <w:b/>
          <w:bCs/>
          <w:sz w:val="48"/>
          <w:szCs w:val="48"/>
        </w:rPr>
        <w:t>«Мы на Севере живем»</w:t>
      </w:r>
    </w:p>
    <w:p w14:paraId="40D2DB67" w14:textId="7437DB07" w:rsidR="00E766E5" w:rsidRDefault="00E766E5" w:rsidP="00E766E5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1DDA88DE" w14:textId="63C160B9" w:rsidR="00E766E5" w:rsidRDefault="00E766E5" w:rsidP="00E766E5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0CA87C44" w14:textId="36B3F520" w:rsidR="00E766E5" w:rsidRDefault="00E766E5" w:rsidP="00E766E5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30CF9DD9" w14:textId="73709F39" w:rsidR="00E766E5" w:rsidRP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66E5">
        <w:rPr>
          <w:rFonts w:ascii="Times New Roman" w:hAnsi="Times New Roman" w:cs="Times New Roman"/>
          <w:sz w:val="28"/>
          <w:szCs w:val="28"/>
        </w:rPr>
        <w:t>Разработал:</w:t>
      </w:r>
    </w:p>
    <w:p w14:paraId="4299534E" w14:textId="08CEA653" w:rsidR="00E766E5" w:rsidRP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66E5">
        <w:rPr>
          <w:rFonts w:ascii="Times New Roman" w:hAnsi="Times New Roman" w:cs="Times New Roman"/>
          <w:sz w:val="28"/>
          <w:szCs w:val="28"/>
        </w:rPr>
        <w:t>Карпович</w:t>
      </w:r>
    </w:p>
    <w:p w14:paraId="7ACF6D5B" w14:textId="26A2FC38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766E5">
        <w:rPr>
          <w:rFonts w:ascii="Times New Roman" w:hAnsi="Times New Roman" w:cs="Times New Roman"/>
          <w:sz w:val="28"/>
          <w:szCs w:val="28"/>
        </w:rPr>
        <w:t>Любовь Ивановна</w:t>
      </w:r>
    </w:p>
    <w:p w14:paraId="55B2AB50" w14:textId="57C18B1F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</w:p>
    <w:p w14:paraId="60686032" w14:textId="3702FA81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8510354" w14:textId="26F9668A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8DF7860" w14:textId="4019D637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3BBF91" w14:textId="636D352C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9DBC56" w14:textId="114F29E7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50743BC" w14:textId="22BE3B58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F773B6" w14:textId="0E1EF7AB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1019FC" w14:textId="65C1C198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2CD762" w14:textId="344FAB69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6FA8B1" w14:textId="29A78E6E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0FDCD1" w14:textId="27970303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75B4FB2" w14:textId="350D560D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BAB0A43" w14:textId="4BB58880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E428061" w14:textId="77777777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DA89F3A" w14:textId="78F16C7A" w:rsidR="00E766E5" w:rsidRDefault="00E766E5" w:rsidP="00E766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0DB80A0" w14:textId="298BE533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Норильск 2020</w:t>
      </w:r>
    </w:p>
    <w:p w14:paraId="76E4A0FA" w14:textId="3C0093A7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2D38D1" w14:textId="4AE9B13F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419987" w14:textId="5CE4DEC0" w:rsidR="00E766E5" w:rsidRPr="00F52344" w:rsidRDefault="00F52344" w:rsidP="00F523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52344">
        <w:rPr>
          <w:rFonts w:ascii="Times New Roman" w:hAnsi="Times New Roman" w:cs="Times New Roman"/>
          <w:sz w:val="28"/>
          <w:szCs w:val="28"/>
        </w:rPr>
        <w:lastRenderedPageBreak/>
        <w:t xml:space="preserve">ТОЛЕРАНТНОСТЬ (лат. </w:t>
      </w:r>
      <w:proofErr w:type="spellStart"/>
      <w:r w:rsidRPr="00F52344">
        <w:rPr>
          <w:rFonts w:ascii="Times New Roman" w:hAnsi="Times New Roman" w:cs="Times New Roman"/>
          <w:sz w:val="28"/>
          <w:szCs w:val="28"/>
        </w:rPr>
        <w:t>tolerantia</w:t>
      </w:r>
      <w:proofErr w:type="spellEnd"/>
      <w:r w:rsidRPr="00F52344">
        <w:rPr>
          <w:rFonts w:ascii="Times New Roman" w:hAnsi="Times New Roman" w:cs="Times New Roman"/>
          <w:sz w:val="28"/>
          <w:szCs w:val="28"/>
        </w:rPr>
        <w:t xml:space="preserve"> - терпение) - терпимость к чужому образу жизни, поведению, чужим обычаям, чувствам, верованиям, мнениям, идеям</w:t>
      </w:r>
      <w:r w:rsidR="00E31479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="00E766E5"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"Философской энциклопедии" термина "толерантность" нет. То же можно сказать и о "Философском энциклопедическом словаре" 1983 и 1989 </w:t>
      </w:r>
      <w:proofErr w:type="spellStart"/>
      <w:r w:rsidR="00E766E5"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гг</w:t>
      </w:r>
      <w:proofErr w:type="spellEnd"/>
      <w:r w:rsidR="00E766E5"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издания. В неоднократно </w:t>
      </w:r>
      <w:proofErr w:type="spellStart"/>
      <w:r w:rsidR="00E766E5"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переиздававшемся</w:t>
      </w:r>
      <w:proofErr w:type="spellEnd"/>
      <w:r w:rsidR="00E766E5"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словаре по этике присутствует термин "терпимость". Важно подчеркнуть, что здесь авторы указывают на то, что терпимость является моральным качеством, однако далее рассматривают ее лишь в политико-идеологическом смысле, так как возникновение этой проблемы связывается с "вопросом о свободе личности в условиях раскола общества на классы"</w:t>
      </w:r>
      <w:r w:rsidR="00E314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3CCCE55C" w14:textId="685E41B9" w:rsidR="00F52344" w:rsidRPr="00F52344" w:rsidRDefault="00F52344" w:rsidP="00F523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Избрав в качестве темы </w:t>
      </w:r>
      <w:r w:rsidR="00E314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мероприятия,</w:t>
      </w:r>
      <w:r w:rsidRPr="00F523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такую многоаспектную проблему как проблема толерантности, мы осознаем сложность стоящей перед нами задачи.</w:t>
      </w:r>
      <w:r w:rsidR="00E314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52344">
        <w:rPr>
          <w:rFonts w:ascii="Times New Roman" w:hAnsi="Times New Roman" w:cs="Times New Roman"/>
          <w:sz w:val="28"/>
          <w:szCs w:val="28"/>
        </w:rPr>
        <w:t xml:space="preserve">Терпимость в отношении людей, принадлежащих к другой национальности, предполагает, что мы сознаем существование скрывающихся под различиями сходств и тождеств; например, сознаем принадлежность отдельных групп к человечеству в целом. Толерантность в отношении людей, которые отличаются от нас своими убеждениями и привычками, требует понимания того, что истина не может быть простой, что она многолика, и что существуют другие взгляды, способные пролить свет на ту или иную ее сторону. </w:t>
      </w:r>
    </w:p>
    <w:p w14:paraId="399A2B5E" w14:textId="5F9BA04D" w:rsidR="00E766E5" w:rsidRPr="00E31479" w:rsidRDefault="00E766E5" w:rsidP="00AA407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344">
        <w:rPr>
          <w:color w:val="333333"/>
          <w:sz w:val="28"/>
          <w:szCs w:val="28"/>
        </w:rPr>
        <w:t xml:space="preserve">Многоплановость проблемы толерантности позволяет рассматривать ее с различных точек зрения. </w:t>
      </w:r>
      <w:r w:rsidR="00E31479" w:rsidRPr="00E31479">
        <w:rPr>
          <w:sz w:val="28"/>
          <w:szCs w:val="28"/>
        </w:rPr>
        <w:t>Этот фактор, с одной стороны, требует построения открытых отношений между людьми различных культур. С другой стороны, перед каждым народом стоит задача сохранения национальной, религиозной и культурной идентичности. Однако это желание не должно приобретать формы нетерпимости по отношению к носителям ценностей и религиозных представлений других национальных культур. Такое положение может возникнуть исключительно из-за непонимания или незнания истории, культурных традиций, религиозных учений других народов. Банальное невежество может стать причиной таких явлений, как расизм, религиозная дискриминация, агрессивный национализм и др. Знакомство с ценностями отдельных народов и основных конфессий позволит уйти от предрассудков и стереотипов в восприятии других культур, упрочит межнациональный и межконфессиональный мир. Если мы будем знать, чем живут и чем руководствуются в различных сферах деятельности другие народы, осознаем наличие у нас общих нравственных начал, если будем интересоваться достижениями других национальных культур, то тем самым воспитаем и в самих себе, и в последующих поколениях принципы взаимоуважения, понимания, толерантности.</w:t>
      </w:r>
    </w:p>
    <w:p w14:paraId="1251FED5" w14:textId="1859C970" w:rsidR="00E766E5" w:rsidRDefault="00F52344" w:rsidP="00AA4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344">
        <w:rPr>
          <w:rFonts w:ascii="Times New Roman" w:hAnsi="Times New Roman" w:cs="Times New Roman"/>
          <w:sz w:val="28"/>
          <w:szCs w:val="28"/>
        </w:rPr>
        <w:t xml:space="preserve">Таким образом, актуальность темы нашего </w:t>
      </w:r>
      <w:r w:rsidR="00E31479">
        <w:rPr>
          <w:rFonts w:ascii="Times New Roman" w:hAnsi="Times New Roman" w:cs="Times New Roman"/>
          <w:sz w:val="28"/>
          <w:szCs w:val="28"/>
        </w:rPr>
        <w:t>мероприятия</w:t>
      </w:r>
      <w:r w:rsidRPr="00F52344">
        <w:rPr>
          <w:rFonts w:ascii="Times New Roman" w:hAnsi="Times New Roman" w:cs="Times New Roman"/>
          <w:sz w:val="28"/>
          <w:szCs w:val="28"/>
        </w:rPr>
        <w:t xml:space="preserve"> очевидна. Постоянный интерес к данной проблематике вызвали необходимость ра</w:t>
      </w:r>
      <w:r w:rsidR="00E31479">
        <w:rPr>
          <w:rFonts w:ascii="Times New Roman" w:hAnsi="Times New Roman" w:cs="Times New Roman"/>
          <w:sz w:val="28"/>
          <w:szCs w:val="28"/>
        </w:rPr>
        <w:t xml:space="preserve">зработки </w:t>
      </w:r>
      <w:r w:rsidR="00B508F1">
        <w:rPr>
          <w:rFonts w:ascii="Times New Roman" w:hAnsi="Times New Roman" w:cs="Times New Roman"/>
          <w:sz w:val="28"/>
          <w:szCs w:val="28"/>
        </w:rPr>
        <w:t>данного</w:t>
      </w:r>
      <w:r w:rsidRPr="00F52344">
        <w:rPr>
          <w:rFonts w:ascii="Times New Roman" w:hAnsi="Times New Roman" w:cs="Times New Roman"/>
          <w:sz w:val="28"/>
          <w:szCs w:val="28"/>
        </w:rPr>
        <w:t xml:space="preserve"> </w:t>
      </w:r>
      <w:r w:rsidR="00E31479">
        <w:rPr>
          <w:rFonts w:ascii="Times New Roman" w:hAnsi="Times New Roman" w:cs="Times New Roman"/>
          <w:sz w:val="28"/>
          <w:szCs w:val="28"/>
        </w:rPr>
        <w:t>мероприяти</w:t>
      </w:r>
      <w:r w:rsidR="00B508F1">
        <w:rPr>
          <w:rFonts w:ascii="Times New Roman" w:hAnsi="Times New Roman" w:cs="Times New Roman"/>
          <w:sz w:val="28"/>
          <w:szCs w:val="28"/>
        </w:rPr>
        <w:t>я</w:t>
      </w:r>
      <w:r w:rsidRPr="00F52344">
        <w:rPr>
          <w:rFonts w:ascii="Times New Roman" w:hAnsi="Times New Roman" w:cs="Times New Roman"/>
          <w:sz w:val="28"/>
          <w:szCs w:val="28"/>
        </w:rPr>
        <w:t>.</w:t>
      </w:r>
    </w:p>
    <w:p w14:paraId="6AE1D383" w14:textId="77777777" w:rsidR="00B508F1" w:rsidRPr="00F52344" w:rsidRDefault="00B508F1" w:rsidP="00F52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0DC81A" w14:textId="13C2511C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EBE0E7" w14:textId="77777777" w:rsidR="00B508F1" w:rsidRDefault="00B508F1" w:rsidP="00B508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508F1">
        <w:rPr>
          <w:rFonts w:ascii="Times New Roman" w:hAnsi="Times New Roman" w:cs="Times New Roman"/>
          <w:b/>
          <w:bCs/>
          <w:sz w:val="36"/>
          <w:szCs w:val="36"/>
        </w:rPr>
        <w:lastRenderedPageBreak/>
        <w:t>Мы на Севере живем</w:t>
      </w:r>
    </w:p>
    <w:p w14:paraId="17BE5CE1" w14:textId="5D9C9976" w:rsidR="00B508F1" w:rsidRPr="00332A75" w:rsidRDefault="00B508F1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B508F1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552FC">
        <w:rPr>
          <w:rFonts w:ascii="Times New Roman" w:hAnsi="Times New Roman" w:cs="Times New Roman"/>
          <w:b/>
          <w:bCs/>
          <w:sz w:val="28"/>
          <w:szCs w:val="28"/>
        </w:rPr>
        <w:t>реподаватель</w:t>
      </w:r>
      <w:r w:rsidRPr="00B508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B508F1">
        <w:rPr>
          <w:rFonts w:ascii="Times New Roman" w:hAnsi="Times New Roman" w:cs="Times New Roman"/>
          <w:sz w:val="28"/>
          <w:szCs w:val="28"/>
        </w:rPr>
        <w:t xml:space="preserve"> Можно сесть на самолет и улететь на край света, захватив сандалии, зонт от солнца и ласты, можно сесть на пароход и уплыть вдаль по какой-нибудь, несомненно, великой реке, любуясь прекрасными берегами, но мы с вами сегодня</w:t>
      </w:r>
      <w:r w:rsidR="00FA4D82">
        <w:rPr>
          <w:rFonts w:ascii="Times New Roman" w:hAnsi="Times New Roman" w:cs="Times New Roman"/>
          <w:sz w:val="28"/>
          <w:szCs w:val="28"/>
        </w:rPr>
        <w:t xml:space="preserve"> возьмем теплые вещи и отправимся в путешествие на родной Таймыр. Меж высоких гор, бескрайней Тундре, по морям и ледовитому </w:t>
      </w:r>
      <w:r w:rsidR="00FA4D82" w:rsidRPr="008E1A1F">
        <w:rPr>
          <w:rFonts w:ascii="Times New Roman" w:hAnsi="Times New Roman" w:cs="Times New Roman"/>
          <w:sz w:val="28"/>
          <w:szCs w:val="28"/>
        </w:rPr>
        <w:t>океану</w:t>
      </w:r>
      <w:r w:rsidR="008E1A1F" w:rsidRPr="008E1A1F">
        <w:rPr>
          <w:rFonts w:ascii="Times New Roman" w:hAnsi="Times New Roman" w:cs="Times New Roman"/>
          <w:b/>
          <w:bCs/>
          <w:sz w:val="28"/>
          <w:szCs w:val="28"/>
        </w:rPr>
        <w:t xml:space="preserve"> (на экране показ фильма о Таймыре)</w:t>
      </w:r>
      <w:r w:rsidR="008E1A1F">
        <w:rPr>
          <w:rFonts w:ascii="Times New Roman" w:hAnsi="Times New Roman" w:cs="Times New Roman"/>
          <w:sz w:val="28"/>
          <w:szCs w:val="28"/>
        </w:rPr>
        <w:t xml:space="preserve"> раскинул свои просторы Великий Север. Дикий и суровый, этот студёный край еще каких-то три столетия назад был таким же, как и в глубокой древности, неизвестным и загадочным.</w:t>
      </w:r>
      <w:r w:rsidR="00332A75">
        <w:rPr>
          <w:rFonts w:ascii="Times New Roman" w:hAnsi="Times New Roman" w:cs="Times New Roman"/>
          <w:sz w:val="28"/>
          <w:szCs w:val="28"/>
        </w:rPr>
        <w:t xml:space="preserve"> Целым миром, не меньшим миром неопознанности и загадок, краем гипербореев остается для россиян и наш Таймыр.</w:t>
      </w:r>
    </w:p>
    <w:p w14:paraId="52974CB3" w14:textId="61D2EED5" w:rsidR="00332A75" w:rsidRDefault="00332A75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 –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332A75">
        <w:rPr>
          <w:rFonts w:ascii="Times New Roman" w:hAnsi="Times New Roman" w:cs="Times New Roman"/>
          <w:sz w:val="28"/>
          <w:szCs w:val="28"/>
        </w:rPr>
        <w:t>Таймыр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90FB5" w:rsidRPr="00B90FB5">
        <w:rPr>
          <w:rFonts w:ascii="Times New Roman" w:hAnsi="Times New Roman" w:cs="Times New Roman"/>
          <w:sz w:val="28"/>
          <w:szCs w:val="28"/>
        </w:rPr>
        <w:t>– край снега и мороза. Полновластный хозяин Таймыра – «мороз-воевода»</w:t>
      </w:r>
      <w:r w:rsidR="00B90FB5">
        <w:rPr>
          <w:rFonts w:ascii="Times New Roman" w:hAnsi="Times New Roman" w:cs="Times New Roman"/>
          <w:sz w:val="28"/>
          <w:szCs w:val="28"/>
        </w:rPr>
        <w:t xml:space="preserve">: он студит тундру, поднимая метельный дым, наращивая на реках и озерах снег, надевает сахарные шапки на горы. </w:t>
      </w:r>
      <w:r w:rsidR="00303ED1">
        <w:rPr>
          <w:rFonts w:ascii="Times New Roman" w:hAnsi="Times New Roman" w:cs="Times New Roman"/>
          <w:sz w:val="28"/>
          <w:szCs w:val="28"/>
        </w:rPr>
        <w:t>Стылые леденящие ветры господствуют на Таймыре. А еще у нас есть пурга, сбивающая с ног ветер. (</w:t>
      </w:r>
      <w:r w:rsidR="00303ED1" w:rsidRPr="007552FC">
        <w:rPr>
          <w:rFonts w:ascii="Times New Roman" w:hAnsi="Times New Roman" w:cs="Times New Roman"/>
          <w:b/>
          <w:bCs/>
          <w:sz w:val="28"/>
          <w:szCs w:val="28"/>
        </w:rPr>
        <w:t>песня «</w:t>
      </w:r>
      <w:r w:rsidR="007552FC" w:rsidRPr="007552FC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303ED1" w:rsidRPr="007552FC">
        <w:rPr>
          <w:rFonts w:ascii="Times New Roman" w:hAnsi="Times New Roman" w:cs="Times New Roman"/>
          <w:b/>
          <w:bCs/>
          <w:sz w:val="28"/>
          <w:szCs w:val="28"/>
        </w:rPr>
        <w:t>еселый ветер»</w:t>
      </w:r>
      <w:r w:rsidR="007552FC" w:rsidRPr="007552FC">
        <w:rPr>
          <w:rFonts w:ascii="Times New Roman" w:hAnsi="Times New Roman" w:cs="Times New Roman"/>
          <w:b/>
          <w:bCs/>
          <w:sz w:val="28"/>
          <w:szCs w:val="28"/>
        </w:rPr>
        <w:t>, исполняет коллектив «Ветер перемен»</w:t>
      </w:r>
      <w:r w:rsidR="00303ED1">
        <w:rPr>
          <w:rFonts w:ascii="Times New Roman" w:hAnsi="Times New Roman" w:cs="Times New Roman"/>
          <w:sz w:val="28"/>
          <w:szCs w:val="28"/>
        </w:rPr>
        <w:t>)</w:t>
      </w:r>
      <w:r w:rsidR="007552F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215C1C" w14:textId="1D891F9D" w:rsidR="007552FC" w:rsidRDefault="007552FC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2FC">
        <w:rPr>
          <w:rFonts w:ascii="Times New Roman" w:hAnsi="Times New Roman" w:cs="Times New Roman"/>
          <w:b/>
          <w:bCs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– Термометры, показывающие далеко за сорок ниже нуля. Длительные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актировки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восторгу норильских ребят. Полярная ночь, когда полтора месяца солнце не показывается над горизонтом. Но зато у нас есть и приходящая за полярной ночью короткая весна, расцветающая тундра и полярный день</w:t>
      </w:r>
      <w:r w:rsidR="008426FA">
        <w:rPr>
          <w:rFonts w:ascii="Times New Roman" w:hAnsi="Times New Roman" w:cs="Times New Roman"/>
          <w:sz w:val="28"/>
          <w:szCs w:val="28"/>
        </w:rPr>
        <w:t>. Есть горящие жарки и россыпи морошки</w:t>
      </w:r>
      <w:r>
        <w:rPr>
          <w:rFonts w:ascii="Times New Roman" w:hAnsi="Times New Roman" w:cs="Times New Roman"/>
          <w:sz w:val="28"/>
          <w:szCs w:val="28"/>
        </w:rPr>
        <w:t>. Есть незаходящее солнце, каждый лучик</w:t>
      </w:r>
      <w:r w:rsidR="008426FA">
        <w:rPr>
          <w:rFonts w:ascii="Times New Roman" w:hAnsi="Times New Roman" w:cs="Times New Roman"/>
          <w:sz w:val="28"/>
          <w:szCs w:val="28"/>
        </w:rPr>
        <w:t xml:space="preserve"> которого ловишь с неведомой «</w:t>
      </w:r>
      <w:proofErr w:type="spellStart"/>
      <w:r w:rsidR="008426FA">
        <w:rPr>
          <w:rFonts w:ascii="Times New Roman" w:hAnsi="Times New Roman" w:cs="Times New Roman"/>
          <w:sz w:val="28"/>
          <w:szCs w:val="28"/>
        </w:rPr>
        <w:t>материковцам</w:t>
      </w:r>
      <w:proofErr w:type="spellEnd"/>
      <w:r w:rsidR="008426FA">
        <w:rPr>
          <w:rFonts w:ascii="Times New Roman" w:hAnsi="Times New Roman" w:cs="Times New Roman"/>
          <w:sz w:val="28"/>
          <w:szCs w:val="28"/>
        </w:rPr>
        <w:t>» жадностью – в человеке, торопливо перебежавшем на теневую сторону улицы, почти всегда можно узнать приезжего</w:t>
      </w:r>
      <w:proofErr w:type="gramStart"/>
      <w:r w:rsidR="008426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426FA">
        <w:rPr>
          <w:rFonts w:ascii="Times New Roman" w:hAnsi="Times New Roman" w:cs="Times New Roman"/>
          <w:sz w:val="28"/>
          <w:szCs w:val="28"/>
        </w:rPr>
        <w:t xml:space="preserve"> Именно здесь родился рабочий поселок Норильск, а чуть позже поселок получил городской «титул». </w:t>
      </w:r>
      <w:r w:rsidR="008426FA">
        <w:rPr>
          <w:rFonts w:ascii="Times New Roman" w:hAnsi="Times New Roman" w:cs="Times New Roman"/>
          <w:sz w:val="28"/>
          <w:szCs w:val="28"/>
        </w:rPr>
        <w:t>(</w:t>
      </w:r>
      <w:r w:rsidR="008426FA" w:rsidRPr="00193D05">
        <w:rPr>
          <w:rFonts w:ascii="Times New Roman" w:hAnsi="Times New Roman" w:cs="Times New Roman"/>
          <w:b/>
          <w:bCs/>
          <w:sz w:val="28"/>
          <w:szCs w:val="28"/>
        </w:rPr>
        <w:t>слайды с изображением природы Таймыра</w:t>
      </w:r>
      <w:r w:rsidR="008426FA">
        <w:rPr>
          <w:rFonts w:ascii="Times New Roman" w:hAnsi="Times New Roman" w:cs="Times New Roman"/>
          <w:sz w:val="28"/>
          <w:szCs w:val="28"/>
        </w:rPr>
        <w:t xml:space="preserve">, </w:t>
      </w:r>
      <w:r w:rsidR="008426FA" w:rsidRPr="00193D05">
        <w:rPr>
          <w:rFonts w:ascii="Times New Roman" w:hAnsi="Times New Roman" w:cs="Times New Roman"/>
          <w:b/>
          <w:bCs/>
          <w:sz w:val="28"/>
          <w:szCs w:val="28"/>
        </w:rPr>
        <w:t>тихая музыка</w:t>
      </w:r>
      <w:r w:rsidR="008426FA">
        <w:rPr>
          <w:rFonts w:ascii="Times New Roman" w:hAnsi="Times New Roman" w:cs="Times New Roman"/>
          <w:sz w:val="28"/>
          <w:szCs w:val="28"/>
        </w:rPr>
        <w:t>)</w:t>
      </w:r>
    </w:p>
    <w:p w14:paraId="308E871A" w14:textId="2A9F298C" w:rsidR="008426FA" w:rsidRDefault="008426FA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 </w:t>
      </w:r>
      <w:r w:rsidR="00B82A9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A92">
        <w:rPr>
          <w:rFonts w:ascii="Times New Roman" w:hAnsi="Times New Roman" w:cs="Times New Roman"/>
          <w:sz w:val="28"/>
          <w:szCs w:val="28"/>
        </w:rPr>
        <w:t>На территории Таймыра стоит наш замечательный город. Здесь живут замечательные, красивые</w:t>
      </w:r>
      <w:r w:rsidR="00BB5C92">
        <w:rPr>
          <w:rFonts w:ascii="Times New Roman" w:hAnsi="Times New Roman" w:cs="Times New Roman"/>
          <w:sz w:val="28"/>
          <w:szCs w:val="28"/>
        </w:rPr>
        <w:t>,</w:t>
      </w:r>
      <w:r w:rsidR="00B82A92">
        <w:rPr>
          <w:rFonts w:ascii="Times New Roman" w:hAnsi="Times New Roman" w:cs="Times New Roman"/>
          <w:sz w:val="28"/>
          <w:szCs w:val="28"/>
        </w:rPr>
        <w:t xml:space="preserve"> </w:t>
      </w:r>
      <w:r w:rsidR="00BB5C92">
        <w:rPr>
          <w:rFonts w:ascii="Times New Roman" w:hAnsi="Times New Roman" w:cs="Times New Roman"/>
          <w:sz w:val="28"/>
          <w:szCs w:val="28"/>
        </w:rPr>
        <w:t>с</w:t>
      </w:r>
      <w:r w:rsidR="00B82A92">
        <w:rPr>
          <w:rFonts w:ascii="Times New Roman" w:hAnsi="Times New Roman" w:cs="Times New Roman"/>
          <w:sz w:val="28"/>
          <w:szCs w:val="28"/>
        </w:rPr>
        <w:t xml:space="preserve">ильные духом люди. Поэты посвятили много стихов и песен городу </w:t>
      </w:r>
      <w:r w:rsidR="00B82A92" w:rsidRPr="00BB5C92">
        <w:rPr>
          <w:rFonts w:ascii="Times New Roman" w:hAnsi="Times New Roman" w:cs="Times New Roman"/>
          <w:b/>
          <w:bCs/>
          <w:sz w:val="28"/>
          <w:szCs w:val="28"/>
        </w:rPr>
        <w:t>(«Песня о Норильске» - коллектив «Фортуна», слайды о Норильске</w:t>
      </w:r>
      <w:r w:rsidR="00B82A92">
        <w:rPr>
          <w:rFonts w:ascii="Times New Roman" w:hAnsi="Times New Roman" w:cs="Times New Roman"/>
          <w:sz w:val="28"/>
          <w:szCs w:val="28"/>
        </w:rPr>
        <w:t>). Испокон веков славянский народ поддерживал дружеские отношения с другими народностями. В нашем городе во всех творческих коллективах, будь то занятия вокалом, танцами, прикладными видами искусства уделяют внимание творчеству коренных северян.</w:t>
      </w:r>
    </w:p>
    <w:p w14:paraId="37099DFA" w14:textId="775D96C9" w:rsidR="00AA75FD" w:rsidRDefault="00AA75FD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sz w:val="28"/>
          <w:szCs w:val="28"/>
        </w:rPr>
        <w:t xml:space="preserve">– Суровый климат заполярья, бескрайние снежные дали, холодное, тонущее в болотах короткое лето и долгая полярная зима, освещаемая всполохами северного сияния. Но она не помеха для детей. Сегодня к нам пришли гости из творческого объединения «Северное сияние».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занятиях они изучают не только прикладное творчество, но и обычаи северных народностей. (</w:t>
      </w:r>
      <w:r w:rsidR="00DD279F">
        <w:rPr>
          <w:rFonts w:ascii="Times New Roman" w:hAnsi="Times New Roman" w:cs="Times New Roman"/>
          <w:b/>
          <w:bCs/>
          <w:sz w:val="28"/>
          <w:szCs w:val="28"/>
        </w:rPr>
        <w:t>коллектив</w:t>
      </w:r>
      <w:r w:rsidRPr="002F7EE6">
        <w:rPr>
          <w:rFonts w:ascii="Times New Roman" w:hAnsi="Times New Roman" w:cs="Times New Roman"/>
          <w:b/>
          <w:bCs/>
          <w:sz w:val="28"/>
          <w:szCs w:val="28"/>
        </w:rPr>
        <w:t xml:space="preserve"> «Северное сияние» - сценка со стихами на языке долган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7897BAE" w14:textId="2D7FA23E" w:rsidR="00AA75FD" w:rsidRDefault="00AA75FD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Ведущий 1 </w:t>
      </w:r>
      <w:r>
        <w:rPr>
          <w:rFonts w:ascii="Times New Roman" w:hAnsi="Times New Roman" w:cs="Times New Roman"/>
          <w:sz w:val="28"/>
          <w:szCs w:val="28"/>
        </w:rPr>
        <w:t xml:space="preserve">– Народная поговорка гласит: «За что Бог обидел долган и нганасан, </w:t>
      </w:r>
      <w:r w:rsidR="00E90334">
        <w:rPr>
          <w:rFonts w:ascii="Times New Roman" w:hAnsi="Times New Roman" w:cs="Times New Roman"/>
          <w:sz w:val="28"/>
          <w:szCs w:val="28"/>
        </w:rPr>
        <w:t>поселив их</w:t>
      </w:r>
      <w:r>
        <w:rPr>
          <w:rFonts w:ascii="Times New Roman" w:hAnsi="Times New Roman" w:cs="Times New Roman"/>
          <w:sz w:val="28"/>
          <w:szCs w:val="28"/>
        </w:rPr>
        <w:t xml:space="preserve"> в таких холодных местах</w:t>
      </w:r>
      <w:r w:rsidRPr="00AA75F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E90334">
        <w:rPr>
          <w:rFonts w:ascii="Times New Roman" w:hAnsi="Times New Roman" w:cs="Times New Roman"/>
          <w:sz w:val="28"/>
          <w:szCs w:val="28"/>
        </w:rPr>
        <w:t>Действительно, что заставило этот народ более двух тысяч лет назад прийти на север Азиатского материка, в зону вечной мерзлоты</w:t>
      </w:r>
      <w:r w:rsidR="002F7EE6">
        <w:rPr>
          <w:rFonts w:ascii="Times New Roman" w:hAnsi="Times New Roman" w:cs="Times New Roman"/>
          <w:sz w:val="28"/>
          <w:szCs w:val="28"/>
        </w:rPr>
        <w:t>, приспособиться к тяжелейшим условиям и с замечательной изобретательностью строить свой человеческий мир, передавать из поколения в поколение обычаи, обряды, художественные традиции</w:t>
      </w:r>
      <w:r w:rsidR="002F7EE6" w:rsidRPr="002F7EE6">
        <w:rPr>
          <w:rFonts w:ascii="Times New Roman" w:hAnsi="Times New Roman" w:cs="Times New Roman"/>
          <w:sz w:val="28"/>
          <w:szCs w:val="28"/>
        </w:rPr>
        <w:t>?</w:t>
      </w:r>
      <w:r w:rsidR="002F7EE6">
        <w:rPr>
          <w:rFonts w:ascii="Times New Roman" w:hAnsi="Times New Roman" w:cs="Times New Roman"/>
          <w:sz w:val="28"/>
          <w:szCs w:val="28"/>
        </w:rPr>
        <w:t xml:space="preserve"> </w:t>
      </w:r>
      <w:r w:rsidR="00355E42">
        <w:rPr>
          <w:rFonts w:ascii="Times New Roman" w:hAnsi="Times New Roman" w:cs="Times New Roman"/>
          <w:sz w:val="28"/>
          <w:szCs w:val="28"/>
        </w:rPr>
        <w:t>Почему же более пяти тысяч лет здесь живут люди, не стремясь уйти от таких трудных условий</w:t>
      </w:r>
      <w:r w:rsidR="00355E42" w:rsidRPr="00355E42">
        <w:rPr>
          <w:rFonts w:ascii="Times New Roman" w:hAnsi="Times New Roman" w:cs="Times New Roman"/>
          <w:sz w:val="28"/>
          <w:szCs w:val="28"/>
        </w:rPr>
        <w:t>?</w:t>
      </w:r>
    </w:p>
    <w:p w14:paraId="14800077" w14:textId="6A6762DB" w:rsidR="00E174A8" w:rsidRPr="007D0092" w:rsidRDefault="00E174A8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 </w:t>
      </w:r>
      <w:r>
        <w:rPr>
          <w:rFonts w:ascii="Times New Roman" w:hAnsi="Times New Roman" w:cs="Times New Roman"/>
          <w:sz w:val="28"/>
          <w:szCs w:val="28"/>
        </w:rPr>
        <w:t>– Едва ли сейчас можно однозначно ответить на эти вопросы, но, бесспорно, то, что культура и самобытное искусство народов Крайнего севера являются неотъемлемой частью культурного наследия нашей страны (</w:t>
      </w:r>
      <w:r w:rsidRPr="00E174A8">
        <w:rPr>
          <w:rFonts w:ascii="Times New Roman" w:hAnsi="Times New Roman" w:cs="Times New Roman"/>
          <w:b/>
          <w:bCs/>
          <w:sz w:val="28"/>
          <w:szCs w:val="28"/>
        </w:rPr>
        <w:t>национальный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4A8">
        <w:rPr>
          <w:rFonts w:ascii="Times New Roman" w:hAnsi="Times New Roman" w:cs="Times New Roman"/>
          <w:b/>
          <w:bCs/>
          <w:sz w:val="28"/>
          <w:szCs w:val="28"/>
        </w:rPr>
        <w:t>танец- коллектив «Мозаика»).</w:t>
      </w:r>
      <w:r w:rsidR="007D00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B4853DD" w14:textId="3AFC77CE" w:rsidR="007D0092" w:rsidRDefault="007D0092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 – </w:t>
      </w:r>
      <w:r w:rsidRPr="007D0092">
        <w:rPr>
          <w:rFonts w:ascii="Times New Roman" w:hAnsi="Times New Roman" w:cs="Times New Roman"/>
          <w:sz w:val="28"/>
          <w:szCs w:val="28"/>
        </w:rPr>
        <w:t>В нашем городском музее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0092">
        <w:rPr>
          <w:rFonts w:ascii="Times New Roman" w:hAnsi="Times New Roman" w:cs="Times New Roman"/>
          <w:sz w:val="28"/>
          <w:szCs w:val="28"/>
        </w:rPr>
        <w:t>хранится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0092">
        <w:rPr>
          <w:rFonts w:ascii="Times New Roman" w:hAnsi="Times New Roman" w:cs="Times New Roman"/>
          <w:sz w:val="28"/>
          <w:szCs w:val="28"/>
        </w:rPr>
        <w:t>творчество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коренных северян. Письменности у северных народов не было, но жажда познания мира, его образного осмысления, жажда созидания неудержимо тянула людей к творчеству. Замечательные поделки из дерева, кости, камня и металла, создавали народные умельцы. Слагались песни и былины, сказки и предания – бесценное наследство северных народов. Передаваясь из уст в уста, из поколения в поколение они несли в себе огромную силу. В них отражалась история народа, его идеалы. Его стремление к </w:t>
      </w:r>
      <w:r w:rsidR="00A267A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свобождению от векового гнета, мечта о свободной и счастливой жизни.</w:t>
      </w:r>
    </w:p>
    <w:p w14:paraId="5E46859D" w14:textId="52CC5084" w:rsidR="00C80DEC" w:rsidRDefault="00C80DEC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 </w:t>
      </w:r>
      <w:r w:rsidR="00A267A3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7A3">
        <w:rPr>
          <w:rFonts w:ascii="Times New Roman" w:hAnsi="Times New Roman" w:cs="Times New Roman"/>
          <w:sz w:val="28"/>
          <w:szCs w:val="28"/>
        </w:rPr>
        <w:t xml:space="preserve">Северный фольклор своеобразен и самобытен. Житейская мудрость, национальный колорит, художественная выразительность свойственны народным сказкам, сказкам и легендам. </w:t>
      </w:r>
      <w:r w:rsidR="0021592A">
        <w:rPr>
          <w:rFonts w:ascii="Times New Roman" w:hAnsi="Times New Roman" w:cs="Times New Roman"/>
          <w:sz w:val="28"/>
          <w:szCs w:val="28"/>
        </w:rPr>
        <w:t>Т</w:t>
      </w:r>
      <w:r w:rsidR="00A267A3" w:rsidRPr="0021592A">
        <w:rPr>
          <w:rFonts w:ascii="Times New Roman" w:hAnsi="Times New Roman" w:cs="Times New Roman"/>
          <w:b/>
          <w:bCs/>
          <w:sz w:val="28"/>
          <w:szCs w:val="28"/>
        </w:rPr>
        <w:t xml:space="preserve">еатральная студия «Синяя птица» показывает небольшой сюжет. </w:t>
      </w:r>
      <w:r w:rsidR="0021592A" w:rsidRPr="0021592A">
        <w:rPr>
          <w:rFonts w:ascii="Times New Roman" w:hAnsi="Times New Roman" w:cs="Times New Roman"/>
          <w:b/>
          <w:bCs/>
          <w:sz w:val="28"/>
          <w:szCs w:val="28"/>
        </w:rPr>
        <w:t>В национальных костюмах с</w:t>
      </w:r>
      <w:r w:rsidR="00A267A3" w:rsidRPr="0021592A">
        <w:rPr>
          <w:rFonts w:ascii="Times New Roman" w:hAnsi="Times New Roman" w:cs="Times New Roman"/>
          <w:b/>
          <w:bCs/>
          <w:sz w:val="28"/>
          <w:szCs w:val="28"/>
        </w:rPr>
        <w:t>идя</w:t>
      </w:r>
      <w:r w:rsidR="0021592A" w:rsidRPr="0021592A">
        <w:rPr>
          <w:rFonts w:ascii="Times New Roman" w:hAnsi="Times New Roman" w:cs="Times New Roman"/>
          <w:b/>
          <w:bCs/>
          <w:sz w:val="28"/>
          <w:szCs w:val="28"/>
        </w:rPr>
        <w:t>т несколько человек,</w:t>
      </w:r>
      <w:r w:rsidR="00A267A3" w:rsidRPr="0021592A">
        <w:rPr>
          <w:rFonts w:ascii="Times New Roman" w:hAnsi="Times New Roman" w:cs="Times New Roman"/>
          <w:b/>
          <w:bCs/>
          <w:sz w:val="28"/>
          <w:szCs w:val="28"/>
        </w:rPr>
        <w:t xml:space="preserve"> в середине рассказчик, звучат звуки бубна</w:t>
      </w:r>
      <w:r w:rsidR="0021592A">
        <w:rPr>
          <w:rFonts w:ascii="Times New Roman" w:hAnsi="Times New Roman" w:cs="Times New Roman"/>
          <w:sz w:val="28"/>
          <w:szCs w:val="28"/>
        </w:rPr>
        <w:t xml:space="preserve">. Рассказчик: «Издавна это повелось, лет, наверняка, пятнадцать-двадцать тому назад, </w:t>
      </w:r>
      <w:proofErr w:type="spellStart"/>
      <w:r w:rsidR="0021592A">
        <w:rPr>
          <w:rFonts w:ascii="Times New Roman" w:hAnsi="Times New Roman" w:cs="Times New Roman"/>
          <w:sz w:val="28"/>
          <w:szCs w:val="28"/>
        </w:rPr>
        <w:t>Мухунда</w:t>
      </w:r>
      <w:proofErr w:type="spellEnd"/>
      <w:r w:rsidR="0021592A">
        <w:rPr>
          <w:rFonts w:ascii="Times New Roman" w:hAnsi="Times New Roman" w:cs="Times New Roman"/>
          <w:sz w:val="28"/>
          <w:szCs w:val="28"/>
        </w:rPr>
        <w:t xml:space="preserve"> был совсем молодым и нетерпеливым, как тот олень, рога которого только-только начали впитывать пьянящую и живительную силу природы. Что вспоминать прошлое, но торопился он в тот раз на охоте.</w:t>
      </w:r>
      <w:r w:rsidR="0021592A" w:rsidRPr="0021592A">
        <w:rPr>
          <w:rFonts w:ascii="Times New Roman" w:hAnsi="Times New Roman" w:cs="Times New Roman"/>
          <w:sz w:val="28"/>
          <w:szCs w:val="28"/>
        </w:rPr>
        <w:t xml:space="preserve"> </w:t>
      </w:r>
      <w:r w:rsidR="0021592A">
        <w:rPr>
          <w:rFonts w:ascii="Times New Roman" w:hAnsi="Times New Roman" w:cs="Times New Roman"/>
          <w:sz w:val="28"/>
          <w:szCs w:val="28"/>
        </w:rPr>
        <w:t>Сорвался со склона и угодил в заснеженную расщелину.</w:t>
      </w:r>
      <w:r w:rsidR="00FE282F">
        <w:rPr>
          <w:rFonts w:ascii="Times New Roman" w:hAnsi="Times New Roman" w:cs="Times New Roman"/>
          <w:sz w:val="28"/>
          <w:szCs w:val="28"/>
        </w:rPr>
        <w:t xml:space="preserve"> Сломал ногу, помял ребра и еще что-то повредил в спине. Плохо пришлось бы, однако, </w:t>
      </w:r>
      <w:proofErr w:type="spellStart"/>
      <w:r w:rsidR="00FE282F">
        <w:rPr>
          <w:rFonts w:ascii="Times New Roman" w:hAnsi="Times New Roman" w:cs="Times New Roman"/>
          <w:sz w:val="28"/>
          <w:szCs w:val="28"/>
        </w:rPr>
        <w:t>Мухунде</w:t>
      </w:r>
      <w:proofErr w:type="spellEnd"/>
      <w:r w:rsidR="00FE282F">
        <w:rPr>
          <w:rFonts w:ascii="Times New Roman" w:hAnsi="Times New Roman" w:cs="Times New Roman"/>
          <w:sz w:val="28"/>
          <w:szCs w:val="28"/>
        </w:rPr>
        <w:t>, не доведись оказаться в тех краях двум проезжим охотникам…ООО-хо-хо</w:t>
      </w:r>
      <w:r w:rsidR="009335A7">
        <w:rPr>
          <w:rFonts w:ascii="Times New Roman" w:hAnsi="Times New Roman" w:cs="Times New Roman"/>
          <w:sz w:val="28"/>
          <w:szCs w:val="28"/>
        </w:rPr>
        <w:t xml:space="preserve">». </w:t>
      </w:r>
      <w:r w:rsidR="009335A7" w:rsidRPr="009335A7">
        <w:rPr>
          <w:rFonts w:ascii="Times New Roman" w:hAnsi="Times New Roman" w:cs="Times New Roman"/>
          <w:b/>
          <w:bCs/>
          <w:sz w:val="28"/>
          <w:szCs w:val="28"/>
        </w:rPr>
        <w:t>Один из слушателей в кругу</w:t>
      </w:r>
      <w:r w:rsidR="009335A7">
        <w:rPr>
          <w:rFonts w:ascii="Times New Roman" w:hAnsi="Times New Roman" w:cs="Times New Roman"/>
          <w:sz w:val="28"/>
          <w:szCs w:val="28"/>
        </w:rPr>
        <w:t xml:space="preserve">: «С тех пор, как только долгая ночь, словно цветистая шаль, опускается на тундру, в стойбище </w:t>
      </w:r>
      <w:proofErr w:type="spellStart"/>
      <w:r w:rsidR="009335A7">
        <w:rPr>
          <w:rFonts w:ascii="Times New Roman" w:hAnsi="Times New Roman" w:cs="Times New Roman"/>
          <w:sz w:val="28"/>
          <w:szCs w:val="28"/>
        </w:rPr>
        <w:t>Мухунды</w:t>
      </w:r>
      <w:proofErr w:type="spellEnd"/>
      <w:r w:rsidR="009335A7">
        <w:rPr>
          <w:rFonts w:ascii="Times New Roman" w:hAnsi="Times New Roman" w:cs="Times New Roman"/>
          <w:sz w:val="28"/>
          <w:szCs w:val="28"/>
        </w:rPr>
        <w:t xml:space="preserve">, на неделю, другую приезжают его друзья, родственники. Когда перескажут все новости, кто-то нет-нет, да и заведет разговор о диковинных историях, что случались с ними, или же с кем-то с другими, в их нелегкой тундровой жизни. И тогда рождаются предания, сказки и легенды. И, как правило, первым заводит свою историю </w:t>
      </w:r>
      <w:proofErr w:type="spellStart"/>
      <w:r w:rsidR="009335A7">
        <w:rPr>
          <w:rFonts w:ascii="Times New Roman" w:hAnsi="Times New Roman" w:cs="Times New Roman"/>
          <w:sz w:val="28"/>
          <w:szCs w:val="28"/>
        </w:rPr>
        <w:t>Мухунда</w:t>
      </w:r>
      <w:proofErr w:type="spellEnd"/>
      <w:r w:rsidR="009335A7">
        <w:rPr>
          <w:rFonts w:ascii="Times New Roman" w:hAnsi="Times New Roman" w:cs="Times New Roman"/>
          <w:sz w:val="28"/>
          <w:szCs w:val="28"/>
        </w:rPr>
        <w:t>».</w:t>
      </w:r>
    </w:p>
    <w:p w14:paraId="0339C7AD" w14:textId="32288D56" w:rsidR="00F11D6F" w:rsidRDefault="00F11D6F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 1 –</w:t>
      </w:r>
      <w:r>
        <w:rPr>
          <w:rFonts w:ascii="Times New Roman" w:hAnsi="Times New Roman" w:cs="Times New Roman"/>
          <w:sz w:val="28"/>
          <w:szCs w:val="28"/>
        </w:rPr>
        <w:t xml:space="preserve"> Коренное население – долганы, нган</w:t>
      </w:r>
      <w:r w:rsidR="00D52D1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саны</w:t>
      </w:r>
      <w:r w:rsidR="00D52D18">
        <w:rPr>
          <w:rFonts w:ascii="Times New Roman" w:hAnsi="Times New Roman" w:cs="Times New Roman"/>
          <w:sz w:val="28"/>
          <w:szCs w:val="28"/>
        </w:rPr>
        <w:t xml:space="preserve"> не просто приспособились к суровым условиям вечной мерзлоты, тундра и океан стали домом, неотъемлемой частью их жизни. Они не мыслят себя вне природы, существуют в гармонии и полном согласии с ней. Для них природа живая, ее образ пронизывает всю жизнь и искусство. Совсем другими глазами, чем мы с вами, видят нганасаны и долганы окружающий мир. Для него это не нагромождение льда и снега, а прекрасная поэтичная картина. (коллектив «Ветер перемен» исполняет песню «Снег»</w:t>
      </w:r>
      <w:r w:rsidR="00917E72">
        <w:rPr>
          <w:rFonts w:ascii="Times New Roman" w:hAnsi="Times New Roman" w:cs="Times New Roman"/>
          <w:sz w:val="28"/>
          <w:szCs w:val="28"/>
        </w:rPr>
        <w:t>, показ слайдов зимнего Таймыра</w:t>
      </w:r>
      <w:r w:rsidR="00D52D18">
        <w:rPr>
          <w:rFonts w:ascii="Times New Roman" w:hAnsi="Times New Roman" w:cs="Times New Roman"/>
          <w:sz w:val="28"/>
          <w:szCs w:val="28"/>
        </w:rPr>
        <w:t>)</w:t>
      </w:r>
    </w:p>
    <w:p w14:paraId="58C2FC86" w14:textId="5B8F6F8D" w:rsidR="00917E72" w:rsidRDefault="00917E72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Преподаватель –</w:t>
      </w:r>
      <w:r>
        <w:rPr>
          <w:rFonts w:ascii="Times New Roman" w:hAnsi="Times New Roman" w:cs="Times New Roman"/>
          <w:sz w:val="28"/>
          <w:szCs w:val="28"/>
        </w:rPr>
        <w:t xml:space="preserve"> Как много оттенков, оказывается, можно увидеть в бесконечной белой снежной равнине. </w:t>
      </w:r>
      <w:r w:rsidR="00003E4B">
        <w:rPr>
          <w:rFonts w:ascii="Times New Roman" w:hAnsi="Times New Roman" w:cs="Times New Roman"/>
          <w:sz w:val="28"/>
          <w:szCs w:val="28"/>
        </w:rPr>
        <w:t>Давайте подумаем, что еще нас, как художников</w:t>
      </w:r>
      <w:r w:rsidR="00B84574">
        <w:rPr>
          <w:rFonts w:ascii="Times New Roman" w:hAnsi="Times New Roman" w:cs="Times New Roman"/>
          <w:sz w:val="28"/>
          <w:szCs w:val="28"/>
        </w:rPr>
        <w:t>, может привлечь на необъятных просторах тундры</w:t>
      </w:r>
      <w:r w:rsidR="00B84574" w:rsidRPr="00B84574">
        <w:rPr>
          <w:rFonts w:ascii="Times New Roman" w:hAnsi="Times New Roman" w:cs="Times New Roman"/>
          <w:sz w:val="28"/>
          <w:szCs w:val="28"/>
        </w:rPr>
        <w:t>?</w:t>
      </w:r>
      <w:r w:rsidR="00B84574">
        <w:rPr>
          <w:rFonts w:ascii="Times New Roman" w:hAnsi="Times New Roman" w:cs="Times New Roman"/>
          <w:sz w:val="28"/>
          <w:szCs w:val="28"/>
        </w:rPr>
        <w:t xml:space="preserve"> (преподаватель с микрофоном опрашивает зрителей, вспоминают о северном сиянии)</w:t>
      </w:r>
    </w:p>
    <w:p w14:paraId="28B75F4C" w14:textId="04FA1CB6" w:rsidR="00B84574" w:rsidRDefault="00B84574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 –</w:t>
      </w:r>
      <w:r>
        <w:rPr>
          <w:rFonts w:ascii="Times New Roman" w:hAnsi="Times New Roman" w:cs="Times New Roman"/>
          <w:sz w:val="28"/>
          <w:szCs w:val="28"/>
        </w:rPr>
        <w:t xml:space="preserve"> Как и все народы на земле, нганасаны и долганы пытались опоэтизировать окружающую их природу, найти сказочные объяснения всем явлениям и событиям. Так родилась легенда о северном сиянии. </w:t>
      </w:r>
      <w:r w:rsidRPr="000B1719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0B1719" w:rsidRPr="000B171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0B1719">
        <w:rPr>
          <w:rFonts w:ascii="Times New Roman" w:hAnsi="Times New Roman" w:cs="Times New Roman"/>
          <w:b/>
          <w:bCs/>
          <w:sz w:val="28"/>
          <w:szCs w:val="28"/>
        </w:rPr>
        <w:t>а фоне показа слайдов с северным сиянием, театральная студия «Синяя птица» показывает сюжет</w:t>
      </w:r>
      <w:r w:rsidR="000B1719" w:rsidRPr="000B1719">
        <w:rPr>
          <w:rFonts w:ascii="Times New Roman" w:hAnsi="Times New Roman" w:cs="Times New Roman"/>
          <w:b/>
          <w:bCs/>
          <w:sz w:val="28"/>
          <w:szCs w:val="28"/>
        </w:rPr>
        <w:t>. В национальных костюмах</w:t>
      </w:r>
      <w:r w:rsidR="000B1719">
        <w:rPr>
          <w:rFonts w:ascii="Times New Roman" w:hAnsi="Times New Roman" w:cs="Times New Roman"/>
          <w:sz w:val="28"/>
          <w:szCs w:val="28"/>
        </w:rPr>
        <w:t xml:space="preserve"> </w:t>
      </w:r>
      <w:r w:rsidR="000B1719" w:rsidRPr="0021592A">
        <w:rPr>
          <w:rFonts w:ascii="Times New Roman" w:hAnsi="Times New Roman" w:cs="Times New Roman"/>
          <w:b/>
          <w:bCs/>
          <w:sz w:val="28"/>
          <w:szCs w:val="28"/>
        </w:rPr>
        <w:t>сидят несколько человек, в середине рассказчик, звучат звуки бубна</w:t>
      </w:r>
      <w:r w:rsidR="000B17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0B1719">
        <w:rPr>
          <w:rFonts w:ascii="Times New Roman" w:hAnsi="Times New Roman" w:cs="Times New Roman"/>
          <w:sz w:val="28"/>
          <w:szCs w:val="28"/>
        </w:rPr>
        <w:t xml:space="preserve"> Ж</w:t>
      </w:r>
      <w:r w:rsidR="000B1719">
        <w:rPr>
          <w:rFonts w:ascii="Times New Roman" w:hAnsi="Times New Roman" w:cs="Times New Roman"/>
          <w:sz w:val="28"/>
          <w:szCs w:val="28"/>
        </w:rPr>
        <w:t>или когда то в тундре дедушка и внук</w:t>
      </w:r>
      <w:r w:rsidR="000B1719">
        <w:rPr>
          <w:rFonts w:ascii="Times New Roman" w:hAnsi="Times New Roman" w:cs="Times New Roman"/>
          <w:sz w:val="28"/>
          <w:szCs w:val="28"/>
        </w:rPr>
        <w:t xml:space="preserve">, была у них собака Айя, помогала она в тундре оленей пасти и охотиться. Как-то раз вернулся дед с охоты опечаленный: напал на него в тундре волк. Собака хозяина от волка спасла, а тот ее ранил. Пока дед волка прогонял, Айя потерялась. Стемнело в тундре, не найти уже собаку. </w:t>
      </w:r>
      <w:r w:rsidR="000D4AD3">
        <w:rPr>
          <w:rFonts w:ascii="Times New Roman" w:hAnsi="Times New Roman" w:cs="Times New Roman"/>
          <w:sz w:val="28"/>
          <w:szCs w:val="28"/>
        </w:rPr>
        <w:t>Горько заплакал мальчик, но откуда ни возьмись подлетел к нему сокол, велел поджечь в костре ветку. Сокол взял в клюв</w:t>
      </w:r>
      <w:r w:rsidR="00B65667">
        <w:rPr>
          <w:rFonts w:ascii="Times New Roman" w:hAnsi="Times New Roman" w:cs="Times New Roman"/>
          <w:sz w:val="28"/>
          <w:szCs w:val="28"/>
        </w:rPr>
        <w:t xml:space="preserve"> ветку и взмыл в небо высоко-высоко. Расступилась в небе тьма. Сокол кругами, кругами, летал над тундрой, а мальчик с дедушкой искали собаку. Когда ветка уже догорала, Айя нашлась. Улетел сокол, а в северном небе с тех пор часто загорается костер, чтобы светить тес, кто хочет сделать какое-нибудь дело. </w:t>
      </w:r>
    </w:p>
    <w:p w14:paraId="0A2C255F" w14:textId="4D908702" w:rsidR="00B65667" w:rsidRPr="00107D2E" w:rsidRDefault="00B65667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Преподаватель –</w:t>
      </w:r>
      <w:r>
        <w:rPr>
          <w:rFonts w:ascii="Times New Roman" w:hAnsi="Times New Roman" w:cs="Times New Roman"/>
          <w:sz w:val="28"/>
          <w:szCs w:val="28"/>
        </w:rPr>
        <w:t xml:space="preserve"> какой яркий, красивый и добрый мир. Природа может быть и суровой, но именно она научила долган и нганасан ценить и хранить тепло. В холодных условиях жителям необходимо теплое жилье. Оно похоже на наш шалаш из шкур. У разных народов он называется по-разному.</w:t>
      </w:r>
      <w:r w:rsidR="000F3E6F">
        <w:rPr>
          <w:rFonts w:ascii="Times New Roman" w:hAnsi="Times New Roman" w:cs="Times New Roman"/>
          <w:sz w:val="28"/>
          <w:szCs w:val="28"/>
        </w:rPr>
        <w:t xml:space="preserve"> (</w:t>
      </w:r>
      <w:r w:rsidR="000F3E6F" w:rsidRPr="000F3E6F">
        <w:rPr>
          <w:rFonts w:ascii="Times New Roman" w:hAnsi="Times New Roman" w:cs="Times New Roman"/>
          <w:b/>
          <w:bCs/>
          <w:sz w:val="28"/>
          <w:szCs w:val="28"/>
        </w:rPr>
        <w:t>Театральная студия под звуки бубна создают имитацию чума</w:t>
      </w:r>
      <w:r w:rsidR="000F3E6F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0F3E6F">
        <w:rPr>
          <w:rFonts w:ascii="Times New Roman" w:hAnsi="Times New Roman" w:cs="Times New Roman"/>
          <w:sz w:val="28"/>
          <w:szCs w:val="28"/>
        </w:rPr>
        <w:t xml:space="preserve"> Коренные народы севера весь мир представляли одной огромной тундрой, над которой раскинулся купол неба</w:t>
      </w:r>
      <w:proofErr w:type="gramStart"/>
      <w:r w:rsidR="000F3E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3E6F">
        <w:rPr>
          <w:rFonts w:ascii="Times New Roman" w:hAnsi="Times New Roman" w:cs="Times New Roman"/>
          <w:sz w:val="28"/>
          <w:szCs w:val="28"/>
        </w:rPr>
        <w:t xml:space="preserve"> Именно так и строится чум. На поддерживающие жердины (треноги) натягивают шкуры оленей или моржей, в два слоя летом, в четыре – зимой. У долган и нганасан ничего не пропадало даром. Со старых ветхих кухлянок отпарывали украшения, бисер, и эти шкурки шли на самый нижний ярус чума, который часто был засыпан снегом. Установка чума была праздником, сопровождающимся танцами и заклинаниями. </w:t>
      </w:r>
      <w:r w:rsidR="000F3E6F" w:rsidRPr="00107D2E">
        <w:rPr>
          <w:rFonts w:ascii="Times New Roman" w:hAnsi="Times New Roman" w:cs="Times New Roman"/>
          <w:b/>
          <w:bCs/>
          <w:sz w:val="28"/>
          <w:szCs w:val="28"/>
        </w:rPr>
        <w:t>(танец в национальных костюмах со свечами</w:t>
      </w:r>
      <w:r w:rsidR="00E0662D">
        <w:rPr>
          <w:rFonts w:ascii="Times New Roman" w:hAnsi="Times New Roman" w:cs="Times New Roman"/>
          <w:b/>
          <w:bCs/>
          <w:sz w:val="28"/>
          <w:szCs w:val="28"/>
        </w:rPr>
        <w:t xml:space="preserve"> коллектив «Мозаика»</w:t>
      </w:r>
      <w:r w:rsidR="000F3E6F" w:rsidRPr="00107D2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1FADEB33" w14:textId="61EC4B07" w:rsidR="00107D2E" w:rsidRDefault="00107D2E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Ведущий 1 </w:t>
      </w:r>
      <w:r w:rsidR="00E0662D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662D">
        <w:rPr>
          <w:rFonts w:ascii="Times New Roman" w:hAnsi="Times New Roman" w:cs="Times New Roman"/>
          <w:sz w:val="28"/>
          <w:szCs w:val="28"/>
        </w:rPr>
        <w:t>издавна на Таймыре живет искусство резьбы по кости моржей и оленей. Раньше небольшие фигурки вырезали оленеводы и охотники, а теперь это делают мастера и художники. (</w:t>
      </w:r>
      <w:r w:rsidR="00E0662D" w:rsidRPr="00E0662D">
        <w:rPr>
          <w:rFonts w:ascii="Times New Roman" w:hAnsi="Times New Roman" w:cs="Times New Roman"/>
          <w:b/>
          <w:bCs/>
          <w:sz w:val="28"/>
          <w:szCs w:val="28"/>
        </w:rPr>
        <w:t>показ слайдов</w:t>
      </w:r>
      <w:proofErr w:type="gramStart"/>
      <w:r w:rsidR="00E0662D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E0662D">
        <w:rPr>
          <w:rFonts w:ascii="Times New Roman" w:hAnsi="Times New Roman" w:cs="Times New Roman"/>
          <w:sz w:val="28"/>
          <w:szCs w:val="28"/>
        </w:rPr>
        <w:t xml:space="preserve"> Как точно переданы пропорции и движения животных и человека, раньше они могли служить для каких-нибудь обрядов. Перед охотой, охотники призывали духов и обыгрывали предстоящую охоту. Давайте попробуем представить, как могло бы это происходить (</w:t>
      </w:r>
      <w:r w:rsidR="00E0662D" w:rsidRPr="00E0662D">
        <w:rPr>
          <w:rFonts w:ascii="Times New Roman" w:hAnsi="Times New Roman" w:cs="Times New Roman"/>
          <w:b/>
          <w:bCs/>
          <w:sz w:val="28"/>
          <w:szCs w:val="28"/>
        </w:rPr>
        <w:t>игра с лыжами</w:t>
      </w:r>
      <w:r w:rsidR="00E0662D">
        <w:rPr>
          <w:rFonts w:ascii="Times New Roman" w:hAnsi="Times New Roman" w:cs="Times New Roman"/>
          <w:sz w:val="28"/>
          <w:szCs w:val="28"/>
        </w:rPr>
        <w:t>).</w:t>
      </w:r>
    </w:p>
    <w:p w14:paraId="4A652B73" w14:textId="7E27C033" w:rsidR="00E0662D" w:rsidRPr="000A5887" w:rsidRDefault="00E0662D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5887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 </w:t>
      </w:r>
      <w:r w:rsidR="000A5887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="000A5887" w:rsidRPr="000A5887">
        <w:rPr>
          <w:rFonts w:ascii="Times New Roman" w:hAnsi="Times New Roman" w:cs="Times New Roman"/>
          <w:sz w:val="28"/>
          <w:szCs w:val="28"/>
        </w:rPr>
        <w:t>удачная охота всегда была праздником, на который приглашали соседей</w:t>
      </w:r>
      <w:r w:rsidR="000A5887">
        <w:rPr>
          <w:rFonts w:ascii="Times New Roman" w:hAnsi="Times New Roman" w:cs="Times New Roman"/>
          <w:sz w:val="28"/>
          <w:szCs w:val="28"/>
        </w:rPr>
        <w:t xml:space="preserve">, чтобы отблагодарить дух убитого зверя. Попробуйте понять, о чем идет речь в таком приглашении: «Удача посетила наш чум, приходите и воздайте должное хозяину ледяных просторов - умке». </w:t>
      </w:r>
      <w:r w:rsidR="000A5887" w:rsidRPr="00DA7916">
        <w:rPr>
          <w:rFonts w:ascii="Times New Roman" w:hAnsi="Times New Roman" w:cs="Times New Roman"/>
          <w:b/>
          <w:bCs/>
          <w:sz w:val="28"/>
          <w:szCs w:val="28"/>
        </w:rPr>
        <w:t>Коллектив «Ветер перемен» исполняет песню про Умку. Показ слайдов детских рисунков о медведе</w:t>
      </w:r>
      <w:r w:rsidR="000A5887">
        <w:rPr>
          <w:rFonts w:ascii="Times New Roman" w:hAnsi="Times New Roman" w:cs="Times New Roman"/>
          <w:sz w:val="28"/>
          <w:szCs w:val="28"/>
        </w:rPr>
        <w:t>.</w:t>
      </w:r>
    </w:p>
    <w:p w14:paraId="560558F7" w14:textId="6956CE07" w:rsidR="000A5887" w:rsidRPr="00DD279F" w:rsidRDefault="008551DC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2 – </w:t>
      </w:r>
      <w:r w:rsidRPr="008551DC">
        <w:rPr>
          <w:rFonts w:ascii="Times New Roman" w:hAnsi="Times New Roman" w:cs="Times New Roman"/>
          <w:sz w:val="28"/>
          <w:szCs w:val="28"/>
        </w:rPr>
        <w:t>Сегодня мы видели необычные костюмы нганасан и долган.</w:t>
      </w:r>
      <w:r>
        <w:rPr>
          <w:rFonts w:ascii="Times New Roman" w:hAnsi="Times New Roman" w:cs="Times New Roman"/>
          <w:sz w:val="28"/>
          <w:szCs w:val="28"/>
        </w:rPr>
        <w:t xml:space="preserve"> Действительно, увидеть и почувствовать красоту природы, осмыслить и одухотворить ее способен только человек. Без него нет искусства. Мы с вами уже говорили, что северный народ, как никто другой, умеют ценить тепло. Как и другие народы, северный народ, обязательно украшал свой костюм или его элементы издавна это несет в себе магическую функцию и служит оберегом от недобрых сил. (</w:t>
      </w:r>
      <w:r w:rsidRPr="00DD279F">
        <w:rPr>
          <w:rFonts w:ascii="Times New Roman" w:hAnsi="Times New Roman" w:cs="Times New Roman"/>
          <w:b/>
          <w:bCs/>
          <w:sz w:val="28"/>
          <w:szCs w:val="28"/>
        </w:rPr>
        <w:t>дефиле с показом костюмов северных народностей, показывают студенты педагогического колледжа Северного отделения)</w:t>
      </w:r>
    </w:p>
    <w:p w14:paraId="422ADC27" w14:textId="425E6278" w:rsidR="008551DC" w:rsidRPr="008551DC" w:rsidRDefault="008551DC" w:rsidP="00B508F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 </w:t>
      </w:r>
      <w:r w:rsidR="00452339"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339">
        <w:rPr>
          <w:rFonts w:ascii="Times New Roman" w:hAnsi="Times New Roman" w:cs="Times New Roman"/>
          <w:sz w:val="28"/>
          <w:szCs w:val="28"/>
        </w:rPr>
        <w:t>Сегодня мы прикоснулись к целостности и неповторимости мира образов культуры народов Севера. Пробовали донести мысль, что</w:t>
      </w:r>
      <w:r w:rsidR="00755D80">
        <w:rPr>
          <w:rFonts w:ascii="Times New Roman" w:hAnsi="Times New Roman" w:cs="Times New Roman"/>
          <w:sz w:val="28"/>
          <w:szCs w:val="28"/>
        </w:rPr>
        <w:t>,</w:t>
      </w:r>
      <w:r w:rsidR="00452339">
        <w:rPr>
          <w:rFonts w:ascii="Times New Roman" w:hAnsi="Times New Roman" w:cs="Times New Roman"/>
          <w:sz w:val="28"/>
          <w:szCs w:val="28"/>
        </w:rPr>
        <w:t xml:space="preserve"> осознавая самобытность другого народа, человек обогащается сам, крепнет и его самосознание. Исторически сложившиеся наше совместное проживание на одной территории определило сходные черты бытового уклада, традиционного искусства, которые решают одну важную задачу – соединить в предмете воедино пользу и красоту. У нас, северян, едины общечеловеческие ценности, это позволяет узнать культуру другого народа, расширяет и обогащает познавательную и творческую деятельность человека. Николай Рерих сказал: «</w:t>
      </w:r>
      <w:r w:rsidR="00452339" w:rsidRPr="00DD279F">
        <w:rPr>
          <w:rFonts w:ascii="Times New Roman" w:hAnsi="Times New Roman" w:cs="Times New Roman"/>
          <w:i/>
          <w:iCs/>
          <w:sz w:val="28"/>
          <w:szCs w:val="28"/>
        </w:rPr>
        <w:t>Если кто-нибудь скажет, что Север мрачен и беден, то знай, что он Севера не знает. Ту радость, и силу, какую дает Север, вряд ли можно найти в других местах».</w:t>
      </w:r>
      <w:r w:rsidR="00755D80">
        <w:rPr>
          <w:rFonts w:ascii="Times New Roman" w:hAnsi="Times New Roman" w:cs="Times New Roman"/>
          <w:sz w:val="28"/>
          <w:szCs w:val="28"/>
        </w:rPr>
        <w:t xml:space="preserve"> </w:t>
      </w:r>
      <w:r w:rsidR="00755D80" w:rsidRPr="00755D80">
        <w:rPr>
          <w:rFonts w:ascii="Times New Roman" w:hAnsi="Times New Roman" w:cs="Times New Roman"/>
          <w:b/>
          <w:bCs/>
          <w:sz w:val="28"/>
          <w:szCs w:val="28"/>
        </w:rPr>
        <w:t>В заключении под звуки бубнов и горлового пения все участники в национальных костюмах приглашают зрителей, взяв за руки, в общий хоровод, общий танец</w:t>
      </w:r>
      <w:r w:rsidR="00755D80">
        <w:rPr>
          <w:rFonts w:ascii="Times New Roman" w:hAnsi="Times New Roman" w:cs="Times New Roman"/>
          <w:sz w:val="28"/>
          <w:szCs w:val="28"/>
        </w:rPr>
        <w:t>.</w:t>
      </w:r>
    </w:p>
    <w:p w14:paraId="56411F6D" w14:textId="77777777" w:rsidR="00E0662D" w:rsidRPr="00B90FB5" w:rsidRDefault="00E0662D" w:rsidP="00E0662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988C02" w14:textId="353FFB13" w:rsidR="00E766E5" w:rsidRPr="00B90FB5" w:rsidRDefault="00E766E5" w:rsidP="00B50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8FD347" w14:textId="12A940A9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223C3C" w14:textId="766D7D0B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63187D" w14:textId="31AF702B" w:rsid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6EE5A8" w14:textId="77777777" w:rsidR="00E766E5" w:rsidRPr="00E766E5" w:rsidRDefault="00E766E5" w:rsidP="00E766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766E5" w:rsidRPr="00E76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E61EFE"/>
    <w:multiLevelType w:val="hybridMultilevel"/>
    <w:tmpl w:val="7F5C8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77"/>
    <w:rsid w:val="00003E4B"/>
    <w:rsid w:val="000A5887"/>
    <w:rsid w:val="000B1719"/>
    <w:rsid w:val="000D4AD3"/>
    <w:rsid w:val="000F3E6F"/>
    <w:rsid w:val="00107D2E"/>
    <w:rsid w:val="00193D05"/>
    <w:rsid w:val="0021592A"/>
    <w:rsid w:val="002F7EE6"/>
    <w:rsid w:val="00303ED1"/>
    <w:rsid w:val="00330E67"/>
    <w:rsid w:val="00332A75"/>
    <w:rsid w:val="00355E42"/>
    <w:rsid w:val="00374B77"/>
    <w:rsid w:val="00452339"/>
    <w:rsid w:val="007552FC"/>
    <w:rsid w:val="00755D80"/>
    <w:rsid w:val="007D0092"/>
    <w:rsid w:val="008426FA"/>
    <w:rsid w:val="008551DC"/>
    <w:rsid w:val="008E1A1F"/>
    <w:rsid w:val="00917E72"/>
    <w:rsid w:val="009335A7"/>
    <w:rsid w:val="00A267A3"/>
    <w:rsid w:val="00AA407D"/>
    <w:rsid w:val="00AA75FD"/>
    <w:rsid w:val="00B508F1"/>
    <w:rsid w:val="00B65667"/>
    <w:rsid w:val="00B82A92"/>
    <w:rsid w:val="00B84574"/>
    <w:rsid w:val="00B90FB5"/>
    <w:rsid w:val="00BB5C92"/>
    <w:rsid w:val="00BC150C"/>
    <w:rsid w:val="00C64632"/>
    <w:rsid w:val="00C80DEC"/>
    <w:rsid w:val="00D52D18"/>
    <w:rsid w:val="00DA7916"/>
    <w:rsid w:val="00DD279F"/>
    <w:rsid w:val="00E0662D"/>
    <w:rsid w:val="00E174A8"/>
    <w:rsid w:val="00E31479"/>
    <w:rsid w:val="00E766E5"/>
    <w:rsid w:val="00E90334"/>
    <w:rsid w:val="00F11D6F"/>
    <w:rsid w:val="00F52344"/>
    <w:rsid w:val="00FA4D82"/>
    <w:rsid w:val="00FE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77765"/>
  <w15:chartTrackingRefBased/>
  <w15:docId w15:val="{D74B8D87-AA44-4802-90D5-8C71D830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6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50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35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6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2020-05-29T19:57:00Z</dcterms:created>
  <dcterms:modified xsi:type="dcterms:W3CDTF">2020-05-30T17:48:00Z</dcterms:modified>
</cp:coreProperties>
</file>