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43D" w:rsidRPr="00E1643D" w:rsidRDefault="00E1643D" w:rsidP="00E1643D">
      <w:pPr>
        <w:spacing w:after="0" w:line="360" w:lineRule="auto"/>
        <w:ind w:firstLine="709"/>
        <w:contextualSpacing/>
        <w:jc w:val="both"/>
        <w:rPr>
          <w:rFonts w:ascii="Times New Roman" w:eastAsia="Times New Roman" w:hAnsi="Times New Roman" w:cs="Times New Roman"/>
          <w:b/>
          <w:sz w:val="28"/>
          <w:szCs w:val="28"/>
          <w:lang w:eastAsia="ru-RU"/>
        </w:rPr>
      </w:pPr>
      <w:proofErr w:type="spellStart"/>
      <w:r>
        <w:rPr>
          <w:rFonts w:ascii="Times New Roman" w:eastAsia="Times New Roman" w:hAnsi="Times New Roman" w:cs="Times New Roman"/>
          <w:b/>
          <w:sz w:val="28"/>
          <w:szCs w:val="28"/>
          <w:lang w:eastAsia="ru-RU"/>
        </w:rPr>
        <w:t>Суджанский</w:t>
      </w:r>
      <w:proofErr w:type="spellEnd"/>
      <w:r>
        <w:rPr>
          <w:rFonts w:ascii="Times New Roman" w:eastAsia="Times New Roman" w:hAnsi="Times New Roman" w:cs="Times New Roman"/>
          <w:b/>
          <w:sz w:val="28"/>
          <w:szCs w:val="28"/>
          <w:lang w:eastAsia="ru-RU"/>
        </w:rPr>
        <w:t xml:space="preserve"> район курской области</w:t>
      </w:r>
      <w:bookmarkStart w:id="0" w:name="_GoBack"/>
      <w:bookmarkEnd w:id="0"/>
      <w:r>
        <w:rPr>
          <w:rFonts w:ascii="Times New Roman" w:eastAsia="Times New Roman" w:hAnsi="Times New Roman" w:cs="Times New Roman"/>
          <w:b/>
          <w:sz w:val="28"/>
          <w:szCs w:val="28"/>
          <w:lang w:eastAsia="ru-RU"/>
        </w:rPr>
        <w:t xml:space="preserve"> в годы Великой Отечественной войны</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Интерес историков к изучению Великой Отечественной войны не угасает. Заполняются имевшиеся в прежних исследованиях пробелы, вводится в научный оборот большое количество источников. Но представить полную картину событий войны нельзя без изучения истории отдельных областей и районов, особенно таких, которые являлись фронтовыми и пережили вражескую оккупацию. К таковым относится и </w:t>
      </w:r>
      <w:proofErr w:type="spellStart"/>
      <w:r w:rsidRPr="00E1643D">
        <w:rPr>
          <w:rFonts w:ascii="Times New Roman" w:eastAsia="Times New Roman" w:hAnsi="Times New Roman" w:cs="Times New Roman"/>
          <w:sz w:val="28"/>
          <w:szCs w:val="28"/>
          <w:lang w:eastAsia="ru-RU"/>
        </w:rPr>
        <w:t>Суджанский</w:t>
      </w:r>
      <w:proofErr w:type="spellEnd"/>
      <w:r w:rsidRPr="00E1643D">
        <w:rPr>
          <w:rFonts w:ascii="Times New Roman" w:eastAsia="Times New Roman" w:hAnsi="Times New Roman" w:cs="Times New Roman"/>
          <w:sz w:val="28"/>
          <w:szCs w:val="28"/>
          <w:lang w:eastAsia="ru-RU"/>
        </w:rPr>
        <w:t xml:space="preserve"> район Курской области, история которого до сегодняшнего времени изучена недостаточно.</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proofErr w:type="spellStart"/>
      <w:r w:rsidRPr="00E1643D">
        <w:rPr>
          <w:rFonts w:ascii="Times New Roman" w:eastAsia="Times New Roman" w:hAnsi="Times New Roman" w:cs="Times New Roman"/>
          <w:color w:val="000000"/>
          <w:sz w:val="28"/>
          <w:szCs w:val="28"/>
          <w:lang w:eastAsia="ru-RU"/>
        </w:rPr>
        <w:t>Суджанский</w:t>
      </w:r>
      <w:proofErr w:type="spellEnd"/>
      <w:r w:rsidRPr="00E1643D">
        <w:rPr>
          <w:rFonts w:ascii="Times New Roman" w:eastAsia="Times New Roman" w:hAnsi="Times New Roman" w:cs="Times New Roman"/>
          <w:color w:val="000000"/>
          <w:sz w:val="28"/>
          <w:szCs w:val="28"/>
          <w:lang w:eastAsia="ru-RU"/>
        </w:rPr>
        <w:t xml:space="preserve"> район с центром в г. Суджа находится в юго-западной части Курской области. </w:t>
      </w:r>
      <w:r w:rsidRPr="00E1643D">
        <w:rPr>
          <w:rFonts w:ascii="Times New Roman" w:eastAsia="Times New Roman" w:hAnsi="Times New Roman" w:cs="Times New Roman"/>
          <w:sz w:val="28"/>
          <w:szCs w:val="28"/>
          <w:lang w:eastAsia="ru-RU"/>
        </w:rPr>
        <w:t xml:space="preserve">С первого дня войны </w:t>
      </w:r>
      <w:proofErr w:type="spellStart"/>
      <w:r w:rsidRPr="00E1643D">
        <w:rPr>
          <w:rFonts w:ascii="Times New Roman" w:eastAsia="Times New Roman" w:hAnsi="Times New Roman" w:cs="Times New Roman"/>
          <w:sz w:val="28"/>
          <w:szCs w:val="28"/>
          <w:lang w:eastAsia="ru-RU"/>
        </w:rPr>
        <w:t>суджане</w:t>
      </w:r>
      <w:proofErr w:type="spellEnd"/>
      <w:r w:rsidRPr="00E1643D">
        <w:rPr>
          <w:rFonts w:ascii="Times New Roman" w:eastAsia="Times New Roman" w:hAnsi="Times New Roman" w:cs="Times New Roman"/>
          <w:sz w:val="28"/>
          <w:szCs w:val="28"/>
          <w:lang w:eastAsia="ru-RU"/>
        </w:rPr>
        <w:t xml:space="preserve"> поднялись на защиту Родины. </w:t>
      </w:r>
      <w:proofErr w:type="gramStart"/>
      <w:r w:rsidRPr="00E1643D">
        <w:rPr>
          <w:rFonts w:ascii="Times New Roman" w:eastAsia="Times New Roman" w:hAnsi="Times New Roman" w:cs="Times New Roman"/>
          <w:sz w:val="28"/>
          <w:szCs w:val="28"/>
          <w:lang w:eastAsia="ru-RU"/>
        </w:rPr>
        <w:t>На прошедших 22-23 июня 1941 г. на митингах в трудовых коллективах и по месту жительства население района выражало готовность сделать все, от них зависящее, для разгрома врага.</w:t>
      </w:r>
      <w:proofErr w:type="gramEnd"/>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Для охраны предприятий, колхозных полей и других объектов, для борьбы с диверсантами были сформированы истребительный батальон и отряды народного ополчения. 26 июня 1941 г. бюро Курского обкома ВК</w:t>
      </w:r>
      <w:proofErr w:type="gramStart"/>
      <w:r w:rsidRPr="00E1643D">
        <w:rPr>
          <w:rFonts w:ascii="Times New Roman" w:eastAsia="Times New Roman" w:hAnsi="Times New Roman" w:cs="Times New Roman"/>
          <w:color w:val="000000"/>
          <w:sz w:val="28"/>
          <w:szCs w:val="28"/>
          <w:lang w:eastAsia="ru-RU"/>
        </w:rPr>
        <w:t>П(</w:t>
      </w:r>
      <w:proofErr w:type="gramEnd"/>
      <w:r w:rsidRPr="00E1643D">
        <w:rPr>
          <w:rFonts w:ascii="Times New Roman" w:eastAsia="Times New Roman" w:hAnsi="Times New Roman" w:cs="Times New Roman"/>
          <w:color w:val="000000"/>
          <w:sz w:val="28"/>
          <w:szCs w:val="28"/>
          <w:lang w:eastAsia="ru-RU"/>
        </w:rPr>
        <w:t xml:space="preserve">б) и облисполкома приняли постановление немедленно приступить к организации истребительных батальонов во всех </w:t>
      </w:r>
      <w:proofErr w:type="spellStart"/>
      <w:r w:rsidRPr="00E1643D">
        <w:rPr>
          <w:rFonts w:ascii="Times New Roman" w:eastAsia="Times New Roman" w:hAnsi="Times New Roman" w:cs="Times New Roman"/>
          <w:color w:val="000000"/>
          <w:sz w:val="28"/>
          <w:szCs w:val="28"/>
          <w:lang w:eastAsia="ru-RU"/>
        </w:rPr>
        <w:t>райоахв</w:t>
      </w:r>
      <w:proofErr w:type="spellEnd"/>
      <w:r w:rsidRPr="00E1643D">
        <w:rPr>
          <w:rFonts w:ascii="Times New Roman" w:eastAsia="Times New Roman" w:hAnsi="Times New Roman" w:cs="Times New Roman"/>
          <w:color w:val="000000"/>
          <w:sz w:val="28"/>
          <w:szCs w:val="28"/>
          <w:lang w:eastAsia="ru-RU"/>
        </w:rPr>
        <w:t xml:space="preserve"> Курской области</w:t>
      </w:r>
      <w:r w:rsidRPr="00E1643D">
        <w:rPr>
          <w:rFonts w:ascii="Times New Roman" w:eastAsia="Times New Roman" w:hAnsi="Times New Roman" w:cs="Times New Roman"/>
          <w:color w:val="000000"/>
          <w:sz w:val="28"/>
          <w:szCs w:val="28"/>
          <w:vertAlign w:val="superscript"/>
          <w:lang w:eastAsia="ru-RU"/>
        </w:rPr>
        <w:footnoteReference w:id="1"/>
      </w:r>
      <w:r w:rsidRPr="00E1643D">
        <w:rPr>
          <w:rFonts w:ascii="Times New Roman" w:eastAsia="Times New Roman" w:hAnsi="Times New Roman" w:cs="Times New Roman"/>
          <w:color w:val="000000"/>
          <w:sz w:val="28"/>
          <w:szCs w:val="28"/>
          <w:lang w:eastAsia="ru-RU"/>
        </w:rPr>
        <w:t xml:space="preserve">. </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27 июня по телеграфу было отдано распоряжение в районный отделение НКВД Курской области о формирование в районах истребительных батальонов. В штаб орловского военного округа отправлена заявка на потребное для них количество оружия и боеприпасов</w:t>
      </w:r>
      <w:r w:rsidRPr="00E1643D">
        <w:rPr>
          <w:rFonts w:ascii="Times New Roman" w:eastAsia="Times New Roman" w:hAnsi="Times New Roman" w:cs="Times New Roman"/>
          <w:color w:val="000000"/>
          <w:sz w:val="28"/>
          <w:szCs w:val="28"/>
          <w:vertAlign w:val="superscript"/>
          <w:lang w:eastAsia="ru-RU"/>
        </w:rPr>
        <w:footnoteReference w:id="2"/>
      </w:r>
      <w:r w:rsidRPr="00E1643D">
        <w:rPr>
          <w:rFonts w:ascii="Times New Roman" w:eastAsia="Times New Roman" w:hAnsi="Times New Roman" w:cs="Times New Roman"/>
          <w:color w:val="000000"/>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На заседании </w:t>
      </w:r>
      <w:proofErr w:type="spellStart"/>
      <w:r w:rsidRPr="00E1643D">
        <w:rPr>
          <w:rFonts w:ascii="Times New Roman" w:eastAsia="Times New Roman" w:hAnsi="Times New Roman" w:cs="Times New Roman"/>
          <w:color w:val="000000"/>
          <w:sz w:val="28"/>
          <w:szCs w:val="28"/>
          <w:lang w:eastAsia="ru-RU"/>
        </w:rPr>
        <w:t>Суджанского</w:t>
      </w:r>
      <w:proofErr w:type="spellEnd"/>
      <w:r w:rsidRPr="00E1643D">
        <w:rPr>
          <w:rFonts w:ascii="Times New Roman" w:eastAsia="Times New Roman" w:hAnsi="Times New Roman" w:cs="Times New Roman"/>
          <w:color w:val="000000"/>
          <w:sz w:val="28"/>
          <w:szCs w:val="28"/>
          <w:lang w:eastAsia="ru-RU"/>
        </w:rPr>
        <w:t xml:space="preserve"> РК ВК</w:t>
      </w:r>
      <w:proofErr w:type="gramStart"/>
      <w:r w:rsidRPr="00E1643D">
        <w:rPr>
          <w:rFonts w:ascii="Times New Roman" w:eastAsia="Times New Roman" w:hAnsi="Times New Roman" w:cs="Times New Roman"/>
          <w:color w:val="000000"/>
          <w:sz w:val="28"/>
          <w:szCs w:val="28"/>
          <w:lang w:eastAsia="ru-RU"/>
        </w:rPr>
        <w:t>П(</w:t>
      </w:r>
      <w:proofErr w:type="gramEnd"/>
      <w:r w:rsidRPr="00E1643D">
        <w:rPr>
          <w:rFonts w:ascii="Times New Roman" w:eastAsia="Times New Roman" w:hAnsi="Times New Roman" w:cs="Times New Roman"/>
          <w:color w:val="000000"/>
          <w:sz w:val="28"/>
          <w:szCs w:val="28"/>
          <w:lang w:eastAsia="ru-RU"/>
        </w:rPr>
        <w:t xml:space="preserve">б)  13 июня 1941 г. было решено: «Установить численность истребительного батальона в 200 человек. Утвердить командиром истребительного батальона помощника начальника </w:t>
      </w:r>
      <w:r w:rsidRPr="00E1643D">
        <w:rPr>
          <w:rFonts w:ascii="Times New Roman" w:eastAsia="Times New Roman" w:hAnsi="Times New Roman" w:cs="Times New Roman"/>
          <w:color w:val="000000"/>
          <w:sz w:val="28"/>
          <w:szCs w:val="28"/>
          <w:lang w:eastAsia="ru-RU"/>
        </w:rPr>
        <w:lastRenderedPageBreak/>
        <w:t xml:space="preserve">РО НКВД товарища </w:t>
      </w:r>
      <w:proofErr w:type="spellStart"/>
      <w:r w:rsidRPr="00E1643D">
        <w:rPr>
          <w:rFonts w:ascii="Times New Roman" w:eastAsia="Times New Roman" w:hAnsi="Times New Roman" w:cs="Times New Roman"/>
          <w:color w:val="000000"/>
          <w:sz w:val="28"/>
          <w:szCs w:val="28"/>
          <w:lang w:eastAsia="ru-RU"/>
        </w:rPr>
        <w:t>Гоговицина</w:t>
      </w:r>
      <w:proofErr w:type="spellEnd"/>
      <w:r w:rsidRPr="00E1643D">
        <w:rPr>
          <w:rFonts w:ascii="Times New Roman" w:eastAsia="Times New Roman" w:hAnsi="Times New Roman" w:cs="Times New Roman"/>
          <w:color w:val="000000"/>
          <w:sz w:val="28"/>
          <w:szCs w:val="28"/>
          <w:lang w:eastAsia="ru-RU"/>
        </w:rPr>
        <w:t xml:space="preserve"> и помощником командира по политической части утвердить товарища Рожкова»</w:t>
      </w:r>
      <w:r w:rsidRPr="00E1643D">
        <w:rPr>
          <w:rFonts w:ascii="Times New Roman" w:eastAsia="Times New Roman" w:hAnsi="Times New Roman" w:cs="Times New Roman"/>
          <w:color w:val="000000"/>
          <w:sz w:val="28"/>
          <w:szCs w:val="28"/>
          <w:vertAlign w:val="superscript"/>
          <w:lang w:eastAsia="ru-RU"/>
        </w:rPr>
        <w:footnoteReference w:id="3"/>
      </w:r>
      <w:r w:rsidRPr="00E1643D">
        <w:rPr>
          <w:rFonts w:ascii="Times New Roman" w:eastAsia="Times New Roman" w:hAnsi="Times New Roman" w:cs="Times New Roman"/>
          <w:color w:val="000000"/>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В истребительном батальоне были представлены все виды местной связи и транспорта, он был обеспечен оружием </w:t>
      </w:r>
      <w:proofErr w:type="spellStart"/>
      <w:r w:rsidRPr="00E1643D">
        <w:rPr>
          <w:rFonts w:ascii="Times New Roman" w:eastAsia="Times New Roman" w:hAnsi="Times New Roman" w:cs="Times New Roman"/>
          <w:color w:val="000000"/>
          <w:sz w:val="28"/>
          <w:szCs w:val="28"/>
          <w:lang w:eastAsia="ru-RU"/>
        </w:rPr>
        <w:t>боерипасами</w:t>
      </w:r>
      <w:proofErr w:type="spellEnd"/>
      <w:r w:rsidRPr="00E1643D">
        <w:rPr>
          <w:rFonts w:ascii="Times New Roman" w:eastAsia="Times New Roman" w:hAnsi="Times New Roman" w:cs="Times New Roman"/>
          <w:color w:val="000000"/>
          <w:sz w:val="28"/>
          <w:szCs w:val="28"/>
          <w:lang w:eastAsia="ru-RU"/>
        </w:rPr>
        <w:t>, но в недостаточном количестве. Структура истребительного батальона соответствовало армейскому образцу. Он делился на роты, разводы. Все бойцы приходили по его подготовку обучали стрельбе, техники бросания гранат, штыковому бою, самоокапывания и так далее</w:t>
      </w:r>
      <w:r w:rsidRPr="00E1643D">
        <w:rPr>
          <w:rFonts w:ascii="Times New Roman" w:eastAsia="Times New Roman" w:hAnsi="Times New Roman" w:cs="Times New Roman"/>
          <w:color w:val="000000"/>
          <w:sz w:val="28"/>
          <w:szCs w:val="28"/>
          <w:vertAlign w:val="superscript"/>
          <w:lang w:eastAsia="ru-RU"/>
        </w:rPr>
        <w:footnoteReference w:id="4"/>
      </w:r>
      <w:r w:rsidRPr="00E1643D">
        <w:rPr>
          <w:rFonts w:ascii="Times New Roman" w:eastAsia="Times New Roman" w:hAnsi="Times New Roman" w:cs="Times New Roman"/>
          <w:color w:val="000000"/>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Основное ядро </w:t>
      </w:r>
      <w:proofErr w:type="spellStart"/>
      <w:r w:rsidRPr="00E1643D">
        <w:rPr>
          <w:rFonts w:ascii="Times New Roman" w:eastAsia="Times New Roman" w:hAnsi="Times New Roman" w:cs="Times New Roman"/>
          <w:color w:val="000000"/>
          <w:sz w:val="28"/>
          <w:szCs w:val="28"/>
          <w:lang w:eastAsia="ru-RU"/>
        </w:rPr>
        <w:t>Суджанского</w:t>
      </w:r>
      <w:proofErr w:type="spellEnd"/>
      <w:r w:rsidRPr="00E1643D">
        <w:rPr>
          <w:rFonts w:ascii="Times New Roman" w:eastAsia="Times New Roman" w:hAnsi="Times New Roman" w:cs="Times New Roman"/>
          <w:color w:val="000000"/>
          <w:sz w:val="28"/>
          <w:szCs w:val="28"/>
          <w:lang w:eastAsia="ru-RU"/>
        </w:rPr>
        <w:t xml:space="preserve"> истребительного батальона составлял партийный актив – Григорий Петрович Калиниченко – второй секретарь райкома партии, Степан Васильевич Трибунский – прокурор района, Павел Михайлович </w:t>
      </w:r>
      <w:proofErr w:type="spellStart"/>
      <w:r w:rsidRPr="00E1643D">
        <w:rPr>
          <w:rFonts w:ascii="Times New Roman" w:eastAsia="Times New Roman" w:hAnsi="Times New Roman" w:cs="Times New Roman"/>
          <w:color w:val="000000"/>
          <w:sz w:val="28"/>
          <w:szCs w:val="28"/>
          <w:lang w:eastAsia="ru-RU"/>
        </w:rPr>
        <w:t>Ревин</w:t>
      </w:r>
      <w:proofErr w:type="spellEnd"/>
      <w:r w:rsidRPr="00E1643D">
        <w:rPr>
          <w:rFonts w:ascii="Times New Roman" w:eastAsia="Times New Roman" w:hAnsi="Times New Roman" w:cs="Times New Roman"/>
          <w:color w:val="000000"/>
          <w:sz w:val="28"/>
          <w:szCs w:val="28"/>
          <w:lang w:eastAsia="ru-RU"/>
        </w:rPr>
        <w:t xml:space="preserve"> – заведующий </w:t>
      </w:r>
      <w:proofErr w:type="spellStart"/>
      <w:r w:rsidRPr="00E1643D">
        <w:rPr>
          <w:rFonts w:ascii="Times New Roman" w:eastAsia="Times New Roman" w:hAnsi="Times New Roman" w:cs="Times New Roman"/>
          <w:color w:val="000000"/>
          <w:sz w:val="28"/>
          <w:szCs w:val="28"/>
          <w:lang w:eastAsia="ru-RU"/>
        </w:rPr>
        <w:t>райздравотдела</w:t>
      </w:r>
      <w:proofErr w:type="spellEnd"/>
      <w:r w:rsidRPr="00E1643D">
        <w:rPr>
          <w:rFonts w:ascii="Times New Roman" w:eastAsia="Times New Roman" w:hAnsi="Times New Roman" w:cs="Times New Roman"/>
          <w:color w:val="000000"/>
          <w:sz w:val="28"/>
          <w:szCs w:val="28"/>
          <w:lang w:eastAsia="ru-RU"/>
        </w:rPr>
        <w:t xml:space="preserve"> и руководители других районных организаций. Количественный состав истребительных батальонов на 29 июня 1941 г. по </w:t>
      </w:r>
      <w:proofErr w:type="spellStart"/>
      <w:r w:rsidRPr="00E1643D">
        <w:rPr>
          <w:rFonts w:ascii="Times New Roman" w:eastAsia="Times New Roman" w:hAnsi="Times New Roman" w:cs="Times New Roman"/>
          <w:color w:val="000000"/>
          <w:sz w:val="28"/>
          <w:szCs w:val="28"/>
          <w:lang w:eastAsia="ru-RU"/>
        </w:rPr>
        <w:t>Суджанскому</w:t>
      </w:r>
      <w:proofErr w:type="spellEnd"/>
      <w:r w:rsidRPr="00E1643D">
        <w:rPr>
          <w:rFonts w:ascii="Times New Roman" w:eastAsia="Times New Roman" w:hAnsi="Times New Roman" w:cs="Times New Roman"/>
          <w:color w:val="000000"/>
          <w:sz w:val="28"/>
          <w:szCs w:val="28"/>
          <w:lang w:eastAsia="ru-RU"/>
        </w:rPr>
        <w:t xml:space="preserve"> району составлял 200 человек</w:t>
      </w:r>
      <w:r w:rsidRPr="00E1643D">
        <w:rPr>
          <w:rFonts w:ascii="Times New Roman" w:eastAsia="Times New Roman" w:hAnsi="Times New Roman" w:cs="Times New Roman"/>
          <w:color w:val="000000"/>
          <w:sz w:val="28"/>
          <w:szCs w:val="28"/>
          <w:vertAlign w:val="superscript"/>
          <w:lang w:eastAsia="ru-RU"/>
        </w:rPr>
        <w:footnoteReference w:id="5"/>
      </w:r>
      <w:r w:rsidRPr="00E1643D">
        <w:rPr>
          <w:rFonts w:ascii="Times New Roman" w:eastAsia="Times New Roman" w:hAnsi="Times New Roman" w:cs="Times New Roman"/>
          <w:color w:val="000000"/>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Кроме истребительного батальона на промышленных предприятиях, в колхозах создавались группы содействие для наблюдения и сигнализации о появление парашютистов, диверсантов, подозрительных лиц. Каждая группа состояла из 5-7 человек</w:t>
      </w:r>
      <w:r w:rsidRPr="00E1643D">
        <w:rPr>
          <w:rFonts w:ascii="Times New Roman" w:eastAsia="Times New Roman" w:hAnsi="Times New Roman" w:cs="Times New Roman"/>
          <w:color w:val="000000"/>
          <w:sz w:val="28"/>
          <w:szCs w:val="28"/>
          <w:vertAlign w:val="superscript"/>
          <w:lang w:eastAsia="ru-RU"/>
        </w:rPr>
        <w:footnoteReference w:id="6"/>
      </w:r>
      <w:r w:rsidRPr="00E1643D">
        <w:rPr>
          <w:rFonts w:ascii="Times New Roman" w:eastAsia="Times New Roman" w:hAnsi="Times New Roman" w:cs="Times New Roman"/>
          <w:color w:val="000000"/>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Впоследствии, в середине октября 1941 г. по приказу командования </w:t>
      </w:r>
      <w:proofErr w:type="spellStart"/>
      <w:r w:rsidRPr="00E1643D">
        <w:rPr>
          <w:rFonts w:ascii="Times New Roman" w:eastAsia="Times New Roman" w:hAnsi="Times New Roman" w:cs="Times New Roman"/>
          <w:color w:val="000000"/>
          <w:sz w:val="28"/>
          <w:szCs w:val="28"/>
          <w:lang w:eastAsia="ru-RU"/>
        </w:rPr>
        <w:t>Суджанский</w:t>
      </w:r>
      <w:proofErr w:type="spellEnd"/>
      <w:r w:rsidRPr="00E1643D">
        <w:rPr>
          <w:rFonts w:ascii="Times New Roman" w:eastAsia="Times New Roman" w:hAnsi="Times New Roman" w:cs="Times New Roman"/>
          <w:color w:val="000000"/>
          <w:sz w:val="28"/>
          <w:szCs w:val="28"/>
          <w:lang w:eastAsia="ru-RU"/>
        </w:rPr>
        <w:t xml:space="preserve"> истребительный батальон вместе с отступающими частями Красной Армии отошел к Старому Осколу, где был расформирован</w:t>
      </w:r>
      <w:r w:rsidRPr="00E1643D">
        <w:rPr>
          <w:rFonts w:ascii="Times New Roman" w:eastAsia="Times New Roman" w:hAnsi="Times New Roman" w:cs="Times New Roman"/>
          <w:color w:val="000000"/>
          <w:sz w:val="28"/>
          <w:szCs w:val="28"/>
          <w:vertAlign w:val="superscript"/>
          <w:lang w:eastAsia="ru-RU"/>
        </w:rPr>
        <w:footnoteReference w:id="7"/>
      </w:r>
      <w:r w:rsidRPr="00E1643D">
        <w:rPr>
          <w:rFonts w:ascii="Times New Roman" w:eastAsia="Times New Roman" w:hAnsi="Times New Roman" w:cs="Times New Roman"/>
          <w:color w:val="000000"/>
          <w:sz w:val="28"/>
          <w:szCs w:val="28"/>
          <w:lang w:eastAsia="ru-RU"/>
        </w:rPr>
        <w:t xml:space="preserve">. </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Учитывая опыт ленинградцев, москвичей по созданию народных ополчение, исходя из желания многих курян стать ополченцами бюро Курского обкома ВК</w:t>
      </w:r>
      <w:proofErr w:type="gramStart"/>
      <w:r w:rsidRPr="00E1643D">
        <w:rPr>
          <w:rFonts w:ascii="Times New Roman" w:eastAsia="Times New Roman" w:hAnsi="Times New Roman" w:cs="Times New Roman"/>
          <w:color w:val="000000"/>
          <w:sz w:val="28"/>
          <w:szCs w:val="28"/>
          <w:lang w:eastAsia="ru-RU"/>
        </w:rPr>
        <w:t>П(</w:t>
      </w:r>
      <w:proofErr w:type="gramEnd"/>
      <w:r w:rsidRPr="00E1643D">
        <w:rPr>
          <w:rFonts w:ascii="Times New Roman" w:eastAsia="Times New Roman" w:hAnsi="Times New Roman" w:cs="Times New Roman"/>
          <w:color w:val="000000"/>
          <w:sz w:val="28"/>
          <w:szCs w:val="28"/>
          <w:lang w:eastAsia="ru-RU"/>
        </w:rPr>
        <w:t xml:space="preserve">б) 9 июля 1941г. приняла постановление об организации в области народного ополчения. </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В Судже этот вопрос обсуждался на заседании бюро РК ВК</w:t>
      </w:r>
      <w:proofErr w:type="gramStart"/>
      <w:r w:rsidRPr="00E1643D">
        <w:rPr>
          <w:rFonts w:ascii="Times New Roman" w:eastAsia="Times New Roman" w:hAnsi="Times New Roman" w:cs="Times New Roman"/>
          <w:color w:val="000000"/>
          <w:sz w:val="28"/>
          <w:szCs w:val="28"/>
          <w:lang w:eastAsia="ru-RU"/>
        </w:rPr>
        <w:t>П(</w:t>
      </w:r>
      <w:proofErr w:type="gramEnd"/>
      <w:r w:rsidRPr="00E1643D">
        <w:rPr>
          <w:rFonts w:ascii="Times New Roman" w:eastAsia="Times New Roman" w:hAnsi="Times New Roman" w:cs="Times New Roman"/>
          <w:color w:val="000000"/>
          <w:sz w:val="28"/>
          <w:szCs w:val="28"/>
          <w:lang w:eastAsia="ru-RU"/>
        </w:rPr>
        <w:t>б) 15 июля 1941 г.:</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lastRenderedPageBreak/>
        <w:t>«Бюро постановило:</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Предложить всем первичным парторганизациям провести собрание на предприятиях, в колхозах и учреждениях для разъяснения трудящимся значение создания народного ополчения и приступить к формированию из добровольцев отрядов народного ополчения, взводов, рот, батальонов на предприятиях, в колхозах, учреждения. Для руководства формированием и согласованных действий создать районный штаб. Начальником штаба утвердить секретаря РК ВК</w:t>
      </w:r>
      <w:proofErr w:type="gramStart"/>
      <w:r w:rsidRPr="00E1643D">
        <w:rPr>
          <w:rFonts w:ascii="Times New Roman" w:eastAsia="Times New Roman" w:hAnsi="Times New Roman" w:cs="Times New Roman"/>
          <w:color w:val="000000"/>
          <w:sz w:val="28"/>
          <w:szCs w:val="28"/>
          <w:lang w:eastAsia="ru-RU"/>
        </w:rPr>
        <w:t>П(</w:t>
      </w:r>
      <w:proofErr w:type="gramEnd"/>
      <w:r w:rsidRPr="00E1643D">
        <w:rPr>
          <w:rFonts w:ascii="Times New Roman" w:eastAsia="Times New Roman" w:hAnsi="Times New Roman" w:cs="Times New Roman"/>
          <w:color w:val="000000"/>
          <w:sz w:val="28"/>
          <w:szCs w:val="28"/>
          <w:lang w:eastAsia="ru-RU"/>
        </w:rPr>
        <w:t xml:space="preserve">б) </w:t>
      </w:r>
      <w:proofErr w:type="spellStart"/>
      <w:r w:rsidRPr="00E1643D">
        <w:rPr>
          <w:rFonts w:ascii="Times New Roman" w:eastAsia="Times New Roman" w:hAnsi="Times New Roman" w:cs="Times New Roman"/>
          <w:color w:val="000000"/>
          <w:sz w:val="28"/>
          <w:szCs w:val="28"/>
          <w:lang w:eastAsia="ru-RU"/>
        </w:rPr>
        <w:t>Кадыкова</w:t>
      </w:r>
      <w:proofErr w:type="spellEnd"/>
      <w:r w:rsidRPr="00E1643D">
        <w:rPr>
          <w:rFonts w:ascii="Times New Roman" w:eastAsia="Times New Roman" w:hAnsi="Times New Roman" w:cs="Times New Roman"/>
          <w:color w:val="000000"/>
          <w:sz w:val="28"/>
          <w:szCs w:val="28"/>
          <w:lang w:eastAsia="ru-RU"/>
        </w:rPr>
        <w:t xml:space="preserve"> Г.И., заместителем начальника штаба – председателя исполкома </w:t>
      </w:r>
      <w:proofErr w:type="spellStart"/>
      <w:r w:rsidRPr="00E1643D">
        <w:rPr>
          <w:rFonts w:ascii="Times New Roman" w:eastAsia="Times New Roman" w:hAnsi="Times New Roman" w:cs="Times New Roman"/>
          <w:color w:val="000000"/>
          <w:sz w:val="28"/>
          <w:szCs w:val="28"/>
          <w:lang w:eastAsia="ru-RU"/>
        </w:rPr>
        <w:t>Бочарова</w:t>
      </w:r>
      <w:proofErr w:type="spellEnd"/>
      <w:r w:rsidRPr="00E1643D">
        <w:rPr>
          <w:rFonts w:ascii="Times New Roman" w:eastAsia="Times New Roman" w:hAnsi="Times New Roman" w:cs="Times New Roman"/>
          <w:color w:val="000000"/>
          <w:sz w:val="28"/>
          <w:szCs w:val="28"/>
          <w:lang w:eastAsia="ru-RU"/>
        </w:rPr>
        <w:t xml:space="preserve"> М.И.»</w:t>
      </w:r>
      <w:r w:rsidRPr="00E1643D">
        <w:rPr>
          <w:rFonts w:ascii="Times New Roman" w:eastAsia="Times New Roman" w:hAnsi="Times New Roman" w:cs="Times New Roman"/>
          <w:color w:val="000000"/>
          <w:sz w:val="28"/>
          <w:szCs w:val="28"/>
          <w:vertAlign w:val="superscript"/>
          <w:lang w:eastAsia="ru-RU"/>
        </w:rPr>
        <w:footnoteReference w:id="8"/>
      </w:r>
      <w:r w:rsidRPr="00E1643D">
        <w:rPr>
          <w:rFonts w:ascii="Times New Roman" w:eastAsia="Times New Roman" w:hAnsi="Times New Roman" w:cs="Times New Roman"/>
          <w:color w:val="000000"/>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На добровольных началах в народное ополчение записывались не подлежащие по разным причинам мобилизации и призыва в Красную Армию рабочие, колхозники, служащие, представители интеллигенции, студенты, учащиеся, старшеклассники, люди разных возрастов - как мужчины, так и женщины. В отличие от истребительных батальонов функции подразделений народного ополчения в основном сводились к защите от противника рубежей родного края совместно с бойцами Красной Армии</w:t>
      </w:r>
      <w:r w:rsidRPr="00E1643D">
        <w:rPr>
          <w:rFonts w:ascii="Times New Roman" w:eastAsia="Times New Roman" w:hAnsi="Times New Roman" w:cs="Times New Roman"/>
          <w:color w:val="000000"/>
          <w:sz w:val="28"/>
          <w:szCs w:val="28"/>
          <w:vertAlign w:val="superscript"/>
          <w:lang w:eastAsia="ru-RU"/>
        </w:rPr>
        <w:footnoteReference w:id="9"/>
      </w:r>
      <w:r w:rsidRPr="00E1643D">
        <w:rPr>
          <w:rFonts w:ascii="Times New Roman" w:eastAsia="Times New Roman" w:hAnsi="Times New Roman" w:cs="Times New Roman"/>
          <w:color w:val="000000"/>
          <w:sz w:val="28"/>
          <w:szCs w:val="28"/>
          <w:lang w:eastAsia="ru-RU"/>
        </w:rPr>
        <w:t>. К 15 августа 1941 г. количественный состав народного ополчения составил 549 человек</w:t>
      </w:r>
      <w:r w:rsidRPr="00E1643D">
        <w:rPr>
          <w:rFonts w:ascii="Times New Roman" w:eastAsia="Times New Roman" w:hAnsi="Times New Roman" w:cs="Times New Roman"/>
          <w:color w:val="000000"/>
          <w:sz w:val="28"/>
          <w:szCs w:val="28"/>
          <w:vertAlign w:val="superscript"/>
          <w:lang w:eastAsia="ru-RU"/>
        </w:rPr>
        <w:footnoteReference w:id="10"/>
      </w:r>
      <w:r w:rsidRPr="00E1643D">
        <w:rPr>
          <w:rFonts w:ascii="Times New Roman" w:eastAsia="Times New Roman" w:hAnsi="Times New Roman" w:cs="Times New Roman"/>
          <w:color w:val="000000"/>
          <w:sz w:val="28"/>
          <w:szCs w:val="28"/>
          <w:lang w:eastAsia="ru-RU"/>
        </w:rPr>
        <w:t xml:space="preserve">. </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Важной оборонительное значение имело осуществление мероприятий по укреплению противовоздушной обороны области. На случай нападения авиации противника повсюду создавались бомбу убежище щели и другие укрытия. В специально созданных кружках и группах самозащиты организовывали обучение граждан правилам поведения во времена налета </w:t>
      </w:r>
      <w:proofErr w:type="gramStart"/>
      <w:r w:rsidRPr="00E1643D">
        <w:rPr>
          <w:rFonts w:ascii="Times New Roman" w:eastAsia="Times New Roman" w:hAnsi="Times New Roman" w:cs="Times New Roman"/>
          <w:color w:val="000000"/>
          <w:sz w:val="28"/>
          <w:szCs w:val="28"/>
          <w:lang w:eastAsia="ru-RU"/>
        </w:rPr>
        <w:t>вражеская</w:t>
      </w:r>
      <w:proofErr w:type="gramEnd"/>
      <w:r w:rsidRPr="00E1643D">
        <w:rPr>
          <w:rFonts w:ascii="Times New Roman" w:eastAsia="Times New Roman" w:hAnsi="Times New Roman" w:cs="Times New Roman"/>
          <w:color w:val="000000"/>
          <w:sz w:val="28"/>
          <w:szCs w:val="28"/>
          <w:lang w:eastAsia="ru-RU"/>
        </w:rPr>
        <w:t xml:space="preserve"> авиации правилам, противохимической защиты</w:t>
      </w:r>
      <w:r w:rsidRPr="00E1643D">
        <w:rPr>
          <w:rFonts w:ascii="Times New Roman" w:eastAsia="Times New Roman" w:hAnsi="Times New Roman" w:cs="Times New Roman"/>
          <w:color w:val="000000"/>
          <w:sz w:val="28"/>
          <w:szCs w:val="28"/>
          <w:vertAlign w:val="superscript"/>
          <w:lang w:eastAsia="ru-RU"/>
        </w:rPr>
        <w:footnoteReference w:id="11"/>
      </w:r>
      <w:r w:rsidRPr="00E1643D">
        <w:rPr>
          <w:rFonts w:ascii="Times New Roman" w:eastAsia="Times New Roman" w:hAnsi="Times New Roman" w:cs="Times New Roman"/>
          <w:color w:val="000000"/>
          <w:sz w:val="28"/>
          <w:szCs w:val="28"/>
          <w:lang w:eastAsia="ru-RU"/>
        </w:rPr>
        <w:t>.</w:t>
      </w:r>
    </w:p>
    <w:p w:rsidR="00E1643D" w:rsidRPr="00E1643D" w:rsidRDefault="00E1643D" w:rsidP="00E1643D">
      <w:pPr>
        <w:tabs>
          <w:tab w:val="left" w:pos="8789"/>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Огромная работа была проведена по перестройки на военный лад всех отраслей народного хозяйства. </w:t>
      </w:r>
      <w:proofErr w:type="gramStart"/>
      <w:r w:rsidRPr="00E1643D">
        <w:rPr>
          <w:rFonts w:ascii="Times New Roman" w:eastAsia="Times New Roman" w:hAnsi="Times New Roman" w:cs="Times New Roman"/>
          <w:color w:val="000000"/>
          <w:sz w:val="28"/>
          <w:szCs w:val="28"/>
          <w:lang w:eastAsia="ru-RU"/>
        </w:rPr>
        <w:t xml:space="preserve">На промышленных предприятиях области организовали производство некоторых видов вооружения: ручных гранат, </w:t>
      </w:r>
      <w:r w:rsidRPr="00E1643D">
        <w:rPr>
          <w:rFonts w:ascii="Times New Roman" w:eastAsia="Times New Roman" w:hAnsi="Times New Roman" w:cs="Times New Roman"/>
          <w:color w:val="000000"/>
          <w:sz w:val="28"/>
          <w:szCs w:val="28"/>
          <w:lang w:eastAsia="ru-RU"/>
        </w:rPr>
        <w:lastRenderedPageBreak/>
        <w:t>бутылок с горючий смесью для борьбы с танками, а также военного обмундирования обуви для красноармейцев.</w:t>
      </w:r>
      <w:proofErr w:type="gramEnd"/>
    </w:p>
    <w:p w:rsidR="00E1643D" w:rsidRPr="00E1643D" w:rsidRDefault="00E1643D" w:rsidP="00E1643D">
      <w:pPr>
        <w:tabs>
          <w:tab w:val="left" w:pos="8789"/>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Все колхозы </w:t>
      </w:r>
      <w:proofErr w:type="spellStart"/>
      <w:r w:rsidRPr="00E1643D">
        <w:rPr>
          <w:rFonts w:ascii="Times New Roman" w:eastAsia="Times New Roman" w:hAnsi="Times New Roman" w:cs="Times New Roman"/>
          <w:color w:val="000000"/>
          <w:sz w:val="28"/>
          <w:szCs w:val="28"/>
          <w:lang w:eastAsia="ru-RU"/>
        </w:rPr>
        <w:t>Суджанского</w:t>
      </w:r>
      <w:proofErr w:type="spellEnd"/>
      <w:r w:rsidRPr="00E1643D">
        <w:rPr>
          <w:rFonts w:ascii="Times New Roman" w:eastAsia="Times New Roman" w:hAnsi="Times New Roman" w:cs="Times New Roman"/>
          <w:color w:val="000000"/>
          <w:sz w:val="28"/>
          <w:szCs w:val="28"/>
          <w:lang w:eastAsia="ru-RU"/>
        </w:rPr>
        <w:t xml:space="preserve"> района приступили к выполнению плана хлебопоставки 1941 г. зерном, оставшимся с прошлогоднего урожая. На 27 июня 1941 г. в счёт обязательных поставок была сдана 3158 центнеров зерна. Отличился колхоз имени Ленина </w:t>
      </w:r>
      <w:proofErr w:type="spellStart"/>
      <w:r w:rsidRPr="00E1643D">
        <w:rPr>
          <w:rFonts w:ascii="Times New Roman" w:eastAsia="Times New Roman" w:hAnsi="Times New Roman" w:cs="Times New Roman"/>
          <w:color w:val="000000"/>
          <w:sz w:val="28"/>
          <w:szCs w:val="28"/>
          <w:lang w:eastAsia="ru-RU"/>
        </w:rPr>
        <w:t>Замостянского</w:t>
      </w:r>
      <w:proofErr w:type="spellEnd"/>
      <w:r w:rsidRPr="00E1643D">
        <w:rPr>
          <w:rFonts w:ascii="Times New Roman" w:eastAsia="Times New Roman" w:hAnsi="Times New Roman" w:cs="Times New Roman"/>
          <w:color w:val="000000"/>
          <w:sz w:val="28"/>
          <w:szCs w:val="28"/>
          <w:lang w:eastAsia="ru-RU"/>
        </w:rPr>
        <w:t xml:space="preserve"> сельсовета, </w:t>
      </w:r>
      <w:proofErr w:type="spellStart"/>
      <w:r w:rsidRPr="00E1643D">
        <w:rPr>
          <w:rFonts w:ascii="Times New Roman" w:eastAsia="Times New Roman" w:hAnsi="Times New Roman" w:cs="Times New Roman"/>
          <w:color w:val="000000"/>
          <w:sz w:val="28"/>
          <w:szCs w:val="28"/>
          <w:lang w:eastAsia="ru-RU"/>
        </w:rPr>
        <w:t>вывезшийна</w:t>
      </w:r>
      <w:proofErr w:type="spellEnd"/>
      <w:r w:rsidRPr="00E1643D">
        <w:rPr>
          <w:rFonts w:ascii="Times New Roman" w:eastAsia="Times New Roman" w:hAnsi="Times New Roman" w:cs="Times New Roman"/>
          <w:color w:val="000000"/>
          <w:sz w:val="28"/>
          <w:szCs w:val="28"/>
          <w:lang w:eastAsia="ru-RU"/>
        </w:rPr>
        <w:t xml:space="preserve"> пункты </w:t>
      </w:r>
      <w:proofErr w:type="spellStart"/>
      <w:r w:rsidRPr="00E1643D">
        <w:rPr>
          <w:rFonts w:ascii="Times New Roman" w:eastAsia="Times New Roman" w:hAnsi="Times New Roman" w:cs="Times New Roman"/>
          <w:color w:val="000000"/>
          <w:sz w:val="28"/>
          <w:szCs w:val="28"/>
          <w:lang w:eastAsia="ru-RU"/>
        </w:rPr>
        <w:t>Заготзерно</w:t>
      </w:r>
      <w:proofErr w:type="spellEnd"/>
      <w:r w:rsidRPr="00E1643D">
        <w:rPr>
          <w:rFonts w:ascii="Times New Roman" w:eastAsia="Times New Roman" w:hAnsi="Times New Roman" w:cs="Times New Roman"/>
          <w:color w:val="000000"/>
          <w:sz w:val="28"/>
          <w:szCs w:val="28"/>
          <w:lang w:eastAsia="ru-RU"/>
        </w:rPr>
        <w:t xml:space="preserve"> 693 центнера, выполнив годовой план зерна поставки 1941 г. на 35%. Кроме того, он сдал 78 центнеров в счёт на натуроплаты МТС</w:t>
      </w:r>
      <w:r w:rsidRPr="00E1643D">
        <w:rPr>
          <w:rFonts w:ascii="Times New Roman" w:eastAsia="Times New Roman" w:hAnsi="Times New Roman" w:cs="Times New Roman"/>
          <w:color w:val="000000"/>
          <w:sz w:val="28"/>
          <w:szCs w:val="28"/>
          <w:vertAlign w:val="superscript"/>
          <w:lang w:eastAsia="ru-RU"/>
        </w:rPr>
        <w:footnoteReference w:id="12"/>
      </w:r>
      <w:r w:rsidRPr="00E1643D">
        <w:rPr>
          <w:rFonts w:ascii="Times New Roman" w:eastAsia="Times New Roman" w:hAnsi="Times New Roman" w:cs="Times New Roman"/>
          <w:color w:val="000000"/>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В колхозе «Завет Ильич» старики, проводив всех сыновей на фронт, пришли работать на их место. Вместе с ними колхозу помогали школьники</w:t>
      </w:r>
      <w:r w:rsidRPr="00E1643D">
        <w:rPr>
          <w:rFonts w:ascii="Times New Roman" w:eastAsia="Times New Roman" w:hAnsi="Times New Roman" w:cs="Times New Roman"/>
          <w:color w:val="000000"/>
          <w:sz w:val="28"/>
          <w:szCs w:val="28"/>
          <w:vertAlign w:val="superscript"/>
          <w:lang w:eastAsia="ru-RU"/>
        </w:rPr>
        <w:footnoteReference w:id="13"/>
      </w:r>
      <w:r w:rsidRPr="00E1643D">
        <w:rPr>
          <w:rFonts w:ascii="Times New Roman" w:eastAsia="Times New Roman" w:hAnsi="Times New Roman" w:cs="Times New Roman"/>
          <w:color w:val="000000"/>
          <w:sz w:val="28"/>
          <w:szCs w:val="28"/>
          <w:lang w:eastAsia="ru-RU"/>
        </w:rPr>
        <w:t xml:space="preserve">. Многие женщины поменяли свои профессии, став трактористами. Так если до 22 июня в </w:t>
      </w:r>
      <w:proofErr w:type="spellStart"/>
      <w:r w:rsidRPr="00E1643D">
        <w:rPr>
          <w:rFonts w:ascii="Times New Roman" w:eastAsia="Times New Roman" w:hAnsi="Times New Roman" w:cs="Times New Roman"/>
          <w:color w:val="000000"/>
          <w:sz w:val="28"/>
          <w:szCs w:val="28"/>
          <w:lang w:eastAsia="ru-RU"/>
        </w:rPr>
        <w:t>Заолешкой</w:t>
      </w:r>
      <w:proofErr w:type="spellEnd"/>
      <w:r w:rsidRPr="00E1643D">
        <w:rPr>
          <w:rFonts w:ascii="Times New Roman" w:eastAsia="Times New Roman" w:hAnsi="Times New Roman" w:cs="Times New Roman"/>
          <w:color w:val="000000"/>
          <w:sz w:val="28"/>
          <w:szCs w:val="28"/>
          <w:lang w:eastAsia="ru-RU"/>
        </w:rPr>
        <w:t xml:space="preserve"> МТС было шесть женщин трактористов, то к началу июля 1941 г. их стало 11</w:t>
      </w:r>
      <w:r w:rsidRPr="00E1643D">
        <w:rPr>
          <w:rFonts w:ascii="Times New Roman" w:eastAsia="Times New Roman" w:hAnsi="Times New Roman" w:cs="Times New Roman"/>
          <w:color w:val="000000"/>
          <w:sz w:val="28"/>
          <w:szCs w:val="28"/>
          <w:vertAlign w:val="superscript"/>
          <w:lang w:eastAsia="ru-RU"/>
        </w:rPr>
        <w:footnoteReference w:id="14"/>
      </w:r>
      <w:r w:rsidRPr="00E1643D">
        <w:rPr>
          <w:rFonts w:ascii="Times New Roman" w:eastAsia="Times New Roman" w:hAnsi="Times New Roman" w:cs="Times New Roman"/>
          <w:color w:val="000000"/>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Жители района активно участвовали в создании и приумножение фонда обороны, сдав на производство вооружения деньги, ценные вещи. Только за день 24 июня было сдано 42 тыс. руб. наличными</w:t>
      </w:r>
      <w:r w:rsidRPr="00E1643D">
        <w:rPr>
          <w:rFonts w:ascii="Times New Roman" w:eastAsia="Times New Roman" w:hAnsi="Times New Roman" w:cs="Times New Roman"/>
          <w:color w:val="000000"/>
          <w:sz w:val="28"/>
          <w:szCs w:val="28"/>
          <w:vertAlign w:val="superscript"/>
          <w:lang w:eastAsia="ru-RU"/>
        </w:rPr>
        <w:footnoteReference w:id="15"/>
      </w:r>
      <w:r w:rsidRPr="00E1643D">
        <w:rPr>
          <w:rFonts w:ascii="Times New Roman" w:eastAsia="Times New Roman" w:hAnsi="Times New Roman" w:cs="Times New Roman"/>
          <w:color w:val="000000"/>
          <w:sz w:val="28"/>
          <w:szCs w:val="28"/>
          <w:lang w:eastAsia="ru-RU"/>
        </w:rPr>
        <w:t xml:space="preserve">. Многие </w:t>
      </w:r>
      <w:proofErr w:type="spellStart"/>
      <w:r w:rsidRPr="00E1643D">
        <w:rPr>
          <w:rFonts w:ascii="Times New Roman" w:eastAsia="Times New Roman" w:hAnsi="Times New Roman" w:cs="Times New Roman"/>
          <w:color w:val="000000"/>
          <w:sz w:val="28"/>
          <w:szCs w:val="28"/>
          <w:lang w:eastAsia="ru-RU"/>
        </w:rPr>
        <w:t>суджане</w:t>
      </w:r>
      <w:proofErr w:type="spellEnd"/>
      <w:r w:rsidRPr="00E1643D">
        <w:rPr>
          <w:rFonts w:ascii="Times New Roman" w:eastAsia="Times New Roman" w:hAnsi="Times New Roman" w:cs="Times New Roman"/>
          <w:color w:val="000000"/>
          <w:sz w:val="28"/>
          <w:szCs w:val="28"/>
          <w:lang w:eastAsia="ru-RU"/>
        </w:rPr>
        <w:t xml:space="preserve"> ставили донорами. </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13 сентября 1941г. прошло заседание бюро </w:t>
      </w:r>
      <w:proofErr w:type="spellStart"/>
      <w:r w:rsidRPr="00E1643D">
        <w:rPr>
          <w:rFonts w:ascii="Times New Roman" w:eastAsia="Times New Roman" w:hAnsi="Times New Roman" w:cs="Times New Roman"/>
          <w:color w:val="000000"/>
          <w:sz w:val="28"/>
          <w:szCs w:val="28"/>
          <w:lang w:eastAsia="ru-RU"/>
        </w:rPr>
        <w:t>Суджанскогорк</w:t>
      </w:r>
      <w:proofErr w:type="spellEnd"/>
      <w:r w:rsidRPr="00E1643D">
        <w:rPr>
          <w:rFonts w:ascii="Times New Roman" w:eastAsia="Times New Roman" w:hAnsi="Times New Roman" w:cs="Times New Roman"/>
          <w:color w:val="000000"/>
          <w:sz w:val="28"/>
          <w:szCs w:val="28"/>
          <w:lang w:eastAsia="ru-RU"/>
        </w:rPr>
        <w:t xml:space="preserve"> ВК</w:t>
      </w:r>
      <w:proofErr w:type="gramStart"/>
      <w:r w:rsidRPr="00E1643D">
        <w:rPr>
          <w:rFonts w:ascii="Times New Roman" w:eastAsia="Times New Roman" w:hAnsi="Times New Roman" w:cs="Times New Roman"/>
          <w:color w:val="000000"/>
          <w:sz w:val="28"/>
          <w:szCs w:val="28"/>
          <w:lang w:eastAsia="ru-RU"/>
        </w:rPr>
        <w:t>П(</w:t>
      </w:r>
      <w:proofErr w:type="gramEnd"/>
      <w:r w:rsidRPr="00E1643D">
        <w:rPr>
          <w:rFonts w:ascii="Times New Roman" w:eastAsia="Times New Roman" w:hAnsi="Times New Roman" w:cs="Times New Roman"/>
          <w:color w:val="000000"/>
          <w:sz w:val="28"/>
          <w:szCs w:val="28"/>
          <w:lang w:eastAsia="ru-RU"/>
        </w:rPr>
        <w:t>б), на котором было принято решение создать районные комиссии по сбору тёплых вещей и белья для Красной Армии</w:t>
      </w:r>
      <w:r w:rsidRPr="00E1643D">
        <w:rPr>
          <w:rFonts w:ascii="Times New Roman" w:eastAsia="Times New Roman" w:hAnsi="Times New Roman" w:cs="Times New Roman"/>
          <w:color w:val="000000"/>
          <w:sz w:val="28"/>
          <w:szCs w:val="28"/>
          <w:vertAlign w:val="superscript"/>
          <w:lang w:eastAsia="ru-RU"/>
        </w:rPr>
        <w:footnoteReference w:id="16"/>
      </w:r>
      <w:r w:rsidRPr="00E1643D">
        <w:rPr>
          <w:rFonts w:ascii="Times New Roman" w:eastAsia="Times New Roman" w:hAnsi="Times New Roman" w:cs="Times New Roman"/>
          <w:color w:val="000000"/>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На военный лад перестраивалась свою деятельность интеллигенция Курской области. Самым крупным её отрядом были учителя школ. </w:t>
      </w:r>
      <w:proofErr w:type="gramStart"/>
      <w:r w:rsidRPr="00E1643D">
        <w:rPr>
          <w:rFonts w:ascii="Times New Roman" w:eastAsia="Times New Roman" w:hAnsi="Times New Roman" w:cs="Times New Roman"/>
          <w:color w:val="000000"/>
          <w:sz w:val="28"/>
          <w:szCs w:val="28"/>
          <w:lang w:eastAsia="ru-RU"/>
        </w:rPr>
        <w:t>В первые</w:t>
      </w:r>
      <w:proofErr w:type="gramEnd"/>
      <w:r w:rsidRPr="00E1643D">
        <w:rPr>
          <w:rFonts w:ascii="Times New Roman" w:eastAsia="Times New Roman" w:hAnsi="Times New Roman" w:cs="Times New Roman"/>
          <w:color w:val="000000"/>
          <w:sz w:val="28"/>
          <w:szCs w:val="28"/>
          <w:lang w:eastAsia="ru-RU"/>
        </w:rPr>
        <w:t xml:space="preserve"> же дни войны учителя г. Суджи выступили с обращением ко всем учителям, интеллигенции </w:t>
      </w:r>
      <w:proofErr w:type="spellStart"/>
      <w:r w:rsidRPr="00E1643D">
        <w:rPr>
          <w:rFonts w:ascii="Times New Roman" w:eastAsia="Times New Roman" w:hAnsi="Times New Roman" w:cs="Times New Roman"/>
          <w:color w:val="000000"/>
          <w:sz w:val="28"/>
          <w:szCs w:val="28"/>
          <w:lang w:eastAsia="ru-RU"/>
        </w:rPr>
        <w:t>Суджанского</w:t>
      </w:r>
      <w:proofErr w:type="spellEnd"/>
      <w:r w:rsidRPr="00E1643D">
        <w:rPr>
          <w:rFonts w:ascii="Times New Roman" w:eastAsia="Times New Roman" w:hAnsi="Times New Roman" w:cs="Times New Roman"/>
          <w:color w:val="000000"/>
          <w:sz w:val="28"/>
          <w:szCs w:val="28"/>
          <w:lang w:eastAsia="ru-RU"/>
        </w:rPr>
        <w:t xml:space="preserve"> района: </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lastRenderedPageBreak/>
        <w:t xml:space="preserve">«Дорогие товарищи. Кровожадный враг </w:t>
      </w:r>
      <w:proofErr w:type="spellStart"/>
      <w:r w:rsidRPr="00E1643D">
        <w:rPr>
          <w:rFonts w:ascii="Times New Roman" w:eastAsia="Times New Roman" w:hAnsi="Times New Roman" w:cs="Times New Roman"/>
          <w:color w:val="000000"/>
          <w:sz w:val="28"/>
          <w:szCs w:val="28"/>
          <w:lang w:eastAsia="ru-RU"/>
        </w:rPr>
        <w:t>по-разбойничи</w:t>
      </w:r>
      <w:proofErr w:type="spellEnd"/>
      <w:r w:rsidRPr="00E1643D">
        <w:rPr>
          <w:rFonts w:ascii="Times New Roman" w:eastAsia="Times New Roman" w:hAnsi="Times New Roman" w:cs="Times New Roman"/>
          <w:color w:val="000000"/>
          <w:sz w:val="28"/>
          <w:szCs w:val="28"/>
          <w:lang w:eastAsia="ru-RU"/>
        </w:rPr>
        <w:t xml:space="preserve"> напал на нашу родину. Весь советский народ как один человек поднялся на великую священную отечественную войну…</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Враг силён. Нам предстоит жестокая борьба, но каждый из нас знает: победа будет за нами!  Но победу надо завоевать. Она завоевывается в боях, она завоевывается также в труде, она куется в тылу</w:t>
      </w:r>
      <w:proofErr w:type="gramStart"/>
      <w:r w:rsidRPr="00E1643D">
        <w:rPr>
          <w:rFonts w:ascii="Times New Roman" w:eastAsia="Times New Roman" w:hAnsi="Times New Roman" w:cs="Times New Roman"/>
          <w:color w:val="000000"/>
          <w:sz w:val="28"/>
          <w:szCs w:val="28"/>
          <w:lang w:eastAsia="ru-RU"/>
        </w:rPr>
        <w:t>… В</w:t>
      </w:r>
      <w:proofErr w:type="gramEnd"/>
      <w:r w:rsidRPr="00E1643D">
        <w:rPr>
          <w:rFonts w:ascii="Times New Roman" w:eastAsia="Times New Roman" w:hAnsi="Times New Roman" w:cs="Times New Roman"/>
          <w:color w:val="000000"/>
          <w:sz w:val="28"/>
          <w:szCs w:val="28"/>
          <w:lang w:eastAsia="ru-RU"/>
        </w:rPr>
        <w:t>месте со всем советским народом мы, учителя города и пригорода, считаем себя мобилизованными и обязуемся отдавать все свои силы на укрепление работы в нашей стране. Мы все как один выйдем на колхозные поля и поможем колхозом брать обильные урожай.</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Мы обязуемся: </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1. активно участвовать в работе агитколлективов для систематического проведения политинформации и чистки военных газет в колхозах, бригадах и помогать в выпуске колхозных стен газет.</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2. организовать две рабочие бригады из числа учителей по уборке сена и зерновых колхозах.</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3. организовать не менее 15 бригад по уборке сахарной свёклы и зерновых культур из учащихся старших классов под руководством учителей этих школ.</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4. создадим четыре бригады из числа учащихся старших классов и одну из учителей для охраны оборонительных работ на селе, подготовки газоубежищ, бомбоубежищ, обеспечим сдачу нормативов на оборонительные значки ГСО и ПВХО по заданиям МПВО</w:t>
      </w:r>
      <w:proofErr w:type="gramStart"/>
      <w:r w:rsidRPr="00E1643D">
        <w:rPr>
          <w:rFonts w:ascii="Times New Roman" w:eastAsia="Times New Roman" w:hAnsi="Times New Roman" w:cs="Times New Roman"/>
          <w:color w:val="000000"/>
          <w:sz w:val="28"/>
          <w:szCs w:val="28"/>
          <w:lang w:eastAsia="ru-RU"/>
        </w:rPr>
        <w:t xml:space="preserve"> … П</w:t>
      </w:r>
      <w:proofErr w:type="gramEnd"/>
      <w:r w:rsidRPr="00E1643D">
        <w:rPr>
          <w:rFonts w:ascii="Times New Roman" w:eastAsia="Times New Roman" w:hAnsi="Times New Roman" w:cs="Times New Roman"/>
          <w:color w:val="000000"/>
          <w:sz w:val="28"/>
          <w:szCs w:val="28"/>
          <w:lang w:eastAsia="ru-RU"/>
        </w:rPr>
        <w:t>риказываем каждого школьника, интеллигенцию района последовать нашему примеру. Все, как один, на защиту отечества!»</w:t>
      </w:r>
      <w:r w:rsidRPr="00E1643D">
        <w:rPr>
          <w:rFonts w:ascii="Times New Roman" w:eastAsia="Times New Roman" w:hAnsi="Times New Roman" w:cs="Times New Roman"/>
          <w:color w:val="000000"/>
          <w:sz w:val="28"/>
          <w:szCs w:val="28"/>
          <w:vertAlign w:val="superscript"/>
          <w:lang w:eastAsia="ru-RU"/>
        </w:rPr>
        <w:footnoteReference w:id="17"/>
      </w:r>
      <w:r w:rsidRPr="00E1643D">
        <w:rPr>
          <w:rFonts w:ascii="Times New Roman" w:eastAsia="Times New Roman" w:hAnsi="Times New Roman" w:cs="Times New Roman"/>
          <w:color w:val="000000"/>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Подлинный патриотизм проявили и другие отряды интеллигенции: врачи, работники культурно-просветительских учреждений, журналисты и другие. Всех их объединяло одно желание – укрепить военно-экономическую </w:t>
      </w:r>
      <w:r w:rsidRPr="00E1643D">
        <w:rPr>
          <w:rFonts w:ascii="Times New Roman" w:eastAsia="Times New Roman" w:hAnsi="Times New Roman" w:cs="Times New Roman"/>
          <w:color w:val="000000"/>
          <w:sz w:val="28"/>
          <w:szCs w:val="28"/>
          <w:lang w:eastAsia="ru-RU"/>
        </w:rPr>
        <w:lastRenderedPageBreak/>
        <w:t>мощь страны, всемирно поддержать армию, упрочить единство тыла и фронта</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Таким образом, мы видим, что в начале войны </w:t>
      </w:r>
      <w:proofErr w:type="spellStart"/>
      <w:r w:rsidRPr="00E1643D">
        <w:rPr>
          <w:rFonts w:ascii="Times New Roman" w:eastAsia="Times New Roman" w:hAnsi="Times New Roman" w:cs="Times New Roman"/>
          <w:color w:val="000000"/>
          <w:sz w:val="28"/>
          <w:szCs w:val="28"/>
          <w:lang w:eastAsia="ru-RU"/>
        </w:rPr>
        <w:t>Суджанский</w:t>
      </w:r>
      <w:proofErr w:type="spellEnd"/>
      <w:r w:rsidRPr="00E1643D">
        <w:rPr>
          <w:rFonts w:ascii="Times New Roman" w:eastAsia="Times New Roman" w:hAnsi="Times New Roman" w:cs="Times New Roman"/>
          <w:color w:val="000000"/>
          <w:sz w:val="28"/>
          <w:szCs w:val="28"/>
          <w:lang w:eastAsia="ru-RU"/>
        </w:rPr>
        <w:t xml:space="preserve"> район приняла активное участие в укрепление обороноспособности страны. Многие жители района призывного возраста ушли на фронт, оставшиеся мобилизовали все свои силы для приближения победы, для защиты района от немецко-фашистских захватчиков. Были созданы истребительные батальоны, отряды народного ополчения. Все промышленные предприятиям перешли на военный лад. Поэтому смело можно сказать, что с первых дней войны </w:t>
      </w:r>
      <w:proofErr w:type="spellStart"/>
      <w:r w:rsidRPr="00E1643D">
        <w:rPr>
          <w:rFonts w:ascii="Times New Roman" w:eastAsia="Times New Roman" w:hAnsi="Times New Roman" w:cs="Times New Roman"/>
          <w:color w:val="000000"/>
          <w:sz w:val="28"/>
          <w:szCs w:val="28"/>
          <w:lang w:eastAsia="ru-RU"/>
        </w:rPr>
        <w:t>Суджанский</w:t>
      </w:r>
      <w:proofErr w:type="spellEnd"/>
      <w:r w:rsidRPr="00E1643D">
        <w:rPr>
          <w:rFonts w:ascii="Times New Roman" w:eastAsia="Times New Roman" w:hAnsi="Times New Roman" w:cs="Times New Roman"/>
          <w:color w:val="000000"/>
          <w:sz w:val="28"/>
          <w:szCs w:val="28"/>
          <w:lang w:eastAsia="ru-RU"/>
        </w:rPr>
        <w:t xml:space="preserve"> район включился во все мероприятия, которые так или иначе могли помочь фронту.</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Вскоре через Суджу хлынул поток беженцев из Украины и Белоруссии, пошли колонны с эвакуированным имуществом. Вести с фронта были одна тяжелее другой. 4 октября 1941 г. на город упали первые фашистские бомбы</w:t>
      </w:r>
      <w:r w:rsidRPr="00E1643D">
        <w:rPr>
          <w:rFonts w:ascii="Times New Roman" w:eastAsia="Times New Roman" w:hAnsi="Times New Roman" w:cs="Times New Roman"/>
          <w:sz w:val="28"/>
          <w:szCs w:val="28"/>
          <w:vertAlign w:val="superscript"/>
          <w:lang w:eastAsia="ru-RU"/>
        </w:rPr>
        <w:footnoteReference w:id="18"/>
      </w:r>
      <w:r w:rsidRPr="00E1643D">
        <w:rPr>
          <w:rFonts w:ascii="Times New Roman" w:eastAsia="Times New Roman" w:hAnsi="Times New Roman" w:cs="Times New Roman"/>
          <w:sz w:val="28"/>
          <w:szCs w:val="28"/>
          <w:lang w:eastAsia="ru-RU"/>
        </w:rPr>
        <w:t>.  Самолет с черным крестом пролетел вдоль центральной улицы Ленина, сбросив пять бомб. Появились первые разрушенные дома, первые жертвы</w:t>
      </w:r>
      <w:r w:rsidRPr="00E1643D">
        <w:rPr>
          <w:rFonts w:ascii="Times New Roman" w:eastAsia="Times New Roman" w:hAnsi="Times New Roman" w:cs="Times New Roman"/>
          <w:sz w:val="28"/>
          <w:szCs w:val="28"/>
          <w:vertAlign w:val="superscript"/>
          <w:lang w:eastAsia="ru-RU"/>
        </w:rPr>
        <w:footnoteReference w:id="19"/>
      </w:r>
      <w:r w:rsidRPr="00E1643D">
        <w:rPr>
          <w:rFonts w:ascii="Times New Roman" w:eastAsia="Times New Roman" w:hAnsi="Times New Roman" w:cs="Times New Roman"/>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Под натиском немецко-фашистских войск Красная Армия вынуждена была отступать. И уже в октябрьские дни 1941 г. велись оборонительные бои в юго-западной части Курской области (</w:t>
      </w:r>
      <w:proofErr w:type="spellStart"/>
      <w:r w:rsidRPr="00E1643D">
        <w:rPr>
          <w:rFonts w:ascii="Times New Roman" w:eastAsia="Times New Roman" w:hAnsi="Times New Roman" w:cs="Times New Roman"/>
          <w:sz w:val="28"/>
          <w:szCs w:val="28"/>
          <w:lang w:eastAsia="ru-RU"/>
        </w:rPr>
        <w:t>Глушковский</w:t>
      </w:r>
      <w:proofErr w:type="spellEnd"/>
      <w:r w:rsidRPr="00E1643D">
        <w:rPr>
          <w:rFonts w:ascii="Times New Roman" w:eastAsia="Times New Roman" w:hAnsi="Times New Roman" w:cs="Times New Roman"/>
          <w:sz w:val="28"/>
          <w:szCs w:val="28"/>
          <w:lang w:eastAsia="ru-RU"/>
        </w:rPr>
        <w:t xml:space="preserve">, </w:t>
      </w:r>
      <w:proofErr w:type="spellStart"/>
      <w:r w:rsidRPr="00E1643D">
        <w:rPr>
          <w:rFonts w:ascii="Times New Roman" w:eastAsia="Times New Roman" w:hAnsi="Times New Roman" w:cs="Times New Roman"/>
          <w:sz w:val="28"/>
          <w:szCs w:val="28"/>
          <w:lang w:eastAsia="ru-RU"/>
        </w:rPr>
        <w:t>Кореневский</w:t>
      </w:r>
      <w:proofErr w:type="spellEnd"/>
      <w:r w:rsidRPr="00E1643D">
        <w:rPr>
          <w:rFonts w:ascii="Times New Roman" w:eastAsia="Times New Roman" w:hAnsi="Times New Roman" w:cs="Times New Roman"/>
          <w:sz w:val="28"/>
          <w:szCs w:val="28"/>
          <w:lang w:eastAsia="ru-RU"/>
        </w:rPr>
        <w:t xml:space="preserve">, </w:t>
      </w:r>
      <w:proofErr w:type="spellStart"/>
      <w:r w:rsidRPr="00E1643D">
        <w:rPr>
          <w:rFonts w:ascii="Times New Roman" w:eastAsia="Times New Roman" w:hAnsi="Times New Roman" w:cs="Times New Roman"/>
          <w:sz w:val="28"/>
          <w:szCs w:val="28"/>
          <w:lang w:eastAsia="ru-RU"/>
        </w:rPr>
        <w:t>Суджанский</w:t>
      </w:r>
      <w:proofErr w:type="spellEnd"/>
      <w:r w:rsidRPr="00E1643D">
        <w:rPr>
          <w:rFonts w:ascii="Times New Roman" w:eastAsia="Times New Roman" w:hAnsi="Times New Roman" w:cs="Times New Roman"/>
          <w:sz w:val="28"/>
          <w:szCs w:val="28"/>
          <w:lang w:eastAsia="ru-RU"/>
        </w:rPr>
        <w:t xml:space="preserve"> районы). </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В </w:t>
      </w:r>
      <w:proofErr w:type="spellStart"/>
      <w:r w:rsidRPr="00E1643D">
        <w:rPr>
          <w:rFonts w:ascii="Times New Roman" w:eastAsia="Times New Roman" w:hAnsi="Times New Roman" w:cs="Times New Roman"/>
          <w:sz w:val="28"/>
          <w:szCs w:val="28"/>
          <w:lang w:eastAsia="ru-RU"/>
        </w:rPr>
        <w:t>Суджанском</w:t>
      </w:r>
      <w:proofErr w:type="spellEnd"/>
      <w:r w:rsidRPr="00E1643D">
        <w:rPr>
          <w:rFonts w:ascii="Times New Roman" w:eastAsia="Times New Roman" w:hAnsi="Times New Roman" w:cs="Times New Roman"/>
          <w:sz w:val="28"/>
          <w:szCs w:val="28"/>
          <w:lang w:eastAsia="ru-RU"/>
        </w:rPr>
        <w:t xml:space="preserve"> районе активные боевые действия не велись. На его территорию после тяжелых боев в Ахтырке и Мирополье Сумской области вышли части первой гвардейской стрелковой дивизии под командованием генерал-майора И.Н. </w:t>
      </w:r>
      <w:proofErr w:type="spellStart"/>
      <w:r w:rsidRPr="00E1643D">
        <w:rPr>
          <w:rFonts w:ascii="Times New Roman" w:eastAsia="Times New Roman" w:hAnsi="Times New Roman" w:cs="Times New Roman"/>
          <w:sz w:val="28"/>
          <w:szCs w:val="28"/>
          <w:lang w:eastAsia="ru-RU"/>
        </w:rPr>
        <w:t>Руссиянова</w:t>
      </w:r>
      <w:proofErr w:type="spellEnd"/>
      <w:r w:rsidRPr="00E1643D">
        <w:rPr>
          <w:rFonts w:ascii="Times New Roman" w:eastAsia="Times New Roman" w:hAnsi="Times New Roman" w:cs="Times New Roman"/>
          <w:sz w:val="28"/>
          <w:szCs w:val="28"/>
          <w:lang w:eastAsia="ru-RU"/>
        </w:rPr>
        <w:t xml:space="preserve">, которая вскоре была переброшена к Белгороду. По территории района в направлении на Тим отходили части третьего воздушно-десантного корпуса, находившегося в районе Суджи. </w:t>
      </w:r>
      <w:r w:rsidRPr="00E1643D">
        <w:rPr>
          <w:rFonts w:ascii="Times New Roman" w:eastAsia="Times New Roman" w:hAnsi="Times New Roman" w:cs="Times New Roman"/>
          <w:sz w:val="28"/>
          <w:szCs w:val="28"/>
          <w:lang w:eastAsia="ru-RU"/>
        </w:rPr>
        <w:lastRenderedPageBreak/>
        <w:t>Части 21-го отдельного артиллерийского полка и 760-го артиллерийского противотанкового полка также были передислоцированы</w:t>
      </w:r>
      <w:r w:rsidRPr="00E1643D">
        <w:rPr>
          <w:rFonts w:ascii="Times New Roman" w:eastAsia="Times New Roman" w:hAnsi="Times New Roman" w:cs="Times New Roman"/>
          <w:sz w:val="28"/>
          <w:szCs w:val="28"/>
          <w:vertAlign w:val="superscript"/>
          <w:lang w:eastAsia="ru-RU"/>
        </w:rPr>
        <w:footnoteReference w:id="20"/>
      </w:r>
      <w:r w:rsidRPr="00E1643D">
        <w:rPr>
          <w:rFonts w:ascii="Times New Roman" w:eastAsia="Times New Roman" w:hAnsi="Times New Roman" w:cs="Times New Roman"/>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26 октября 1941 г. немецкие войска заняли Суджу и села района. Таким образом, на территории </w:t>
      </w:r>
      <w:proofErr w:type="spellStart"/>
      <w:r w:rsidRPr="00E1643D">
        <w:rPr>
          <w:rFonts w:ascii="Times New Roman" w:eastAsia="Times New Roman" w:hAnsi="Times New Roman" w:cs="Times New Roman"/>
          <w:sz w:val="28"/>
          <w:szCs w:val="28"/>
          <w:lang w:eastAsia="ru-RU"/>
        </w:rPr>
        <w:t>Суджанского</w:t>
      </w:r>
      <w:proofErr w:type="spellEnd"/>
      <w:r w:rsidRPr="00E1643D">
        <w:rPr>
          <w:rFonts w:ascii="Times New Roman" w:eastAsia="Times New Roman" w:hAnsi="Times New Roman" w:cs="Times New Roman"/>
          <w:sz w:val="28"/>
          <w:szCs w:val="28"/>
          <w:lang w:eastAsia="ru-RU"/>
        </w:rPr>
        <w:t xml:space="preserve"> района на 16 месяцев установился кровавый режим </w:t>
      </w:r>
      <w:proofErr w:type="gramStart"/>
      <w:r w:rsidRPr="00E1643D">
        <w:rPr>
          <w:rFonts w:ascii="Times New Roman" w:eastAsia="Times New Roman" w:hAnsi="Times New Roman" w:cs="Times New Roman"/>
          <w:sz w:val="28"/>
          <w:szCs w:val="28"/>
          <w:lang w:eastAsia="ru-RU"/>
        </w:rPr>
        <w:t>немецко-фашисткой</w:t>
      </w:r>
      <w:proofErr w:type="gramEnd"/>
      <w:r w:rsidRPr="00E1643D">
        <w:rPr>
          <w:rFonts w:ascii="Times New Roman" w:eastAsia="Times New Roman" w:hAnsi="Times New Roman" w:cs="Times New Roman"/>
          <w:sz w:val="28"/>
          <w:szCs w:val="28"/>
          <w:lang w:eastAsia="ru-RU"/>
        </w:rPr>
        <w:t xml:space="preserve"> оккупации. </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Много злодеяний совершили фашисты за это время. Не стало газет, радио, в домах вместо электричества загорелись каганцы. Оккупанты принялись устанавливать свой новый порядок. Упразднялось существовавшее административно-территориальное деление, ввелось старое: уезд, волость, сельская община. Была создана городская управа. Органы местного самоуправления имели призрачную власть. Они были целиком в услужении врага и помогали ему проводить реквизиции одежды, продуктов питания, вылавливать коммунистов, партизан, отправлять молодежь в фашистскую Германию. Полновластными хозяевами были военная и сельскохозяйственная комендатуры, занявшие школьные здания, и полевая жандармерия, размещавшаяся в здании, где сейчас находится районный суд</w:t>
      </w:r>
      <w:r w:rsidRPr="00E1643D">
        <w:rPr>
          <w:rFonts w:ascii="Times New Roman" w:eastAsia="Times New Roman" w:hAnsi="Times New Roman" w:cs="Times New Roman"/>
          <w:sz w:val="28"/>
          <w:szCs w:val="28"/>
          <w:vertAlign w:val="superscript"/>
          <w:lang w:eastAsia="ru-RU"/>
        </w:rPr>
        <w:footnoteReference w:id="21"/>
      </w:r>
      <w:r w:rsidRPr="00E1643D">
        <w:rPr>
          <w:rFonts w:ascii="Times New Roman" w:eastAsia="Times New Roman" w:hAnsi="Times New Roman" w:cs="Times New Roman"/>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Карательные функции оккупантам помогала выполнять полиция, сформированная из местного населения. Принцип ее формирования был добровольно-мобилизационный. Одна часть состояла из добровольцев, другая – из насильно мобилизованных местных жителей</w:t>
      </w:r>
      <w:r w:rsidRPr="00E1643D">
        <w:rPr>
          <w:rFonts w:ascii="Times New Roman" w:eastAsia="Times New Roman" w:hAnsi="Times New Roman" w:cs="Times New Roman"/>
          <w:sz w:val="28"/>
          <w:szCs w:val="28"/>
          <w:vertAlign w:val="superscript"/>
          <w:lang w:eastAsia="ru-RU"/>
        </w:rPr>
        <w:footnoteReference w:id="22"/>
      </w:r>
      <w:r w:rsidRPr="00E1643D">
        <w:rPr>
          <w:rFonts w:ascii="Times New Roman" w:eastAsia="Times New Roman" w:hAnsi="Times New Roman" w:cs="Times New Roman"/>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В течение всего периода оккупации </w:t>
      </w:r>
      <w:proofErr w:type="spellStart"/>
      <w:r w:rsidRPr="00E1643D">
        <w:rPr>
          <w:rFonts w:ascii="Times New Roman" w:eastAsia="Times New Roman" w:hAnsi="Times New Roman" w:cs="Times New Roman"/>
          <w:sz w:val="28"/>
          <w:szCs w:val="28"/>
          <w:lang w:eastAsia="ru-RU"/>
        </w:rPr>
        <w:t>Суджанский</w:t>
      </w:r>
      <w:proofErr w:type="spellEnd"/>
      <w:r w:rsidRPr="00E1643D">
        <w:rPr>
          <w:rFonts w:ascii="Times New Roman" w:eastAsia="Times New Roman" w:hAnsi="Times New Roman" w:cs="Times New Roman"/>
          <w:sz w:val="28"/>
          <w:szCs w:val="28"/>
          <w:lang w:eastAsia="ru-RU"/>
        </w:rPr>
        <w:t xml:space="preserve"> район находился, по существу, на военном положении: хождение по улицам всех населенных пунктов в вечернее и ночное время было строго запрещено. Также были запрещены самовольные выезды за пределы района, разрешить их могли только районные военные комендатуры или волостной старшина, сельский староста, которые выдавали для этого специальный документ. Лица, нарушавшие этот порядок, наказывались.</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lastRenderedPageBreak/>
        <w:t>Была проведена новая паспортизация населения. Жители, появившиеся в Судже после 22 июня 1941 г., должны были регистрироваться в полиции.</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В алфавитных регистрационных книгах делались особые пометки для лиц, состоявших в партии, в комсомоле, служивших в Красной Армии, советских и партийных учреждениях</w:t>
      </w:r>
      <w:r w:rsidRPr="00E1643D">
        <w:rPr>
          <w:rFonts w:ascii="Times New Roman" w:eastAsia="Times New Roman" w:hAnsi="Times New Roman" w:cs="Times New Roman"/>
          <w:sz w:val="28"/>
          <w:szCs w:val="28"/>
          <w:vertAlign w:val="superscript"/>
          <w:lang w:eastAsia="ru-RU"/>
        </w:rPr>
        <w:footnoteReference w:id="23"/>
      </w:r>
      <w:r w:rsidRPr="00E1643D">
        <w:rPr>
          <w:rFonts w:ascii="Times New Roman" w:eastAsia="Times New Roman" w:hAnsi="Times New Roman" w:cs="Times New Roman"/>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Жители города, пережившие черные дни оккупации, вспоминают множество всяких объявлений, приказов, расклеенных по заборам и другим местам. Как правило, заканчивались они словами «расстрел» или «смертная казнь»</w:t>
      </w:r>
      <w:r w:rsidRPr="00E1643D">
        <w:rPr>
          <w:rFonts w:ascii="Times New Roman" w:eastAsia="Times New Roman" w:hAnsi="Times New Roman" w:cs="Times New Roman"/>
          <w:sz w:val="28"/>
          <w:szCs w:val="28"/>
          <w:vertAlign w:val="superscript"/>
          <w:lang w:eastAsia="ru-RU"/>
        </w:rPr>
        <w:footnoteReference w:id="24"/>
      </w:r>
      <w:r w:rsidRPr="00E1643D">
        <w:rPr>
          <w:rFonts w:ascii="Times New Roman" w:eastAsia="Times New Roman" w:hAnsi="Times New Roman" w:cs="Times New Roman"/>
          <w:sz w:val="28"/>
          <w:szCs w:val="28"/>
          <w:lang w:eastAsia="ru-RU"/>
        </w:rPr>
        <w:t>. Например: «Все, кто знает, где скрываются партизаны и советские работники, обязаны донести в комендатуру. За сокрытие – смертная казнь</w:t>
      </w:r>
      <w:proofErr w:type="gramStart"/>
      <w:r w:rsidRPr="00E1643D">
        <w:rPr>
          <w:rFonts w:ascii="Times New Roman" w:eastAsia="Times New Roman" w:hAnsi="Times New Roman" w:cs="Times New Roman"/>
          <w:sz w:val="28"/>
          <w:szCs w:val="28"/>
          <w:lang w:eastAsia="ru-RU"/>
        </w:rPr>
        <w:t>.»; «</w:t>
      </w:r>
      <w:proofErr w:type="gramEnd"/>
      <w:r w:rsidRPr="00E1643D">
        <w:rPr>
          <w:rFonts w:ascii="Times New Roman" w:eastAsia="Times New Roman" w:hAnsi="Times New Roman" w:cs="Times New Roman"/>
          <w:sz w:val="28"/>
          <w:szCs w:val="28"/>
          <w:lang w:eastAsia="ru-RU"/>
        </w:rPr>
        <w:t>Кто сообщит о месте нахождения партизан, тому за голову каждого партизана будет выплачено 100 рублей или 2 кг соли»; «В каждого, кто появится на улице после 8 часов вечера, стреляют без предупреждения»</w:t>
      </w:r>
      <w:r w:rsidRPr="00E1643D">
        <w:rPr>
          <w:rFonts w:ascii="Times New Roman" w:eastAsia="Times New Roman" w:hAnsi="Times New Roman" w:cs="Times New Roman"/>
          <w:sz w:val="28"/>
          <w:szCs w:val="28"/>
          <w:vertAlign w:val="superscript"/>
          <w:lang w:eastAsia="ru-RU"/>
        </w:rPr>
        <w:footnoteReference w:id="25"/>
      </w:r>
      <w:r w:rsidRPr="00E1643D">
        <w:rPr>
          <w:rFonts w:ascii="Times New Roman" w:eastAsia="Times New Roman" w:hAnsi="Times New Roman" w:cs="Times New Roman"/>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И фашисты приводили в исполнение свои приказы. Вскоре на городской площади, как символ «нового порядка», установили виселицу. За короткий срок было повешено 7 человек</w:t>
      </w:r>
      <w:r w:rsidRPr="00E1643D">
        <w:rPr>
          <w:rFonts w:ascii="Times New Roman" w:eastAsia="Times New Roman" w:hAnsi="Times New Roman" w:cs="Times New Roman"/>
          <w:sz w:val="28"/>
          <w:szCs w:val="28"/>
          <w:vertAlign w:val="superscript"/>
          <w:lang w:eastAsia="ru-RU"/>
        </w:rPr>
        <w:footnoteReference w:id="26"/>
      </w:r>
      <w:r w:rsidRPr="00E1643D">
        <w:rPr>
          <w:rFonts w:ascii="Times New Roman" w:eastAsia="Times New Roman" w:hAnsi="Times New Roman" w:cs="Times New Roman"/>
          <w:sz w:val="28"/>
          <w:szCs w:val="28"/>
          <w:lang w:eastAsia="ru-RU"/>
        </w:rPr>
        <w:t>. В Королевском саду расстреляли 3 человек, подозреваемых в связи с партизанами. 16 еврейских семей, не успевших эвакуироваться, расстреляли без суда и следствия. Одну голодную женщину расстреляли за то, что она собирала на поле оставшиеся в земле гнилые картофелины и корни сахарной свеклы</w:t>
      </w:r>
      <w:r w:rsidRPr="00E1643D">
        <w:rPr>
          <w:rFonts w:ascii="Times New Roman" w:eastAsia="Times New Roman" w:hAnsi="Times New Roman" w:cs="Times New Roman"/>
          <w:sz w:val="28"/>
          <w:szCs w:val="28"/>
          <w:vertAlign w:val="superscript"/>
          <w:lang w:eastAsia="ru-RU"/>
        </w:rPr>
        <w:footnoteReference w:id="27"/>
      </w:r>
      <w:r w:rsidRPr="00E1643D">
        <w:rPr>
          <w:rFonts w:ascii="Times New Roman" w:eastAsia="Times New Roman" w:hAnsi="Times New Roman" w:cs="Times New Roman"/>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Экономическая политика оккупантов была направлена на использование ресурсов, которыми располагала область, в интересах Германии. Сельское население обязано было сдавать немецкому командованию до 90 литров молока с коровы, 850 граммов шести с каждой </w:t>
      </w:r>
      <w:r w:rsidRPr="00E1643D">
        <w:rPr>
          <w:rFonts w:ascii="Times New Roman" w:eastAsia="Times New Roman" w:hAnsi="Times New Roman" w:cs="Times New Roman"/>
          <w:sz w:val="28"/>
          <w:szCs w:val="28"/>
          <w:lang w:eastAsia="ru-RU"/>
        </w:rPr>
        <w:lastRenderedPageBreak/>
        <w:t>овцы, 1,5 метра холста, 20 куриных яиц</w:t>
      </w:r>
      <w:r w:rsidRPr="00E1643D">
        <w:rPr>
          <w:rFonts w:ascii="Times New Roman" w:eastAsia="Times New Roman" w:hAnsi="Times New Roman" w:cs="Times New Roman"/>
          <w:sz w:val="28"/>
          <w:szCs w:val="28"/>
          <w:vertAlign w:val="superscript"/>
          <w:lang w:eastAsia="ru-RU"/>
        </w:rPr>
        <w:footnoteReference w:id="28"/>
      </w:r>
      <w:r w:rsidRPr="00E1643D">
        <w:rPr>
          <w:rFonts w:ascii="Times New Roman" w:eastAsia="Times New Roman" w:hAnsi="Times New Roman" w:cs="Times New Roman"/>
          <w:sz w:val="28"/>
          <w:szCs w:val="28"/>
          <w:lang w:eastAsia="ru-RU"/>
        </w:rPr>
        <w:t>. Вводились налоги и трудовая повинность. Сельское хозяйство пришло в упадок. В период весеннего сева 1942 г. 65-70% всей земли остались незасеянными, немецкое командование под страхом смертной казни запрещало собирать колосья. В качестве устрашения на площади была повешена женщина, на трупе которой было прикреплено объявление: «</w:t>
      </w:r>
      <w:proofErr w:type="gramStart"/>
      <w:r w:rsidRPr="00E1643D">
        <w:rPr>
          <w:rFonts w:ascii="Times New Roman" w:eastAsia="Times New Roman" w:hAnsi="Times New Roman" w:cs="Times New Roman"/>
          <w:sz w:val="28"/>
          <w:szCs w:val="28"/>
          <w:lang w:eastAsia="ru-RU"/>
        </w:rPr>
        <w:t>Повешена</w:t>
      </w:r>
      <w:proofErr w:type="gramEnd"/>
      <w:r w:rsidRPr="00E1643D">
        <w:rPr>
          <w:rFonts w:ascii="Times New Roman" w:eastAsia="Times New Roman" w:hAnsi="Times New Roman" w:cs="Times New Roman"/>
          <w:sz w:val="28"/>
          <w:szCs w:val="28"/>
          <w:lang w:eastAsia="ru-RU"/>
        </w:rPr>
        <w:t xml:space="preserve"> за сбор колосьев»</w:t>
      </w:r>
      <w:r w:rsidRPr="00E1643D">
        <w:rPr>
          <w:rFonts w:ascii="Times New Roman" w:eastAsia="Times New Roman" w:hAnsi="Times New Roman" w:cs="Times New Roman"/>
          <w:sz w:val="28"/>
          <w:szCs w:val="28"/>
          <w:vertAlign w:val="superscript"/>
          <w:lang w:eastAsia="ru-RU"/>
        </w:rPr>
        <w:footnoteReference w:id="29"/>
      </w:r>
      <w:r w:rsidRPr="00E1643D">
        <w:rPr>
          <w:rFonts w:ascii="Times New Roman" w:eastAsia="Times New Roman" w:hAnsi="Times New Roman" w:cs="Times New Roman"/>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Грабежи были буквально во всех сферах жизни. Так, в Судже был создан Сельхозбанк. Главное его назначение было в том, чтобы </w:t>
      </w:r>
      <w:proofErr w:type="gramStart"/>
      <w:r w:rsidRPr="00E1643D">
        <w:rPr>
          <w:rFonts w:ascii="Times New Roman" w:eastAsia="Times New Roman" w:hAnsi="Times New Roman" w:cs="Times New Roman"/>
          <w:sz w:val="28"/>
          <w:szCs w:val="28"/>
          <w:lang w:eastAsia="ru-RU"/>
        </w:rPr>
        <w:t>побольше</w:t>
      </w:r>
      <w:proofErr w:type="gramEnd"/>
      <w:r w:rsidRPr="00E1643D">
        <w:rPr>
          <w:rFonts w:ascii="Times New Roman" w:eastAsia="Times New Roman" w:hAnsi="Times New Roman" w:cs="Times New Roman"/>
          <w:sz w:val="28"/>
          <w:szCs w:val="28"/>
          <w:lang w:eastAsia="ru-RU"/>
        </w:rPr>
        <w:t xml:space="preserve"> изъять советских денежных знаков. Одна оккупационная марка, которая не имела никакой ценности в Германии, обменивалась на 10 советских рублей</w:t>
      </w:r>
      <w:r w:rsidRPr="00E1643D">
        <w:rPr>
          <w:rFonts w:ascii="Times New Roman" w:eastAsia="Times New Roman" w:hAnsi="Times New Roman" w:cs="Times New Roman"/>
          <w:sz w:val="28"/>
          <w:szCs w:val="28"/>
          <w:vertAlign w:val="superscript"/>
          <w:lang w:eastAsia="ru-RU"/>
        </w:rPr>
        <w:footnoteReference w:id="30"/>
      </w:r>
      <w:r w:rsidRPr="00E1643D">
        <w:rPr>
          <w:rFonts w:ascii="Times New Roman" w:eastAsia="Times New Roman" w:hAnsi="Times New Roman" w:cs="Times New Roman"/>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Проводили гитлеровцы и идеологическую обработку населения; распространяли слухи о разгроме Красной Армии, захвате Москвы и т.д. пытались они открывать школы, а в Судже даже гимназию и таким образом повлиять на умы молодежи. Однако это не дало результатов.</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Характерной чертой оккупационного режима был угон советских людей на принудительные работы в Германию. Эта акция началась весной 1942 г. и продолжалась в течение всех последующих месяцев этого года. </w:t>
      </w:r>
      <w:proofErr w:type="gramStart"/>
      <w:r w:rsidRPr="00E1643D">
        <w:rPr>
          <w:rFonts w:ascii="Times New Roman" w:eastAsia="Times New Roman" w:hAnsi="Times New Roman" w:cs="Times New Roman"/>
          <w:sz w:val="28"/>
          <w:szCs w:val="28"/>
          <w:lang w:eastAsia="ru-RU"/>
        </w:rPr>
        <w:t>В начале</w:t>
      </w:r>
      <w:proofErr w:type="gramEnd"/>
      <w:r w:rsidRPr="00E1643D">
        <w:rPr>
          <w:rFonts w:ascii="Times New Roman" w:eastAsia="Times New Roman" w:hAnsi="Times New Roman" w:cs="Times New Roman"/>
          <w:sz w:val="28"/>
          <w:szCs w:val="28"/>
          <w:lang w:eastAsia="ru-RU"/>
        </w:rPr>
        <w:t xml:space="preserve"> немцы пытались завербовать на эти работы на добровольных началах, но соглашались лишь немногие. И тогда немецкие власти стали широко использовать метод принуждения. Из района было угнано 2223 человека, в том числе 34 ребенка</w:t>
      </w:r>
      <w:r w:rsidRPr="00E1643D">
        <w:rPr>
          <w:rFonts w:ascii="Times New Roman" w:eastAsia="Times New Roman" w:hAnsi="Times New Roman" w:cs="Times New Roman"/>
          <w:sz w:val="28"/>
          <w:szCs w:val="28"/>
          <w:vertAlign w:val="superscript"/>
          <w:lang w:eastAsia="ru-RU"/>
        </w:rPr>
        <w:footnoteReference w:id="31"/>
      </w:r>
      <w:r w:rsidRPr="00E1643D">
        <w:rPr>
          <w:rFonts w:ascii="Times New Roman" w:eastAsia="Times New Roman" w:hAnsi="Times New Roman" w:cs="Times New Roman"/>
          <w:sz w:val="28"/>
          <w:szCs w:val="28"/>
          <w:lang w:eastAsia="ru-RU"/>
        </w:rPr>
        <w:t>. Работали они там, в основном, на промышленных предприятиях и в сельском хозяйстве в имениях зажиточных помещиков, некоторые не выдержав издевательств, кончали жизнь самоубийством, другие вернулись домой искалеченными, больными. Немало людей умерло от голода, болезней на территории Германии.</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Устроители нового порядка не стесняли себя ни в чем. В доме бывшего купца </w:t>
      </w:r>
      <w:proofErr w:type="spellStart"/>
      <w:r w:rsidRPr="00E1643D">
        <w:rPr>
          <w:rFonts w:ascii="Times New Roman" w:eastAsia="Times New Roman" w:hAnsi="Times New Roman" w:cs="Times New Roman"/>
          <w:sz w:val="28"/>
          <w:szCs w:val="28"/>
          <w:lang w:eastAsia="ru-RU"/>
        </w:rPr>
        <w:t>Чудновцова</w:t>
      </w:r>
      <w:proofErr w:type="spellEnd"/>
      <w:r w:rsidRPr="00E1643D">
        <w:rPr>
          <w:rFonts w:ascii="Times New Roman" w:eastAsia="Times New Roman" w:hAnsi="Times New Roman" w:cs="Times New Roman"/>
          <w:sz w:val="28"/>
          <w:szCs w:val="28"/>
          <w:lang w:eastAsia="ru-RU"/>
        </w:rPr>
        <w:t xml:space="preserve"> они открыли кафе-ресторан. Здесь они придавались </w:t>
      </w:r>
      <w:proofErr w:type="gramStart"/>
      <w:r w:rsidRPr="00E1643D">
        <w:rPr>
          <w:rFonts w:ascii="Times New Roman" w:eastAsia="Times New Roman" w:hAnsi="Times New Roman" w:cs="Times New Roman"/>
          <w:sz w:val="28"/>
          <w:szCs w:val="28"/>
          <w:lang w:eastAsia="ru-RU"/>
        </w:rPr>
        <w:lastRenderedPageBreak/>
        <w:t>обжорству</w:t>
      </w:r>
      <w:proofErr w:type="gramEnd"/>
      <w:r w:rsidRPr="00E1643D">
        <w:rPr>
          <w:rFonts w:ascii="Times New Roman" w:eastAsia="Times New Roman" w:hAnsi="Times New Roman" w:cs="Times New Roman"/>
          <w:sz w:val="28"/>
          <w:szCs w:val="28"/>
          <w:lang w:eastAsia="ru-RU"/>
        </w:rPr>
        <w:t xml:space="preserve"> и гульбищам. Это заведение было только для немцев, но когда практиковались званые вечера, то приглашались и некоторые «русские фрау»</w:t>
      </w:r>
      <w:r w:rsidRPr="00E1643D">
        <w:rPr>
          <w:rFonts w:ascii="Times New Roman" w:eastAsia="Times New Roman" w:hAnsi="Times New Roman" w:cs="Times New Roman"/>
          <w:sz w:val="28"/>
          <w:szCs w:val="28"/>
          <w:vertAlign w:val="superscript"/>
          <w:lang w:eastAsia="ru-RU"/>
        </w:rPr>
        <w:footnoteReference w:id="32"/>
      </w:r>
      <w:r w:rsidRPr="00E1643D">
        <w:rPr>
          <w:rFonts w:ascii="Times New Roman" w:eastAsia="Times New Roman" w:hAnsi="Times New Roman" w:cs="Times New Roman"/>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Пожалуй, самой черной страницей в истории оккупации </w:t>
      </w:r>
      <w:proofErr w:type="spellStart"/>
      <w:r w:rsidRPr="00E1643D">
        <w:rPr>
          <w:rFonts w:ascii="Times New Roman" w:eastAsia="Times New Roman" w:hAnsi="Times New Roman" w:cs="Times New Roman"/>
          <w:sz w:val="28"/>
          <w:szCs w:val="28"/>
          <w:lang w:eastAsia="ru-RU"/>
        </w:rPr>
        <w:t>Суджанского</w:t>
      </w:r>
      <w:proofErr w:type="spellEnd"/>
      <w:r w:rsidRPr="00E1643D">
        <w:rPr>
          <w:rFonts w:ascii="Times New Roman" w:eastAsia="Times New Roman" w:hAnsi="Times New Roman" w:cs="Times New Roman"/>
          <w:sz w:val="28"/>
          <w:szCs w:val="28"/>
          <w:lang w:eastAsia="ru-RU"/>
        </w:rPr>
        <w:t xml:space="preserve"> района является трагедия села </w:t>
      </w:r>
      <w:proofErr w:type="spellStart"/>
      <w:r w:rsidRPr="00E1643D">
        <w:rPr>
          <w:rFonts w:ascii="Times New Roman" w:eastAsia="Times New Roman" w:hAnsi="Times New Roman" w:cs="Times New Roman"/>
          <w:sz w:val="28"/>
          <w:szCs w:val="28"/>
          <w:lang w:eastAsia="ru-RU"/>
        </w:rPr>
        <w:t>Ивница</w:t>
      </w:r>
      <w:proofErr w:type="spellEnd"/>
      <w:r w:rsidRPr="00E1643D">
        <w:rPr>
          <w:rFonts w:ascii="Times New Roman" w:eastAsia="Times New Roman" w:hAnsi="Times New Roman" w:cs="Times New Roman"/>
          <w:sz w:val="28"/>
          <w:szCs w:val="28"/>
          <w:lang w:eastAsia="ru-RU"/>
        </w:rPr>
        <w:t xml:space="preserve">. Ранним утром 22 февраля 1942 г. в </w:t>
      </w:r>
      <w:proofErr w:type="spellStart"/>
      <w:r w:rsidRPr="00E1643D">
        <w:rPr>
          <w:rFonts w:ascii="Times New Roman" w:eastAsia="Times New Roman" w:hAnsi="Times New Roman" w:cs="Times New Roman"/>
          <w:sz w:val="28"/>
          <w:szCs w:val="28"/>
          <w:lang w:eastAsia="ru-RU"/>
        </w:rPr>
        <w:t>Ивнице</w:t>
      </w:r>
      <w:proofErr w:type="spellEnd"/>
      <w:r w:rsidRPr="00E1643D">
        <w:rPr>
          <w:rFonts w:ascii="Times New Roman" w:eastAsia="Times New Roman" w:hAnsi="Times New Roman" w:cs="Times New Roman"/>
          <w:sz w:val="28"/>
          <w:szCs w:val="28"/>
          <w:lang w:eastAsia="ru-RU"/>
        </w:rPr>
        <w:t xml:space="preserve"> появились наши разведчики</w:t>
      </w:r>
      <w:r w:rsidRPr="00E1643D">
        <w:rPr>
          <w:rFonts w:ascii="Times New Roman" w:eastAsia="Times New Roman" w:hAnsi="Times New Roman" w:cs="Times New Roman"/>
          <w:sz w:val="28"/>
          <w:szCs w:val="28"/>
          <w:vertAlign w:val="superscript"/>
          <w:lang w:eastAsia="ru-RU"/>
        </w:rPr>
        <w:footnoteReference w:id="33"/>
      </w:r>
      <w:r w:rsidRPr="00E1643D">
        <w:rPr>
          <w:rFonts w:ascii="Times New Roman" w:eastAsia="Times New Roman" w:hAnsi="Times New Roman" w:cs="Times New Roman"/>
          <w:sz w:val="28"/>
          <w:szCs w:val="28"/>
          <w:lang w:eastAsia="ru-RU"/>
        </w:rPr>
        <w:t xml:space="preserve">. Они постучали в окно хаты одной из местных жительниц, расспросили о немцах. Та указала им избы, где были расквартированы фашисты. Дальнейшее развитие событий логическому объяснению не поддается. Разведчики перестреляли в одном из домов </w:t>
      </w:r>
      <w:proofErr w:type="gramStart"/>
      <w:r w:rsidRPr="00E1643D">
        <w:rPr>
          <w:rFonts w:ascii="Times New Roman" w:eastAsia="Times New Roman" w:hAnsi="Times New Roman" w:cs="Times New Roman"/>
          <w:sz w:val="28"/>
          <w:szCs w:val="28"/>
          <w:lang w:eastAsia="ru-RU"/>
        </w:rPr>
        <w:t>около сорока немцев</w:t>
      </w:r>
      <w:proofErr w:type="gramEnd"/>
      <w:r w:rsidRPr="00E1643D">
        <w:rPr>
          <w:rFonts w:ascii="Times New Roman" w:eastAsia="Times New Roman" w:hAnsi="Times New Roman" w:cs="Times New Roman"/>
          <w:sz w:val="28"/>
          <w:szCs w:val="28"/>
          <w:lang w:eastAsia="ru-RU"/>
        </w:rPr>
        <w:t xml:space="preserve">, после чего скрылись. Одному немецкому солдату удалось бежать. </w:t>
      </w:r>
      <w:proofErr w:type="gramStart"/>
      <w:r w:rsidRPr="00E1643D">
        <w:rPr>
          <w:rFonts w:ascii="Times New Roman" w:eastAsia="Times New Roman" w:hAnsi="Times New Roman" w:cs="Times New Roman"/>
          <w:sz w:val="28"/>
          <w:szCs w:val="28"/>
          <w:lang w:eastAsia="ru-RU"/>
        </w:rPr>
        <w:t>Он, вероятно, принял напавших за партизан и доложил о случившемся своему командованию.</w:t>
      </w:r>
      <w:proofErr w:type="gramEnd"/>
      <w:r w:rsidRPr="00E1643D">
        <w:rPr>
          <w:rFonts w:ascii="Times New Roman" w:eastAsia="Times New Roman" w:hAnsi="Times New Roman" w:cs="Times New Roman"/>
          <w:sz w:val="28"/>
          <w:szCs w:val="28"/>
          <w:lang w:eastAsia="ru-RU"/>
        </w:rPr>
        <w:t xml:space="preserve"> В </w:t>
      </w:r>
      <w:proofErr w:type="spellStart"/>
      <w:r w:rsidRPr="00E1643D">
        <w:rPr>
          <w:rFonts w:ascii="Times New Roman" w:eastAsia="Times New Roman" w:hAnsi="Times New Roman" w:cs="Times New Roman"/>
          <w:sz w:val="28"/>
          <w:szCs w:val="28"/>
          <w:lang w:eastAsia="ru-RU"/>
        </w:rPr>
        <w:t>Ивницу</w:t>
      </w:r>
      <w:proofErr w:type="spellEnd"/>
      <w:r w:rsidRPr="00E1643D">
        <w:rPr>
          <w:rFonts w:ascii="Times New Roman" w:eastAsia="Times New Roman" w:hAnsi="Times New Roman" w:cs="Times New Roman"/>
          <w:sz w:val="28"/>
          <w:szCs w:val="28"/>
          <w:lang w:eastAsia="ru-RU"/>
        </w:rPr>
        <w:t xml:space="preserve"> был срочно вызван отряд карателей. Теперь уже невозможно, конечно, установить, с каким заданием приходили в село разведчики. Входило ли изначально в их планы уничтожение немцев или это решение созрело скоропалительно? Но трудно предположить, почему никому из них не пришла хотя бы на мгновение в голову мысль о том, чем может это обернуться для мирных жителей.</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highlight w:val="yellow"/>
          <w:lang w:eastAsia="ru-RU"/>
        </w:rPr>
      </w:pPr>
      <w:proofErr w:type="spellStart"/>
      <w:r w:rsidRPr="00E1643D">
        <w:rPr>
          <w:rFonts w:ascii="Times New Roman" w:eastAsia="Times New Roman" w:hAnsi="Times New Roman" w:cs="Times New Roman"/>
          <w:sz w:val="28"/>
          <w:szCs w:val="28"/>
          <w:lang w:eastAsia="ru-RU"/>
        </w:rPr>
        <w:t>Ивницкая</w:t>
      </w:r>
      <w:proofErr w:type="spellEnd"/>
      <w:r w:rsidRPr="00E1643D">
        <w:rPr>
          <w:rFonts w:ascii="Times New Roman" w:eastAsia="Times New Roman" w:hAnsi="Times New Roman" w:cs="Times New Roman"/>
          <w:sz w:val="28"/>
          <w:szCs w:val="28"/>
          <w:lang w:eastAsia="ru-RU"/>
        </w:rPr>
        <w:t xml:space="preserve"> трагедия унесла жизни 197 мирных жителей, из них 35 детей</w:t>
      </w:r>
      <w:r w:rsidRPr="00E1643D">
        <w:rPr>
          <w:rFonts w:ascii="Times New Roman" w:eastAsia="Times New Roman" w:hAnsi="Times New Roman" w:cs="Times New Roman"/>
          <w:sz w:val="28"/>
          <w:szCs w:val="28"/>
          <w:vertAlign w:val="superscript"/>
          <w:lang w:eastAsia="ru-RU"/>
        </w:rPr>
        <w:footnoteReference w:id="34"/>
      </w:r>
      <w:r w:rsidRPr="00E1643D">
        <w:rPr>
          <w:rFonts w:ascii="Times New Roman" w:eastAsia="Times New Roman" w:hAnsi="Times New Roman" w:cs="Times New Roman"/>
          <w:sz w:val="28"/>
          <w:szCs w:val="28"/>
          <w:lang w:eastAsia="ru-RU"/>
        </w:rPr>
        <w:t>. От разъяренных карателей не было пощады ни старым, ни малым. Расстрелянных, заколотых штыками, сгоревших заживо некому было похоронить, село обезлюдело на несколько дней. Все, кому чудом удалось выжить, спасаясь от смерти, разбежались по окрестным сёлам. Дымились догоравшие постройки, чернели уцелевшие трубы печей, выли собаки, земля была усеяна трупами убитых стариков, женщин, детей.</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Насытившись этими злодеяниями, немцы подожгли село, уничтожив и угнав почти весь скот. Итог был страшен: 250 домов колхозников с надворными постройками, скотом и птицей было сожжено, 177 жизней </w:t>
      </w:r>
      <w:r w:rsidRPr="00E1643D">
        <w:rPr>
          <w:rFonts w:ascii="Times New Roman" w:eastAsia="Times New Roman" w:hAnsi="Times New Roman" w:cs="Times New Roman"/>
          <w:sz w:val="28"/>
          <w:szCs w:val="28"/>
          <w:lang w:eastAsia="ru-RU"/>
        </w:rPr>
        <w:lastRenderedPageBreak/>
        <w:t>оборвалось в этот день, 35 детей превратились в прах</w:t>
      </w:r>
      <w:r w:rsidRPr="00E1643D">
        <w:rPr>
          <w:rFonts w:ascii="Times New Roman" w:eastAsia="Times New Roman" w:hAnsi="Times New Roman" w:cs="Times New Roman"/>
          <w:sz w:val="28"/>
          <w:szCs w:val="28"/>
          <w:vertAlign w:val="superscript"/>
          <w:lang w:eastAsia="ru-RU"/>
        </w:rPr>
        <w:footnoteReference w:id="35"/>
      </w:r>
      <w:r w:rsidRPr="00E1643D">
        <w:rPr>
          <w:rFonts w:ascii="Times New Roman" w:eastAsia="Times New Roman" w:hAnsi="Times New Roman" w:cs="Times New Roman"/>
          <w:sz w:val="28"/>
          <w:szCs w:val="28"/>
          <w:lang w:eastAsia="ru-RU"/>
        </w:rPr>
        <w:t>. Общая сумма ущерба, причиненная селу, равнялась 1151310 руб.</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Первый партизанский отряд в </w:t>
      </w:r>
      <w:proofErr w:type="spellStart"/>
      <w:r w:rsidRPr="00E1643D">
        <w:rPr>
          <w:rFonts w:ascii="Times New Roman" w:eastAsia="Times New Roman" w:hAnsi="Times New Roman" w:cs="Times New Roman"/>
          <w:color w:val="000000"/>
          <w:sz w:val="28"/>
          <w:szCs w:val="28"/>
          <w:lang w:eastAsia="ru-RU"/>
        </w:rPr>
        <w:t>Суджанского</w:t>
      </w:r>
      <w:proofErr w:type="spellEnd"/>
      <w:r w:rsidRPr="00E1643D">
        <w:rPr>
          <w:rFonts w:ascii="Times New Roman" w:eastAsia="Times New Roman" w:hAnsi="Times New Roman" w:cs="Times New Roman"/>
          <w:color w:val="000000"/>
          <w:sz w:val="28"/>
          <w:szCs w:val="28"/>
          <w:lang w:eastAsia="ru-RU"/>
        </w:rPr>
        <w:t xml:space="preserve"> районе был организован в 1941 г. перед оккупацией района. Состоял он из 9 человек, командиром был заместитель начальника района отдел НКВД Н.Ф. Донцов. К сожалению, сведений о его деятельности не сохранилось.</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3 декабря 1941 г. на территории области, незанятой противником, при 1032-м стрелковым полку 293-й стрелковой дивизии был организован отряд особого назначения, командиром которого стал бывший прокурор </w:t>
      </w:r>
      <w:proofErr w:type="spellStart"/>
      <w:r w:rsidRPr="00E1643D">
        <w:rPr>
          <w:rFonts w:ascii="Times New Roman" w:eastAsia="Times New Roman" w:hAnsi="Times New Roman" w:cs="Times New Roman"/>
          <w:color w:val="000000"/>
          <w:sz w:val="28"/>
          <w:szCs w:val="28"/>
          <w:lang w:eastAsia="ru-RU"/>
        </w:rPr>
        <w:t>Суджанского</w:t>
      </w:r>
      <w:proofErr w:type="spellEnd"/>
      <w:r w:rsidRPr="00E1643D">
        <w:rPr>
          <w:rFonts w:ascii="Times New Roman" w:eastAsia="Times New Roman" w:hAnsi="Times New Roman" w:cs="Times New Roman"/>
          <w:color w:val="000000"/>
          <w:sz w:val="28"/>
          <w:szCs w:val="28"/>
          <w:lang w:eastAsia="ru-RU"/>
        </w:rPr>
        <w:t xml:space="preserve"> района С.В. Трибунский. В составе отряда было 34 бойца </w:t>
      </w:r>
      <w:proofErr w:type="spellStart"/>
      <w:r w:rsidRPr="00E1643D">
        <w:rPr>
          <w:rFonts w:ascii="Times New Roman" w:eastAsia="Times New Roman" w:hAnsi="Times New Roman" w:cs="Times New Roman"/>
          <w:color w:val="000000"/>
          <w:sz w:val="28"/>
          <w:szCs w:val="28"/>
          <w:lang w:eastAsia="ru-RU"/>
        </w:rPr>
        <w:t>Суджанского</w:t>
      </w:r>
      <w:proofErr w:type="spellEnd"/>
      <w:r w:rsidRPr="00E1643D">
        <w:rPr>
          <w:rFonts w:ascii="Times New Roman" w:eastAsia="Times New Roman" w:hAnsi="Times New Roman" w:cs="Times New Roman"/>
          <w:color w:val="000000"/>
          <w:sz w:val="28"/>
          <w:szCs w:val="28"/>
          <w:lang w:eastAsia="ru-RU"/>
        </w:rPr>
        <w:t xml:space="preserve"> истребительного батальона. Комиссаром отряда некоторое время был председатель Плехановского колхозов </w:t>
      </w:r>
      <w:proofErr w:type="spellStart"/>
      <w:r w:rsidRPr="00E1643D">
        <w:rPr>
          <w:rFonts w:ascii="Times New Roman" w:eastAsia="Times New Roman" w:hAnsi="Times New Roman" w:cs="Times New Roman"/>
          <w:color w:val="000000"/>
          <w:sz w:val="28"/>
          <w:szCs w:val="28"/>
          <w:lang w:eastAsia="ru-RU"/>
        </w:rPr>
        <w:t>Суджанского</w:t>
      </w:r>
      <w:proofErr w:type="spellEnd"/>
      <w:r w:rsidRPr="00E1643D">
        <w:rPr>
          <w:rFonts w:ascii="Times New Roman" w:eastAsia="Times New Roman" w:hAnsi="Times New Roman" w:cs="Times New Roman"/>
          <w:color w:val="000000"/>
          <w:sz w:val="28"/>
          <w:szCs w:val="28"/>
          <w:lang w:eastAsia="ru-RU"/>
        </w:rPr>
        <w:t xml:space="preserve"> района </w:t>
      </w:r>
      <w:proofErr w:type="spellStart"/>
      <w:r w:rsidRPr="00E1643D">
        <w:rPr>
          <w:rFonts w:ascii="Times New Roman" w:eastAsia="Times New Roman" w:hAnsi="Times New Roman" w:cs="Times New Roman"/>
          <w:color w:val="000000"/>
          <w:sz w:val="28"/>
          <w:szCs w:val="28"/>
          <w:lang w:eastAsia="ru-RU"/>
        </w:rPr>
        <w:t>Гламоздин</w:t>
      </w:r>
      <w:proofErr w:type="spellEnd"/>
      <w:r w:rsidRPr="00E1643D">
        <w:rPr>
          <w:rFonts w:ascii="Times New Roman" w:eastAsia="Times New Roman" w:hAnsi="Times New Roman" w:cs="Times New Roman"/>
          <w:color w:val="000000"/>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Отряд не раз участвовал в боевых операциях, выполняя разведывательную работу, уничтожая технику и живую силу противника. К апрелю 1942 г. на счёту отряда было свыше 300 человек убитых гитлеровцев. За мужество и отвагу, проявленные в боях с немецко-фашистскими захватчиками С.В. </w:t>
      </w:r>
      <w:proofErr w:type="gramStart"/>
      <w:r w:rsidRPr="00E1643D">
        <w:rPr>
          <w:rFonts w:ascii="Times New Roman" w:eastAsia="Times New Roman" w:hAnsi="Times New Roman" w:cs="Times New Roman"/>
          <w:color w:val="000000"/>
          <w:sz w:val="28"/>
          <w:szCs w:val="28"/>
          <w:lang w:eastAsia="ru-RU"/>
        </w:rPr>
        <w:t>Трибунский</w:t>
      </w:r>
      <w:proofErr w:type="gramEnd"/>
      <w:r w:rsidRPr="00E1643D">
        <w:rPr>
          <w:rFonts w:ascii="Times New Roman" w:eastAsia="Times New Roman" w:hAnsi="Times New Roman" w:cs="Times New Roman"/>
          <w:color w:val="000000"/>
          <w:sz w:val="28"/>
          <w:szCs w:val="28"/>
          <w:lang w:eastAsia="ru-RU"/>
        </w:rPr>
        <w:t xml:space="preserve"> и 15 наиболее отличившихся бойцов 4 апреля 1942 г. были представлены к правительственным наградам.</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20 мая 1942 г. во время перехода линии фронта в 16 км от разъезда села </w:t>
      </w:r>
      <w:proofErr w:type="spellStart"/>
      <w:r w:rsidRPr="00E1643D">
        <w:rPr>
          <w:rFonts w:ascii="Times New Roman" w:eastAsia="Times New Roman" w:hAnsi="Times New Roman" w:cs="Times New Roman"/>
          <w:color w:val="000000"/>
          <w:sz w:val="28"/>
          <w:szCs w:val="28"/>
          <w:lang w:eastAsia="ru-RU"/>
        </w:rPr>
        <w:t>Ельникова</w:t>
      </w:r>
      <w:proofErr w:type="spellEnd"/>
      <w:r w:rsidRPr="00E1643D">
        <w:rPr>
          <w:rFonts w:ascii="Times New Roman" w:eastAsia="Times New Roman" w:hAnsi="Times New Roman" w:cs="Times New Roman"/>
          <w:color w:val="000000"/>
          <w:sz w:val="28"/>
          <w:szCs w:val="28"/>
          <w:lang w:eastAsia="ru-RU"/>
        </w:rPr>
        <w:t xml:space="preserve"> близ села Аликово в </w:t>
      </w:r>
      <w:proofErr w:type="spellStart"/>
      <w:r w:rsidRPr="00E1643D">
        <w:rPr>
          <w:rFonts w:ascii="Times New Roman" w:eastAsia="Times New Roman" w:hAnsi="Times New Roman" w:cs="Times New Roman"/>
          <w:color w:val="000000"/>
          <w:sz w:val="28"/>
          <w:szCs w:val="28"/>
          <w:lang w:eastAsia="ru-RU"/>
        </w:rPr>
        <w:t>Прохоровском</w:t>
      </w:r>
      <w:proofErr w:type="spellEnd"/>
      <w:r w:rsidRPr="00E1643D">
        <w:rPr>
          <w:rFonts w:ascii="Times New Roman" w:eastAsia="Times New Roman" w:hAnsi="Times New Roman" w:cs="Times New Roman"/>
          <w:color w:val="000000"/>
          <w:sz w:val="28"/>
          <w:szCs w:val="28"/>
          <w:lang w:eastAsia="ru-RU"/>
        </w:rPr>
        <w:t xml:space="preserve"> районе отряд был обнаружен врагом. В ответ на предложение сдаться в плен партизаны ответили пулемётным огнём. В неравной схватке весь состав отряда погиб, тела партизаны были погребены жителями в отдельных небольших могилах на колхозном поле. После войны их останки с воинскими и гражданскими почестями были похоронены в центре г. Суджи в братской могиле.</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В парке имени 50 </w:t>
      </w:r>
      <w:proofErr w:type="spellStart"/>
      <w:r w:rsidRPr="00E1643D">
        <w:rPr>
          <w:rFonts w:ascii="Times New Roman" w:eastAsia="Times New Roman" w:hAnsi="Times New Roman" w:cs="Times New Roman"/>
          <w:color w:val="000000"/>
          <w:sz w:val="28"/>
          <w:szCs w:val="28"/>
          <w:lang w:eastAsia="ru-RU"/>
        </w:rPr>
        <w:t>летия</w:t>
      </w:r>
      <w:proofErr w:type="spellEnd"/>
      <w:r w:rsidRPr="00E1643D">
        <w:rPr>
          <w:rFonts w:ascii="Times New Roman" w:eastAsia="Times New Roman" w:hAnsi="Times New Roman" w:cs="Times New Roman"/>
          <w:color w:val="000000"/>
          <w:sz w:val="28"/>
          <w:szCs w:val="28"/>
          <w:lang w:eastAsia="ru-RU"/>
        </w:rPr>
        <w:t xml:space="preserve"> октября на могиле партизан был установлен монумент: советский воин с автоматом в руках склонил голову перед </w:t>
      </w:r>
      <w:r w:rsidRPr="00E1643D">
        <w:rPr>
          <w:rFonts w:ascii="Times New Roman" w:eastAsia="Times New Roman" w:hAnsi="Times New Roman" w:cs="Times New Roman"/>
          <w:color w:val="000000"/>
          <w:sz w:val="28"/>
          <w:szCs w:val="28"/>
          <w:lang w:eastAsia="ru-RU"/>
        </w:rPr>
        <w:lastRenderedPageBreak/>
        <w:t>мужеством тех, кто не стал на колени перед врагом, кто мстил ему до последней капли крови</w:t>
      </w:r>
      <w:r w:rsidRPr="00E1643D">
        <w:rPr>
          <w:rFonts w:ascii="Times New Roman" w:eastAsia="Times New Roman" w:hAnsi="Times New Roman" w:cs="Times New Roman"/>
          <w:color w:val="000000"/>
          <w:sz w:val="28"/>
          <w:szCs w:val="28"/>
          <w:vertAlign w:val="superscript"/>
          <w:lang w:eastAsia="ru-RU"/>
        </w:rPr>
        <w:footnoteReference w:id="36"/>
      </w:r>
      <w:r w:rsidRPr="00E1643D">
        <w:rPr>
          <w:rFonts w:ascii="Times New Roman" w:eastAsia="Times New Roman" w:hAnsi="Times New Roman" w:cs="Times New Roman"/>
          <w:color w:val="000000"/>
          <w:sz w:val="28"/>
          <w:szCs w:val="28"/>
          <w:lang w:eastAsia="ru-RU"/>
        </w:rPr>
        <w:t xml:space="preserve">. </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proofErr w:type="gramStart"/>
      <w:r w:rsidRPr="00E1643D">
        <w:rPr>
          <w:rFonts w:ascii="Times New Roman" w:eastAsia="Times New Roman" w:hAnsi="Times New Roman" w:cs="Times New Roman"/>
          <w:color w:val="000000"/>
          <w:sz w:val="28"/>
          <w:szCs w:val="28"/>
          <w:lang w:eastAsia="ru-RU"/>
        </w:rPr>
        <w:t>Трагична судьба</w:t>
      </w:r>
      <w:proofErr w:type="gramEnd"/>
      <w:r w:rsidRPr="00E1643D">
        <w:rPr>
          <w:rFonts w:ascii="Times New Roman" w:eastAsia="Times New Roman" w:hAnsi="Times New Roman" w:cs="Times New Roman"/>
          <w:color w:val="000000"/>
          <w:sz w:val="28"/>
          <w:szCs w:val="28"/>
          <w:lang w:eastAsia="ru-RU"/>
        </w:rPr>
        <w:t xml:space="preserve"> директора </w:t>
      </w:r>
      <w:proofErr w:type="spellStart"/>
      <w:r w:rsidRPr="00E1643D">
        <w:rPr>
          <w:rFonts w:ascii="Times New Roman" w:eastAsia="Times New Roman" w:hAnsi="Times New Roman" w:cs="Times New Roman"/>
          <w:color w:val="000000"/>
          <w:sz w:val="28"/>
          <w:szCs w:val="28"/>
          <w:lang w:eastAsia="ru-RU"/>
        </w:rPr>
        <w:t>Суджанского</w:t>
      </w:r>
      <w:proofErr w:type="spellEnd"/>
      <w:r w:rsidRPr="00E1643D">
        <w:rPr>
          <w:rFonts w:ascii="Times New Roman" w:eastAsia="Times New Roman" w:hAnsi="Times New Roman" w:cs="Times New Roman"/>
          <w:color w:val="000000"/>
          <w:sz w:val="28"/>
          <w:szCs w:val="28"/>
          <w:lang w:eastAsia="ru-RU"/>
        </w:rPr>
        <w:t xml:space="preserve"> пункта </w:t>
      </w:r>
      <w:proofErr w:type="spellStart"/>
      <w:r w:rsidRPr="00E1643D">
        <w:rPr>
          <w:rFonts w:ascii="Times New Roman" w:eastAsia="Times New Roman" w:hAnsi="Times New Roman" w:cs="Times New Roman"/>
          <w:color w:val="000000"/>
          <w:sz w:val="28"/>
          <w:szCs w:val="28"/>
          <w:lang w:eastAsia="ru-RU"/>
        </w:rPr>
        <w:t>Заготзерно</w:t>
      </w:r>
      <w:proofErr w:type="spellEnd"/>
      <w:r w:rsidRPr="00E1643D">
        <w:rPr>
          <w:rFonts w:ascii="Times New Roman" w:eastAsia="Times New Roman" w:hAnsi="Times New Roman" w:cs="Times New Roman"/>
          <w:color w:val="000000"/>
          <w:sz w:val="28"/>
          <w:szCs w:val="28"/>
          <w:lang w:eastAsia="ru-RU"/>
        </w:rPr>
        <w:t xml:space="preserve"> П.В. Исаенко. Он 22 мая 1942 г. в качестве начальника штаба формирующегося партизанского отряда был заброшен в тыл противника с целью подготовки базы для отряда на территории Льговского и </w:t>
      </w:r>
      <w:proofErr w:type="spellStart"/>
      <w:r w:rsidRPr="00E1643D">
        <w:rPr>
          <w:rFonts w:ascii="Times New Roman" w:eastAsia="Times New Roman" w:hAnsi="Times New Roman" w:cs="Times New Roman"/>
          <w:color w:val="000000"/>
          <w:sz w:val="28"/>
          <w:szCs w:val="28"/>
          <w:lang w:eastAsia="ru-RU"/>
        </w:rPr>
        <w:t>Суджанского</w:t>
      </w:r>
      <w:proofErr w:type="spellEnd"/>
      <w:r w:rsidRPr="00E1643D">
        <w:rPr>
          <w:rFonts w:ascii="Times New Roman" w:eastAsia="Times New Roman" w:hAnsi="Times New Roman" w:cs="Times New Roman"/>
          <w:color w:val="000000"/>
          <w:sz w:val="28"/>
          <w:szCs w:val="28"/>
          <w:lang w:eastAsia="ru-RU"/>
        </w:rPr>
        <w:t xml:space="preserve"> районов.</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Первые дни Пётр Владимирович находился на территории деревни Кругленькая </w:t>
      </w:r>
      <w:proofErr w:type="spellStart"/>
      <w:r w:rsidRPr="00E1643D">
        <w:rPr>
          <w:rFonts w:ascii="Times New Roman" w:eastAsia="Times New Roman" w:hAnsi="Times New Roman" w:cs="Times New Roman"/>
          <w:color w:val="000000"/>
          <w:sz w:val="28"/>
          <w:szCs w:val="28"/>
          <w:lang w:eastAsia="ru-RU"/>
        </w:rPr>
        <w:t>Суджанского</w:t>
      </w:r>
      <w:proofErr w:type="spellEnd"/>
      <w:r w:rsidRPr="00E1643D">
        <w:rPr>
          <w:rFonts w:ascii="Times New Roman" w:eastAsia="Times New Roman" w:hAnsi="Times New Roman" w:cs="Times New Roman"/>
          <w:color w:val="000000"/>
          <w:sz w:val="28"/>
          <w:szCs w:val="28"/>
          <w:lang w:eastAsia="ru-RU"/>
        </w:rPr>
        <w:t xml:space="preserve"> района, где проживала его семья. Она же помогла ему наладить связь с подпольем, сформировать отряд. Однако нашелся предатель по доносу, которого был арестован сын, а затем жена </w:t>
      </w:r>
      <w:proofErr w:type="spellStart"/>
      <w:r w:rsidRPr="00E1643D">
        <w:rPr>
          <w:rFonts w:ascii="Times New Roman" w:eastAsia="Times New Roman" w:hAnsi="Times New Roman" w:cs="Times New Roman"/>
          <w:color w:val="000000"/>
          <w:sz w:val="28"/>
          <w:szCs w:val="28"/>
          <w:lang w:eastAsia="ru-RU"/>
        </w:rPr>
        <w:t>Харитина</w:t>
      </w:r>
      <w:proofErr w:type="spellEnd"/>
      <w:r w:rsidRPr="00E1643D">
        <w:rPr>
          <w:rFonts w:ascii="Times New Roman" w:eastAsia="Times New Roman" w:hAnsi="Times New Roman" w:cs="Times New Roman"/>
          <w:color w:val="000000"/>
          <w:sz w:val="28"/>
          <w:szCs w:val="28"/>
          <w:lang w:eastAsia="ru-RU"/>
        </w:rPr>
        <w:t>, сестра Анастасия Владимировна Гребенюк, Фекла Владимировна Чайка и сам Пётр Владимирович. После длительных пыток их отправили в тюрьму, где в августе 1942 г. не получив необходимых данных фашисты повесили отца и сына, женщин расстреляли. Но отряд сформировался и успешно действовал до марта 1943 г.</w:t>
      </w:r>
      <w:r w:rsidRPr="00E1643D">
        <w:rPr>
          <w:rFonts w:ascii="Times New Roman" w:eastAsia="Times New Roman" w:hAnsi="Times New Roman" w:cs="Times New Roman"/>
          <w:color w:val="000000"/>
          <w:sz w:val="28"/>
          <w:szCs w:val="28"/>
          <w:vertAlign w:val="superscript"/>
          <w:lang w:eastAsia="ru-RU"/>
        </w:rPr>
        <w:footnoteReference w:id="37"/>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E1643D">
        <w:rPr>
          <w:rFonts w:ascii="Times New Roman" w:eastAsia="Times New Roman" w:hAnsi="Times New Roman" w:cs="Times New Roman"/>
          <w:color w:val="000000"/>
          <w:sz w:val="28"/>
          <w:szCs w:val="28"/>
          <w:lang w:eastAsia="ru-RU"/>
        </w:rPr>
        <w:t xml:space="preserve">Таким образом, никакие репрессии не могли склонить жителей района к оказанию сопротивление оккупантам. Два партизанских отряда и подпольные группы действовали под самым носом врага, всеми силами стремились ускорить процесс освобождения </w:t>
      </w:r>
      <w:proofErr w:type="spellStart"/>
      <w:r w:rsidRPr="00E1643D">
        <w:rPr>
          <w:rFonts w:ascii="Times New Roman" w:eastAsia="Times New Roman" w:hAnsi="Times New Roman" w:cs="Times New Roman"/>
          <w:color w:val="000000"/>
          <w:sz w:val="28"/>
          <w:szCs w:val="28"/>
          <w:lang w:eastAsia="ru-RU"/>
        </w:rPr>
        <w:t>Суджанского</w:t>
      </w:r>
      <w:proofErr w:type="spellEnd"/>
      <w:r w:rsidRPr="00E1643D">
        <w:rPr>
          <w:rFonts w:ascii="Times New Roman" w:eastAsia="Times New Roman" w:hAnsi="Times New Roman" w:cs="Times New Roman"/>
          <w:color w:val="000000"/>
          <w:sz w:val="28"/>
          <w:szCs w:val="28"/>
          <w:lang w:eastAsia="ru-RU"/>
        </w:rPr>
        <w:t xml:space="preserve"> района из-под немецкого ига и тем самым приблизить окончательную победу над немецко-фашистскими захватчиками.</w:t>
      </w:r>
    </w:p>
    <w:p w:rsidR="00E1643D" w:rsidRPr="00E1643D" w:rsidRDefault="00E1643D" w:rsidP="00E1643D">
      <w:pPr>
        <w:spacing w:after="0" w:line="360" w:lineRule="auto"/>
        <w:ind w:firstLine="709"/>
        <w:contextualSpacing/>
        <w:jc w:val="both"/>
        <w:rPr>
          <w:rFonts w:ascii="Times New Roman" w:eastAsia="Times New Roman" w:hAnsi="Times New Roman" w:cs="Times New Roman"/>
          <w:color w:val="000000"/>
          <w:sz w:val="28"/>
          <w:szCs w:val="28"/>
          <w:lang w:eastAsia="ru-RU"/>
        </w:rPr>
      </w:pPr>
      <w:proofErr w:type="gramStart"/>
      <w:r w:rsidRPr="00E1643D">
        <w:rPr>
          <w:rFonts w:ascii="Times New Roman" w:eastAsia="Times New Roman" w:hAnsi="Times New Roman" w:cs="Times New Roman"/>
          <w:sz w:val="28"/>
          <w:szCs w:val="28"/>
          <w:lang w:eastAsia="ru-RU"/>
        </w:rPr>
        <w:t>7 февраля 1943 г. над Суджей пролетел самолет и скинул сотни листовок, в которых сообщалось о важнейшей победе над врагом – разгроме немецко-фашистских войск под Сталинградом</w:t>
      </w:r>
      <w:r w:rsidRPr="00E1643D">
        <w:rPr>
          <w:rFonts w:ascii="Times New Roman" w:eastAsia="Times New Roman" w:hAnsi="Times New Roman" w:cs="Times New Roman"/>
          <w:sz w:val="28"/>
          <w:szCs w:val="28"/>
          <w:vertAlign w:val="superscript"/>
          <w:lang w:eastAsia="ru-RU"/>
        </w:rPr>
        <w:footnoteReference w:id="38"/>
      </w:r>
      <w:r w:rsidRPr="00E1643D">
        <w:rPr>
          <w:rFonts w:ascii="Times New Roman" w:eastAsia="Times New Roman" w:hAnsi="Times New Roman" w:cs="Times New Roman"/>
          <w:sz w:val="28"/>
          <w:szCs w:val="28"/>
          <w:lang w:eastAsia="ru-RU"/>
        </w:rPr>
        <w:t xml:space="preserve">. </w:t>
      </w:r>
      <w:proofErr w:type="gramEnd"/>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7 февраля 1943 г. командующий войсками 50-й армии генерал И.Д. Черняховский отдал приказ об освобождении городов Льгова и Суджи. И уже 3 марта Суджа встречала своих освободителей, воинов 180-ой танковой </w:t>
      </w:r>
      <w:r w:rsidRPr="00E1643D">
        <w:rPr>
          <w:rFonts w:ascii="Times New Roman" w:eastAsia="Times New Roman" w:hAnsi="Times New Roman" w:cs="Times New Roman"/>
          <w:sz w:val="28"/>
          <w:szCs w:val="28"/>
          <w:lang w:eastAsia="ru-RU"/>
        </w:rPr>
        <w:lastRenderedPageBreak/>
        <w:t>бригады под командованием полковника Киселева и 167-ой стрелковой дивизии под командованием генерала Мельникова</w:t>
      </w:r>
      <w:r w:rsidRPr="00E1643D">
        <w:rPr>
          <w:rFonts w:ascii="Times New Roman" w:eastAsia="Times New Roman" w:hAnsi="Times New Roman" w:cs="Times New Roman"/>
          <w:sz w:val="28"/>
          <w:szCs w:val="28"/>
          <w:vertAlign w:val="superscript"/>
          <w:lang w:eastAsia="ru-RU"/>
        </w:rPr>
        <w:footnoteReference w:id="39"/>
      </w:r>
      <w:r w:rsidRPr="00E1643D">
        <w:rPr>
          <w:rFonts w:ascii="Times New Roman" w:eastAsia="Times New Roman" w:hAnsi="Times New Roman" w:cs="Times New Roman"/>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Немцы начали </w:t>
      </w:r>
      <w:proofErr w:type="spellStart"/>
      <w:r w:rsidRPr="00E1643D">
        <w:rPr>
          <w:rFonts w:ascii="Times New Roman" w:eastAsia="Times New Roman" w:hAnsi="Times New Roman" w:cs="Times New Roman"/>
          <w:sz w:val="28"/>
          <w:szCs w:val="28"/>
          <w:lang w:eastAsia="ru-RU"/>
        </w:rPr>
        <w:t>уктеплять</w:t>
      </w:r>
      <w:proofErr w:type="spellEnd"/>
      <w:r w:rsidRPr="00E1643D">
        <w:rPr>
          <w:rFonts w:ascii="Times New Roman" w:eastAsia="Times New Roman" w:hAnsi="Times New Roman" w:cs="Times New Roman"/>
          <w:sz w:val="28"/>
          <w:szCs w:val="28"/>
          <w:lang w:eastAsia="ru-RU"/>
        </w:rPr>
        <w:t xml:space="preserve"> свою оборону западнее хуторов </w:t>
      </w:r>
      <w:proofErr w:type="spellStart"/>
      <w:r w:rsidRPr="00E1643D">
        <w:rPr>
          <w:rFonts w:ascii="Times New Roman" w:eastAsia="Times New Roman" w:hAnsi="Times New Roman" w:cs="Times New Roman"/>
          <w:sz w:val="28"/>
          <w:szCs w:val="28"/>
          <w:lang w:eastAsia="ru-RU"/>
        </w:rPr>
        <w:t>Бердин</w:t>
      </w:r>
      <w:proofErr w:type="spellEnd"/>
      <w:r w:rsidRPr="00E1643D">
        <w:rPr>
          <w:rFonts w:ascii="Times New Roman" w:eastAsia="Times New Roman" w:hAnsi="Times New Roman" w:cs="Times New Roman"/>
          <w:sz w:val="28"/>
          <w:szCs w:val="28"/>
          <w:lang w:eastAsia="ru-RU"/>
        </w:rPr>
        <w:t>, Ново-Черкасский, Нечаев, установили орудия.</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В ночь на 27 февраля 1943 г. запылали дома, колхозные постройки в </w:t>
      </w:r>
      <w:proofErr w:type="spellStart"/>
      <w:r w:rsidRPr="00E1643D">
        <w:rPr>
          <w:rFonts w:ascii="Times New Roman" w:eastAsia="Times New Roman" w:hAnsi="Times New Roman" w:cs="Times New Roman"/>
          <w:sz w:val="28"/>
          <w:szCs w:val="28"/>
          <w:lang w:eastAsia="ru-RU"/>
        </w:rPr>
        <w:t>ланных</w:t>
      </w:r>
      <w:proofErr w:type="spellEnd"/>
      <w:r w:rsidRPr="00E1643D">
        <w:rPr>
          <w:rFonts w:ascii="Times New Roman" w:eastAsia="Times New Roman" w:hAnsi="Times New Roman" w:cs="Times New Roman"/>
          <w:sz w:val="28"/>
          <w:szCs w:val="28"/>
          <w:lang w:eastAsia="ru-RU"/>
        </w:rPr>
        <w:t xml:space="preserve"> хуторах. Войска 204-й стрелковой дивизии повели наступление на укрепление фашистов. Враг яростно сопротивлялся, ведя по русским огонь из </w:t>
      </w:r>
      <w:proofErr w:type="spellStart"/>
      <w:r w:rsidRPr="00E1643D">
        <w:rPr>
          <w:rFonts w:ascii="Times New Roman" w:eastAsia="Times New Roman" w:hAnsi="Times New Roman" w:cs="Times New Roman"/>
          <w:sz w:val="28"/>
          <w:szCs w:val="28"/>
          <w:lang w:eastAsia="ru-RU"/>
        </w:rPr>
        <w:t>пулемметов</w:t>
      </w:r>
      <w:proofErr w:type="spellEnd"/>
      <w:r w:rsidRPr="00E1643D">
        <w:rPr>
          <w:rFonts w:ascii="Times New Roman" w:eastAsia="Times New Roman" w:hAnsi="Times New Roman" w:cs="Times New Roman"/>
          <w:sz w:val="28"/>
          <w:szCs w:val="28"/>
          <w:lang w:eastAsia="ru-RU"/>
        </w:rPr>
        <w:t xml:space="preserve"> и минометов.  На снегу остались лежать около 30 армейцев. Гитлеровцы начали </w:t>
      </w:r>
      <w:proofErr w:type="spellStart"/>
      <w:r w:rsidRPr="00E1643D">
        <w:rPr>
          <w:rFonts w:ascii="Times New Roman" w:eastAsia="Times New Roman" w:hAnsi="Times New Roman" w:cs="Times New Roman"/>
          <w:sz w:val="28"/>
          <w:szCs w:val="28"/>
          <w:lang w:eastAsia="ru-RU"/>
        </w:rPr>
        <w:t>по-тихонько</w:t>
      </w:r>
      <w:proofErr w:type="spellEnd"/>
      <w:r w:rsidRPr="00E1643D">
        <w:rPr>
          <w:rFonts w:ascii="Times New Roman" w:eastAsia="Times New Roman" w:hAnsi="Times New Roman" w:cs="Times New Roman"/>
          <w:sz w:val="28"/>
          <w:szCs w:val="28"/>
          <w:lang w:eastAsia="ru-RU"/>
        </w:rPr>
        <w:t xml:space="preserve"> отступать.</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Не менее тяжелым был </w:t>
      </w:r>
      <w:proofErr w:type="spellStart"/>
      <w:r w:rsidRPr="00E1643D">
        <w:rPr>
          <w:rFonts w:ascii="Times New Roman" w:eastAsia="Times New Roman" w:hAnsi="Times New Roman" w:cs="Times New Roman"/>
          <w:sz w:val="28"/>
          <w:szCs w:val="28"/>
          <w:lang w:eastAsia="ru-RU"/>
        </w:rPr>
        <w:t>бойй</w:t>
      </w:r>
      <w:proofErr w:type="spellEnd"/>
      <w:r w:rsidRPr="00E1643D">
        <w:rPr>
          <w:rFonts w:ascii="Times New Roman" w:eastAsia="Times New Roman" w:hAnsi="Times New Roman" w:cs="Times New Roman"/>
          <w:sz w:val="28"/>
          <w:szCs w:val="28"/>
          <w:lang w:eastAsia="ru-RU"/>
        </w:rPr>
        <w:t xml:space="preserve"> за село </w:t>
      </w:r>
      <w:proofErr w:type="spellStart"/>
      <w:r w:rsidRPr="00E1643D">
        <w:rPr>
          <w:rFonts w:ascii="Times New Roman" w:eastAsia="Times New Roman" w:hAnsi="Times New Roman" w:cs="Times New Roman"/>
          <w:sz w:val="28"/>
          <w:szCs w:val="28"/>
          <w:lang w:eastAsia="ru-RU"/>
        </w:rPr>
        <w:t>Мартыновку</w:t>
      </w:r>
      <w:proofErr w:type="spellEnd"/>
      <w:r w:rsidRPr="00E1643D">
        <w:rPr>
          <w:rFonts w:ascii="Times New Roman" w:eastAsia="Times New Roman" w:hAnsi="Times New Roman" w:cs="Times New Roman"/>
          <w:sz w:val="28"/>
          <w:szCs w:val="28"/>
          <w:lang w:eastAsia="ru-RU"/>
        </w:rPr>
        <w:t xml:space="preserve">, которое освобождала 180-я отдельная танковая бригада. В селе враг занимал выгодные позиции.  1 марта 1943 г., </w:t>
      </w:r>
      <w:proofErr w:type="spellStart"/>
      <w:r w:rsidRPr="00E1643D">
        <w:rPr>
          <w:rFonts w:ascii="Times New Roman" w:eastAsia="Times New Roman" w:hAnsi="Times New Roman" w:cs="Times New Roman"/>
          <w:sz w:val="28"/>
          <w:szCs w:val="28"/>
          <w:lang w:eastAsia="ru-RU"/>
        </w:rPr>
        <w:t>сломимв</w:t>
      </w:r>
      <w:proofErr w:type="spellEnd"/>
      <w:r w:rsidRPr="00E1643D">
        <w:rPr>
          <w:rFonts w:ascii="Times New Roman" w:eastAsia="Times New Roman" w:hAnsi="Times New Roman" w:cs="Times New Roman"/>
          <w:sz w:val="28"/>
          <w:szCs w:val="28"/>
          <w:lang w:eastAsia="ru-RU"/>
        </w:rPr>
        <w:t xml:space="preserve"> упорное сопротивление противника, бригада полностью очистила село</w:t>
      </w:r>
      <w:r w:rsidRPr="00E1643D">
        <w:rPr>
          <w:rFonts w:ascii="Times New Roman" w:eastAsia="Times New Roman" w:hAnsi="Times New Roman" w:cs="Times New Roman"/>
          <w:sz w:val="28"/>
          <w:szCs w:val="28"/>
          <w:vertAlign w:val="superscript"/>
          <w:lang w:eastAsia="ru-RU"/>
        </w:rPr>
        <w:footnoteReference w:id="40"/>
      </w:r>
      <w:r w:rsidRPr="00E1643D">
        <w:rPr>
          <w:rFonts w:ascii="Times New Roman" w:eastAsia="Times New Roman" w:hAnsi="Times New Roman" w:cs="Times New Roman"/>
          <w:sz w:val="28"/>
          <w:szCs w:val="28"/>
          <w:lang w:eastAsia="ru-RU"/>
        </w:rPr>
        <w:t>. В этом бою было уничтожено тринадцать противотанковых орудий и пулеметных точек, 15 подвод с грузом, 120 солдат и офицеров противника.</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Но и  Советская армия не обошлась без потерь. Было подбито 2 танка. </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Перед танкистами была Суджа. Началась тщательная подготовка к наступлению – подтянули тылы, подвезли горючее и боеприпасы. Наступило 3 марта.  Ровно в 14 часов поступил условный </w:t>
      </w:r>
      <w:proofErr w:type="gramStart"/>
      <w:r w:rsidRPr="00E1643D">
        <w:rPr>
          <w:rFonts w:ascii="Times New Roman" w:eastAsia="Times New Roman" w:hAnsi="Times New Roman" w:cs="Times New Roman"/>
          <w:sz w:val="28"/>
          <w:szCs w:val="28"/>
          <w:lang w:eastAsia="ru-RU"/>
        </w:rPr>
        <w:t>сигнал</w:t>
      </w:r>
      <w:proofErr w:type="gramEnd"/>
      <w:r w:rsidRPr="00E1643D">
        <w:rPr>
          <w:rFonts w:ascii="Times New Roman" w:eastAsia="Times New Roman" w:hAnsi="Times New Roman" w:cs="Times New Roman"/>
          <w:sz w:val="28"/>
          <w:szCs w:val="28"/>
          <w:lang w:eastAsia="ru-RU"/>
        </w:rPr>
        <w:t xml:space="preserve"> и подразделения бригады двинулись в атаку.</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Около 17 часов обозначился успех наступления. Стрелковый </w:t>
      </w:r>
      <w:proofErr w:type="spellStart"/>
      <w:r w:rsidRPr="00E1643D">
        <w:rPr>
          <w:rFonts w:ascii="Times New Roman" w:eastAsia="Times New Roman" w:hAnsi="Times New Roman" w:cs="Times New Roman"/>
          <w:sz w:val="28"/>
          <w:szCs w:val="28"/>
          <w:lang w:eastAsia="ru-RU"/>
        </w:rPr>
        <w:t>батпльон</w:t>
      </w:r>
      <w:proofErr w:type="spellEnd"/>
      <w:r w:rsidRPr="00E1643D">
        <w:rPr>
          <w:rFonts w:ascii="Times New Roman" w:eastAsia="Times New Roman" w:hAnsi="Times New Roman" w:cs="Times New Roman"/>
          <w:sz w:val="28"/>
          <w:szCs w:val="28"/>
          <w:lang w:eastAsia="ru-RU"/>
        </w:rPr>
        <w:t xml:space="preserve"> под командованием Савченко завязал бой на подступах к Судже. Танки с </w:t>
      </w:r>
      <w:proofErr w:type="spellStart"/>
      <w:r w:rsidRPr="00E1643D">
        <w:rPr>
          <w:rFonts w:ascii="Times New Roman" w:eastAsia="Times New Roman" w:hAnsi="Times New Roman" w:cs="Times New Roman"/>
          <w:sz w:val="28"/>
          <w:szCs w:val="28"/>
          <w:lang w:eastAsia="ru-RU"/>
        </w:rPr>
        <w:t>трудомм</w:t>
      </w:r>
      <w:proofErr w:type="spellEnd"/>
      <w:r w:rsidRPr="00E1643D">
        <w:rPr>
          <w:rFonts w:ascii="Times New Roman" w:eastAsia="Times New Roman" w:hAnsi="Times New Roman" w:cs="Times New Roman"/>
          <w:sz w:val="28"/>
          <w:szCs w:val="28"/>
          <w:lang w:eastAsia="ru-RU"/>
        </w:rPr>
        <w:t xml:space="preserve"> продвигались вперед. Фашисты упорно сопротивлялись. Танки 392-го танкового батальона поддержали атаку мотострелкового батальона. А в это время 393-1 танковый батальон обходным маневром подошел к городу с севера. Фашисты сопротивлялись, но отступали. Танкисты ворвались на окраину города. </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lastRenderedPageBreak/>
        <w:t>204-я стрелковая дивизия продвинулась в ходе наступления на запад на 30 км, освободив 12 населенных пунктов.</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Территория района была освобождена полностью в марте 1943 г.</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Большие разрушения произвели фашисты в Судже, перед тем как оставить ее. Отступая, они подожгли город. </w:t>
      </w:r>
      <w:proofErr w:type="gramStart"/>
      <w:r w:rsidRPr="00E1643D">
        <w:rPr>
          <w:rFonts w:ascii="Times New Roman" w:eastAsia="Times New Roman" w:hAnsi="Times New Roman" w:cs="Times New Roman"/>
          <w:sz w:val="28"/>
          <w:szCs w:val="28"/>
          <w:lang w:eastAsia="ru-RU"/>
        </w:rPr>
        <w:t>Сгорели здания педагогического училища, больницы, аптеки, городской библиотеки, средней школы, школы глухонемых, дома колхозников, почты, детского дома, райисполкома, райкома партии, райотдела милиции, маслозавода, мельницы, Троицкой церкви, 74 жилых дома.</w:t>
      </w:r>
      <w:proofErr w:type="gramEnd"/>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Свое отступление немцы сопровождали массовыми грабежами и насилием над жителями города и сел района. Расправлялись они и со своими союзниками, среди части которых после поражения немецких войск под Москвой и Сталинградом возникла неуверенность в победе Германии, стало развиваться нежелание подставлять себя под пули советских воинов ради немецкого фашизма. В здании кирпичного завода после освобождения Суджи были обнаружены трупы 65 расстрелянных немцами солдат венгерской армии.</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16 месяцев (с 26 октября 1941 г. по 3 марта 1943 г.) продолжался немецко-фашистский оккупационный режим на территории </w:t>
      </w:r>
      <w:proofErr w:type="spellStart"/>
      <w:r w:rsidRPr="00E1643D">
        <w:rPr>
          <w:rFonts w:ascii="Times New Roman" w:eastAsia="Times New Roman" w:hAnsi="Times New Roman" w:cs="Times New Roman"/>
          <w:sz w:val="28"/>
          <w:szCs w:val="28"/>
          <w:lang w:eastAsia="ru-RU"/>
        </w:rPr>
        <w:t>Суджанского</w:t>
      </w:r>
      <w:proofErr w:type="spellEnd"/>
      <w:r w:rsidRPr="00E1643D">
        <w:rPr>
          <w:rFonts w:ascii="Times New Roman" w:eastAsia="Times New Roman" w:hAnsi="Times New Roman" w:cs="Times New Roman"/>
          <w:sz w:val="28"/>
          <w:szCs w:val="28"/>
          <w:lang w:eastAsia="ru-RU"/>
        </w:rPr>
        <w:t xml:space="preserve"> района. Много злодеяний совершили немцы за это время. Они разрушили сельское хозяйство, промышленность, расстреляли 242 человека мирных жителей, в том числе 25 детей, повесили 11 человек, сожгли 59 человек, в том числе 18 детей, угнали в Германию 2223 человека</w:t>
      </w:r>
      <w:r w:rsidRPr="00E1643D">
        <w:rPr>
          <w:rFonts w:ascii="Times New Roman" w:eastAsia="Times New Roman" w:hAnsi="Times New Roman" w:cs="Times New Roman"/>
          <w:sz w:val="28"/>
          <w:szCs w:val="28"/>
          <w:vertAlign w:val="superscript"/>
          <w:lang w:eastAsia="ru-RU"/>
        </w:rPr>
        <w:footnoteReference w:id="41"/>
      </w:r>
      <w:r w:rsidRPr="00E1643D">
        <w:rPr>
          <w:rFonts w:ascii="Times New Roman" w:eastAsia="Times New Roman" w:hAnsi="Times New Roman" w:cs="Times New Roman"/>
          <w:sz w:val="28"/>
          <w:szCs w:val="28"/>
          <w:lang w:eastAsia="ru-RU"/>
        </w:rPr>
        <w:t xml:space="preserve">. Но все эти зверства не смогли сломить стремление </w:t>
      </w:r>
      <w:proofErr w:type="spellStart"/>
      <w:r w:rsidRPr="00E1643D">
        <w:rPr>
          <w:rFonts w:ascii="Times New Roman" w:eastAsia="Times New Roman" w:hAnsi="Times New Roman" w:cs="Times New Roman"/>
          <w:sz w:val="28"/>
          <w:szCs w:val="28"/>
          <w:lang w:eastAsia="ru-RU"/>
        </w:rPr>
        <w:t>суджан</w:t>
      </w:r>
      <w:proofErr w:type="spellEnd"/>
      <w:r w:rsidRPr="00E1643D">
        <w:rPr>
          <w:rFonts w:ascii="Times New Roman" w:eastAsia="Times New Roman" w:hAnsi="Times New Roman" w:cs="Times New Roman"/>
          <w:sz w:val="28"/>
          <w:szCs w:val="28"/>
          <w:lang w:eastAsia="ru-RU"/>
        </w:rPr>
        <w:t xml:space="preserve"> к организации сопротивления оккупантам.</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Немцы оставили район, но опасность нового вторжения на его территорию сохранялась. 15 апреля 1943 г. прошло заседание облисполкома, рассмотревшее вопрос о мобилизации местного населения на оборонительные работы. Из </w:t>
      </w:r>
      <w:proofErr w:type="spellStart"/>
      <w:r w:rsidRPr="00E1643D">
        <w:rPr>
          <w:rFonts w:ascii="Times New Roman" w:eastAsia="Times New Roman" w:hAnsi="Times New Roman" w:cs="Times New Roman"/>
          <w:sz w:val="28"/>
          <w:szCs w:val="28"/>
          <w:lang w:eastAsia="ru-RU"/>
        </w:rPr>
        <w:t>Суджанского</w:t>
      </w:r>
      <w:proofErr w:type="spellEnd"/>
      <w:r w:rsidRPr="00E1643D">
        <w:rPr>
          <w:rFonts w:ascii="Times New Roman" w:eastAsia="Times New Roman" w:hAnsi="Times New Roman" w:cs="Times New Roman"/>
          <w:sz w:val="28"/>
          <w:szCs w:val="28"/>
          <w:lang w:eastAsia="ru-RU"/>
        </w:rPr>
        <w:t xml:space="preserve"> района было решено мобилизовать </w:t>
      </w:r>
      <w:r w:rsidRPr="00E1643D">
        <w:rPr>
          <w:rFonts w:ascii="Times New Roman" w:eastAsia="Times New Roman" w:hAnsi="Times New Roman" w:cs="Times New Roman"/>
          <w:sz w:val="28"/>
          <w:szCs w:val="28"/>
          <w:lang w:eastAsia="ru-RU"/>
        </w:rPr>
        <w:lastRenderedPageBreak/>
        <w:t xml:space="preserve">1 тыс. человек, но на самом деле накануне Курской битвы свыше 25 тыс. </w:t>
      </w:r>
      <w:proofErr w:type="spellStart"/>
      <w:r w:rsidRPr="00E1643D">
        <w:rPr>
          <w:rFonts w:ascii="Times New Roman" w:eastAsia="Times New Roman" w:hAnsi="Times New Roman" w:cs="Times New Roman"/>
          <w:sz w:val="28"/>
          <w:szCs w:val="28"/>
          <w:lang w:eastAsia="ru-RU"/>
        </w:rPr>
        <w:t>суджан</w:t>
      </w:r>
      <w:proofErr w:type="spellEnd"/>
      <w:r w:rsidRPr="00E1643D">
        <w:rPr>
          <w:rFonts w:ascii="Times New Roman" w:eastAsia="Times New Roman" w:hAnsi="Times New Roman" w:cs="Times New Roman"/>
          <w:sz w:val="28"/>
          <w:szCs w:val="28"/>
          <w:lang w:eastAsia="ru-RU"/>
        </w:rPr>
        <w:t xml:space="preserve"> участвовали вместе с войсками в строительстве оборонительных объектов, аэродромов, около 600 человек сооружали железнодорожный путь Старый </w:t>
      </w:r>
      <w:proofErr w:type="gramStart"/>
      <w:r w:rsidRPr="00E1643D">
        <w:rPr>
          <w:rFonts w:ascii="Times New Roman" w:eastAsia="Times New Roman" w:hAnsi="Times New Roman" w:cs="Times New Roman"/>
          <w:sz w:val="28"/>
          <w:szCs w:val="28"/>
          <w:lang w:eastAsia="ru-RU"/>
        </w:rPr>
        <w:t>Оскол-Ржава</w:t>
      </w:r>
      <w:proofErr w:type="gramEnd"/>
      <w:r w:rsidRPr="00E1643D">
        <w:rPr>
          <w:rFonts w:ascii="Times New Roman" w:eastAsia="Times New Roman" w:hAnsi="Times New Roman" w:cs="Times New Roman"/>
          <w:sz w:val="28"/>
          <w:szCs w:val="28"/>
          <w:vertAlign w:val="superscript"/>
          <w:lang w:eastAsia="ru-RU"/>
        </w:rPr>
        <w:footnoteReference w:id="42"/>
      </w:r>
      <w:r w:rsidRPr="00E1643D">
        <w:rPr>
          <w:rFonts w:ascii="Times New Roman" w:eastAsia="Times New Roman" w:hAnsi="Times New Roman" w:cs="Times New Roman"/>
          <w:sz w:val="28"/>
          <w:szCs w:val="28"/>
          <w:lang w:eastAsia="ru-RU"/>
        </w:rPr>
        <w:t xml:space="preserve">. </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Многие </w:t>
      </w:r>
      <w:proofErr w:type="spellStart"/>
      <w:r w:rsidRPr="00E1643D">
        <w:rPr>
          <w:rFonts w:ascii="Times New Roman" w:eastAsia="Times New Roman" w:hAnsi="Times New Roman" w:cs="Times New Roman"/>
          <w:sz w:val="28"/>
          <w:szCs w:val="28"/>
          <w:lang w:eastAsia="ru-RU"/>
        </w:rPr>
        <w:t>суджане</w:t>
      </w:r>
      <w:proofErr w:type="spellEnd"/>
      <w:r w:rsidRPr="00E1643D">
        <w:rPr>
          <w:rFonts w:ascii="Times New Roman" w:eastAsia="Times New Roman" w:hAnsi="Times New Roman" w:cs="Times New Roman"/>
          <w:sz w:val="28"/>
          <w:szCs w:val="28"/>
          <w:lang w:eastAsia="ru-RU"/>
        </w:rPr>
        <w:t xml:space="preserve"> в составе 204-й стрелковой дивизии и других участвовали в битве на Курской дуге.</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Всего за годы Великой Отечественной войны в ряды Красной Армии было призвано более 12 тыс. </w:t>
      </w:r>
      <w:proofErr w:type="spellStart"/>
      <w:r w:rsidRPr="00E1643D">
        <w:rPr>
          <w:rFonts w:ascii="Times New Roman" w:eastAsia="Times New Roman" w:hAnsi="Times New Roman" w:cs="Times New Roman"/>
          <w:sz w:val="28"/>
          <w:szCs w:val="28"/>
          <w:lang w:eastAsia="ru-RU"/>
        </w:rPr>
        <w:t>суджан</w:t>
      </w:r>
      <w:proofErr w:type="spellEnd"/>
      <w:r w:rsidRPr="00E1643D">
        <w:rPr>
          <w:rFonts w:ascii="Times New Roman" w:eastAsia="Times New Roman" w:hAnsi="Times New Roman" w:cs="Times New Roman"/>
          <w:sz w:val="28"/>
          <w:szCs w:val="28"/>
          <w:lang w:eastAsia="ru-RU"/>
        </w:rPr>
        <w:t>. Около 7 тыс. не вернулись с поля боя. Более 5 тыс. были отмечены орденами и медалями</w:t>
      </w:r>
      <w:r w:rsidRPr="00E1643D">
        <w:rPr>
          <w:rFonts w:ascii="Times New Roman" w:eastAsia="Times New Roman" w:hAnsi="Times New Roman" w:cs="Times New Roman"/>
          <w:sz w:val="28"/>
          <w:szCs w:val="28"/>
          <w:vertAlign w:val="superscript"/>
          <w:lang w:eastAsia="ru-RU"/>
        </w:rPr>
        <w:footnoteReference w:id="43"/>
      </w:r>
      <w:r w:rsidRPr="00E1643D">
        <w:rPr>
          <w:rFonts w:ascii="Times New Roman" w:eastAsia="Times New Roman" w:hAnsi="Times New Roman" w:cs="Times New Roman"/>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Жители района всем, чем могли, помогали фронту. В г. Суджа, </w:t>
      </w:r>
      <w:proofErr w:type="gramStart"/>
      <w:r w:rsidRPr="00E1643D">
        <w:rPr>
          <w:rFonts w:ascii="Times New Roman" w:eastAsia="Times New Roman" w:hAnsi="Times New Roman" w:cs="Times New Roman"/>
          <w:sz w:val="28"/>
          <w:szCs w:val="28"/>
          <w:lang w:eastAsia="ru-RU"/>
        </w:rPr>
        <w:t>в</w:t>
      </w:r>
      <w:proofErr w:type="gramEnd"/>
      <w:r w:rsidRPr="00E1643D">
        <w:rPr>
          <w:rFonts w:ascii="Times New Roman" w:eastAsia="Times New Roman" w:hAnsi="Times New Roman" w:cs="Times New Roman"/>
          <w:sz w:val="28"/>
          <w:szCs w:val="28"/>
          <w:lang w:eastAsia="ru-RU"/>
        </w:rPr>
        <w:t xml:space="preserve"> с. </w:t>
      </w:r>
      <w:proofErr w:type="spellStart"/>
      <w:r w:rsidRPr="00E1643D">
        <w:rPr>
          <w:rFonts w:ascii="Times New Roman" w:eastAsia="Times New Roman" w:hAnsi="Times New Roman" w:cs="Times New Roman"/>
          <w:sz w:val="28"/>
          <w:szCs w:val="28"/>
          <w:lang w:eastAsia="ru-RU"/>
        </w:rPr>
        <w:t>Гуево</w:t>
      </w:r>
      <w:proofErr w:type="spellEnd"/>
      <w:r w:rsidRPr="00E1643D">
        <w:rPr>
          <w:rFonts w:ascii="Times New Roman" w:eastAsia="Times New Roman" w:hAnsi="Times New Roman" w:cs="Times New Roman"/>
          <w:sz w:val="28"/>
          <w:szCs w:val="28"/>
          <w:lang w:eastAsia="ru-RU"/>
        </w:rPr>
        <w:t xml:space="preserve">, </w:t>
      </w:r>
      <w:proofErr w:type="spellStart"/>
      <w:r w:rsidRPr="00E1643D">
        <w:rPr>
          <w:rFonts w:ascii="Times New Roman" w:eastAsia="Times New Roman" w:hAnsi="Times New Roman" w:cs="Times New Roman"/>
          <w:sz w:val="28"/>
          <w:szCs w:val="28"/>
          <w:lang w:eastAsia="ru-RU"/>
        </w:rPr>
        <w:t>Замостье</w:t>
      </w:r>
      <w:proofErr w:type="spellEnd"/>
      <w:r w:rsidRPr="00E1643D">
        <w:rPr>
          <w:rFonts w:ascii="Times New Roman" w:eastAsia="Times New Roman" w:hAnsi="Times New Roman" w:cs="Times New Roman"/>
          <w:sz w:val="28"/>
          <w:szCs w:val="28"/>
          <w:lang w:eastAsia="ru-RU"/>
        </w:rPr>
        <w:t xml:space="preserve">, </w:t>
      </w:r>
      <w:proofErr w:type="gramStart"/>
      <w:r w:rsidRPr="00E1643D">
        <w:rPr>
          <w:rFonts w:ascii="Times New Roman" w:eastAsia="Times New Roman" w:hAnsi="Times New Roman" w:cs="Times New Roman"/>
          <w:sz w:val="28"/>
          <w:szCs w:val="28"/>
          <w:lang w:eastAsia="ru-RU"/>
        </w:rPr>
        <w:t>Уланок</w:t>
      </w:r>
      <w:proofErr w:type="gramEnd"/>
      <w:r w:rsidRPr="00E1643D">
        <w:rPr>
          <w:rFonts w:ascii="Times New Roman" w:eastAsia="Times New Roman" w:hAnsi="Times New Roman" w:cs="Times New Roman"/>
          <w:sz w:val="28"/>
          <w:szCs w:val="28"/>
          <w:lang w:eastAsia="ru-RU"/>
        </w:rPr>
        <w:t xml:space="preserve">, </w:t>
      </w:r>
      <w:proofErr w:type="spellStart"/>
      <w:r w:rsidRPr="00E1643D">
        <w:rPr>
          <w:rFonts w:ascii="Times New Roman" w:eastAsia="Times New Roman" w:hAnsi="Times New Roman" w:cs="Times New Roman"/>
          <w:sz w:val="28"/>
          <w:szCs w:val="28"/>
          <w:lang w:eastAsia="ru-RU"/>
        </w:rPr>
        <w:t>Мартыновка</w:t>
      </w:r>
      <w:proofErr w:type="spellEnd"/>
      <w:r w:rsidRPr="00E1643D">
        <w:rPr>
          <w:rFonts w:ascii="Times New Roman" w:eastAsia="Times New Roman" w:hAnsi="Times New Roman" w:cs="Times New Roman"/>
          <w:sz w:val="28"/>
          <w:szCs w:val="28"/>
          <w:lang w:eastAsia="ru-RU"/>
        </w:rPr>
        <w:t xml:space="preserve">, Лебедевка, Казачья </w:t>
      </w:r>
      <w:proofErr w:type="spellStart"/>
      <w:r w:rsidRPr="00E1643D">
        <w:rPr>
          <w:rFonts w:ascii="Times New Roman" w:eastAsia="Times New Roman" w:hAnsi="Times New Roman" w:cs="Times New Roman"/>
          <w:sz w:val="28"/>
          <w:szCs w:val="28"/>
          <w:lang w:eastAsia="ru-RU"/>
        </w:rPr>
        <w:t>Локня</w:t>
      </w:r>
      <w:proofErr w:type="spellEnd"/>
      <w:r w:rsidRPr="00E1643D">
        <w:rPr>
          <w:rFonts w:ascii="Times New Roman" w:eastAsia="Times New Roman" w:hAnsi="Times New Roman" w:cs="Times New Roman"/>
          <w:sz w:val="28"/>
          <w:szCs w:val="28"/>
          <w:lang w:eastAsia="ru-RU"/>
        </w:rPr>
        <w:t xml:space="preserve"> были развернуты 11 полевых передвижных и эвакуационных госпиталей, частично оборудованных с помощью населения</w:t>
      </w:r>
      <w:r w:rsidRPr="00E1643D">
        <w:rPr>
          <w:rFonts w:ascii="Times New Roman" w:eastAsia="Times New Roman" w:hAnsi="Times New Roman" w:cs="Times New Roman"/>
          <w:sz w:val="28"/>
          <w:szCs w:val="28"/>
          <w:vertAlign w:val="superscript"/>
          <w:lang w:eastAsia="ru-RU"/>
        </w:rPr>
        <w:footnoteReference w:id="44"/>
      </w:r>
      <w:r w:rsidRPr="00E1643D">
        <w:rPr>
          <w:rFonts w:ascii="Times New Roman" w:eastAsia="Times New Roman" w:hAnsi="Times New Roman" w:cs="Times New Roman"/>
          <w:sz w:val="28"/>
          <w:szCs w:val="28"/>
          <w:lang w:eastAsia="ru-RU"/>
        </w:rPr>
        <w:t>.</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Очень много сделали </w:t>
      </w:r>
      <w:proofErr w:type="spellStart"/>
      <w:r w:rsidRPr="00E1643D">
        <w:rPr>
          <w:rFonts w:ascii="Times New Roman" w:eastAsia="Times New Roman" w:hAnsi="Times New Roman" w:cs="Times New Roman"/>
          <w:sz w:val="28"/>
          <w:szCs w:val="28"/>
          <w:lang w:eastAsia="ru-RU"/>
        </w:rPr>
        <w:t>суджане</w:t>
      </w:r>
      <w:proofErr w:type="spellEnd"/>
      <w:r w:rsidRPr="00E1643D">
        <w:rPr>
          <w:rFonts w:ascii="Times New Roman" w:eastAsia="Times New Roman" w:hAnsi="Times New Roman" w:cs="Times New Roman"/>
          <w:sz w:val="28"/>
          <w:szCs w:val="28"/>
          <w:lang w:eastAsia="ru-RU"/>
        </w:rPr>
        <w:t xml:space="preserve"> для помощи Красной Армии в финансовом отношении. Над городом еще стоял дым пожарищ, а уличные комитеты, возглавляемые А.С. Луговой, П.А. </w:t>
      </w:r>
      <w:proofErr w:type="spellStart"/>
      <w:r w:rsidRPr="00E1643D">
        <w:rPr>
          <w:rFonts w:ascii="Times New Roman" w:eastAsia="Times New Roman" w:hAnsi="Times New Roman" w:cs="Times New Roman"/>
          <w:sz w:val="28"/>
          <w:szCs w:val="28"/>
          <w:lang w:eastAsia="ru-RU"/>
        </w:rPr>
        <w:t>Краячковой</w:t>
      </w:r>
      <w:proofErr w:type="spellEnd"/>
      <w:r w:rsidRPr="00E1643D">
        <w:rPr>
          <w:rFonts w:ascii="Times New Roman" w:eastAsia="Times New Roman" w:hAnsi="Times New Roman" w:cs="Times New Roman"/>
          <w:sz w:val="28"/>
          <w:szCs w:val="28"/>
          <w:lang w:eastAsia="ru-RU"/>
        </w:rPr>
        <w:t>, А.И. Кошелевой и др., приступили к сбору сре</w:t>
      </w:r>
      <w:proofErr w:type="gramStart"/>
      <w:r w:rsidRPr="00E1643D">
        <w:rPr>
          <w:rFonts w:ascii="Times New Roman" w:eastAsia="Times New Roman" w:hAnsi="Times New Roman" w:cs="Times New Roman"/>
          <w:sz w:val="28"/>
          <w:szCs w:val="28"/>
          <w:lang w:eastAsia="ru-RU"/>
        </w:rPr>
        <w:t>дств дл</w:t>
      </w:r>
      <w:proofErr w:type="gramEnd"/>
      <w:r w:rsidRPr="00E1643D">
        <w:rPr>
          <w:rFonts w:ascii="Times New Roman" w:eastAsia="Times New Roman" w:hAnsi="Times New Roman" w:cs="Times New Roman"/>
          <w:sz w:val="28"/>
          <w:szCs w:val="28"/>
          <w:lang w:eastAsia="ru-RU"/>
        </w:rPr>
        <w:t>я фронта. Уже к 01 мая 1943 г. было собрано 146 тыс. руб. на строительство танковой колонны «Курский партизан» и более 215 тыс. руб. денег и облигаций государственных займов на авиаэскадрилью «Курский колхозник»</w:t>
      </w:r>
      <w:r w:rsidRPr="00E1643D">
        <w:rPr>
          <w:rFonts w:ascii="Times New Roman" w:eastAsia="Times New Roman" w:hAnsi="Times New Roman" w:cs="Times New Roman"/>
          <w:sz w:val="28"/>
          <w:szCs w:val="28"/>
          <w:vertAlign w:val="superscript"/>
          <w:lang w:eastAsia="ru-RU"/>
        </w:rPr>
        <w:footnoteReference w:id="45"/>
      </w:r>
      <w:r w:rsidRPr="00E1643D">
        <w:rPr>
          <w:rFonts w:ascii="Times New Roman" w:eastAsia="Times New Roman" w:hAnsi="Times New Roman" w:cs="Times New Roman"/>
          <w:sz w:val="28"/>
          <w:szCs w:val="28"/>
          <w:lang w:eastAsia="ru-RU"/>
        </w:rPr>
        <w:t xml:space="preserve">. </w:t>
      </w:r>
    </w:p>
    <w:p w:rsidR="00E1643D" w:rsidRPr="00E1643D" w:rsidRDefault="00E1643D" w:rsidP="00E1643D">
      <w:pPr>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Сразу же после освобождения района от немецкой оккупации, население района взялось за восстановление разрушенного хозяйства. Районную </w:t>
      </w:r>
      <w:proofErr w:type="spellStart"/>
      <w:r w:rsidRPr="00E1643D">
        <w:rPr>
          <w:rFonts w:ascii="Times New Roman" w:eastAsia="Times New Roman" w:hAnsi="Times New Roman" w:cs="Times New Roman"/>
          <w:sz w:val="28"/>
          <w:szCs w:val="28"/>
          <w:lang w:eastAsia="ru-RU"/>
        </w:rPr>
        <w:t>патрийную</w:t>
      </w:r>
      <w:proofErr w:type="spellEnd"/>
      <w:r w:rsidRPr="00E1643D">
        <w:rPr>
          <w:rFonts w:ascii="Times New Roman" w:eastAsia="Times New Roman" w:hAnsi="Times New Roman" w:cs="Times New Roman"/>
          <w:sz w:val="28"/>
          <w:szCs w:val="28"/>
          <w:lang w:eastAsia="ru-RU"/>
        </w:rPr>
        <w:t xml:space="preserve"> организацию тогда возглавлял А.Д. </w:t>
      </w:r>
      <w:proofErr w:type="spellStart"/>
      <w:r w:rsidRPr="00E1643D">
        <w:rPr>
          <w:rFonts w:ascii="Times New Roman" w:eastAsia="Times New Roman" w:hAnsi="Times New Roman" w:cs="Times New Roman"/>
          <w:sz w:val="28"/>
          <w:szCs w:val="28"/>
          <w:lang w:eastAsia="ru-RU"/>
        </w:rPr>
        <w:t>Федосюткин</w:t>
      </w:r>
      <w:proofErr w:type="spellEnd"/>
      <w:r w:rsidRPr="00E1643D">
        <w:rPr>
          <w:rFonts w:ascii="Times New Roman" w:eastAsia="Times New Roman" w:hAnsi="Times New Roman" w:cs="Times New Roman"/>
          <w:sz w:val="28"/>
          <w:szCs w:val="28"/>
          <w:lang w:eastAsia="ru-RU"/>
        </w:rPr>
        <w:t>.</w:t>
      </w:r>
    </w:p>
    <w:p w:rsidR="00E1643D" w:rsidRPr="00E1643D" w:rsidRDefault="00E1643D" w:rsidP="00E1643D">
      <w:pPr>
        <w:tabs>
          <w:tab w:val="left" w:pos="7305"/>
        </w:tabs>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Картина в районе была ужасающей. </w:t>
      </w:r>
      <w:proofErr w:type="gramStart"/>
      <w:r w:rsidRPr="00E1643D">
        <w:rPr>
          <w:rFonts w:ascii="Times New Roman" w:eastAsia="Times New Roman" w:hAnsi="Times New Roman" w:cs="Times New Roman"/>
          <w:sz w:val="28"/>
          <w:szCs w:val="28"/>
          <w:lang w:eastAsia="ru-RU"/>
        </w:rPr>
        <w:t xml:space="preserve">Сожжено и разрушено жилищно-коммунальное хозяйство, 201 дом на сумму 5338076 руб., промышленных зданий района – 4, на сумму 762105 руб.; торгово-заготовительных зданий разрушено 145 на сумму 7733000 руб.; учебных зданий и подсобных </w:t>
      </w:r>
      <w:r w:rsidRPr="00E1643D">
        <w:rPr>
          <w:rFonts w:ascii="Times New Roman" w:eastAsia="Times New Roman" w:hAnsi="Times New Roman" w:cs="Times New Roman"/>
          <w:sz w:val="28"/>
          <w:szCs w:val="28"/>
          <w:lang w:eastAsia="ru-RU"/>
        </w:rPr>
        <w:lastRenderedPageBreak/>
        <w:t>предприятий – 15 на сумму 4411760 руб.; культурно-просветительских зданий – 12 на сумму 150200 руб.; учреждений здравоохранения – 6 на сумму 240600 руб.; 32 моста на 552601 руб.; машинно-тракторных станций на 906069</w:t>
      </w:r>
      <w:proofErr w:type="gramEnd"/>
      <w:r w:rsidRPr="00E1643D">
        <w:rPr>
          <w:rFonts w:ascii="Times New Roman" w:eastAsia="Times New Roman" w:hAnsi="Times New Roman" w:cs="Times New Roman"/>
          <w:sz w:val="28"/>
          <w:szCs w:val="28"/>
          <w:lang w:eastAsia="ru-RU"/>
        </w:rPr>
        <w:t xml:space="preserve"> </w:t>
      </w:r>
      <w:proofErr w:type="gramStart"/>
      <w:r w:rsidRPr="00E1643D">
        <w:rPr>
          <w:rFonts w:ascii="Times New Roman" w:eastAsia="Times New Roman" w:hAnsi="Times New Roman" w:cs="Times New Roman"/>
          <w:sz w:val="28"/>
          <w:szCs w:val="28"/>
          <w:lang w:eastAsia="ru-RU"/>
        </w:rPr>
        <w:t xml:space="preserve">руб.; </w:t>
      </w:r>
      <w:proofErr w:type="spellStart"/>
      <w:r w:rsidRPr="00E1643D">
        <w:rPr>
          <w:rFonts w:ascii="Times New Roman" w:eastAsia="Times New Roman" w:hAnsi="Times New Roman" w:cs="Times New Roman"/>
          <w:sz w:val="28"/>
          <w:szCs w:val="28"/>
          <w:lang w:eastAsia="ru-RU"/>
        </w:rPr>
        <w:t>посторек</w:t>
      </w:r>
      <w:proofErr w:type="spellEnd"/>
      <w:r w:rsidRPr="00E1643D">
        <w:rPr>
          <w:rFonts w:ascii="Times New Roman" w:eastAsia="Times New Roman" w:hAnsi="Times New Roman" w:cs="Times New Roman"/>
          <w:sz w:val="28"/>
          <w:szCs w:val="28"/>
          <w:lang w:eastAsia="ru-RU"/>
        </w:rPr>
        <w:t xml:space="preserve"> колхозов на 642275 руб.; помещений индивидуального пользования в сельском хозяйстве 11491 дом на 2820927 руб.; подсобных предприятий колхозов на 951433 руб.; отобрано и уничтожено скота у колхозов и колхозников – 2249 лошадей, крупного рогатого скота 4818 голов, овец и коз 385 голов, свиней 1271 голов, птицы 54708 штук, пчелосемей 4779 и всего на 30049762 руб.; отобрано и уничтожено хлеба</w:t>
      </w:r>
      <w:proofErr w:type="gramEnd"/>
      <w:r w:rsidRPr="00E1643D">
        <w:rPr>
          <w:rFonts w:ascii="Times New Roman" w:eastAsia="Times New Roman" w:hAnsi="Times New Roman" w:cs="Times New Roman"/>
          <w:sz w:val="28"/>
          <w:szCs w:val="28"/>
          <w:lang w:eastAsia="ru-RU"/>
        </w:rPr>
        <w:t xml:space="preserve"> у колхозников и колхозов на сумму 14725801 руб. и т.д. </w:t>
      </w:r>
    </w:p>
    <w:p w:rsidR="00E1643D" w:rsidRPr="00E1643D" w:rsidRDefault="00E1643D" w:rsidP="00E1643D">
      <w:pPr>
        <w:tabs>
          <w:tab w:val="left" w:pos="7305"/>
        </w:tabs>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Таким образом, ущерб по </w:t>
      </w:r>
      <w:proofErr w:type="spellStart"/>
      <w:r w:rsidRPr="00E1643D">
        <w:rPr>
          <w:rFonts w:ascii="Times New Roman" w:eastAsia="Times New Roman" w:hAnsi="Times New Roman" w:cs="Times New Roman"/>
          <w:sz w:val="28"/>
          <w:szCs w:val="28"/>
          <w:lang w:eastAsia="ru-RU"/>
        </w:rPr>
        <w:t>Суджанскому</w:t>
      </w:r>
      <w:proofErr w:type="spellEnd"/>
      <w:r w:rsidRPr="00E1643D">
        <w:rPr>
          <w:rFonts w:ascii="Times New Roman" w:eastAsia="Times New Roman" w:hAnsi="Times New Roman" w:cs="Times New Roman"/>
          <w:sz w:val="28"/>
          <w:szCs w:val="28"/>
          <w:lang w:eastAsia="ru-RU"/>
        </w:rPr>
        <w:t xml:space="preserve"> району был нанесен оккупантами на сумму 1659765346 руб.</w:t>
      </w:r>
      <w:r w:rsidRPr="00E1643D">
        <w:rPr>
          <w:rFonts w:ascii="Times New Roman" w:eastAsia="Times New Roman" w:hAnsi="Times New Roman" w:cs="Times New Roman"/>
          <w:sz w:val="28"/>
          <w:szCs w:val="28"/>
          <w:vertAlign w:val="superscript"/>
          <w:lang w:eastAsia="ru-RU"/>
        </w:rPr>
        <w:footnoteReference w:id="46"/>
      </w:r>
    </w:p>
    <w:p w:rsidR="00E1643D" w:rsidRPr="00E1643D" w:rsidRDefault="00E1643D" w:rsidP="00E1643D">
      <w:pPr>
        <w:tabs>
          <w:tab w:val="left" w:pos="7305"/>
        </w:tabs>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Процесс восстановления хозяйства проходил в неимоверно трудных условиях, в основном силами женщин, подростков, стариков. Первые месяцы не было ни телефонной, ни железнодорожной связи. Процесс восстановления народного хозяйства осложнял и тот факт, что </w:t>
      </w:r>
      <w:proofErr w:type="spellStart"/>
      <w:r w:rsidRPr="00E1643D">
        <w:rPr>
          <w:rFonts w:ascii="Times New Roman" w:eastAsia="Times New Roman" w:hAnsi="Times New Roman" w:cs="Times New Roman"/>
          <w:sz w:val="28"/>
          <w:szCs w:val="28"/>
          <w:lang w:eastAsia="ru-RU"/>
        </w:rPr>
        <w:t>Суджанский</w:t>
      </w:r>
      <w:proofErr w:type="spellEnd"/>
      <w:r w:rsidRPr="00E1643D">
        <w:rPr>
          <w:rFonts w:ascii="Times New Roman" w:eastAsia="Times New Roman" w:hAnsi="Times New Roman" w:cs="Times New Roman"/>
          <w:sz w:val="28"/>
          <w:szCs w:val="28"/>
          <w:lang w:eastAsia="ru-RU"/>
        </w:rPr>
        <w:t xml:space="preserve"> района  оказался на самом кольце Курской Дуги.</w:t>
      </w:r>
    </w:p>
    <w:p w:rsidR="00E1643D" w:rsidRPr="00E1643D" w:rsidRDefault="00E1643D" w:rsidP="00E1643D">
      <w:pPr>
        <w:tabs>
          <w:tab w:val="left" w:pos="7305"/>
        </w:tabs>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По инициативе колхозников сельхозартели «Красный Октябрь» </w:t>
      </w:r>
      <w:proofErr w:type="spellStart"/>
      <w:r w:rsidRPr="00E1643D">
        <w:rPr>
          <w:rFonts w:ascii="Times New Roman" w:eastAsia="Times New Roman" w:hAnsi="Times New Roman" w:cs="Times New Roman"/>
          <w:sz w:val="28"/>
          <w:szCs w:val="28"/>
          <w:lang w:eastAsia="ru-RU"/>
        </w:rPr>
        <w:t>Гончаровского</w:t>
      </w:r>
      <w:proofErr w:type="spellEnd"/>
      <w:r w:rsidRPr="00E1643D">
        <w:rPr>
          <w:rFonts w:ascii="Times New Roman" w:eastAsia="Times New Roman" w:hAnsi="Times New Roman" w:cs="Times New Roman"/>
          <w:sz w:val="28"/>
          <w:szCs w:val="28"/>
          <w:lang w:eastAsia="ru-RU"/>
        </w:rPr>
        <w:t xml:space="preserve"> сельсовета был проведен фронтовой декадник весеннего сева, во время которого </w:t>
      </w:r>
      <w:proofErr w:type="spellStart"/>
      <w:r w:rsidRPr="00E1643D">
        <w:rPr>
          <w:rFonts w:ascii="Times New Roman" w:eastAsia="Times New Roman" w:hAnsi="Times New Roman" w:cs="Times New Roman"/>
          <w:sz w:val="28"/>
          <w:szCs w:val="28"/>
          <w:lang w:eastAsia="ru-RU"/>
        </w:rPr>
        <w:t>суджане</w:t>
      </w:r>
      <w:proofErr w:type="spellEnd"/>
      <w:r w:rsidRPr="00E1643D">
        <w:rPr>
          <w:rFonts w:ascii="Times New Roman" w:eastAsia="Times New Roman" w:hAnsi="Times New Roman" w:cs="Times New Roman"/>
          <w:sz w:val="28"/>
          <w:szCs w:val="28"/>
          <w:lang w:eastAsia="ru-RU"/>
        </w:rPr>
        <w:t xml:space="preserve"> напряженно трудились как на полях, так и на строительстве оборонительных сооружений.</w:t>
      </w:r>
    </w:p>
    <w:p w:rsidR="00E1643D" w:rsidRPr="00E1643D" w:rsidRDefault="00E1643D" w:rsidP="00E1643D">
      <w:pPr>
        <w:tabs>
          <w:tab w:val="left" w:pos="7305"/>
        </w:tabs>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Напряженным было лето 1943 г. для жителей </w:t>
      </w:r>
      <w:proofErr w:type="spellStart"/>
      <w:r w:rsidRPr="00E1643D">
        <w:rPr>
          <w:rFonts w:ascii="Times New Roman" w:eastAsia="Times New Roman" w:hAnsi="Times New Roman" w:cs="Times New Roman"/>
          <w:sz w:val="28"/>
          <w:szCs w:val="28"/>
          <w:lang w:eastAsia="ru-RU"/>
        </w:rPr>
        <w:t>Суджанского</w:t>
      </w:r>
      <w:proofErr w:type="spellEnd"/>
      <w:r w:rsidRPr="00E1643D">
        <w:rPr>
          <w:rFonts w:ascii="Times New Roman" w:eastAsia="Times New Roman" w:hAnsi="Times New Roman" w:cs="Times New Roman"/>
          <w:sz w:val="28"/>
          <w:szCs w:val="28"/>
          <w:lang w:eastAsia="ru-RU"/>
        </w:rPr>
        <w:t xml:space="preserve"> района, на территории области, в </w:t>
      </w:r>
      <w:proofErr w:type="spellStart"/>
      <w:r w:rsidRPr="00E1643D">
        <w:rPr>
          <w:rFonts w:ascii="Times New Roman" w:eastAsia="Times New Roman" w:hAnsi="Times New Roman" w:cs="Times New Roman"/>
          <w:sz w:val="28"/>
          <w:szCs w:val="28"/>
          <w:lang w:eastAsia="ru-RU"/>
        </w:rPr>
        <w:t>непосредстивенной</w:t>
      </w:r>
      <w:proofErr w:type="spellEnd"/>
      <w:r w:rsidRPr="00E1643D">
        <w:rPr>
          <w:rFonts w:ascii="Times New Roman" w:eastAsia="Times New Roman" w:hAnsi="Times New Roman" w:cs="Times New Roman"/>
          <w:sz w:val="28"/>
          <w:szCs w:val="28"/>
          <w:lang w:eastAsia="ru-RU"/>
        </w:rPr>
        <w:t xml:space="preserve"> близости от района шли бои. Из воспоминаний жителей </w:t>
      </w:r>
      <w:proofErr w:type="spellStart"/>
      <w:r w:rsidRPr="00E1643D">
        <w:rPr>
          <w:rFonts w:ascii="Times New Roman" w:eastAsia="Times New Roman" w:hAnsi="Times New Roman" w:cs="Times New Roman"/>
          <w:sz w:val="28"/>
          <w:szCs w:val="28"/>
          <w:lang w:eastAsia="ru-RU"/>
        </w:rPr>
        <w:t>Ивницкого</w:t>
      </w:r>
      <w:proofErr w:type="spellEnd"/>
      <w:r w:rsidRPr="00E1643D">
        <w:rPr>
          <w:rFonts w:ascii="Times New Roman" w:eastAsia="Times New Roman" w:hAnsi="Times New Roman" w:cs="Times New Roman"/>
          <w:sz w:val="28"/>
          <w:szCs w:val="28"/>
          <w:lang w:eastAsia="ru-RU"/>
        </w:rPr>
        <w:t xml:space="preserve"> сельсовета: « Мы имели 12 коров, 1 лошадь, не хватало инвентаря. Мы землю пахали вручную, но план сева выполнили в срок. Работали, не считаясь со временем, с усталостью, горя одним желанием – помочь стране…»</w:t>
      </w:r>
      <w:r w:rsidRPr="00E1643D">
        <w:rPr>
          <w:rFonts w:ascii="Times New Roman" w:eastAsia="Times New Roman" w:hAnsi="Times New Roman" w:cs="Times New Roman"/>
          <w:sz w:val="28"/>
          <w:szCs w:val="28"/>
          <w:vertAlign w:val="superscript"/>
          <w:lang w:eastAsia="ru-RU"/>
        </w:rPr>
        <w:footnoteReference w:id="47"/>
      </w:r>
      <w:r w:rsidRPr="00E1643D">
        <w:rPr>
          <w:rFonts w:ascii="Times New Roman" w:eastAsia="Times New Roman" w:hAnsi="Times New Roman" w:cs="Times New Roman"/>
          <w:sz w:val="28"/>
          <w:szCs w:val="28"/>
          <w:lang w:eastAsia="ru-RU"/>
        </w:rPr>
        <w:t>.</w:t>
      </w:r>
    </w:p>
    <w:p w:rsidR="00E1643D" w:rsidRPr="00E1643D" w:rsidRDefault="00E1643D" w:rsidP="00E1643D">
      <w:pPr>
        <w:tabs>
          <w:tab w:val="left" w:pos="7305"/>
        </w:tabs>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lastRenderedPageBreak/>
        <w:t>Всего в 1943 г. зерновых было снято в среднем 4,3 центнера с гектарна – очень высокий показатель</w:t>
      </w:r>
      <w:r w:rsidRPr="00E1643D">
        <w:rPr>
          <w:rFonts w:ascii="Times New Roman" w:eastAsia="Times New Roman" w:hAnsi="Times New Roman" w:cs="Times New Roman"/>
          <w:sz w:val="28"/>
          <w:szCs w:val="28"/>
          <w:vertAlign w:val="superscript"/>
          <w:lang w:eastAsia="ru-RU"/>
        </w:rPr>
        <w:footnoteReference w:id="48"/>
      </w:r>
      <w:r w:rsidRPr="00E1643D">
        <w:rPr>
          <w:rFonts w:ascii="Times New Roman" w:eastAsia="Times New Roman" w:hAnsi="Times New Roman" w:cs="Times New Roman"/>
          <w:sz w:val="28"/>
          <w:szCs w:val="28"/>
          <w:lang w:eastAsia="ru-RU"/>
        </w:rPr>
        <w:t>.</w:t>
      </w:r>
    </w:p>
    <w:p w:rsidR="00E1643D" w:rsidRPr="00E1643D" w:rsidRDefault="00E1643D" w:rsidP="00E1643D">
      <w:pPr>
        <w:tabs>
          <w:tab w:val="left" w:pos="7305"/>
        </w:tabs>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По примеру Курска, </w:t>
      </w:r>
      <w:proofErr w:type="spellStart"/>
      <w:r w:rsidRPr="00E1643D">
        <w:rPr>
          <w:rFonts w:ascii="Times New Roman" w:eastAsia="Times New Roman" w:hAnsi="Times New Roman" w:cs="Times New Roman"/>
          <w:sz w:val="28"/>
          <w:szCs w:val="28"/>
          <w:lang w:eastAsia="ru-RU"/>
        </w:rPr>
        <w:t>суджане</w:t>
      </w:r>
      <w:proofErr w:type="spellEnd"/>
      <w:r w:rsidRPr="00E1643D">
        <w:rPr>
          <w:rFonts w:ascii="Times New Roman" w:eastAsia="Times New Roman" w:hAnsi="Times New Roman" w:cs="Times New Roman"/>
          <w:sz w:val="28"/>
          <w:szCs w:val="28"/>
          <w:lang w:eastAsia="ru-RU"/>
        </w:rPr>
        <w:t xml:space="preserve"> начали организовывать добровольческие строительные отряды по восстановлению города. Было создано 53 таких бригады, которые развернули соревнование за выполнение доведенных заданий</w:t>
      </w:r>
      <w:r w:rsidRPr="00E1643D">
        <w:rPr>
          <w:rFonts w:ascii="Times New Roman" w:eastAsia="Times New Roman" w:hAnsi="Times New Roman" w:cs="Times New Roman"/>
          <w:sz w:val="28"/>
          <w:szCs w:val="28"/>
          <w:vertAlign w:val="superscript"/>
          <w:lang w:eastAsia="ru-RU"/>
        </w:rPr>
        <w:footnoteReference w:id="49"/>
      </w:r>
      <w:r w:rsidRPr="00E1643D">
        <w:rPr>
          <w:rFonts w:ascii="Times New Roman" w:eastAsia="Times New Roman" w:hAnsi="Times New Roman" w:cs="Times New Roman"/>
          <w:sz w:val="28"/>
          <w:szCs w:val="28"/>
          <w:lang w:eastAsia="ru-RU"/>
        </w:rPr>
        <w:t>.</w:t>
      </w:r>
    </w:p>
    <w:p w:rsidR="00E1643D" w:rsidRPr="00E1643D" w:rsidRDefault="00E1643D" w:rsidP="00E1643D">
      <w:pPr>
        <w:tabs>
          <w:tab w:val="left" w:pos="7305"/>
        </w:tabs>
        <w:spacing w:after="0" w:line="360" w:lineRule="auto"/>
        <w:ind w:firstLine="709"/>
        <w:contextualSpacing/>
        <w:jc w:val="both"/>
        <w:rPr>
          <w:rFonts w:ascii="Times New Roman" w:eastAsia="Times New Roman" w:hAnsi="Times New Roman" w:cs="Times New Roman"/>
          <w:sz w:val="28"/>
          <w:szCs w:val="28"/>
          <w:lang w:eastAsia="ru-RU"/>
        </w:rPr>
      </w:pPr>
      <w:proofErr w:type="gramStart"/>
      <w:r w:rsidRPr="00E1643D">
        <w:rPr>
          <w:rFonts w:ascii="Times New Roman" w:eastAsia="Times New Roman" w:hAnsi="Times New Roman" w:cs="Times New Roman"/>
          <w:sz w:val="28"/>
          <w:szCs w:val="28"/>
          <w:lang w:eastAsia="ru-RU"/>
        </w:rPr>
        <w:t>К августу 1943 г. было построено 40 домов и 16 временных жилищ</w:t>
      </w:r>
      <w:r w:rsidRPr="00E1643D">
        <w:rPr>
          <w:rFonts w:ascii="Times New Roman" w:eastAsia="Times New Roman" w:hAnsi="Times New Roman" w:cs="Times New Roman"/>
          <w:sz w:val="28"/>
          <w:szCs w:val="28"/>
          <w:vertAlign w:val="superscript"/>
          <w:lang w:eastAsia="ru-RU"/>
        </w:rPr>
        <w:footnoteReference w:id="50"/>
      </w:r>
      <w:r w:rsidRPr="00E1643D">
        <w:rPr>
          <w:rFonts w:ascii="Times New Roman" w:eastAsia="Times New Roman" w:hAnsi="Times New Roman" w:cs="Times New Roman"/>
          <w:sz w:val="28"/>
          <w:szCs w:val="28"/>
          <w:lang w:eastAsia="ru-RU"/>
        </w:rPr>
        <w:t xml:space="preserve">, а к 3 марта 1944 г. уже восстановили 54 школы, в которых продолжали учиться 7894 учащихся, восстановлено 3 МТС, </w:t>
      </w:r>
      <w:proofErr w:type="spellStart"/>
      <w:r w:rsidRPr="00E1643D">
        <w:rPr>
          <w:rFonts w:ascii="Times New Roman" w:eastAsia="Times New Roman" w:hAnsi="Times New Roman" w:cs="Times New Roman"/>
          <w:sz w:val="28"/>
          <w:szCs w:val="28"/>
          <w:lang w:eastAsia="ru-RU"/>
        </w:rPr>
        <w:t>постоено</w:t>
      </w:r>
      <w:proofErr w:type="spellEnd"/>
      <w:r w:rsidRPr="00E1643D">
        <w:rPr>
          <w:rFonts w:ascii="Times New Roman" w:eastAsia="Times New Roman" w:hAnsi="Times New Roman" w:cs="Times New Roman"/>
          <w:sz w:val="28"/>
          <w:szCs w:val="28"/>
          <w:lang w:eastAsia="ru-RU"/>
        </w:rPr>
        <w:t xml:space="preserve"> новых и восстановлено старых 88 животноводческих построек, создано 56 птицеферм, оказывалась помощь семьям погибших воинов Красной Армии, </w:t>
      </w:r>
      <w:proofErr w:type="spellStart"/>
      <w:r w:rsidRPr="00E1643D">
        <w:rPr>
          <w:rFonts w:ascii="Times New Roman" w:eastAsia="Times New Roman" w:hAnsi="Times New Roman" w:cs="Times New Roman"/>
          <w:sz w:val="28"/>
          <w:szCs w:val="28"/>
          <w:lang w:eastAsia="ru-RU"/>
        </w:rPr>
        <w:t>патризан</w:t>
      </w:r>
      <w:proofErr w:type="spellEnd"/>
      <w:r w:rsidRPr="00E1643D">
        <w:rPr>
          <w:rFonts w:ascii="Times New Roman" w:eastAsia="Times New Roman" w:hAnsi="Times New Roman" w:cs="Times New Roman"/>
          <w:sz w:val="28"/>
          <w:szCs w:val="28"/>
          <w:lang w:eastAsia="ru-RU"/>
        </w:rPr>
        <w:t xml:space="preserve"> (платили пособие и пенсии)</w:t>
      </w:r>
      <w:r w:rsidRPr="00E1643D">
        <w:rPr>
          <w:rFonts w:ascii="Times New Roman" w:eastAsia="Times New Roman" w:hAnsi="Times New Roman" w:cs="Times New Roman"/>
          <w:sz w:val="28"/>
          <w:szCs w:val="28"/>
          <w:vertAlign w:val="superscript"/>
          <w:lang w:eastAsia="ru-RU"/>
        </w:rPr>
        <w:footnoteReference w:id="51"/>
      </w:r>
      <w:r w:rsidRPr="00E1643D">
        <w:rPr>
          <w:rFonts w:ascii="Times New Roman" w:eastAsia="Times New Roman" w:hAnsi="Times New Roman" w:cs="Times New Roman"/>
          <w:sz w:val="28"/>
          <w:szCs w:val="28"/>
          <w:lang w:eastAsia="ru-RU"/>
        </w:rPr>
        <w:t>.</w:t>
      </w:r>
      <w:proofErr w:type="gramEnd"/>
    </w:p>
    <w:p w:rsidR="00E1643D" w:rsidRPr="00E1643D" w:rsidRDefault="00E1643D" w:rsidP="00E1643D">
      <w:pPr>
        <w:tabs>
          <w:tab w:val="left" w:pos="7305"/>
        </w:tabs>
        <w:spacing w:after="0" w:line="360" w:lineRule="auto"/>
        <w:ind w:firstLine="709"/>
        <w:contextualSpacing/>
        <w:jc w:val="both"/>
        <w:rPr>
          <w:rFonts w:ascii="Times New Roman" w:eastAsia="Times New Roman" w:hAnsi="Times New Roman" w:cs="Times New Roman"/>
          <w:sz w:val="28"/>
          <w:szCs w:val="28"/>
          <w:lang w:eastAsia="ru-RU"/>
        </w:rPr>
      </w:pPr>
      <w:r w:rsidRPr="00E1643D">
        <w:rPr>
          <w:rFonts w:ascii="Times New Roman" w:eastAsia="Times New Roman" w:hAnsi="Times New Roman" w:cs="Times New Roman"/>
          <w:sz w:val="28"/>
          <w:szCs w:val="28"/>
          <w:lang w:eastAsia="ru-RU"/>
        </w:rPr>
        <w:t xml:space="preserve">Таким образом, благодаря самоотверженному труду </w:t>
      </w:r>
      <w:proofErr w:type="spellStart"/>
      <w:r w:rsidRPr="00E1643D">
        <w:rPr>
          <w:rFonts w:ascii="Times New Roman" w:eastAsia="Times New Roman" w:hAnsi="Times New Roman" w:cs="Times New Roman"/>
          <w:sz w:val="28"/>
          <w:szCs w:val="28"/>
          <w:lang w:eastAsia="ru-RU"/>
        </w:rPr>
        <w:t>суджан</w:t>
      </w:r>
      <w:proofErr w:type="spellEnd"/>
      <w:r w:rsidRPr="00E1643D">
        <w:rPr>
          <w:rFonts w:ascii="Times New Roman" w:eastAsia="Times New Roman" w:hAnsi="Times New Roman" w:cs="Times New Roman"/>
          <w:sz w:val="28"/>
          <w:szCs w:val="28"/>
          <w:lang w:eastAsia="ru-RU"/>
        </w:rPr>
        <w:t>, район начал преображаться, обновляться.</w:t>
      </w:r>
    </w:p>
    <w:p w:rsidR="00E1643D" w:rsidRPr="00E1643D" w:rsidRDefault="00E1643D" w:rsidP="00E1643D">
      <w:pPr>
        <w:tabs>
          <w:tab w:val="left" w:pos="7305"/>
        </w:tabs>
        <w:spacing w:after="0" w:line="360" w:lineRule="auto"/>
        <w:ind w:firstLine="709"/>
        <w:contextualSpacing/>
        <w:jc w:val="both"/>
        <w:rPr>
          <w:rFonts w:ascii="Times New Roman" w:eastAsia="Times New Roman" w:hAnsi="Times New Roman" w:cs="Times New Roman"/>
          <w:sz w:val="28"/>
          <w:szCs w:val="28"/>
          <w:lang w:eastAsia="ru-RU"/>
        </w:rPr>
      </w:pPr>
    </w:p>
    <w:p w:rsidR="00CB179D" w:rsidRDefault="00CB179D"/>
    <w:sectPr w:rsidR="00CB179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F95" w:rsidRDefault="00E30F95" w:rsidP="00E1643D">
      <w:pPr>
        <w:spacing w:after="0" w:line="240" w:lineRule="auto"/>
      </w:pPr>
      <w:r>
        <w:separator/>
      </w:r>
    </w:p>
  </w:endnote>
  <w:endnote w:type="continuationSeparator" w:id="0">
    <w:p w:rsidR="00E30F95" w:rsidRDefault="00E30F95" w:rsidP="00E16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F95" w:rsidRDefault="00E30F95" w:rsidP="00E1643D">
      <w:pPr>
        <w:spacing w:after="0" w:line="240" w:lineRule="auto"/>
      </w:pPr>
      <w:r>
        <w:separator/>
      </w:r>
    </w:p>
  </w:footnote>
  <w:footnote w:type="continuationSeparator" w:id="0">
    <w:p w:rsidR="00E30F95" w:rsidRDefault="00E30F95" w:rsidP="00E1643D">
      <w:pPr>
        <w:spacing w:after="0" w:line="240" w:lineRule="auto"/>
      </w:pPr>
      <w:r>
        <w:continuationSeparator/>
      </w:r>
    </w:p>
  </w:footnote>
  <w:footnote w:id="1">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ГАОПИКО. Ф. 12. Оп. 1. Д. 300. Л.3.</w:t>
      </w:r>
    </w:p>
  </w:footnote>
  <w:footnote w:id="2">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Там же.</w:t>
      </w:r>
    </w:p>
  </w:footnote>
  <w:footnote w:id="3">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Там же.</w:t>
      </w:r>
    </w:p>
  </w:footnote>
  <w:footnote w:id="4">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Районы ЦЧО (краткий справочник). Воронеж, 1930. С. 88.</w:t>
      </w:r>
    </w:p>
  </w:footnote>
  <w:footnote w:id="5">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Курский край. №3(12). Курск, 2000. С. 7.</w:t>
      </w:r>
    </w:p>
  </w:footnote>
  <w:footnote w:id="6">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Гришков И.Г. </w:t>
      </w:r>
      <w:r>
        <w:rPr>
          <w:sz w:val="24"/>
          <w:szCs w:val="24"/>
        </w:rPr>
        <w:t>Указ</w:t>
      </w:r>
      <w:proofErr w:type="gramStart"/>
      <w:r>
        <w:rPr>
          <w:sz w:val="24"/>
          <w:szCs w:val="24"/>
        </w:rPr>
        <w:t>.</w:t>
      </w:r>
      <w:proofErr w:type="gramEnd"/>
      <w:r>
        <w:rPr>
          <w:sz w:val="24"/>
          <w:szCs w:val="24"/>
        </w:rPr>
        <w:t xml:space="preserve"> </w:t>
      </w:r>
      <w:proofErr w:type="gramStart"/>
      <w:r>
        <w:rPr>
          <w:sz w:val="24"/>
          <w:szCs w:val="24"/>
        </w:rPr>
        <w:t>с</w:t>
      </w:r>
      <w:proofErr w:type="gramEnd"/>
      <w:r>
        <w:rPr>
          <w:sz w:val="24"/>
          <w:szCs w:val="24"/>
        </w:rPr>
        <w:t>оч</w:t>
      </w:r>
      <w:r w:rsidRPr="00DE0EBF">
        <w:rPr>
          <w:sz w:val="24"/>
          <w:szCs w:val="24"/>
        </w:rPr>
        <w:t>. С. 10.</w:t>
      </w:r>
    </w:p>
  </w:footnote>
  <w:footnote w:id="7">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Колхоз. 1962. 25 апреля.</w:t>
      </w:r>
    </w:p>
  </w:footnote>
  <w:footnote w:id="8">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ГАОПИКО. Ф. 12. Оп. 1. Д. 301. Л. 107.</w:t>
      </w:r>
    </w:p>
  </w:footnote>
  <w:footnote w:id="9">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Гришков И.Г. </w:t>
      </w:r>
      <w:r>
        <w:rPr>
          <w:sz w:val="24"/>
          <w:szCs w:val="24"/>
        </w:rPr>
        <w:t>Указ</w:t>
      </w:r>
      <w:proofErr w:type="gramStart"/>
      <w:r>
        <w:rPr>
          <w:sz w:val="24"/>
          <w:szCs w:val="24"/>
        </w:rPr>
        <w:t>.</w:t>
      </w:r>
      <w:proofErr w:type="gramEnd"/>
      <w:r>
        <w:rPr>
          <w:sz w:val="24"/>
          <w:szCs w:val="24"/>
        </w:rPr>
        <w:t xml:space="preserve"> </w:t>
      </w:r>
      <w:proofErr w:type="gramStart"/>
      <w:r>
        <w:rPr>
          <w:sz w:val="24"/>
          <w:szCs w:val="24"/>
        </w:rPr>
        <w:t>с</w:t>
      </w:r>
      <w:proofErr w:type="gramEnd"/>
      <w:r>
        <w:rPr>
          <w:sz w:val="24"/>
          <w:szCs w:val="24"/>
        </w:rPr>
        <w:t>оч</w:t>
      </w:r>
      <w:r w:rsidRPr="00DE0EBF">
        <w:rPr>
          <w:sz w:val="24"/>
          <w:szCs w:val="24"/>
        </w:rPr>
        <w:t>. С. 11.</w:t>
      </w:r>
    </w:p>
  </w:footnote>
  <w:footnote w:id="10">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Курский край. №3(12). Курск, 2000. С. 44.</w:t>
      </w:r>
    </w:p>
  </w:footnote>
  <w:footnote w:id="11">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Гришков И.Г. </w:t>
      </w:r>
      <w:r>
        <w:rPr>
          <w:sz w:val="24"/>
          <w:szCs w:val="24"/>
        </w:rPr>
        <w:t>Указ</w:t>
      </w:r>
      <w:proofErr w:type="gramStart"/>
      <w:r>
        <w:rPr>
          <w:sz w:val="24"/>
          <w:szCs w:val="24"/>
        </w:rPr>
        <w:t>.</w:t>
      </w:r>
      <w:proofErr w:type="gramEnd"/>
      <w:r>
        <w:rPr>
          <w:sz w:val="24"/>
          <w:szCs w:val="24"/>
        </w:rPr>
        <w:t xml:space="preserve"> </w:t>
      </w:r>
      <w:proofErr w:type="gramStart"/>
      <w:r>
        <w:rPr>
          <w:sz w:val="24"/>
          <w:szCs w:val="24"/>
        </w:rPr>
        <w:t>с</w:t>
      </w:r>
      <w:proofErr w:type="gramEnd"/>
      <w:r>
        <w:rPr>
          <w:sz w:val="24"/>
          <w:szCs w:val="24"/>
        </w:rPr>
        <w:t>оч</w:t>
      </w:r>
      <w:r w:rsidRPr="00DE0EBF">
        <w:rPr>
          <w:sz w:val="24"/>
          <w:szCs w:val="24"/>
        </w:rPr>
        <w:t>. С. 11.</w:t>
      </w:r>
    </w:p>
  </w:footnote>
  <w:footnote w:id="12">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w:t>
      </w:r>
      <w:proofErr w:type="gramStart"/>
      <w:r w:rsidRPr="00DE0EBF">
        <w:rPr>
          <w:sz w:val="24"/>
          <w:szCs w:val="24"/>
        </w:rPr>
        <w:t>Курская</w:t>
      </w:r>
      <w:proofErr w:type="gramEnd"/>
      <w:r w:rsidRPr="00DE0EBF">
        <w:rPr>
          <w:sz w:val="24"/>
          <w:szCs w:val="24"/>
        </w:rPr>
        <w:t xml:space="preserve"> правда. 1941. 27 июня.</w:t>
      </w:r>
    </w:p>
  </w:footnote>
  <w:footnote w:id="13">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w:t>
      </w:r>
      <w:proofErr w:type="gramStart"/>
      <w:r w:rsidRPr="00DE0EBF">
        <w:rPr>
          <w:sz w:val="24"/>
          <w:szCs w:val="24"/>
        </w:rPr>
        <w:t>Курская</w:t>
      </w:r>
      <w:proofErr w:type="gramEnd"/>
      <w:r w:rsidRPr="00DE0EBF">
        <w:rPr>
          <w:sz w:val="24"/>
          <w:szCs w:val="24"/>
        </w:rPr>
        <w:t xml:space="preserve"> правда. 1941. 29 июня.</w:t>
      </w:r>
    </w:p>
  </w:footnote>
  <w:footnote w:id="14">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w:t>
      </w:r>
      <w:proofErr w:type="gramStart"/>
      <w:r w:rsidRPr="00DE0EBF">
        <w:rPr>
          <w:sz w:val="24"/>
          <w:szCs w:val="24"/>
        </w:rPr>
        <w:t>Курская</w:t>
      </w:r>
      <w:proofErr w:type="gramEnd"/>
      <w:r w:rsidRPr="00DE0EBF">
        <w:rPr>
          <w:sz w:val="24"/>
          <w:szCs w:val="24"/>
        </w:rPr>
        <w:t xml:space="preserve"> правда. 1941. 2 июля.</w:t>
      </w:r>
    </w:p>
  </w:footnote>
  <w:footnote w:id="15">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w:t>
      </w:r>
      <w:proofErr w:type="gramStart"/>
      <w:r w:rsidRPr="00DE0EBF">
        <w:rPr>
          <w:sz w:val="24"/>
          <w:szCs w:val="24"/>
        </w:rPr>
        <w:t>Курская</w:t>
      </w:r>
      <w:proofErr w:type="gramEnd"/>
      <w:r w:rsidRPr="00DE0EBF">
        <w:rPr>
          <w:sz w:val="24"/>
          <w:szCs w:val="24"/>
        </w:rPr>
        <w:t xml:space="preserve"> правда. 1941. 27 июня.</w:t>
      </w:r>
    </w:p>
  </w:footnote>
  <w:footnote w:id="16">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ГАОПИКО. Ф. 12. Оп. 1. Д. 302. Л. 165.</w:t>
      </w:r>
    </w:p>
  </w:footnote>
  <w:footnote w:id="17">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Цит. по: ГАОПИКО. Ф. 12. Оп. 1. Д. 302. Л. 1-7.</w:t>
      </w:r>
    </w:p>
  </w:footnote>
  <w:footnote w:id="18">
    <w:p w:rsidR="00E1643D" w:rsidRPr="00DE0EBF" w:rsidRDefault="00E1643D" w:rsidP="00E1643D">
      <w:pPr>
        <w:pStyle w:val="a3"/>
        <w:rPr>
          <w:sz w:val="24"/>
          <w:szCs w:val="24"/>
        </w:rPr>
      </w:pPr>
      <w:r w:rsidRPr="00DE0EBF">
        <w:rPr>
          <w:rStyle w:val="a5"/>
          <w:sz w:val="24"/>
          <w:szCs w:val="24"/>
        </w:rPr>
        <w:footnoteRef/>
      </w:r>
      <w:r w:rsidRPr="00DE0EBF">
        <w:rPr>
          <w:rFonts w:eastAsia="Calibri"/>
          <w:sz w:val="24"/>
          <w:szCs w:val="24"/>
        </w:rPr>
        <w:t xml:space="preserve"> </w:t>
      </w:r>
      <w:proofErr w:type="spellStart"/>
      <w:r w:rsidRPr="00DE0EBF">
        <w:rPr>
          <w:rFonts w:eastAsia="Calibri"/>
          <w:sz w:val="24"/>
          <w:szCs w:val="24"/>
        </w:rPr>
        <w:t>Суджанский</w:t>
      </w:r>
      <w:proofErr w:type="spellEnd"/>
      <w:r w:rsidRPr="00DE0EBF">
        <w:rPr>
          <w:rFonts w:eastAsia="Calibri"/>
          <w:sz w:val="24"/>
          <w:szCs w:val="24"/>
        </w:rPr>
        <w:t xml:space="preserve"> район. Краткий военно-исторический очерк. Курск, 2007. </w:t>
      </w:r>
      <w:r w:rsidRPr="00DE0EBF">
        <w:rPr>
          <w:sz w:val="24"/>
          <w:szCs w:val="24"/>
        </w:rPr>
        <w:t>C. 16.</w:t>
      </w:r>
    </w:p>
  </w:footnote>
  <w:footnote w:id="19">
    <w:p w:rsidR="00E1643D" w:rsidRPr="00DE0EBF" w:rsidRDefault="00E1643D" w:rsidP="00E1643D">
      <w:pPr>
        <w:pStyle w:val="a3"/>
        <w:rPr>
          <w:sz w:val="24"/>
          <w:szCs w:val="24"/>
        </w:rPr>
      </w:pPr>
      <w:r w:rsidRPr="00DE0EBF">
        <w:rPr>
          <w:rStyle w:val="a5"/>
          <w:sz w:val="24"/>
          <w:szCs w:val="24"/>
        </w:rPr>
        <w:footnoteRef/>
      </w:r>
      <w:r w:rsidRPr="00DE0EBF">
        <w:rPr>
          <w:rFonts w:eastAsia="Calibri"/>
          <w:sz w:val="24"/>
          <w:szCs w:val="24"/>
        </w:rPr>
        <w:t xml:space="preserve"> За коммунизм. 1964. 3 марта. </w:t>
      </w:r>
      <w:r w:rsidRPr="00DE0EBF">
        <w:rPr>
          <w:sz w:val="24"/>
          <w:szCs w:val="24"/>
        </w:rPr>
        <w:t>C. 4.</w:t>
      </w:r>
    </w:p>
  </w:footnote>
  <w:footnote w:id="20">
    <w:p w:rsidR="00E1643D" w:rsidRPr="00DE0EBF" w:rsidRDefault="00E1643D" w:rsidP="00E1643D">
      <w:pPr>
        <w:spacing w:after="0" w:line="240" w:lineRule="auto"/>
        <w:contextualSpacing/>
        <w:rPr>
          <w:rFonts w:ascii="Times New Roman" w:eastAsia="Calibri" w:hAnsi="Times New Roman" w:cs="Times New Roman"/>
          <w:sz w:val="24"/>
          <w:szCs w:val="24"/>
        </w:rPr>
      </w:pPr>
      <w:r w:rsidRPr="00DE0EBF">
        <w:rPr>
          <w:rStyle w:val="a5"/>
          <w:rFonts w:ascii="Times New Roman" w:hAnsi="Times New Roman" w:cs="Times New Roman"/>
          <w:sz w:val="24"/>
          <w:szCs w:val="24"/>
        </w:rPr>
        <w:footnoteRef/>
      </w:r>
      <w:r w:rsidRPr="00DE0EBF">
        <w:rPr>
          <w:rFonts w:ascii="Times New Roman" w:eastAsia="Calibri" w:hAnsi="Times New Roman" w:cs="Times New Roman"/>
          <w:sz w:val="24"/>
          <w:szCs w:val="24"/>
        </w:rPr>
        <w:t xml:space="preserve"> Книга Памяти. Курск, 1995. Т. 7. </w:t>
      </w:r>
      <w:r w:rsidRPr="00DE0EBF">
        <w:rPr>
          <w:rFonts w:ascii="Times New Roman" w:eastAsia="Times New Roman" w:hAnsi="Times New Roman" w:cs="Times New Roman"/>
          <w:sz w:val="24"/>
          <w:szCs w:val="24"/>
          <w:lang w:eastAsia="ru-RU"/>
        </w:rPr>
        <w:t>C. 158.</w:t>
      </w:r>
    </w:p>
  </w:footnote>
  <w:footnote w:id="21">
    <w:p w:rsidR="00E1643D" w:rsidRPr="00DE0EBF" w:rsidRDefault="00E1643D" w:rsidP="00E1643D">
      <w:pPr>
        <w:pStyle w:val="a3"/>
        <w:rPr>
          <w:sz w:val="24"/>
          <w:szCs w:val="24"/>
        </w:rPr>
      </w:pPr>
      <w:r w:rsidRPr="00DE0EBF">
        <w:rPr>
          <w:rStyle w:val="a5"/>
          <w:sz w:val="24"/>
          <w:szCs w:val="24"/>
        </w:rPr>
        <w:footnoteRef/>
      </w:r>
      <w:r w:rsidRPr="00DE0EBF">
        <w:rPr>
          <w:rFonts w:eastAsia="Calibri"/>
          <w:sz w:val="24"/>
          <w:szCs w:val="24"/>
        </w:rPr>
        <w:t xml:space="preserve"> За коммунизм. 1964. 3 марта. </w:t>
      </w:r>
      <w:r w:rsidRPr="00DE0EBF">
        <w:rPr>
          <w:sz w:val="24"/>
          <w:szCs w:val="24"/>
        </w:rPr>
        <w:t>C. 4.</w:t>
      </w:r>
    </w:p>
  </w:footnote>
  <w:footnote w:id="22">
    <w:p w:rsidR="00E1643D" w:rsidRPr="00DE0EBF" w:rsidRDefault="00E1643D" w:rsidP="00E1643D">
      <w:pPr>
        <w:spacing w:after="0" w:line="240" w:lineRule="auto"/>
        <w:contextualSpacing/>
        <w:rPr>
          <w:rFonts w:ascii="Times New Roman" w:eastAsia="Calibri" w:hAnsi="Times New Roman" w:cs="Times New Roman"/>
          <w:sz w:val="24"/>
          <w:szCs w:val="24"/>
        </w:rPr>
      </w:pPr>
      <w:r w:rsidRPr="00DE0EBF">
        <w:rPr>
          <w:rStyle w:val="a5"/>
          <w:rFonts w:ascii="Times New Roman" w:hAnsi="Times New Roman" w:cs="Times New Roman"/>
          <w:sz w:val="24"/>
          <w:szCs w:val="24"/>
        </w:rPr>
        <w:footnoteRef/>
      </w:r>
      <w:r w:rsidRPr="00DE0EBF">
        <w:rPr>
          <w:rFonts w:ascii="Times New Roman" w:eastAsia="Calibri" w:hAnsi="Times New Roman" w:cs="Times New Roman"/>
          <w:sz w:val="24"/>
          <w:szCs w:val="24"/>
        </w:rPr>
        <w:t xml:space="preserve"> Гришков И.Г. </w:t>
      </w:r>
      <w:r w:rsidRPr="009C197A">
        <w:rPr>
          <w:rFonts w:ascii="Times New Roman" w:hAnsi="Times New Roman" w:cs="Times New Roman"/>
          <w:sz w:val="24"/>
          <w:szCs w:val="24"/>
        </w:rPr>
        <w:t>Указ</w:t>
      </w:r>
      <w:proofErr w:type="gramStart"/>
      <w:r w:rsidRPr="009C197A">
        <w:rPr>
          <w:rFonts w:ascii="Times New Roman" w:hAnsi="Times New Roman" w:cs="Times New Roman"/>
          <w:sz w:val="24"/>
          <w:szCs w:val="24"/>
        </w:rPr>
        <w:t>.</w:t>
      </w:r>
      <w:proofErr w:type="gramEnd"/>
      <w:r w:rsidRPr="009C197A">
        <w:rPr>
          <w:rFonts w:ascii="Times New Roman" w:hAnsi="Times New Roman" w:cs="Times New Roman"/>
          <w:sz w:val="24"/>
          <w:szCs w:val="24"/>
        </w:rPr>
        <w:t xml:space="preserve"> </w:t>
      </w:r>
      <w:proofErr w:type="gramStart"/>
      <w:r w:rsidRPr="009C197A">
        <w:rPr>
          <w:rFonts w:ascii="Times New Roman" w:hAnsi="Times New Roman" w:cs="Times New Roman"/>
          <w:sz w:val="24"/>
          <w:szCs w:val="24"/>
        </w:rPr>
        <w:t>с</w:t>
      </w:r>
      <w:proofErr w:type="gramEnd"/>
      <w:r w:rsidRPr="009C197A">
        <w:rPr>
          <w:rFonts w:ascii="Times New Roman" w:hAnsi="Times New Roman" w:cs="Times New Roman"/>
          <w:sz w:val="24"/>
          <w:szCs w:val="24"/>
        </w:rPr>
        <w:t>оч.</w:t>
      </w:r>
      <w:r>
        <w:rPr>
          <w:rFonts w:ascii="Times New Roman" w:hAnsi="Times New Roman" w:cs="Times New Roman"/>
          <w:sz w:val="24"/>
          <w:szCs w:val="24"/>
        </w:rPr>
        <w:t xml:space="preserve"> </w:t>
      </w:r>
      <w:r w:rsidRPr="00DE0EBF">
        <w:rPr>
          <w:rFonts w:ascii="Times New Roman" w:eastAsia="Times New Roman" w:hAnsi="Times New Roman" w:cs="Times New Roman"/>
          <w:sz w:val="24"/>
          <w:szCs w:val="24"/>
          <w:lang w:eastAsia="ru-RU"/>
        </w:rPr>
        <w:t>C. 38.</w:t>
      </w:r>
    </w:p>
  </w:footnote>
  <w:footnote w:id="23">
    <w:p w:rsidR="00E1643D" w:rsidRPr="00DE0EBF" w:rsidRDefault="00E1643D" w:rsidP="00E1643D">
      <w:pPr>
        <w:pStyle w:val="a3"/>
        <w:rPr>
          <w:sz w:val="24"/>
          <w:szCs w:val="24"/>
        </w:rPr>
      </w:pPr>
      <w:r w:rsidRPr="00DE0EBF">
        <w:rPr>
          <w:rStyle w:val="a5"/>
          <w:sz w:val="24"/>
          <w:szCs w:val="24"/>
        </w:rPr>
        <w:footnoteRef/>
      </w:r>
      <w:r w:rsidRPr="00DE0EBF">
        <w:rPr>
          <w:rFonts w:eastAsia="Calibri"/>
          <w:sz w:val="24"/>
          <w:szCs w:val="24"/>
        </w:rPr>
        <w:t xml:space="preserve"> За коммунизм. 1964. 3 марта. </w:t>
      </w:r>
      <w:r w:rsidRPr="00DE0EBF">
        <w:rPr>
          <w:sz w:val="24"/>
          <w:szCs w:val="24"/>
        </w:rPr>
        <w:t>C. 5.</w:t>
      </w:r>
    </w:p>
  </w:footnote>
  <w:footnote w:id="24">
    <w:p w:rsidR="00E1643D" w:rsidRPr="00DE0EBF" w:rsidRDefault="00E1643D" w:rsidP="00E1643D">
      <w:pPr>
        <w:pStyle w:val="a3"/>
        <w:rPr>
          <w:sz w:val="24"/>
          <w:szCs w:val="24"/>
        </w:rPr>
      </w:pPr>
      <w:r w:rsidRPr="00DE0EBF">
        <w:rPr>
          <w:rStyle w:val="a5"/>
          <w:sz w:val="24"/>
          <w:szCs w:val="24"/>
        </w:rPr>
        <w:footnoteRef/>
      </w:r>
      <w:r w:rsidRPr="00DE0EBF">
        <w:rPr>
          <w:rFonts w:eastAsia="Calibri"/>
          <w:sz w:val="24"/>
          <w:szCs w:val="24"/>
        </w:rPr>
        <w:t xml:space="preserve"> За коммунизм. 1964. 3 марта. </w:t>
      </w:r>
      <w:r w:rsidRPr="00DE0EBF">
        <w:rPr>
          <w:sz w:val="24"/>
          <w:szCs w:val="24"/>
        </w:rPr>
        <w:t>C. 5.</w:t>
      </w:r>
    </w:p>
  </w:footnote>
  <w:footnote w:id="25">
    <w:p w:rsidR="00E1643D" w:rsidRPr="00DE0EBF" w:rsidRDefault="00E1643D" w:rsidP="00E1643D">
      <w:pPr>
        <w:pStyle w:val="a3"/>
        <w:rPr>
          <w:sz w:val="24"/>
          <w:szCs w:val="24"/>
        </w:rPr>
      </w:pPr>
      <w:r w:rsidRPr="00DE0EBF">
        <w:rPr>
          <w:rStyle w:val="a5"/>
          <w:sz w:val="24"/>
          <w:szCs w:val="24"/>
        </w:rPr>
        <w:footnoteRef/>
      </w:r>
      <w:r w:rsidRPr="00DE0EBF">
        <w:rPr>
          <w:rFonts w:eastAsia="Calibri"/>
          <w:sz w:val="24"/>
          <w:szCs w:val="24"/>
        </w:rPr>
        <w:t xml:space="preserve"> Оккупационная политика немецко-фашистских захватчиков на территории Курской о</w:t>
      </w:r>
      <w:r w:rsidRPr="00DE0EBF">
        <w:rPr>
          <w:rFonts w:eastAsia="Calibri"/>
          <w:sz w:val="24"/>
          <w:szCs w:val="24"/>
        </w:rPr>
        <w:t>б</w:t>
      </w:r>
      <w:r w:rsidRPr="00DE0EBF">
        <w:rPr>
          <w:rFonts w:eastAsia="Calibri"/>
          <w:sz w:val="24"/>
          <w:szCs w:val="24"/>
        </w:rPr>
        <w:t xml:space="preserve">ласти в 1941-1945 гг. Курск, 1999. </w:t>
      </w:r>
      <w:r w:rsidRPr="00DE0EBF">
        <w:rPr>
          <w:sz w:val="24"/>
          <w:szCs w:val="24"/>
        </w:rPr>
        <w:t>C. 3.</w:t>
      </w:r>
    </w:p>
  </w:footnote>
  <w:footnote w:id="26">
    <w:p w:rsidR="00E1643D" w:rsidRPr="00DE0EBF" w:rsidRDefault="00E1643D" w:rsidP="00E1643D">
      <w:pPr>
        <w:spacing w:after="0" w:line="240" w:lineRule="auto"/>
        <w:contextualSpacing/>
        <w:rPr>
          <w:rFonts w:ascii="Times New Roman" w:eastAsia="Calibri" w:hAnsi="Times New Roman" w:cs="Times New Roman"/>
          <w:sz w:val="24"/>
          <w:szCs w:val="24"/>
        </w:rPr>
      </w:pPr>
      <w:r w:rsidRPr="00DE0EBF">
        <w:rPr>
          <w:rStyle w:val="a5"/>
          <w:rFonts w:ascii="Times New Roman" w:hAnsi="Times New Roman" w:cs="Times New Roman"/>
          <w:sz w:val="24"/>
          <w:szCs w:val="24"/>
        </w:rPr>
        <w:footnoteRef/>
      </w:r>
      <w:r w:rsidRPr="00DE0EBF">
        <w:rPr>
          <w:rFonts w:ascii="Times New Roman" w:eastAsia="Calibri" w:hAnsi="Times New Roman" w:cs="Times New Roman"/>
          <w:sz w:val="24"/>
          <w:szCs w:val="24"/>
        </w:rPr>
        <w:t xml:space="preserve"> Подвиг народный. Участие трудящихся Курской области в Великой Отечественной войне (1941-1945 гг.). Курск, 1978. </w:t>
      </w:r>
      <w:r w:rsidRPr="00DE0EBF">
        <w:rPr>
          <w:rFonts w:ascii="Times New Roman" w:eastAsia="Times New Roman" w:hAnsi="Times New Roman" w:cs="Times New Roman"/>
          <w:sz w:val="24"/>
          <w:szCs w:val="24"/>
          <w:lang w:eastAsia="ru-RU"/>
        </w:rPr>
        <w:t>C. 23.</w:t>
      </w:r>
    </w:p>
  </w:footnote>
  <w:footnote w:id="27">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Цит. по: </w:t>
      </w:r>
      <w:r w:rsidRPr="00DE0EBF">
        <w:rPr>
          <w:rFonts w:eastAsia="Calibri"/>
          <w:sz w:val="24"/>
          <w:szCs w:val="24"/>
        </w:rPr>
        <w:t xml:space="preserve">За коммунизм. 1964. 3 марта. </w:t>
      </w:r>
      <w:r w:rsidRPr="00DE0EBF">
        <w:rPr>
          <w:sz w:val="24"/>
          <w:szCs w:val="24"/>
        </w:rPr>
        <w:t>C. 5.</w:t>
      </w:r>
    </w:p>
  </w:footnote>
  <w:footnote w:id="28">
    <w:p w:rsidR="00E1643D" w:rsidRPr="00DE0EBF" w:rsidRDefault="00E1643D" w:rsidP="00E1643D">
      <w:pPr>
        <w:spacing w:after="0" w:line="240" w:lineRule="auto"/>
        <w:contextualSpacing/>
        <w:rPr>
          <w:rFonts w:ascii="Times New Roman" w:eastAsia="Calibri" w:hAnsi="Times New Roman" w:cs="Times New Roman"/>
          <w:sz w:val="24"/>
          <w:szCs w:val="24"/>
        </w:rPr>
      </w:pPr>
      <w:r w:rsidRPr="00DE0EBF">
        <w:rPr>
          <w:rStyle w:val="a5"/>
          <w:rFonts w:ascii="Times New Roman" w:hAnsi="Times New Roman" w:cs="Times New Roman"/>
          <w:sz w:val="24"/>
          <w:szCs w:val="24"/>
        </w:rPr>
        <w:footnoteRef/>
      </w:r>
      <w:r w:rsidRPr="00DE0EBF">
        <w:rPr>
          <w:rFonts w:ascii="Times New Roman" w:hAnsi="Times New Roman" w:cs="Times New Roman"/>
          <w:sz w:val="24"/>
          <w:szCs w:val="24"/>
        </w:rPr>
        <w:t xml:space="preserve"> Цит. по: </w:t>
      </w:r>
      <w:r w:rsidRPr="00DE0EBF">
        <w:rPr>
          <w:rFonts w:ascii="Times New Roman" w:eastAsia="Calibri" w:hAnsi="Times New Roman" w:cs="Times New Roman"/>
          <w:sz w:val="24"/>
          <w:szCs w:val="24"/>
        </w:rPr>
        <w:t xml:space="preserve">Оккупационная политика немецко-фашистских захватчиков на территории Курской области в 1941-1945 гг. Курск, 1999. </w:t>
      </w:r>
      <w:r w:rsidRPr="00DE0EBF">
        <w:rPr>
          <w:rFonts w:ascii="Times New Roman" w:eastAsia="Times New Roman" w:hAnsi="Times New Roman" w:cs="Times New Roman"/>
          <w:sz w:val="24"/>
          <w:szCs w:val="24"/>
          <w:lang w:eastAsia="ru-RU"/>
        </w:rPr>
        <w:t>C. 53.</w:t>
      </w:r>
    </w:p>
  </w:footnote>
  <w:footnote w:id="29">
    <w:p w:rsidR="00E1643D" w:rsidRPr="00DE0EBF" w:rsidRDefault="00E1643D" w:rsidP="00E1643D">
      <w:pPr>
        <w:spacing w:after="0" w:line="240" w:lineRule="auto"/>
        <w:contextualSpacing/>
        <w:rPr>
          <w:rFonts w:ascii="Times New Roman" w:eastAsia="Calibri" w:hAnsi="Times New Roman" w:cs="Times New Roman"/>
          <w:sz w:val="24"/>
          <w:szCs w:val="24"/>
        </w:rPr>
      </w:pPr>
      <w:r w:rsidRPr="00DE0EBF">
        <w:rPr>
          <w:rStyle w:val="a5"/>
          <w:rFonts w:ascii="Times New Roman" w:hAnsi="Times New Roman" w:cs="Times New Roman"/>
          <w:sz w:val="24"/>
          <w:szCs w:val="24"/>
        </w:rPr>
        <w:footnoteRef/>
      </w:r>
      <w:r w:rsidRPr="00DE0EBF">
        <w:rPr>
          <w:rFonts w:ascii="Times New Roman" w:eastAsia="Calibri" w:hAnsi="Times New Roman" w:cs="Times New Roman"/>
          <w:sz w:val="24"/>
          <w:szCs w:val="24"/>
        </w:rPr>
        <w:t xml:space="preserve"> За коммунизм. 1964. 3 марта. </w:t>
      </w:r>
      <w:r w:rsidRPr="00DE0EBF">
        <w:rPr>
          <w:rFonts w:ascii="Times New Roman" w:eastAsia="Times New Roman" w:hAnsi="Times New Roman" w:cs="Times New Roman"/>
          <w:sz w:val="24"/>
          <w:szCs w:val="24"/>
          <w:lang w:eastAsia="ru-RU"/>
        </w:rPr>
        <w:t>C. 4.</w:t>
      </w:r>
    </w:p>
  </w:footnote>
  <w:footnote w:id="30">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Г</w:t>
      </w:r>
      <w:r w:rsidRPr="00DE0EBF">
        <w:rPr>
          <w:rFonts w:eastAsia="Calibri"/>
          <w:sz w:val="24"/>
          <w:szCs w:val="24"/>
        </w:rPr>
        <w:t>осударственный архив Курской области. Ф.Р. – 3605. Оп. 1. Д. 732. Л</w:t>
      </w:r>
      <w:r w:rsidRPr="00DE0EBF">
        <w:rPr>
          <w:sz w:val="24"/>
          <w:szCs w:val="24"/>
        </w:rPr>
        <w:t>. 29.</w:t>
      </w:r>
    </w:p>
  </w:footnote>
  <w:footnote w:id="31">
    <w:p w:rsidR="00E1643D" w:rsidRPr="00DE0EBF" w:rsidRDefault="00E1643D" w:rsidP="00E1643D">
      <w:pPr>
        <w:pStyle w:val="a3"/>
        <w:rPr>
          <w:sz w:val="24"/>
          <w:szCs w:val="24"/>
        </w:rPr>
      </w:pPr>
      <w:r w:rsidRPr="00DE0EBF">
        <w:rPr>
          <w:rStyle w:val="a5"/>
          <w:sz w:val="24"/>
          <w:szCs w:val="24"/>
        </w:rPr>
        <w:footnoteRef/>
      </w:r>
      <w:r>
        <w:rPr>
          <w:sz w:val="24"/>
          <w:szCs w:val="24"/>
        </w:rPr>
        <w:t xml:space="preserve"> ГАКО.</w:t>
      </w:r>
      <w:r w:rsidRPr="00DE0EBF">
        <w:rPr>
          <w:rFonts w:eastAsia="Calibri"/>
          <w:sz w:val="24"/>
          <w:szCs w:val="24"/>
        </w:rPr>
        <w:t xml:space="preserve"> Ф.Р. – 3605. Оп. 1. Д. 732.</w:t>
      </w:r>
      <w:r>
        <w:rPr>
          <w:rFonts w:eastAsia="Calibri"/>
          <w:sz w:val="24"/>
          <w:szCs w:val="24"/>
        </w:rPr>
        <w:t xml:space="preserve"> </w:t>
      </w:r>
      <w:r w:rsidRPr="00DE0EBF">
        <w:rPr>
          <w:rFonts w:eastAsia="Calibri"/>
          <w:sz w:val="24"/>
          <w:szCs w:val="24"/>
        </w:rPr>
        <w:t>Л</w:t>
      </w:r>
      <w:r w:rsidRPr="00DE0EBF">
        <w:rPr>
          <w:sz w:val="24"/>
          <w:szCs w:val="24"/>
        </w:rPr>
        <w:t>. 29.</w:t>
      </w:r>
    </w:p>
  </w:footnote>
  <w:footnote w:id="32">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Там же</w:t>
      </w:r>
      <w:r w:rsidRPr="00DE0EBF">
        <w:rPr>
          <w:rFonts w:eastAsia="Calibri"/>
          <w:sz w:val="24"/>
          <w:szCs w:val="24"/>
        </w:rPr>
        <w:t>.</w:t>
      </w:r>
      <w:r w:rsidRPr="00DE0EBF">
        <w:rPr>
          <w:sz w:val="24"/>
          <w:szCs w:val="24"/>
        </w:rPr>
        <w:t xml:space="preserve"> Л. 27.</w:t>
      </w:r>
    </w:p>
  </w:footnote>
  <w:footnote w:id="33">
    <w:p w:rsidR="00E1643D" w:rsidRPr="00DE0EBF" w:rsidRDefault="00E1643D" w:rsidP="00E1643D">
      <w:pPr>
        <w:spacing w:after="0" w:line="240" w:lineRule="auto"/>
        <w:contextualSpacing/>
        <w:rPr>
          <w:rFonts w:ascii="Times New Roman" w:eastAsia="Calibri" w:hAnsi="Times New Roman" w:cs="Times New Roman"/>
          <w:sz w:val="24"/>
          <w:szCs w:val="24"/>
        </w:rPr>
      </w:pPr>
      <w:r w:rsidRPr="00DE0EBF">
        <w:rPr>
          <w:rStyle w:val="a5"/>
          <w:rFonts w:ascii="Times New Roman" w:hAnsi="Times New Roman" w:cs="Times New Roman"/>
          <w:sz w:val="24"/>
          <w:szCs w:val="24"/>
        </w:rPr>
        <w:footnoteRef/>
      </w:r>
      <w:r w:rsidRPr="00DE0EBF">
        <w:rPr>
          <w:rFonts w:ascii="Times New Roman" w:eastAsia="Calibri" w:hAnsi="Times New Roman" w:cs="Times New Roman"/>
          <w:sz w:val="24"/>
          <w:szCs w:val="24"/>
        </w:rPr>
        <w:t xml:space="preserve"> </w:t>
      </w:r>
      <w:proofErr w:type="spellStart"/>
      <w:r w:rsidRPr="00DE0EBF">
        <w:rPr>
          <w:rFonts w:ascii="Times New Roman" w:eastAsia="Calibri" w:hAnsi="Times New Roman" w:cs="Times New Roman"/>
          <w:sz w:val="24"/>
          <w:szCs w:val="24"/>
        </w:rPr>
        <w:t>Суджанская</w:t>
      </w:r>
      <w:proofErr w:type="spellEnd"/>
      <w:r w:rsidRPr="00DE0EBF">
        <w:rPr>
          <w:rFonts w:ascii="Times New Roman" w:eastAsia="Calibri" w:hAnsi="Times New Roman" w:cs="Times New Roman"/>
          <w:sz w:val="24"/>
          <w:szCs w:val="24"/>
        </w:rPr>
        <w:t xml:space="preserve"> Хатынь</w:t>
      </w:r>
      <w:r>
        <w:rPr>
          <w:rFonts w:ascii="Times New Roman" w:eastAsia="Calibri" w:hAnsi="Times New Roman" w:cs="Times New Roman"/>
          <w:sz w:val="24"/>
          <w:szCs w:val="24"/>
        </w:rPr>
        <w:t xml:space="preserve"> // Уездные вести 2008.  № 633.</w:t>
      </w:r>
      <w:r w:rsidRPr="00DE0EBF">
        <w:rPr>
          <w:rFonts w:ascii="Times New Roman" w:eastAsia="Calibri" w:hAnsi="Times New Roman" w:cs="Times New Roman"/>
          <w:sz w:val="24"/>
          <w:szCs w:val="24"/>
        </w:rPr>
        <w:t xml:space="preserve"> 10 апреля. С. 19</w:t>
      </w:r>
      <w:r w:rsidRPr="00DE0EBF">
        <w:rPr>
          <w:rFonts w:ascii="Times New Roman" w:eastAsia="Times New Roman" w:hAnsi="Times New Roman" w:cs="Times New Roman"/>
          <w:sz w:val="24"/>
          <w:szCs w:val="24"/>
          <w:lang w:eastAsia="ru-RU"/>
        </w:rPr>
        <w:t>.</w:t>
      </w:r>
    </w:p>
  </w:footnote>
  <w:footnote w:id="34">
    <w:p w:rsidR="00E1643D" w:rsidRPr="00DE0EBF" w:rsidRDefault="00E1643D" w:rsidP="00E1643D">
      <w:pPr>
        <w:pStyle w:val="a3"/>
        <w:rPr>
          <w:sz w:val="24"/>
          <w:szCs w:val="24"/>
        </w:rPr>
      </w:pPr>
      <w:r w:rsidRPr="00DE0EBF">
        <w:rPr>
          <w:rStyle w:val="a5"/>
          <w:sz w:val="24"/>
          <w:szCs w:val="24"/>
        </w:rPr>
        <w:footnoteRef/>
      </w:r>
      <w:r>
        <w:rPr>
          <w:rFonts w:eastAsia="Calibri"/>
          <w:sz w:val="24"/>
          <w:szCs w:val="24"/>
        </w:rPr>
        <w:t xml:space="preserve"> </w:t>
      </w:r>
      <w:proofErr w:type="spellStart"/>
      <w:r w:rsidRPr="00DE0EBF">
        <w:rPr>
          <w:rFonts w:eastAsia="Calibri"/>
          <w:sz w:val="24"/>
          <w:szCs w:val="24"/>
        </w:rPr>
        <w:t>Суджанская</w:t>
      </w:r>
      <w:proofErr w:type="spellEnd"/>
      <w:r w:rsidRPr="00DE0EBF">
        <w:rPr>
          <w:rFonts w:eastAsia="Calibri"/>
          <w:sz w:val="24"/>
          <w:szCs w:val="24"/>
        </w:rPr>
        <w:t xml:space="preserve"> Хатынь</w:t>
      </w:r>
      <w:r>
        <w:rPr>
          <w:rFonts w:eastAsia="Calibri"/>
          <w:sz w:val="24"/>
          <w:szCs w:val="24"/>
        </w:rPr>
        <w:t xml:space="preserve"> // Уездные вести 2008.  № 633.</w:t>
      </w:r>
      <w:r w:rsidRPr="00DE0EBF">
        <w:rPr>
          <w:rFonts w:eastAsia="Calibri"/>
          <w:sz w:val="24"/>
          <w:szCs w:val="24"/>
        </w:rPr>
        <w:t xml:space="preserve"> 10 апреля. С. 19</w:t>
      </w:r>
      <w:r w:rsidRPr="00DE0EBF">
        <w:rPr>
          <w:sz w:val="24"/>
          <w:szCs w:val="24"/>
        </w:rPr>
        <w:t>.</w:t>
      </w:r>
    </w:p>
  </w:footnote>
  <w:footnote w:id="35">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Там же.</w:t>
      </w:r>
    </w:p>
  </w:footnote>
  <w:footnote w:id="36">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ГАОПИКО. Ф. 12. Оп. 1. Д. 302. Л. 165.</w:t>
      </w:r>
    </w:p>
  </w:footnote>
  <w:footnote w:id="37">
    <w:p w:rsidR="00E1643D" w:rsidRPr="00DE0EBF" w:rsidRDefault="00E1643D" w:rsidP="00E1643D">
      <w:pPr>
        <w:pStyle w:val="a3"/>
        <w:rPr>
          <w:sz w:val="24"/>
          <w:szCs w:val="24"/>
        </w:rPr>
      </w:pPr>
      <w:r w:rsidRPr="00DE0EBF">
        <w:rPr>
          <w:rStyle w:val="a5"/>
          <w:sz w:val="24"/>
          <w:szCs w:val="24"/>
        </w:rPr>
        <w:footnoteRef/>
      </w:r>
      <w:r>
        <w:rPr>
          <w:sz w:val="24"/>
          <w:szCs w:val="24"/>
        </w:rPr>
        <w:t xml:space="preserve"> Там же</w:t>
      </w:r>
      <w:r w:rsidRPr="00DE0EBF">
        <w:rPr>
          <w:sz w:val="24"/>
          <w:szCs w:val="24"/>
        </w:rPr>
        <w:t>. Л. 1-7.</w:t>
      </w:r>
    </w:p>
  </w:footnote>
  <w:footnote w:id="38">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Книга Памяти. Курск, 1995. Т.</w:t>
      </w:r>
      <w:r>
        <w:rPr>
          <w:sz w:val="24"/>
          <w:szCs w:val="24"/>
        </w:rPr>
        <w:t xml:space="preserve"> </w:t>
      </w:r>
      <w:r w:rsidRPr="00DE0EBF">
        <w:rPr>
          <w:sz w:val="24"/>
          <w:szCs w:val="24"/>
        </w:rPr>
        <w:t>7. С. 147.</w:t>
      </w:r>
    </w:p>
  </w:footnote>
  <w:footnote w:id="39">
    <w:p w:rsidR="00E1643D" w:rsidRPr="00DE0EBF" w:rsidRDefault="00E1643D" w:rsidP="00E1643D">
      <w:pPr>
        <w:pStyle w:val="a3"/>
        <w:rPr>
          <w:sz w:val="24"/>
          <w:szCs w:val="24"/>
        </w:rPr>
      </w:pPr>
      <w:r w:rsidRPr="00DE0EBF">
        <w:rPr>
          <w:rStyle w:val="a5"/>
          <w:sz w:val="24"/>
          <w:szCs w:val="24"/>
        </w:rPr>
        <w:footnoteRef/>
      </w:r>
      <w:r w:rsidRPr="00DE0EBF">
        <w:rPr>
          <w:rFonts w:eastAsia="Calibri"/>
          <w:sz w:val="24"/>
          <w:szCs w:val="24"/>
        </w:rPr>
        <w:t xml:space="preserve"> </w:t>
      </w:r>
      <w:proofErr w:type="spellStart"/>
      <w:r w:rsidRPr="00DE0EBF">
        <w:rPr>
          <w:rFonts w:eastAsia="Calibri"/>
          <w:sz w:val="24"/>
          <w:szCs w:val="24"/>
        </w:rPr>
        <w:t>Суджанский</w:t>
      </w:r>
      <w:proofErr w:type="spellEnd"/>
      <w:r w:rsidRPr="00DE0EBF">
        <w:rPr>
          <w:rFonts w:eastAsia="Calibri"/>
          <w:sz w:val="24"/>
          <w:szCs w:val="24"/>
        </w:rPr>
        <w:t xml:space="preserve"> район. Краткий военно-исторический очерк. Курск, 2007.</w:t>
      </w:r>
      <w:r w:rsidRPr="00DE0EBF">
        <w:rPr>
          <w:sz w:val="24"/>
          <w:szCs w:val="24"/>
        </w:rPr>
        <w:t xml:space="preserve"> C. 18.</w:t>
      </w:r>
    </w:p>
  </w:footnote>
  <w:footnote w:id="40">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Курская область в годы Великой Отечественной войны Советской Союза 1941-1945. Курск, 1960. Т. 1. С. 431.</w:t>
      </w:r>
    </w:p>
  </w:footnote>
  <w:footnote w:id="41">
    <w:p w:rsidR="00E1643D" w:rsidRPr="00DE0EBF" w:rsidRDefault="00E1643D" w:rsidP="00E1643D">
      <w:pPr>
        <w:spacing w:after="0" w:line="240" w:lineRule="auto"/>
        <w:contextualSpacing/>
        <w:rPr>
          <w:rFonts w:ascii="Times New Roman" w:eastAsia="Calibri" w:hAnsi="Times New Roman" w:cs="Times New Roman"/>
          <w:sz w:val="24"/>
          <w:szCs w:val="24"/>
        </w:rPr>
      </w:pPr>
      <w:r w:rsidRPr="00DE0EBF">
        <w:rPr>
          <w:rStyle w:val="a5"/>
          <w:rFonts w:ascii="Times New Roman" w:hAnsi="Times New Roman" w:cs="Times New Roman"/>
          <w:sz w:val="24"/>
          <w:szCs w:val="24"/>
        </w:rPr>
        <w:footnoteRef/>
      </w:r>
      <w:r w:rsidRPr="00DE0EBF">
        <w:rPr>
          <w:rFonts w:ascii="Times New Roman" w:eastAsia="Calibri" w:hAnsi="Times New Roman" w:cs="Times New Roman"/>
          <w:sz w:val="24"/>
          <w:szCs w:val="24"/>
        </w:rPr>
        <w:t xml:space="preserve"> </w:t>
      </w:r>
      <w:proofErr w:type="spellStart"/>
      <w:r w:rsidRPr="00DE0EBF">
        <w:rPr>
          <w:rFonts w:ascii="Times New Roman" w:eastAsia="Calibri" w:hAnsi="Times New Roman" w:cs="Times New Roman"/>
          <w:sz w:val="24"/>
          <w:szCs w:val="24"/>
        </w:rPr>
        <w:t>Суджанский</w:t>
      </w:r>
      <w:proofErr w:type="spellEnd"/>
      <w:r w:rsidRPr="00DE0EBF">
        <w:rPr>
          <w:rFonts w:ascii="Times New Roman" w:eastAsia="Calibri" w:hAnsi="Times New Roman" w:cs="Times New Roman"/>
          <w:sz w:val="24"/>
          <w:szCs w:val="24"/>
        </w:rPr>
        <w:t xml:space="preserve"> район. Краткий военно-исторический очерк. Курск, 2007. С. 20.</w:t>
      </w:r>
    </w:p>
  </w:footnote>
  <w:footnote w:id="42">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Курская область в годы Великой Отечественной войны Советской Союза 1941-1945. Курск, 1960. Т. 1. С. 431.</w:t>
      </w:r>
    </w:p>
  </w:footnote>
  <w:footnote w:id="43">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w:t>
      </w:r>
      <w:proofErr w:type="spellStart"/>
      <w:r w:rsidRPr="00DE0EBF">
        <w:rPr>
          <w:sz w:val="24"/>
          <w:szCs w:val="24"/>
        </w:rPr>
        <w:t>Суджанские</w:t>
      </w:r>
      <w:proofErr w:type="spellEnd"/>
      <w:r w:rsidRPr="00DE0EBF">
        <w:rPr>
          <w:sz w:val="24"/>
          <w:szCs w:val="24"/>
        </w:rPr>
        <w:t xml:space="preserve"> вести. 1996. 2 марта.</w:t>
      </w:r>
    </w:p>
  </w:footnote>
  <w:footnote w:id="44">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За коммунизм. 1983. 16 июля.</w:t>
      </w:r>
    </w:p>
  </w:footnote>
  <w:footnote w:id="45">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Колхоз. 1944. 2 августа.</w:t>
      </w:r>
    </w:p>
  </w:footnote>
  <w:footnote w:id="46">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Подсчитано по материалам </w:t>
      </w:r>
      <w:proofErr w:type="spellStart"/>
      <w:r w:rsidRPr="00DE0EBF">
        <w:rPr>
          <w:sz w:val="24"/>
          <w:szCs w:val="24"/>
        </w:rPr>
        <w:t>Суджанского</w:t>
      </w:r>
      <w:proofErr w:type="spellEnd"/>
      <w:r w:rsidRPr="00DE0EBF">
        <w:rPr>
          <w:sz w:val="24"/>
          <w:szCs w:val="24"/>
        </w:rPr>
        <w:t xml:space="preserve"> краеведческого музея.</w:t>
      </w:r>
    </w:p>
  </w:footnote>
  <w:footnote w:id="47">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Цит. по: Книга Памяти. Курск, 1995. Т. 7. С. 150.</w:t>
      </w:r>
    </w:p>
  </w:footnote>
  <w:footnote w:id="48">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Колхоз. 1946. 3 марта.</w:t>
      </w:r>
    </w:p>
  </w:footnote>
  <w:footnote w:id="49">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За коммунизм. 1964. 3 марта.</w:t>
      </w:r>
    </w:p>
  </w:footnote>
  <w:footnote w:id="50">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Колхоз. 1944. 29 августа.</w:t>
      </w:r>
    </w:p>
  </w:footnote>
  <w:footnote w:id="51">
    <w:p w:rsidR="00E1643D" w:rsidRPr="00DE0EBF" w:rsidRDefault="00E1643D" w:rsidP="00E1643D">
      <w:pPr>
        <w:pStyle w:val="a3"/>
        <w:rPr>
          <w:sz w:val="24"/>
          <w:szCs w:val="24"/>
        </w:rPr>
      </w:pPr>
      <w:r w:rsidRPr="00DE0EBF">
        <w:rPr>
          <w:rStyle w:val="a5"/>
          <w:sz w:val="24"/>
          <w:szCs w:val="24"/>
        </w:rPr>
        <w:footnoteRef/>
      </w:r>
      <w:r w:rsidRPr="00DE0EBF">
        <w:rPr>
          <w:sz w:val="24"/>
          <w:szCs w:val="24"/>
        </w:rPr>
        <w:t xml:space="preserve"> Колхоз. 1944. 3 марта.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43D"/>
    <w:rsid w:val="00CB179D"/>
    <w:rsid w:val="00E1643D"/>
    <w:rsid w:val="00E30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E1643D"/>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uiPriority w:val="99"/>
    <w:rsid w:val="00E1643D"/>
    <w:rPr>
      <w:rFonts w:ascii="Times New Roman" w:eastAsia="Times New Roman" w:hAnsi="Times New Roman" w:cs="Times New Roman"/>
      <w:sz w:val="20"/>
      <w:szCs w:val="20"/>
      <w:lang w:eastAsia="ru-RU"/>
    </w:rPr>
  </w:style>
  <w:style w:type="character" w:styleId="a5">
    <w:name w:val="footnote reference"/>
    <w:uiPriority w:val="99"/>
    <w:rsid w:val="00E1643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E1643D"/>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uiPriority w:val="99"/>
    <w:rsid w:val="00E1643D"/>
    <w:rPr>
      <w:rFonts w:ascii="Times New Roman" w:eastAsia="Times New Roman" w:hAnsi="Times New Roman" w:cs="Times New Roman"/>
      <w:sz w:val="20"/>
      <w:szCs w:val="20"/>
      <w:lang w:eastAsia="ru-RU"/>
    </w:rPr>
  </w:style>
  <w:style w:type="character" w:styleId="a5">
    <w:name w:val="footnote reference"/>
    <w:uiPriority w:val="99"/>
    <w:rsid w:val="00E164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4084</Words>
  <Characters>23281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2020-04-25T16:20:00Z</dcterms:created>
  <dcterms:modified xsi:type="dcterms:W3CDTF">2020-04-25T16:21:00Z</dcterms:modified>
</cp:coreProperties>
</file>