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0B0F61">
        <w:rPr>
          <w:rFonts w:ascii="Times New Roman" w:eastAsia="Times New Roman" w:hAnsi="Times New Roman" w:cs="Times New Roman"/>
          <w:lang w:eastAsia="ru-RU"/>
        </w:rPr>
        <w:t>Муниципальное бюджетное образовательное учреждение</w:t>
      </w: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0B0F61">
        <w:rPr>
          <w:rFonts w:ascii="Times New Roman" w:eastAsia="Times New Roman" w:hAnsi="Times New Roman" w:cs="Times New Roman"/>
          <w:lang w:eastAsia="ru-RU"/>
        </w:rPr>
        <w:t>«Детский сад № 11»</w:t>
      </w: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F23452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B0F61">
        <w:rPr>
          <w:rFonts w:ascii="Times New Roman" w:eastAsia="Times New Roman" w:hAnsi="Times New Roman" w:cs="Times New Roman"/>
          <w:sz w:val="40"/>
          <w:szCs w:val="40"/>
          <w:lang w:eastAsia="ru-RU"/>
        </w:rPr>
        <w:t>"Художественно-эстетическое развитие детей старшего дошкольного возраста в музыкально-</w:t>
      </w:r>
      <w:proofErr w:type="gramStart"/>
      <w:r w:rsidRPr="000B0F61">
        <w:rPr>
          <w:rFonts w:ascii="Times New Roman" w:eastAsia="Times New Roman" w:hAnsi="Times New Roman" w:cs="Times New Roman"/>
          <w:sz w:val="40"/>
          <w:szCs w:val="40"/>
          <w:lang w:eastAsia="ru-RU"/>
        </w:rPr>
        <w:t>ритмической деятельности</w:t>
      </w:r>
      <w:proofErr w:type="gramEnd"/>
      <w:r w:rsidRPr="000B0F6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посредством народной культуры"</w:t>
      </w:r>
    </w:p>
    <w:p w:rsidR="000B0F61" w:rsidRP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40"/>
          <w:szCs w:val="40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  <w:r>
        <w:rPr>
          <w:rFonts w:ascii="Arial" w:eastAsia="Times New Roman" w:hAnsi="Arial" w:cs="Arial"/>
          <w:sz w:val="38"/>
          <w:szCs w:val="38"/>
          <w:lang w:eastAsia="ru-RU"/>
        </w:rPr>
        <w:tab/>
      </w:r>
      <w:r>
        <w:rPr>
          <w:rFonts w:ascii="Arial" w:eastAsia="Times New Roman" w:hAnsi="Arial" w:cs="Arial"/>
          <w:sz w:val="38"/>
          <w:szCs w:val="38"/>
          <w:lang w:eastAsia="ru-RU"/>
        </w:rPr>
        <w:tab/>
      </w:r>
      <w:r>
        <w:rPr>
          <w:rFonts w:ascii="Arial" w:eastAsia="Times New Roman" w:hAnsi="Arial" w:cs="Arial"/>
          <w:sz w:val="38"/>
          <w:szCs w:val="38"/>
          <w:lang w:eastAsia="ru-RU"/>
        </w:rPr>
        <w:tab/>
      </w:r>
      <w:r>
        <w:rPr>
          <w:rFonts w:ascii="Arial" w:eastAsia="Times New Roman" w:hAnsi="Arial" w:cs="Arial"/>
          <w:sz w:val="38"/>
          <w:szCs w:val="38"/>
          <w:lang w:eastAsia="ru-RU"/>
        </w:rPr>
        <w:tab/>
      </w:r>
      <w:r>
        <w:rPr>
          <w:rFonts w:ascii="Arial" w:eastAsia="Times New Roman" w:hAnsi="Arial" w:cs="Arial"/>
          <w:sz w:val="38"/>
          <w:szCs w:val="38"/>
          <w:lang w:eastAsia="ru-RU"/>
        </w:rPr>
        <w:tab/>
      </w:r>
      <w:r>
        <w:rPr>
          <w:rFonts w:ascii="Arial" w:eastAsia="Times New Roman" w:hAnsi="Arial" w:cs="Arial"/>
          <w:sz w:val="38"/>
          <w:szCs w:val="38"/>
          <w:lang w:eastAsia="ru-RU"/>
        </w:rPr>
        <w:tab/>
      </w:r>
      <w:r>
        <w:rPr>
          <w:rFonts w:ascii="Arial" w:eastAsia="Times New Roman" w:hAnsi="Arial" w:cs="Arial"/>
          <w:sz w:val="38"/>
          <w:szCs w:val="38"/>
          <w:lang w:eastAsia="ru-RU"/>
        </w:rPr>
        <w:tab/>
      </w:r>
      <w:r>
        <w:rPr>
          <w:rFonts w:ascii="Arial" w:eastAsia="Times New Roman" w:hAnsi="Arial" w:cs="Arial"/>
          <w:sz w:val="38"/>
          <w:szCs w:val="38"/>
          <w:lang w:eastAsia="ru-RU"/>
        </w:rPr>
        <w:tab/>
      </w: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F23452">
      <w:pPr>
        <w:spacing w:after="0" w:line="240" w:lineRule="auto"/>
        <w:outlineLvl w:val="1"/>
        <w:rPr>
          <w:rFonts w:ascii="Arial" w:eastAsia="Times New Roman" w:hAnsi="Arial" w:cs="Arial"/>
          <w:sz w:val="38"/>
          <w:szCs w:val="38"/>
          <w:lang w:eastAsia="ru-RU"/>
        </w:rPr>
      </w:pPr>
    </w:p>
    <w:p w:rsidR="000B0F61" w:rsidRDefault="000B0F61" w:rsidP="000B0F61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Default="000B0F61" w:rsidP="000B0F61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Default="000B0F61" w:rsidP="000B0F61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Default="000B0F61" w:rsidP="000B0F61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Default="000B0F61" w:rsidP="000B0F61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lang w:eastAsia="ru-RU"/>
        </w:rPr>
      </w:pPr>
      <w:r w:rsidRPr="000B0F61">
        <w:rPr>
          <w:rFonts w:ascii="Times New Roman" w:eastAsia="Times New Roman" w:hAnsi="Times New Roman" w:cs="Times New Roman"/>
          <w:lang w:eastAsia="ru-RU"/>
        </w:rPr>
        <w:t>Музыкальный руководитель</w:t>
      </w:r>
    </w:p>
    <w:p w:rsidR="000B0F61" w:rsidRPr="000B0F61" w:rsidRDefault="000B0F61" w:rsidP="00F23452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 w:rsidRPr="000B0F61">
        <w:rPr>
          <w:rFonts w:ascii="Times New Roman" w:eastAsia="Times New Roman" w:hAnsi="Times New Roman" w:cs="Times New Roman"/>
          <w:lang w:eastAsia="ru-RU"/>
        </w:rPr>
        <w:tab/>
      </w:r>
      <w:r w:rsidRPr="000B0F61">
        <w:rPr>
          <w:rFonts w:ascii="Times New Roman" w:eastAsia="Times New Roman" w:hAnsi="Times New Roman" w:cs="Times New Roman"/>
          <w:lang w:eastAsia="ru-RU"/>
        </w:rPr>
        <w:tab/>
      </w:r>
      <w:r w:rsidRPr="000B0F61">
        <w:rPr>
          <w:rFonts w:ascii="Times New Roman" w:eastAsia="Times New Roman" w:hAnsi="Times New Roman" w:cs="Times New Roman"/>
          <w:lang w:eastAsia="ru-RU"/>
        </w:rPr>
        <w:tab/>
      </w:r>
      <w:r w:rsidRPr="000B0F61">
        <w:rPr>
          <w:rFonts w:ascii="Times New Roman" w:eastAsia="Times New Roman" w:hAnsi="Times New Roman" w:cs="Times New Roman"/>
          <w:lang w:eastAsia="ru-RU"/>
        </w:rPr>
        <w:tab/>
      </w:r>
      <w:r w:rsidRPr="000B0F61">
        <w:rPr>
          <w:rFonts w:ascii="Times New Roman" w:eastAsia="Times New Roman" w:hAnsi="Times New Roman" w:cs="Times New Roman"/>
          <w:lang w:eastAsia="ru-RU"/>
        </w:rPr>
        <w:tab/>
      </w:r>
      <w:r w:rsidRPr="000B0F61">
        <w:rPr>
          <w:rFonts w:ascii="Times New Roman" w:eastAsia="Times New Roman" w:hAnsi="Times New Roman" w:cs="Times New Roman"/>
          <w:lang w:eastAsia="ru-RU"/>
        </w:rPr>
        <w:tab/>
      </w:r>
      <w:r w:rsidRPr="000B0F61">
        <w:rPr>
          <w:rFonts w:ascii="Times New Roman" w:eastAsia="Times New Roman" w:hAnsi="Times New Roman" w:cs="Times New Roman"/>
          <w:lang w:eastAsia="ru-RU"/>
        </w:rPr>
        <w:tab/>
      </w:r>
      <w:r w:rsidRPr="000B0F61">
        <w:rPr>
          <w:rFonts w:ascii="Times New Roman" w:eastAsia="Times New Roman" w:hAnsi="Times New Roman" w:cs="Times New Roman"/>
          <w:lang w:eastAsia="ru-RU"/>
        </w:rPr>
        <w:tab/>
        <w:t>Агеева Надежда Вячеславовна</w:t>
      </w:r>
    </w:p>
    <w:p w:rsidR="000B0F61" w:rsidRPr="000B0F61" w:rsidRDefault="000B0F61" w:rsidP="00F23452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F23452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F23452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F23452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F23452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F23452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0B0F61">
        <w:rPr>
          <w:rFonts w:ascii="Times New Roman" w:eastAsia="Times New Roman" w:hAnsi="Times New Roman" w:cs="Times New Roman"/>
          <w:lang w:eastAsia="ru-RU"/>
        </w:rPr>
        <w:t>г</w:t>
      </w:r>
      <w:proofErr w:type="gramStart"/>
      <w:r w:rsidRPr="000B0F61">
        <w:rPr>
          <w:rFonts w:ascii="Times New Roman" w:eastAsia="Times New Roman" w:hAnsi="Times New Roman" w:cs="Times New Roman"/>
          <w:lang w:eastAsia="ru-RU"/>
        </w:rPr>
        <w:t>.А</w:t>
      </w:r>
      <w:proofErr w:type="gramEnd"/>
      <w:r w:rsidRPr="000B0F61">
        <w:rPr>
          <w:rFonts w:ascii="Times New Roman" w:eastAsia="Times New Roman" w:hAnsi="Times New Roman" w:cs="Times New Roman"/>
          <w:lang w:eastAsia="ru-RU"/>
        </w:rPr>
        <w:t>рзамас</w:t>
      </w:r>
    </w:p>
    <w:p w:rsidR="000B0F61" w:rsidRPr="000B0F61" w:rsidRDefault="000B0F61" w:rsidP="000B0F6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0B0F61">
        <w:rPr>
          <w:rFonts w:ascii="Times New Roman" w:eastAsia="Times New Roman" w:hAnsi="Times New Roman" w:cs="Times New Roman"/>
          <w:lang w:eastAsia="ru-RU"/>
        </w:rPr>
        <w:t>2019 год</w:t>
      </w:r>
    </w:p>
    <w:p w:rsidR="00F23452" w:rsidRPr="000B0F61" w:rsidRDefault="00F23452" w:rsidP="000B0F6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B0F61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>Ход развлечения:</w:t>
      </w:r>
    </w:p>
    <w:p w:rsidR="00F23452" w:rsidRPr="000B0F61" w:rsidRDefault="00F23452" w:rsidP="008B527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Дети с педагогом одетые в русские народные костюмы заходят в зал под музыку. Подходят к горнице. Стучатся.</w:t>
      </w:r>
    </w:p>
    <w:p w:rsidR="006F1C63" w:rsidRPr="000B0F61" w:rsidRDefault="00A07693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Ц</w:t>
      </w:r>
      <w:r w:rsidR="0010449F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арь Берендей – Ирина Борисовна</w:t>
      </w:r>
    </w:p>
    <w:p w:rsidR="006F1C63" w:rsidRPr="000B0F61" w:rsidRDefault="0010449F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Скоморох: Надежда Владимировна</w:t>
      </w:r>
    </w:p>
    <w:p w:rsidR="00A07693" w:rsidRPr="000B0F61" w:rsidRDefault="00A07693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ab/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ab/>
        <w:t>Анна Валерьевна</w:t>
      </w:r>
    </w:p>
    <w:p w:rsidR="00A07693" w:rsidRPr="000B0F61" w:rsidRDefault="00A07693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Жар-птица: Эльвира Альбертовна</w:t>
      </w:r>
    </w:p>
    <w:p w:rsidR="00A07693" w:rsidRPr="000B0F61" w:rsidRDefault="00A07693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</w:t>
      </w:r>
      <w:r w:rsidR="009772F4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ети: царь </w:t>
      </w:r>
      <w:proofErr w:type="spellStart"/>
      <w:r w:rsidR="009772F4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Хохломей</w:t>
      </w:r>
      <w:proofErr w:type="spellEnd"/>
      <w:r w:rsidR="009772F4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– Семен </w:t>
      </w:r>
    </w:p>
    <w:p w:rsidR="00A07693" w:rsidRPr="000B0F61" w:rsidRDefault="00A07693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ab/>
        <w:t>Ва</w:t>
      </w:r>
      <w:r w:rsidR="009772F4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силиса           - </w:t>
      </w:r>
      <w:proofErr w:type="spellStart"/>
      <w:r w:rsidR="009772F4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Эвелина</w:t>
      </w:r>
      <w:proofErr w:type="spellEnd"/>
      <w:r w:rsidR="009772F4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</w:p>
    <w:p w:rsidR="00A07693" w:rsidRPr="000B0F61" w:rsidRDefault="00A07693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ab/>
        <w:t>Иван цар</w:t>
      </w:r>
      <w:r w:rsidR="000A02DE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евич </w:t>
      </w:r>
      <w:r w:rsidR="009772F4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- Леша Сухонин</w:t>
      </w:r>
    </w:p>
    <w:p w:rsidR="00A07693" w:rsidRPr="000B0F61" w:rsidRDefault="00A07693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A52AB0" w:rsidRPr="000B0F61" w:rsidRDefault="00A52AB0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(выбегают два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скоромоха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)</w:t>
      </w:r>
    </w:p>
    <w:p w:rsidR="00F93676" w:rsidRPr="000B0F61" w:rsidRDefault="00F74FD2" w:rsidP="00F74FD2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Скоморох</w:t>
      </w:r>
      <w:r w:rsidR="00A52AB0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ab/>
        <w:t>Мы вас приветствуем, друзья!</w:t>
      </w:r>
    </w:p>
    <w:p w:rsidR="00F74FD2" w:rsidRPr="000B0F61" w:rsidRDefault="00F74FD2" w:rsidP="00F74FD2">
      <w:pPr>
        <w:pStyle w:val="a9"/>
        <w:spacing w:before="225" w:after="225" w:line="240" w:lineRule="auto"/>
        <w:ind w:left="21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Добро пожаловать к нам в гости</w:t>
      </w:r>
    </w:p>
    <w:p w:rsidR="00F74FD2" w:rsidRPr="000B0F61" w:rsidRDefault="00F74FD2" w:rsidP="00F74FD2">
      <w:pPr>
        <w:pStyle w:val="a9"/>
        <w:spacing w:before="225" w:after="225" w:line="240" w:lineRule="auto"/>
        <w:ind w:left="21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Сегодня скуке места нет</w:t>
      </w:r>
    </w:p>
    <w:p w:rsidR="00F74FD2" w:rsidRPr="000B0F61" w:rsidRDefault="00F74FD2" w:rsidP="00F74FD2">
      <w:pPr>
        <w:pStyle w:val="a9"/>
        <w:spacing w:before="225" w:after="225" w:line="240" w:lineRule="auto"/>
        <w:ind w:left="21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 сказка просится к нам в гости.</w:t>
      </w:r>
    </w:p>
    <w:p w:rsidR="00156FF6" w:rsidRPr="000B0F61" w:rsidRDefault="00156FF6" w:rsidP="00156FF6">
      <w:pPr>
        <w:pStyle w:val="a9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2 скоморох: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Вас-то нам и не хватало</w:t>
      </w:r>
    </w:p>
    <w:p w:rsidR="00156FF6" w:rsidRPr="000B0F61" w:rsidRDefault="00156FF6" w:rsidP="00156FF6">
      <w:pPr>
        <w:pStyle w:val="a9"/>
        <w:spacing w:before="225" w:after="225" w:line="240" w:lineRule="auto"/>
        <w:ind w:left="288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Путь свободен, освещен.</w:t>
      </w:r>
    </w:p>
    <w:p w:rsidR="00156FF6" w:rsidRPr="000B0F61" w:rsidRDefault="00156FF6" w:rsidP="00156FF6">
      <w:pPr>
        <w:pStyle w:val="a9"/>
        <w:spacing w:before="225" w:after="225" w:line="240" w:lineRule="auto"/>
        <w:ind w:left="288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Стоп! Улыбку предъявите</w:t>
      </w:r>
    </w:p>
    <w:p w:rsidR="00156FF6" w:rsidRPr="000B0F61" w:rsidRDefault="00156FF6" w:rsidP="00156FF6">
      <w:pPr>
        <w:pStyle w:val="a9"/>
        <w:spacing w:before="225" w:after="225" w:line="240" w:lineRule="auto"/>
        <w:ind w:left="288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Вход, дружище без улыбки</w:t>
      </w:r>
    </w:p>
    <w:p w:rsidR="00156FF6" w:rsidRPr="000B0F61" w:rsidRDefault="00156FF6" w:rsidP="006F1C63">
      <w:pPr>
        <w:pStyle w:val="a9"/>
        <w:spacing w:before="225" w:after="225" w:line="240" w:lineRule="auto"/>
        <w:ind w:left="288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Извините, воспрещен!</w:t>
      </w:r>
    </w:p>
    <w:p w:rsidR="00156FF6" w:rsidRPr="000B0F61" w:rsidRDefault="00156FF6" w:rsidP="006F1C63">
      <w:pPr>
        <w:pStyle w:val="a9"/>
        <w:numPr>
          <w:ilvl w:val="0"/>
          <w:numId w:val="6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скоморох: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Чего ж ты замолчал?</w:t>
      </w:r>
    </w:p>
    <w:p w:rsidR="00156FF6" w:rsidRPr="000B0F61" w:rsidRDefault="00156FF6" w:rsidP="00A52AB0">
      <w:pPr>
        <w:pStyle w:val="a9"/>
        <w:numPr>
          <w:ilvl w:val="0"/>
          <w:numId w:val="6"/>
        </w:num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скоморох: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Разговору пустому – конец</w:t>
      </w:r>
    </w:p>
    <w:p w:rsidR="00156FF6" w:rsidRPr="000B0F61" w:rsidRDefault="00A52AB0" w:rsidP="006F1C63">
      <w:pPr>
        <w:pStyle w:val="a9"/>
        <w:spacing w:before="225" w:after="225" w:line="240" w:lineRule="auto"/>
        <w:ind w:left="99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              </w:t>
      </w:r>
      <w:r w:rsidR="00156FF6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Сказке красивой – начало.</w:t>
      </w:r>
    </w:p>
    <w:p w:rsidR="00F23452" w:rsidRPr="000B0F61" w:rsidRDefault="00156FF6" w:rsidP="000A02DE">
      <w:pPr>
        <w:pStyle w:val="a9"/>
        <w:spacing w:before="225" w:after="225" w:line="240" w:lineRule="auto"/>
        <w:ind w:left="99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1 скоморох: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Тогда слушайте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="000A02DE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 xml:space="preserve"> (</w:t>
      </w:r>
      <w:proofErr w:type="gramStart"/>
      <w:r w:rsidR="000A02DE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о</w:t>
      </w:r>
      <w:proofErr w:type="gramEnd"/>
      <w:r w:rsidR="000A02DE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ткрывается занавес)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</w:t>
      </w:r>
      <w:r w:rsidR="00A52AB0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некотором царстве, в некотором</w:t>
      </w:r>
      <w:r w:rsidR="000A02DE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A52AB0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государстве жил был царь Берендей.</w:t>
      </w:r>
      <w:r w:rsidR="00F93676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Дворец у него был расписан красивыми узорами и </w:t>
      </w:r>
      <w:r w:rsidR="00F93676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любил тот царь собирать диковинные разные безделушки</w:t>
      </w:r>
      <w:proofErr w:type="gramStart"/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="002D002D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2D002D" w:rsidRPr="000B0F61">
        <w:rPr>
          <w:rFonts w:ascii="Times New Roman" w:eastAsia="Times New Roman" w:hAnsi="Times New Roman" w:cs="Times New Roman"/>
          <w:i/>
          <w:color w:val="111111"/>
          <w:sz w:val="20"/>
          <w:szCs w:val="20"/>
          <w:u w:val="single"/>
          <w:lang w:eastAsia="ru-RU"/>
        </w:rPr>
        <w:t>(</w:t>
      </w:r>
      <w:proofErr w:type="gramStart"/>
      <w:r w:rsidR="002D002D" w:rsidRPr="000B0F61">
        <w:rPr>
          <w:rFonts w:ascii="Times New Roman" w:eastAsia="Times New Roman" w:hAnsi="Times New Roman" w:cs="Times New Roman"/>
          <w:i/>
          <w:color w:val="111111"/>
          <w:sz w:val="20"/>
          <w:szCs w:val="20"/>
          <w:u w:val="single"/>
          <w:lang w:eastAsia="ru-RU"/>
        </w:rPr>
        <w:t>н</w:t>
      </w:r>
      <w:proofErr w:type="gramEnd"/>
      <w:r w:rsidR="002D002D" w:rsidRPr="000B0F61">
        <w:rPr>
          <w:rFonts w:ascii="Times New Roman" w:eastAsia="Times New Roman" w:hAnsi="Times New Roman" w:cs="Times New Roman"/>
          <w:i/>
          <w:color w:val="111111"/>
          <w:sz w:val="20"/>
          <w:szCs w:val="20"/>
          <w:u w:val="single"/>
          <w:lang w:eastAsia="ru-RU"/>
        </w:rPr>
        <w:t>а экране показать дворец)</w:t>
      </w:r>
    </w:p>
    <w:p w:rsidR="00F93676" w:rsidRPr="000B0F61" w:rsidRDefault="00F23452" w:rsidP="006F1C6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Показывал он их своим гостям и бахвалился. Вот созывает он сына своего младшего, Ивана Царевича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="000A02DE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(</w:t>
      </w:r>
      <w:proofErr w:type="gramStart"/>
      <w:r w:rsidR="000A02DE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в</w:t>
      </w:r>
      <w:proofErr w:type="gramEnd"/>
      <w:r w:rsidR="000A02DE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ыходит Иван Царевич)</w:t>
      </w:r>
    </w:p>
    <w:p w:rsidR="00F23452" w:rsidRPr="000B0F61" w:rsidRDefault="00F23452" w:rsidP="00A52A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Царь Берендей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Прознал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я, Иван Царевич, что на берегу Волги реки стоит град. Правит им Царь </w:t>
      </w:r>
      <w:proofErr w:type="spellStart"/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Хохломей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. Люди в том городе живут мастеровые, чаши из дерева делают, ложки, шкатулки и еще товары разные и расписывают их узорами диковинными. </w:t>
      </w:r>
      <w:r w:rsidR="002D002D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А существует вот какая легенда о волшебной птице. Когда-то давным-давно, в одной деревне, </w:t>
      </w:r>
      <w:proofErr w:type="gramStart"/>
      <w:r w:rsidR="002D002D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</w:t>
      </w:r>
      <w:proofErr w:type="gramEnd"/>
      <w:r w:rsidR="002D002D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proofErr w:type="gramStart"/>
      <w:r w:rsidR="002D002D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Нижнем</w:t>
      </w:r>
      <w:proofErr w:type="gramEnd"/>
      <w:r w:rsidR="002D002D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Новгородом, мастеровой человек из дерева вырезал себе чашки, плошки, ложки. Посуду расписал в диковинные узоры. Кашу пшенную варил, да не забывал пшена птицам сыпать. Прилетела как-то раз к его порогу Жар-птица, он и её пшеном накормил. В благодарность за его доброту взмахнула птица крылом, коснулась его посуды – и посуда стала золотой. С тех пор эта птица считается символом хохломской росписи.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Хочу я такую чашу себе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преобресть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Привези мне чашу дивную из того града.</w:t>
      </w:r>
    </w:p>
    <w:p w:rsidR="00F23452" w:rsidRPr="000B0F61" w:rsidRDefault="00A52AB0" w:rsidP="00A52AB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скоморох: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Вон, смотрите,</w:t>
      </w:r>
      <w:r w:rsidR="0083082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отправился Иван царевич в путь дороженьку. Долго ли, коротко шел Иван Царевич и пришел в тот город мастеров, да и попал на ярмарку. В торговых рядах люди стоят, торгуют своими товарами знатными</w:t>
      </w:r>
      <w:r w:rsidR="004A45E8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 </w:t>
      </w:r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хохломскими чашами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да ковшами, ложками, да плошками.</w:t>
      </w:r>
    </w:p>
    <w:p w:rsidR="004A45E8" w:rsidRPr="000B0F61" w:rsidRDefault="001E4163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lastRenderedPageBreak/>
        <w:t>(в это время на ярмарке толпится народ</w:t>
      </w:r>
      <w:r w:rsidR="006F1C63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: коробейники, дети</w:t>
      </w:r>
      <w:r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)</w:t>
      </w:r>
    </w:p>
    <w:p w:rsidR="004A45E8" w:rsidRPr="000B0F61" w:rsidRDefault="001E4163" w:rsidP="001E4163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    </w:t>
      </w:r>
      <w:r w:rsidR="004A45E8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Ветка плавно изогнулась и колечком завернулась,</w:t>
      </w:r>
    </w:p>
    <w:p w:rsidR="004A45E8" w:rsidRPr="000B0F61" w:rsidRDefault="001E4163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                   </w:t>
      </w:r>
      <w:r w:rsidR="004A45E8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Рядом с листиком трехпалым земляника цветом алым.</w:t>
      </w:r>
    </w:p>
    <w:p w:rsidR="00F23452" w:rsidRPr="000B0F61" w:rsidRDefault="001E4163" w:rsidP="004A45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                   </w:t>
      </w:r>
      <w:r w:rsidR="004A45E8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Засияла, поднялась, сладким соком налилась.</w:t>
      </w:r>
    </w:p>
    <w:p w:rsidR="00F23452" w:rsidRPr="000B0F61" w:rsidRDefault="001E4163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                  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трава, как бахрома – </w:t>
      </w:r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Золотая Хохлома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6F1C63" w:rsidRPr="000B0F61" w:rsidRDefault="006F1C63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(1 скоморох уводит коробейников в зал к гостям, показывает товар и угощает сладостями)</w:t>
      </w:r>
    </w:p>
    <w:p w:rsidR="004A45E8" w:rsidRPr="000B0F61" w:rsidRDefault="004A45E8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F23452" w:rsidRPr="000B0F61" w:rsidRDefault="006F1C63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 xml:space="preserve">2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скоморох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Подходи не зевай! Товар разбирай!</w:t>
      </w:r>
    </w:p>
    <w:p w:rsidR="00F23452" w:rsidRPr="000B0F61" w:rsidRDefault="006F1C63" w:rsidP="006F1C63">
      <w:pPr>
        <w:spacing w:after="0" w:line="240" w:lineRule="auto"/>
        <w:ind w:left="1416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  <w:lang w:eastAsia="ru-RU"/>
        </w:rPr>
        <w:t xml:space="preserve">    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Товары разные, плюшки да миски, ложки да чашки!</w:t>
      </w:r>
    </w:p>
    <w:p w:rsidR="004A45E8" w:rsidRPr="000B0F61" w:rsidRDefault="00F23452" w:rsidP="004A45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(Вместе)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Спешите скорей,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нет ярмарки лучше и веселей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!</w:t>
      </w:r>
    </w:p>
    <w:p w:rsidR="00F23452" w:rsidRPr="000B0F61" w:rsidRDefault="00F23452" w:rsidP="004A45E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  <w:r w:rsidR="006F1C63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Эван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  <w:r w:rsidR="005343E6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смотрите, глядите! Царь батюшка идет, да и доченьку ведет.</w:t>
      </w:r>
      <w:r w:rsidR="000A02DE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 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Василисушка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краса, коса до пояса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="000A02DE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(</w:t>
      </w:r>
      <w:proofErr w:type="gramStart"/>
      <w:r w:rsidR="000A02DE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к</w:t>
      </w:r>
      <w:proofErr w:type="gramEnd"/>
      <w:r w:rsidR="000A02DE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оробейники уходят)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Царь</w:t>
      </w:r>
      <w:r w:rsidR="00D76AFD"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="00D76AFD"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Хохломей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Ох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мастера знатные, ох мастера рукодельные! Что за чаша, словно диво, а узор, каков узор! Прост по форме,</w:t>
      </w:r>
      <w:r w:rsidR="000A02DE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радует взор. </w:t>
      </w:r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Позолоту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фона затейливой змейкой, орнамент здесь вьется, попробуй, сумей-ка! Вот мастер тебе </w:t>
      </w:r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золотой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</w:t>
      </w:r>
      <w:r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</w:t>
      </w:r>
      <w:proofErr w:type="gramStart"/>
      <w:r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б</w:t>
      </w:r>
      <w:proofErr w:type="gramEnd"/>
      <w:r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ерет чашу)</w:t>
      </w:r>
    </w:p>
    <w:p w:rsidR="006F1C63" w:rsidRPr="000B0F61" w:rsidRDefault="006F1C63" w:rsidP="006F1C6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6"/>
          <w:szCs w:val="26"/>
          <w:u w:val="single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u w:val="single"/>
          <w:lang w:eastAsia="ru-RU"/>
        </w:rPr>
        <w:t>ПЕСНЯ «ХОХЛОМА»</w:t>
      </w:r>
    </w:p>
    <w:p w:rsidR="004A45E8" w:rsidRPr="000B0F61" w:rsidRDefault="006F1C63" w:rsidP="006F1C6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(Иван Царевич ходит между торговых рядов, ищет подходящую чашу, навстречу царь </w:t>
      </w:r>
      <w:proofErr w:type="spellStart"/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Хохломей</w:t>
      </w:r>
      <w:proofErr w:type="spellEnd"/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с Василисою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).</w:t>
      </w:r>
    </w:p>
    <w:p w:rsidR="004A45E8" w:rsidRPr="000B0F61" w:rsidRDefault="004A45E8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4A45E8" w:rsidRPr="000B0F61" w:rsidRDefault="00F23452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Ива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н-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 xml:space="preserve"> Царевич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Ох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и красота какая! Что за узоры невиданные!</w:t>
      </w:r>
    </w:p>
    <w:p w:rsidR="004A45E8" w:rsidRPr="000B0F61" w:rsidRDefault="00F23452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То травка стелется и развивается, То ягода красная обсыпается.</w:t>
      </w:r>
    </w:p>
    <w:p w:rsidR="004A45E8" w:rsidRPr="000B0F61" w:rsidRDefault="00F23452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А это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кудрины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по черному полю мерцают,</w:t>
      </w:r>
    </w:p>
    <w:p w:rsidR="004A45E8" w:rsidRPr="000B0F61" w:rsidRDefault="00F23452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Цветок необычный головкой кивает!</w:t>
      </w:r>
    </w:p>
    <w:p w:rsidR="004A45E8" w:rsidRPr="000B0F61" w:rsidRDefault="00F23452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Чудеса, да и только! Какую же чашу батюшке выбрать?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Собрались мы сегодня позабавиться, да потешиться!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Пошутить, поиграть, да посмеяться, да и товар продать.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Что ж ты Иван растерялся?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Кругом голова пошла от красоты такой?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Иван Царевич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Да я не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знаю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какую чашу лучше выбрать, одна другой краше.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Василиса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Посмотри, батюшка, на чашу эту, как красив узор, как в руках сияет, красота!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Иван Царевич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Дозволь, милая девица, на твою чашу взглянуть?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Василиса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На, погляди.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Иван Царевич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Дивный узор, замысловатый, в руках твоих как ярко горит. Позволь я ее подарю Царю Берендею – батюшке моему.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Царь </w:t>
      </w:r>
      <w:proofErr w:type="spellStart"/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Хохломей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Прими в дар эту чашу от меня и будь, Иван Царевич, нашим гостем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="0083082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</w:t>
      </w:r>
      <w:r w:rsidR="005343E6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(</w:t>
      </w:r>
      <w:proofErr w:type="gramStart"/>
      <w:r w:rsidR="005343E6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у</w:t>
      </w:r>
      <w:proofErr w:type="gramEnd"/>
      <w:r w:rsidR="005343E6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ходит)</w:t>
      </w:r>
    </w:p>
    <w:p w:rsidR="00F23452" w:rsidRPr="000B0F61" w:rsidRDefault="001E416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скоморох: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Долго ли коротко ли, живет Иван царевич у </w:t>
      </w:r>
      <w:proofErr w:type="spellStart"/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Хохломея</w:t>
      </w:r>
      <w:proofErr w:type="spellEnd"/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во дворце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С Василисой по саду гуляет, игры играет, разговоры заводит.</w:t>
      </w:r>
      <w:r w:rsidR="005343E6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Да  </w:t>
      </w:r>
      <w:r w:rsidR="0083082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вдруг беда тут приключилась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. Налетел злой </w:t>
      </w:r>
      <w:r w:rsidR="00F23452"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дракон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на город, схватил Василису и у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летел в свое царство темное. Не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взлюбил он город мастеров за людей мастеровых, которые любят трудиться и веселиться от души</w:t>
      </w:r>
      <w:r w:rsidR="0083082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F23452" w:rsidRPr="000B0F61" w:rsidRDefault="0083082B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(выходит царь)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Загрустил, опечалился и заболел царь </w:t>
      </w:r>
      <w:proofErr w:type="spellStart"/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Хохломей</w:t>
      </w:r>
      <w:proofErr w:type="spellEnd"/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 На город хандра напала, не торгуют больше посудой </w:t>
      </w:r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позолоченной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не поют песни веселые, не пляшут пляски задорные.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lastRenderedPageBreak/>
        <w:t>Иван царевич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Царь –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батюшка, пойду искать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Василисушку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. Найду Царство драконье поганое, освобожу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мою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ненаглядную. Не горюй царь батюшка </w:t>
      </w:r>
      <w:r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(уходит)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(Звучит музыка, появляется </w:t>
      </w:r>
      <w:r w:rsidRPr="000B0F61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«Жар-птица»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,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танцует танец)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0"/>
          <w:szCs w:val="20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Жар- птица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Просыпайтесь люди добрые, нечего бездельничать, да грустить. Узнал Иван царевич тайну драконову и меня к вам прислал. Боится дракон людей веселых, песен звонких, да прибауток задорных. Вот вам Шкатулк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а-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копилка. Вы,</w:t>
      </w:r>
      <w:r w:rsidR="0083082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люди добрые, пойте, пляшите, а она будет их запоминать. Когда наполнится, тогда и победим зло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го дракона и освободим Василису</w:t>
      </w:r>
      <w:proofErr w:type="gramStart"/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83082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83082B" w:rsidRPr="000B0F61">
        <w:rPr>
          <w:rFonts w:ascii="Times New Roman" w:eastAsia="Times New Roman" w:hAnsi="Times New Roman" w:cs="Times New Roman"/>
          <w:i/>
          <w:color w:val="111111"/>
          <w:sz w:val="20"/>
          <w:szCs w:val="20"/>
          <w:lang w:eastAsia="ru-RU"/>
        </w:rPr>
        <w:t>(</w:t>
      </w:r>
      <w:proofErr w:type="gramStart"/>
      <w:r w:rsidR="0083082B" w:rsidRPr="000B0F61">
        <w:rPr>
          <w:rFonts w:ascii="Times New Roman" w:eastAsia="Times New Roman" w:hAnsi="Times New Roman" w:cs="Times New Roman"/>
          <w:i/>
          <w:color w:val="111111"/>
          <w:sz w:val="20"/>
          <w:szCs w:val="20"/>
          <w:lang w:eastAsia="ru-RU"/>
        </w:rPr>
        <w:t>с</w:t>
      </w:r>
      <w:proofErr w:type="gramEnd"/>
      <w:r w:rsidR="0083082B" w:rsidRPr="000B0F61">
        <w:rPr>
          <w:rFonts w:ascii="Times New Roman" w:eastAsia="Times New Roman" w:hAnsi="Times New Roman" w:cs="Times New Roman"/>
          <w:i/>
          <w:color w:val="111111"/>
          <w:sz w:val="20"/>
          <w:szCs w:val="20"/>
          <w:lang w:eastAsia="ru-RU"/>
        </w:rPr>
        <w:t>адится рядом с выставкой)</w:t>
      </w:r>
    </w:p>
    <w:p w:rsidR="00F23452" w:rsidRPr="000B0F61" w:rsidRDefault="001E416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скоморох: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Детки мои, дорогие, засиделись вы у меня. Помогит</w:t>
      </w:r>
      <w:r w:rsidR="00122F8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е честному люду. Отправляйтесь-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ка на </w:t>
      </w:r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праздник и вы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Эй вы люди,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добрые просыпайтесь. Проходите, разомнитесь,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веселитесь. Сегодня </w:t>
      </w:r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Хохлома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приглашает вас в гости к себе.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Спешите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скорее, нет </w:t>
      </w:r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праздника нашего веселее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!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(</w:t>
      </w:r>
      <w:r w:rsidR="005E5EA9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 xml:space="preserve">стульчики приготовить для </w:t>
      </w:r>
      <w:proofErr w:type="spellStart"/>
      <w:proofErr w:type="gramStart"/>
      <w:r w:rsidR="005E5EA9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лошкарей</w:t>
      </w:r>
      <w:proofErr w:type="spellEnd"/>
      <w:proofErr w:type="gramEnd"/>
      <w:r w:rsidR="005E5EA9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 xml:space="preserve"> и выводит детей)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 </w:t>
      </w:r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Хохлома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пришла нам забаву принесла! </w:t>
      </w:r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Хохлому встречай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! Веселье начинай!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  </w:t>
      </w:r>
    </w:p>
    <w:p w:rsidR="005601B5" w:rsidRPr="000B0F61" w:rsidRDefault="00917B1D" w:rsidP="002F5A3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u w:val="single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u w:val="single"/>
          <w:lang w:eastAsia="ru-RU"/>
        </w:rPr>
        <w:t>ИГРА НА ЛОЖКАХ</w:t>
      </w:r>
    </w:p>
    <w:p w:rsidR="005601B5" w:rsidRPr="000B0F61" w:rsidRDefault="005601B5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4A45E8" w:rsidRPr="000B0F61" w:rsidRDefault="00F23452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  <w:r w:rsidR="002B5161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Ото всех дверей, ото всех ворот</w:t>
      </w:r>
    </w:p>
    <w:p w:rsidR="00F23452" w:rsidRPr="000B0F61" w:rsidRDefault="00F23452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Проходи скорей, честной народ!</w:t>
      </w:r>
    </w:p>
    <w:p w:rsidR="004A45E8" w:rsidRPr="000B0F61" w:rsidRDefault="004A45E8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2F5A3B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  <w:r w:rsidR="002F5A3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2F5A3B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Послушайте загадки и попробуйте отгадать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Все игрушки не простые,</w:t>
      </w:r>
    </w:p>
    <w:p w:rsidR="002F5A3B" w:rsidRPr="000B0F61" w:rsidRDefault="00122F88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Но, представьте, </w:t>
      </w:r>
      <w:proofErr w:type="gramStart"/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</w:t>
      </w:r>
      <w:r w:rsidR="002F5A3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списные</w:t>
      </w:r>
      <w:proofErr w:type="gramEnd"/>
      <w:r w:rsidR="002F5A3B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Кружочки и клеточки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 белой салфеточке.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Простой, казалось бы узор, 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Но отвести не в силах взор. </w:t>
      </w:r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(Дымково)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 xml:space="preserve">1 скоморох: 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И свистульки, и игрушки, 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Есть и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барышни-Марфушки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Звери – с вытянутой шеей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И полосками на теле.  </w:t>
      </w:r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(Филимоново)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2 скоморох: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Чашки, чайники и вазы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Отличите эти сразу.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Белый фон снегов белее,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на нем узор синеет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</w:t>
      </w:r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(</w:t>
      </w:r>
      <w:proofErr w:type="gramStart"/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г</w:t>
      </w:r>
      <w:proofErr w:type="gramEnd"/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жель)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1 скоморох: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Листья, ягодки, цветочки,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Стебельки и завиточки,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Здесь, хозяин, цвет такой: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Черный, красный, золотой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(</w:t>
      </w:r>
      <w:proofErr w:type="gramStart"/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х</w:t>
      </w:r>
      <w:proofErr w:type="gramEnd"/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охлома)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2 скоморох: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Скачут кони по дощечкам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Или птицы к нам летят,</w:t>
      </w:r>
    </w:p>
    <w:p w:rsidR="002F5A3B" w:rsidRPr="000B0F61" w:rsidRDefault="002F5A3B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вокруг узор цветочный</w:t>
      </w:r>
    </w:p>
    <w:p w:rsidR="002B5161" w:rsidRPr="000B0F61" w:rsidRDefault="002F5A3B" w:rsidP="002B51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Расцветает, будто сад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(</w:t>
      </w:r>
      <w:proofErr w:type="spellStart"/>
      <w:proofErr w:type="gramStart"/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г</w:t>
      </w:r>
      <w:proofErr w:type="gramEnd"/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ородец</w:t>
      </w:r>
      <w:proofErr w:type="spellEnd"/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lang w:eastAsia="ru-RU"/>
        </w:rPr>
        <w:t>)</w:t>
      </w:r>
    </w:p>
    <w:p w:rsidR="002B5161" w:rsidRPr="000B0F61" w:rsidRDefault="002B5161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</w:pPr>
    </w:p>
    <w:p w:rsidR="004B0AA1" w:rsidRPr="000B0F61" w:rsidRDefault="002B5161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 xml:space="preserve">1 скоморох: </w:t>
      </w:r>
      <w:r w:rsidR="004B0AA1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Русь гордится своим народным искусством: хохломой, гжелью, городецкой росписью.</w:t>
      </w:r>
    </w:p>
    <w:p w:rsidR="00F23452" w:rsidRPr="000B0F61" w:rsidRDefault="002B5161" w:rsidP="004B0AA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Наши девицы красавицы лебедушкой плывут</w:t>
      </w:r>
      <w:r w:rsidR="004B0AA1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н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ас за собой ведут.</w:t>
      </w:r>
    </w:p>
    <w:p w:rsidR="00F23452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lang w:eastAsia="ru-RU"/>
        </w:rPr>
        <w:t>Хоровод под р. н. песню </w:t>
      </w:r>
      <w:r w:rsidR="005E5EA9" w:rsidRPr="000B0F61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«Во поле береза стояла</w:t>
      </w:r>
      <w:r w:rsidRPr="000B0F61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»</w:t>
      </w:r>
    </w:p>
    <w:p w:rsidR="00F23452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Да что же девицы на себя вы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напраслину</w:t>
      </w:r>
      <w:proofErr w:type="gramEnd"/>
      <w:r w:rsidR="002B5161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сеяте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?</w:t>
      </w:r>
    </w:p>
    <w:p w:rsidR="00F23452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А</w:t>
      </w:r>
      <w:r w:rsidR="004B686A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ну-ка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  <w:r w:rsidR="002B5161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попляшите-ка девчушки!</w:t>
      </w:r>
    </w:p>
    <w:p w:rsidR="004B686A" w:rsidRPr="000B0F61" w:rsidRDefault="004B686A" w:rsidP="004B0AA1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Вы вот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эдак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, да </w:t>
      </w:r>
      <w:r w:rsidR="004B0AA1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вот так! Не жалейте свой башмак!</w:t>
      </w:r>
      <w:r w:rsidR="005E5EA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(</w:t>
      </w:r>
      <w:r w:rsidR="005E5EA9"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приготовить 2 стульчика в зал)</w:t>
      </w:r>
    </w:p>
    <w:p w:rsidR="00F23452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</w:t>
      </w:r>
      <w:r w:rsidR="002B5161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Ну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на радостях плясать, всем частушки запевать!</w:t>
      </w:r>
    </w:p>
    <w:p w:rsidR="004B686A" w:rsidRPr="000B0F61" w:rsidRDefault="00F23452" w:rsidP="004A45E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  <w:t xml:space="preserve">частушки </w:t>
      </w:r>
    </w:p>
    <w:p w:rsidR="00F23452" w:rsidRPr="000B0F61" w:rsidRDefault="001E4163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 xml:space="preserve">2 скоморох: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 сейчас для всех ребят загадаю я загадку.</w:t>
      </w:r>
    </w:p>
    <w:p w:rsidR="004B686A" w:rsidRPr="000B0F61" w:rsidRDefault="004B686A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Знаю, знаю наперед – вы смекалистый народ,</w:t>
      </w:r>
    </w:p>
    <w:p w:rsidR="00F23452" w:rsidRPr="000B0F61" w:rsidRDefault="004B686A" w:rsidP="004B686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На досуге –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веселушка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и накормит всех подряд.</w:t>
      </w:r>
    </w:p>
    <w:p w:rsidR="00F23452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Кашу носит прямо в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рот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и обжечься не дает </w:t>
      </w:r>
      <w:r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(ложка)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F23452" w:rsidRPr="000B0F61" w:rsidRDefault="001E4163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скоморох: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Звонкие, резные, ложки расписные</w:t>
      </w:r>
    </w:p>
    <w:p w:rsidR="00131DC9" w:rsidRPr="000B0F61" w:rsidRDefault="004B686A" w:rsidP="00131DC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От зари и до зари веселятся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лошкари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F23452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i/>
          <w:color w:val="111111"/>
          <w:sz w:val="26"/>
          <w:szCs w:val="26"/>
          <w:u w:val="single"/>
          <w:lang w:eastAsia="ru-RU"/>
        </w:rPr>
        <w:t>танец ложкарей</w:t>
      </w:r>
      <w:r w:rsidR="00917B1D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</w:p>
    <w:p w:rsidR="00F23452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Что ребята, все сидите аль играть вы не хотите?</w:t>
      </w:r>
    </w:p>
    <w:p w:rsidR="00917B1D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Дети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: Хотим </w:t>
      </w:r>
    </w:p>
    <w:p w:rsidR="00F23452" w:rsidRPr="000B0F61" w:rsidRDefault="00F23452" w:rsidP="00F2345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lang w:eastAsia="ru-RU"/>
        </w:rPr>
        <w:t>р. н. игра </w:t>
      </w:r>
      <w:r w:rsidRPr="000B0F61">
        <w:rPr>
          <w:rFonts w:ascii="Times New Roman" w:eastAsia="Times New Roman" w:hAnsi="Times New Roman" w:cs="Times New Roman"/>
          <w:b/>
          <w:i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«Карусель»</w:t>
      </w:r>
    </w:p>
    <w:p w:rsidR="00CC0493" w:rsidRPr="000B0F61" w:rsidRDefault="00207729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</w:t>
      </w:r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: Дети вы все любите карусель?</w:t>
      </w:r>
    </w:p>
    <w:p w:rsidR="00CC0493" w:rsidRPr="000B0F61" w:rsidRDefault="00CC049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Дети: Да</w:t>
      </w:r>
    </w:p>
    <w:p w:rsidR="00CC0493" w:rsidRPr="000B0F61" w:rsidRDefault="00207729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</w:t>
      </w:r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: А хотите </w:t>
      </w:r>
      <w:proofErr w:type="gramStart"/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мы</w:t>
      </w:r>
      <w:proofErr w:type="gramEnd"/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вместе сделаем карусель и прокатимся. Нужно взяться за руки и сделать круг. Я буду произносить слова</w:t>
      </w:r>
      <w:r w:rsidR="009772F4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,</w:t>
      </w:r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и карусель наша закружится.</w:t>
      </w:r>
    </w:p>
    <w:p w:rsidR="00CC0493" w:rsidRPr="000B0F61" w:rsidRDefault="006F1C63" w:rsidP="006F1C6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   1-2 скоморохи</w:t>
      </w:r>
      <w:r w:rsidR="001E4163" w:rsidRPr="000B0F61">
        <w:rPr>
          <w:rFonts w:ascii="Times New Roman" w:eastAsia="Times New Roman" w:hAnsi="Times New Roman" w:cs="Times New Roman"/>
          <w:b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: </w:t>
      </w:r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Ели, ели, ели,</w:t>
      </w:r>
      <w:r w:rsidR="001E416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ели</w:t>
      </w:r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закружились карусели</w:t>
      </w:r>
    </w:p>
    <w:p w:rsidR="00CC0493" w:rsidRPr="000B0F61" w:rsidRDefault="00CC049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А потом, потом, потом все бегом, бегом, бегом.</w:t>
      </w:r>
    </w:p>
    <w:p w:rsidR="00CC0493" w:rsidRPr="000B0F61" w:rsidRDefault="00CC049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В соответствии с текстом дети идут по кругу сначала медленно, потом постепенно ускоряют движение. После этого как дети пробегут 2 круга, они постепенно переходят на ходьбу, говоря: Тише, тише, не спешите, карусель остановите,</w:t>
      </w:r>
    </w:p>
    <w:p w:rsidR="00CC0493" w:rsidRPr="000B0F61" w:rsidRDefault="00CC049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Раз, два, раз, два,</w:t>
      </w:r>
    </w:p>
    <w:p w:rsidR="00CC0493" w:rsidRPr="000B0F61" w:rsidRDefault="00CC049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Вот и кончилась игра.</w:t>
      </w:r>
    </w:p>
    <w:p w:rsidR="00CC0493" w:rsidRPr="000B0F61" w:rsidRDefault="00CC049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Теперь идем в другую сторону.</w:t>
      </w:r>
    </w:p>
    <w:p w:rsidR="00CC0493" w:rsidRPr="000B0F61" w:rsidRDefault="001E416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iCs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2 скоморох:</w:t>
      </w:r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Молодцы ребята, вы крепко держались за руки, вот и получилась у нас </w:t>
      </w:r>
      <w:r w:rsidR="00F5775B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крепкая </w:t>
      </w:r>
      <w:r w:rsidR="00CC0493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карусель</w:t>
      </w:r>
      <w:r w:rsidR="00F5775B"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>. Вам понравилось кататься на карусели?</w:t>
      </w:r>
    </w:p>
    <w:p w:rsidR="00CC0493" w:rsidRPr="000B0F61" w:rsidRDefault="00F5775B" w:rsidP="002077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iCs/>
          <w:color w:val="111111"/>
          <w:sz w:val="26"/>
          <w:szCs w:val="26"/>
          <w:bdr w:val="none" w:sz="0" w:space="0" w:color="auto" w:frame="1"/>
          <w:lang w:eastAsia="ru-RU"/>
        </w:rPr>
        <w:t>Дети:</w:t>
      </w:r>
      <w:r w:rsidRPr="000B0F61">
        <w:rPr>
          <w:rFonts w:ascii="Times New Roman" w:eastAsia="Times New Roman" w:hAnsi="Times New Roman" w:cs="Times New Roman"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Да!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Жар- птица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proofErr w:type="gram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Ну</w:t>
      </w:r>
      <w:proofErr w:type="gram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вот и полна </w:t>
      </w:r>
      <w:proofErr w:type="spellStart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шкатулка</w:t>
      </w:r>
      <w:r w:rsidR="009772F4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шуток</w:t>
      </w:r>
      <w:proofErr w:type="spellEnd"/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да прибауток. Скорей ее возьму, да к Ивану полечу.</w:t>
      </w:r>
    </w:p>
    <w:p w:rsidR="00F23452" w:rsidRPr="000B0F61" w:rsidRDefault="009772F4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(раздается </w:t>
      </w:r>
      <w:proofErr w:type="spellStart"/>
      <w:r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гром</w:t>
      </w:r>
      <w:r w:rsidR="00F23452"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,в</w:t>
      </w:r>
      <w:proofErr w:type="spellEnd"/>
      <w:r w:rsidR="00F23452" w:rsidRPr="000B0F61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зал входят Иван- Царевич и Василиса.)</w:t>
      </w:r>
    </w:p>
    <w:p w:rsidR="00F23452" w:rsidRPr="000B0F61" w:rsidRDefault="001E416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скоморох: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К царю </w:t>
      </w:r>
      <w:proofErr w:type="spellStart"/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Хохломею</w:t>
      </w:r>
      <w:proofErr w:type="spellEnd"/>
      <w:r w:rsidR="00F23452"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идут с поклонами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да и народу честному бьют поклон.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Иван царевич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Царь-батюшка, и вы,</w:t>
      </w:r>
      <w:r w:rsidR="00207729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люди добрые! Поклон вам до земли. Спасибо за помощь великую. Освободили мою ненаглядную.</w:t>
      </w:r>
    </w:p>
    <w:p w:rsidR="00F23452" w:rsidRPr="000B0F61" w:rsidRDefault="00F23452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Царь </w:t>
      </w:r>
      <w:proofErr w:type="spellStart"/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Хохломей</w:t>
      </w:r>
      <w:proofErr w:type="spellEnd"/>
      <w:r w:rsidRPr="000B0F61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и Василиса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: Пусть в царстве этом не замолкают шутки и прибаутки. Пусть славится русская сторонка своими людьми умелыми, да дружны</w:t>
      </w:r>
      <w:r w:rsidR="001E7781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и, сильными и смелыми. Спа</w:t>
      </w:r>
      <w:r w:rsidR="00917B1D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ибо вам!</w:t>
      </w:r>
    </w:p>
    <w:p w:rsidR="006F1C63" w:rsidRPr="000B0F61" w:rsidRDefault="006F1C63" w:rsidP="002077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</w:pPr>
    </w:p>
    <w:p w:rsidR="00207729" w:rsidRPr="000B0F61" w:rsidRDefault="00F23452" w:rsidP="002077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1-2 скоморохи</w:t>
      </w: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Мы славно гуляли</w:t>
      </w:r>
    </w:p>
    <w:p w:rsidR="00207729" w:rsidRPr="000B0F61" w:rsidRDefault="00F23452" w:rsidP="002077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 </w:t>
      </w:r>
      <w:r w:rsidR="00207729" w:rsidRPr="000B0F61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празднике нашем</w:t>
      </w:r>
    </w:p>
    <w:p w:rsidR="00207729" w:rsidRPr="000B0F61" w:rsidRDefault="00207729" w:rsidP="002077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Нигде не найдете</w:t>
      </w:r>
    </w:p>
    <w:p w:rsidR="004B686A" w:rsidRPr="000B0F61" w:rsidRDefault="00207729" w:rsidP="004B68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Вы ярмарки краше</w:t>
      </w:r>
      <w:r w:rsidR="004B686A" w:rsidRPr="000B0F61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.</w:t>
      </w:r>
    </w:p>
    <w:p w:rsidR="004B686A" w:rsidRPr="000B0F61" w:rsidRDefault="004B686A" w:rsidP="002077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Так будьте здоровы,</w:t>
      </w:r>
    </w:p>
    <w:p w:rsidR="004B686A" w:rsidRPr="000B0F61" w:rsidRDefault="004B686A" w:rsidP="002077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Живите богато.</w:t>
      </w:r>
    </w:p>
    <w:p w:rsidR="004B686A" w:rsidRPr="000B0F61" w:rsidRDefault="004B686A" w:rsidP="0020772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</w:pPr>
      <w:r w:rsidRPr="000B0F61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  <w:lang w:eastAsia="ru-RU"/>
        </w:rPr>
        <w:t>А мы уезжаем и сказку кончаем.</w:t>
      </w:r>
    </w:p>
    <w:p w:rsidR="004B686A" w:rsidRPr="000B0F61" w:rsidRDefault="004B686A" w:rsidP="004B68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i/>
          <w:color w:val="111111"/>
          <w:sz w:val="26"/>
          <w:szCs w:val="26"/>
          <w:lang w:eastAsia="ru-RU"/>
        </w:rPr>
        <w:t>(персонажи уходят)</w:t>
      </w:r>
    </w:p>
    <w:p w:rsidR="00F23452" w:rsidRPr="000B0F61" w:rsidRDefault="006F1C63" w:rsidP="00560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1 скоморох:</w:t>
      </w: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 xml:space="preserve"> </w:t>
      </w:r>
      <w:r w:rsidR="00F23452"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Солнце закатилось,</w:t>
      </w:r>
    </w:p>
    <w:p w:rsidR="004B686A" w:rsidRPr="000B0F61" w:rsidRDefault="004B686A" w:rsidP="004B68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Наша ярмарка закрылась.</w:t>
      </w:r>
    </w:p>
    <w:p w:rsidR="002D514E" w:rsidRPr="000B0F61" w:rsidRDefault="006F1C63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0B0F61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Собирайся народ к нам на следующий год!</w:t>
      </w:r>
    </w:p>
    <w:p w:rsidR="002D514E" w:rsidRPr="000B0F61" w:rsidRDefault="002D514E" w:rsidP="004A45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</w:p>
    <w:p w:rsidR="002D514E" w:rsidRDefault="002D514E" w:rsidP="004A45E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E5EA9" w:rsidRDefault="005E5EA9" w:rsidP="004A45E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E5EA9" w:rsidRDefault="005E5EA9" w:rsidP="004A45E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5E5EA9" w:rsidRDefault="005E5EA9" w:rsidP="002D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statusselect1"/>
          <w:rFonts w:cs="Tahoma"/>
          <w:color w:val="000000"/>
          <w:sz w:val="23"/>
          <w:szCs w:val="23"/>
        </w:rPr>
      </w:pPr>
    </w:p>
    <w:p w:rsidR="00052CEF" w:rsidRPr="00BB3613" w:rsidRDefault="00052CEF" w:rsidP="00BB3613">
      <w:pPr>
        <w:pStyle w:val="HTML"/>
        <w:shd w:val="clear" w:color="auto" w:fill="FFFFFF"/>
        <w:rPr>
          <w:rFonts w:ascii="Arial" w:hAnsi="Arial" w:cs="Arial"/>
          <w:sz w:val="24"/>
          <w:szCs w:val="24"/>
        </w:rPr>
      </w:pPr>
    </w:p>
    <w:sectPr w:rsidR="00052CEF" w:rsidRPr="00BB3613" w:rsidSect="006F0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74C" w:rsidRDefault="0081574C" w:rsidP="005601B5">
      <w:pPr>
        <w:spacing w:after="0" w:line="240" w:lineRule="auto"/>
      </w:pPr>
      <w:r>
        <w:separator/>
      </w:r>
    </w:p>
  </w:endnote>
  <w:endnote w:type="continuationSeparator" w:id="0">
    <w:p w:rsidR="0081574C" w:rsidRDefault="0081574C" w:rsidP="0056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74C" w:rsidRDefault="0081574C" w:rsidP="005601B5">
      <w:pPr>
        <w:spacing w:after="0" w:line="240" w:lineRule="auto"/>
      </w:pPr>
      <w:r>
        <w:separator/>
      </w:r>
    </w:p>
  </w:footnote>
  <w:footnote w:type="continuationSeparator" w:id="0">
    <w:p w:rsidR="0081574C" w:rsidRDefault="0081574C" w:rsidP="0056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43AF"/>
    <w:multiLevelType w:val="hybridMultilevel"/>
    <w:tmpl w:val="DEF27770"/>
    <w:lvl w:ilvl="0" w:tplc="C22A8050">
      <w:start w:val="2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16A618DF"/>
    <w:multiLevelType w:val="hybridMultilevel"/>
    <w:tmpl w:val="BE30B616"/>
    <w:lvl w:ilvl="0" w:tplc="B56A4304">
      <w:start w:val="1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328634F"/>
    <w:multiLevelType w:val="hybridMultilevel"/>
    <w:tmpl w:val="54E2BD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A9489A"/>
    <w:multiLevelType w:val="hybridMultilevel"/>
    <w:tmpl w:val="DE32D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64809"/>
    <w:multiLevelType w:val="hybridMultilevel"/>
    <w:tmpl w:val="A918A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F4544"/>
    <w:multiLevelType w:val="hybridMultilevel"/>
    <w:tmpl w:val="EC844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4AA"/>
    <w:rsid w:val="00012DD8"/>
    <w:rsid w:val="0004060B"/>
    <w:rsid w:val="00052CEF"/>
    <w:rsid w:val="000A02DE"/>
    <w:rsid w:val="000B0F61"/>
    <w:rsid w:val="000D7804"/>
    <w:rsid w:val="000E5B89"/>
    <w:rsid w:val="0010449F"/>
    <w:rsid w:val="00122F88"/>
    <w:rsid w:val="00131DC9"/>
    <w:rsid w:val="00156FF6"/>
    <w:rsid w:val="00170482"/>
    <w:rsid w:val="001E223F"/>
    <w:rsid w:val="001E4163"/>
    <w:rsid w:val="001E7781"/>
    <w:rsid w:val="00207729"/>
    <w:rsid w:val="002944AA"/>
    <w:rsid w:val="002A7CC8"/>
    <w:rsid w:val="002B5161"/>
    <w:rsid w:val="002D002D"/>
    <w:rsid w:val="002D514E"/>
    <w:rsid w:val="002F5A3B"/>
    <w:rsid w:val="00356E9D"/>
    <w:rsid w:val="00394C70"/>
    <w:rsid w:val="003B21EB"/>
    <w:rsid w:val="003C5110"/>
    <w:rsid w:val="004018BD"/>
    <w:rsid w:val="004A45E8"/>
    <w:rsid w:val="004B0AA1"/>
    <w:rsid w:val="004B63E7"/>
    <w:rsid w:val="004B686A"/>
    <w:rsid w:val="00510195"/>
    <w:rsid w:val="00510D5B"/>
    <w:rsid w:val="005134AE"/>
    <w:rsid w:val="005343E6"/>
    <w:rsid w:val="005601B5"/>
    <w:rsid w:val="005E5EA9"/>
    <w:rsid w:val="0067312B"/>
    <w:rsid w:val="0069398A"/>
    <w:rsid w:val="006A1FA1"/>
    <w:rsid w:val="006B3398"/>
    <w:rsid w:val="006F06FB"/>
    <w:rsid w:val="006F1C63"/>
    <w:rsid w:val="006F536D"/>
    <w:rsid w:val="00790F9B"/>
    <w:rsid w:val="007B5EDC"/>
    <w:rsid w:val="007E7B0D"/>
    <w:rsid w:val="0081574C"/>
    <w:rsid w:val="0083082B"/>
    <w:rsid w:val="008A0DDB"/>
    <w:rsid w:val="008B5273"/>
    <w:rsid w:val="008E1B16"/>
    <w:rsid w:val="00917B1D"/>
    <w:rsid w:val="00962963"/>
    <w:rsid w:val="00974847"/>
    <w:rsid w:val="009772F4"/>
    <w:rsid w:val="009843D9"/>
    <w:rsid w:val="009F7761"/>
    <w:rsid w:val="00A07693"/>
    <w:rsid w:val="00A07981"/>
    <w:rsid w:val="00A20018"/>
    <w:rsid w:val="00A265EA"/>
    <w:rsid w:val="00A519EF"/>
    <w:rsid w:val="00A52AB0"/>
    <w:rsid w:val="00AC6650"/>
    <w:rsid w:val="00B74585"/>
    <w:rsid w:val="00B819B2"/>
    <w:rsid w:val="00BB3613"/>
    <w:rsid w:val="00CC0493"/>
    <w:rsid w:val="00D76AFD"/>
    <w:rsid w:val="00DA220C"/>
    <w:rsid w:val="00DA2F41"/>
    <w:rsid w:val="00DB3E45"/>
    <w:rsid w:val="00F14602"/>
    <w:rsid w:val="00F23452"/>
    <w:rsid w:val="00F5775B"/>
    <w:rsid w:val="00F74FD2"/>
    <w:rsid w:val="00F93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0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01B5"/>
  </w:style>
  <w:style w:type="paragraph" w:styleId="a5">
    <w:name w:val="footer"/>
    <w:basedOn w:val="a"/>
    <w:link w:val="a6"/>
    <w:uiPriority w:val="99"/>
    <w:semiHidden/>
    <w:unhideWhenUsed/>
    <w:rsid w:val="00560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601B5"/>
  </w:style>
  <w:style w:type="paragraph" w:styleId="HTML">
    <w:name w:val="HTML Preformatted"/>
    <w:basedOn w:val="a"/>
    <w:link w:val="HTML0"/>
    <w:uiPriority w:val="99"/>
    <w:unhideWhenUsed/>
    <w:rsid w:val="002D5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83" w:lineRule="atLeast"/>
      <w:textAlignment w:val="baseline"/>
    </w:pPr>
    <w:rPr>
      <w:rFonts w:ascii="Consolas" w:eastAsia="Times New Roman" w:hAnsi="Consolas" w:cs="Consolas"/>
      <w:color w:val="50505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D514E"/>
    <w:rPr>
      <w:rFonts w:ascii="Consolas" w:eastAsia="Times New Roman" w:hAnsi="Consolas" w:cs="Consolas"/>
      <w:color w:val="505050"/>
      <w:sz w:val="21"/>
      <w:szCs w:val="21"/>
      <w:lang w:eastAsia="ru-RU"/>
    </w:rPr>
  </w:style>
  <w:style w:type="paragraph" w:styleId="a7">
    <w:name w:val="Normal (Web)"/>
    <w:basedOn w:val="a"/>
    <w:uiPriority w:val="99"/>
    <w:semiHidden/>
    <w:unhideWhenUsed/>
    <w:rsid w:val="00974847"/>
    <w:pPr>
      <w:spacing w:before="150" w:after="150" w:line="240" w:lineRule="auto"/>
      <w:ind w:left="150" w:right="150"/>
    </w:pPr>
    <w:rPr>
      <w:rFonts w:ascii="Verdana" w:eastAsia="Times New Roman" w:hAnsi="Verdana" w:cs="Times New Roman"/>
      <w:color w:val="424242"/>
      <w:sz w:val="23"/>
      <w:szCs w:val="23"/>
      <w:lang w:eastAsia="ru-RU"/>
    </w:rPr>
  </w:style>
  <w:style w:type="character" w:styleId="a8">
    <w:name w:val="Hyperlink"/>
    <w:basedOn w:val="a0"/>
    <w:uiPriority w:val="99"/>
    <w:semiHidden/>
    <w:unhideWhenUsed/>
    <w:rsid w:val="00394C70"/>
    <w:rPr>
      <w:strike w:val="0"/>
      <w:dstrike w:val="0"/>
      <w:color w:val="2FA4E7"/>
      <w:u w:val="none"/>
      <w:effect w:val="none"/>
    </w:rPr>
  </w:style>
  <w:style w:type="character" w:customStyle="1" w:styleId="statusselect1">
    <w:name w:val="status_select1"/>
    <w:basedOn w:val="a0"/>
    <w:rsid w:val="00394C70"/>
    <w:rPr>
      <w:rFonts w:ascii="Verdana" w:hAnsi="Verdana" w:hint="default"/>
      <w:sz w:val="26"/>
      <w:szCs w:val="26"/>
    </w:rPr>
  </w:style>
  <w:style w:type="paragraph" w:styleId="a9">
    <w:name w:val="List Paragraph"/>
    <w:basedOn w:val="a"/>
    <w:uiPriority w:val="34"/>
    <w:qFormat/>
    <w:rsid w:val="00F93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768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43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5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89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0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1049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03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0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5317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8020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9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8286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42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5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User</cp:lastModifiedBy>
  <cp:revision>31</cp:revision>
  <cp:lastPrinted>2020-01-30T07:15:00Z</cp:lastPrinted>
  <dcterms:created xsi:type="dcterms:W3CDTF">2019-01-10T12:34:00Z</dcterms:created>
  <dcterms:modified xsi:type="dcterms:W3CDTF">2020-01-31T16:47:00Z</dcterms:modified>
</cp:coreProperties>
</file>