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0A" w:rsidRDefault="008278A6" w:rsidP="008278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278A6">
        <w:rPr>
          <w:rFonts w:ascii="Times New Roman" w:hAnsi="Times New Roman" w:cs="Times New Roman"/>
          <w:b/>
          <w:sz w:val="24"/>
          <w:szCs w:val="24"/>
        </w:rPr>
        <w:t>Программа работы с одарёнными детьми</w:t>
      </w:r>
    </w:p>
    <w:p w:rsidR="008278A6" w:rsidRPr="008278A6" w:rsidRDefault="008278A6" w:rsidP="008278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8A6">
        <w:rPr>
          <w:rFonts w:ascii="Times New Roman" w:hAnsi="Times New Roman" w:cs="Times New Roman"/>
          <w:sz w:val="24"/>
          <w:szCs w:val="24"/>
        </w:rPr>
        <w:t xml:space="preserve">                    Лишь первых познаний блеснёт тебе свет,</w:t>
      </w:r>
    </w:p>
    <w:p w:rsidR="008278A6" w:rsidRPr="008278A6" w:rsidRDefault="008278A6" w:rsidP="008278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8A6">
        <w:rPr>
          <w:rFonts w:ascii="Times New Roman" w:hAnsi="Times New Roman" w:cs="Times New Roman"/>
          <w:sz w:val="24"/>
          <w:szCs w:val="24"/>
        </w:rPr>
        <w:t xml:space="preserve">                                          Узнаешь – предела познания нет!</w:t>
      </w:r>
    </w:p>
    <w:p w:rsidR="008278A6" w:rsidRPr="008278A6" w:rsidRDefault="008278A6" w:rsidP="008278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78A6" w:rsidRDefault="008278A6" w:rsidP="008278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8A6">
        <w:rPr>
          <w:rFonts w:ascii="Times New Roman" w:hAnsi="Times New Roman" w:cs="Times New Roman"/>
          <w:sz w:val="24"/>
          <w:szCs w:val="24"/>
        </w:rPr>
        <w:t xml:space="preserve"> Фирдоуси </w:t>
      </w:r>
    </w:p>
    <w:p w:rsidR="00C61C42" w:rsidRDefault="008278A6" w:rsidP="00C61C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8A6">
        <w:rPr>
          <w:rFonts w:ascii="Times New Roman" w:hAnsi="Times New Roman" w:cs="Times New Roman"/>
          <w:sz w:val="24"/>
          <w:szCs w:val="24"/>
        </w:rPr>
        <w:t xml:space="preserve">(персидский и таджикский поэт </w:t>
      </w:r>
      <w:r w:rsidR="00C61C42">
        <w:rPr>
          <w:rFonts w:ascii="Times New Roman" w:hAnsi="Times New Roman" w:cs="Times New Roman"/>
          <w:sz w:val="24"/>
          <w:szCs w:val="24"/>
        </w:rPr>
        <w:t>940–1030 гг.)</w:t>
      </w:r>
    </w:p>
    <w:p w:rsidR="008278A6" w:rsidRPr="008278A6" w:rsidRDefault="008278A6" w:rsidP="00C61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A6">
        <w:rPr>
          <w:rFonts w:ascii="Times New Roman" w:hAnsi="Times New Roman" w:cs="Times New Roman"/>
          <w:b/>
          <w:bCs/>
          <w:sz w:val="24"/>
          <w:szCs w:val="24"/>
        </w:rPr>
        <w:t xml:space="preserve"> Актуальность проблемы</w:t>
      </w:r>
    </w:p>
    <w:p w:rsidR="008278A6" w:rsidRPr="008278A6" w:rsidRDefault="008278A6" w:rsidP="00827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278A6">
        <w:rPr>
          <w:rFonts w:ascii="Times New Roman" w:hAnsi="Times New Roman" w:cs="Times New Roman"/>
          <w:sz w:val="24"/>
          <w:szCs w:val="24"/>
        </w:rPr>
        <w:t>Перед каждым из педагогов нашей школы стоит задача в том, чтобы создать условия, при которых любой ребёнок мог бы продвигаться по пути к собственному совершенству, умел мыслить самостоятельно, нестандартно. Такой путь мы назы</w:t>
      </w:r>
      <w:r>
        <w:rPr>
          <w:rFonts w:ascii="Times New Roman" w:hAnsi="Times New Roman" w:cs="Times New Roman"/>
          <w:sz w:val="24"/>
          <w:szCs w:val="24"/>
        </w:rPr>
        <w:t>ваем «самосовершенствование ребё</w:t>
      </w:r>
      <w:r w:rsidRPr="008278A6">
        <w:rPr>
          <w:rFonts w:ascii="Times New Roman" w:hAnsi="Times New Roman" w:cs="Times New Roman"/>
          <w:sz w:val="24"/>
          <w:szCs w:val="24"/>
        </w:rPr>
        <w:t>нка в условиях образовательного процесса».</w:t>
      </w:r>
    </w:p>
    <w:p w:rsidR="008278A6" w:rsidRPr="008278A6" w:rsidRDefault="008278A6" w:rsidP="00827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8A6">
        <w:rPr>
          <w:rFonts w:ascii="Times New Roman" w:hAnsi="Times New Roman" w:cs="Times New Roman"/>
          <w:sz w:val="24"/>
          <w:szCs w:val="24"/>
        </w:rPr>
        <w:t>Одарённые дети. Кто они? Непохожие на других, творческие, успешные в учёбе, а, может быть обычные дети. Как выявить одарённых детей, какого ребёнка считать одарённым такие вопросы возникают у каждого учителя начальных классов.</w:t>
      </w:r>
    </w:p>
    <w:p w:rsidR="008278A6" w:rsidRPr="008278A6" w:rsidRDefault="008278A6" w:rsidP="00827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8A6">
        <w:rPr>
          <w:rFonts w:ascii="Times New Roman" w:hAnsi="Times New Roman" w:cs="Times New Roman"/>
          <w:sz w:val="24"/>
          <w:szCs w:val="24"/>
        </w:rPr>
        <w:t>Одарённость – это системное, развивающееся в течение жизни качество психики, которое определяет возможность достижения человеком более высоких (необычных, незаурядных) результатов в одном или нескольких видах деятельности по сравнению с другими людьми</w:t>
      </w:r>
    </w:p>
    <w:p w:rsidR="008278A6" w:rsidRDefault="008278A6" w:rsidP="00CB2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8A6">
        <w:rPr>
          <w:rFonts w:ascii="Times New Roman" w:hAnsi="Times New Roman" w:cs="Times New Roman"/>
          <w:sz w:val="24"/>
          <w:szCs w:val="24"/>
        </w:rPr>
        <w:t xml:space="preserve">Одарённый ребёнок – это ребёнок, который выделяется яркими и очевидными, иногда выдающимися достижениями (или имеет внутренние предпосылки таких достижений) в том или ином виде деятельности. </w:t>
      </w:r>
    </w:p>
    <w:p w:rsidR="00CB216A" w:rsidRPr="00CB216A" w:rsidRDefault="000B0383" w:rsidP="00CB2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работы с одарё</w:t>
      </w:r>
      <w:r w:rsidR="00CB216A" w:rsidRPr="00CB216A">
        <w:rPr>
          <w:rFonts w:ascii="Times New Roman" w:hAnsi="Times New Roman" w:cs="Times New Roman"/>
          <w:sz w:val="24"/>
          <w:szCs w:val="24"/>
        </w:rPr>
        <w:t>нными учащимися чрезвычайно актуальна для современного российского общества.</w:t>
      </w:r>
    </w:p>
    <w:p w:rsidR="00CB216A" w:rsidRPr="00CB216A" w:rsidRDefault="00CB216A" w:rsidP="00CB2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216A">
        <w:rPr>
          <w:rFonts w:ascii="Times New Roman" w:hAnsi="Times New Roman" w:cs="Times New Roman"/>
          <w:sz w:val="24"/>
          <w:szCs w:val="24"/>
        </w:rPr>
        <w:t>К школе предъявляются сегодня высокие требования. А что значит для родителей и общества «хорошая школа»?</w:t>
      </w:r>
    </w:p>
    <w:p w:rsidR="00CB216A" w:rsidRPr="00CB216A" w:rsidRDefault="00CB216A" w:rsidP="00CB2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216A">
        <w:rPr>
          <w:rFonts w:ascii="Times New Roman" w:hAnsi="Times New Roman" w:cs="Times New Roman"/>
          <w:sz w:val="24"/>
          <w:szCs w:val="24"/>
        </w:rPr>
        <w:t>В результате проведенного соцопроса в нашей школе мы получили следующие ответы на данный вопрос:</w:t>
      </w:r>
    </w:p>
    <w:p w:rsidR="00CB216A" w:rsidRPr="00224B46" w:rsidRDefault="00CB216A" w:rsidP="00224B4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B46">
        <w:rPr>
          <w:rFonts w:ascii="Times New Roman" w:hAnsi="Times New Roman" w:cs="Times New Roman"/>
          <w:iCs/>
          <w:sz w:val="24"/>
          <w:szCs w:val="24"/>
        </w:rPr>
        <w:t>это школа, где хорошо учат по всем предметам, а по окончании дети поступают в вузы;</w:t>
      </w:r>
    </w:p>
    <w:p w:rsidR="00CB216A" w:rsidRPr="00224B46" w:rsidRDefault="00CB216A" w:rsidP="00224B4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B46">
        <w:rPr>
          <w:rFonts w:ascii="Times New Roman" w:hAnsi="Times New Roman" w:cs="Times New Roman"/>
          <w:iCs/>
          <w:sz w:val="24"/>
          <w:szCs w:val="24"/>
        </w:rPr>
        <w:t>в школе должны быть свои традиции;</w:t>
      </w:r>
    </w:p>
    <w:p w:rsidR="00224B46" w:rsidRPr="00224B46" w:rsidRDefault="00CB216A" w:rsidP="00224B4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B46">
        <w:rPr>
          <w:rFonts w:ascii="Times New Roman" w:hAnsi="Times New Roman" w:cs="Times New Roman"/>
          <w:iCs/>
          <w:sz w:val="24"/>
          <w:szCs w:val="24"/>
        </w:rPr>
        <w:t>школа должна давать современное образование;</w:t>
      </w:r>
    </w:p>
    <w:p w:rsidR="00CB216A" w:rsidRPr="00224B46" w:rsidRDefault="00CB216A" w:rsidP="00224B46">
      <w:pPr>
        <w:pStyle w:val="a3"/>
        <w:numPr>
          <w:ilvl w:val="0"/>
          <w:numId w:val="5"/>
        </w:numPr>
        <w:spacing w:after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4B46">
        <w:rPr>
          <w:rFonts w:ascii="Times New Roman" w:hAnsi="Times New Roman" w:cs="Times New Roman"/>
          <w:iCs/>
          <w:sz w:val="24"/>
          <w:szCs w:val="24"/>
        </w:rPr>
        <w:t>в хорошей школе уважают личность ребенка, с ним занимаю</w:t>
      </w:r>
      <w:r w:rsidR="00224B46">
        <w:rPr>
          <w:rFonts w:ascii="Times New Roman" w:hAnsi="Times New Roman" w:cs="Times New Roman"/>
          <w:iCs/>
          <w:sz w:val="24"/>
          <w:szCs w:val="24"/>
        </w:rPr>
        <w:t xml:space="preserve">тся не только на уроках, но и в </w:t>
      </w:r>
      <w:r w:rsidRPr="00224B46">
        <w:rPr>
          <w:rFonts w:ascii="Times New Roman" w:hAnsi="Times New Roman" w:cs="Times New Roman"/>
          <w:iCs/>
          <w:sz w:val="24"/>
          <w:szCs w:val="24"/>
        </w:rPr>
        <w:t>системе дополнительного образования.</w:t>
      </w:r>
    </w:p>
    <w:p w:rsidR="001B1863" w:rsidRDefault="001B1863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B24" w:rsidRPr="00361A57" w:rsidRDefault="00621B24" w:rsidP="00C61C42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A57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1B1863" w:rsidRPr="00361A57">
        <w:rPr>
          <w:rFonts w:ascii="Times New Roman" w:hAnsi="Times New Roman" w:cs="Times New Roman"/>
          <w:b/>
          <w:sz w:val="24"/>
          <w:szCs w:val="24"/>
        </w:rPr>
        <w:t>принцип</w:t>
      </w:r>
      <w:r w:rsidRPr="00361A57">
        <w:rPr>
          <w:rFonts w:ascii="Times New Roman" w:hAnsi="Times New Roman" w:cs="Times New Roman"/>
          <w:b/>
          <w:sz w:val="24"/>
          <w:szCs w:val="24"/>
        </w:rPr>
        <w:t>ы развития одаренности:</w:t>
      </w:r>
    </w:p>
    <w:p w:rsidR="00621B24" w:rsidRPr="00621B24" w:rsidRDefault="00621B24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B24">
        <w:rPr>
          <w:rFonts w:ascii="Times New Roman" w:hAnsi="Times New Roman" w:cs="Times New Roman"/>
          <w:sz w:val="24"/>
          <w:szCs w:val="24"/>
        </w:rPr>
        <w:t>1. Все дети одарены от природы.</w:t>
      </w:r>
    </w:p>
    <w:p w:rsidR="00621B24" w:rsidRDefault="00621B24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развитие одарё</w:t>
      </w:r>
      <w:r w:rsidRPr="00621B24">
        <w:rPr>
          <w:rFonts w:ascii="Times New Roman" w:hAnsi="Times New Roman" w:cs="Times New Roman"/>
          <w:sz w:val="24"/>
          <w:szCs w:val="24"/>
        </w:rPr>
        <w:t>нности наибольшее влияние оказывает педагогический фактор.</w:t>
      </w:r>
    </w:p>
    <w:p w:rsidR="007B577B" w:rsidRPr="00621B24" w:rsidRDefault="007B577B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77B" w:rsidRPr="007B577B" w:rsidRDefault="00621B24" w:rsidP="007B5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B24">
        <w:rPr>
          <w:rFonts w:ascii="Times New Roman" w:hAnsi="Times New Roman" w:cs="Times New Roman"/>
          <w:sz w:val="24"/>
          <w:szCs w:val="24"/>
        </w:rPr>
        <w:t xml:space="preserve"> </w:t>
      </w:r>
      <w:r w:rsidR="007B577B">
        <w:rPr>
          <w:rFonts w:ascii="Times New Roman" w:hAnsi="Times New Roman" w:cs="Times New Roman"/>
          <w:sz w:val="24"/>
          <w:szCs w:val="24"/>
        </w:rPr>
        <w:tab/>
      </w:r>
      <w:r w:rsidR="007B577B" w:rsidRPr="007B577B">
        <w:rPr>
          <w:rFonts w:ascii="Times New Roman" w:hAnsi="Times New Roman" w:cs="Times New Roman"/>
          <w:sz w:val="24"/>
          <w:szCs w:val="24"/>
        </w:rPr>
        <w:t>В школе разработана программа по развитию и вы</w:t>
      </w:r>
      <w:r w:rsidR="00361A57">
        <w:rPr>
          <w:rFonts w:ascii="Times New Roman" w:hAnsi="Times New Roman" w:cs="Times New Roman"/>
          <w:sz w:val="24"/>
          <w:szCs w:val="24"/>
        </w:rPr>
        <w:t>явления одарённых детей.</w:t>
      </w:r>
    </w:p>
    <w:p w:rsidR="00621B24" w:rsidRPr="00621B24" w:rsidRDefault="00361A57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>В основе программы лежит Концепция «Творческой одаренности» Н.И. Ильичевой.</w:t>
      </w:r>
    </w:p>
    <w:p w:rsidR="00621B24" w:rsidRPr="001B1863" w:rsidRDefault="00621B24" w:rsidP="00621B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863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621B24" w:rsidRPr="00621B24" w:rsidRDefault="00621B24" w:rsidP="00224B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1B24">
        <w:rPr>
          <w:rFonts w:ascii="Times New Roman" w:hAnsi="Times New Roman" w:cs="Times New Roman"/>
          <w:sz w:val="24"/>
          <w:szCs w:val="24"/>
        </w:rPr>
        <w:t>Создать систему работы по развитию интеллектуального потенциала, творческих способностей и личностных качеств одарённых детей.</w:t>
      </w:r>
    </w:p>
    <w:p w:rsidR="00621B24" w:rsidRPr="00621B24" w:rsidRDefault="00621B24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B24">
        <w:rPr>
          <w:rFonts w:ascii="Times New Roman" w:hAnsi="Times New Roman" w:cs="Times New Roman"/>
          <w:sz w:val="24"/>
          <w:szCs w:val="24"/>
        </w:rPr>
        <w:t xml:space="preserve"> </w:t>
      </w:r>
      <w:r w:rsidR="00224B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B24" w:rsidRPr="001B1863" w:rsidRDefault="00621B24" w:rsidP="00621B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86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21B24" w:rsidRPr="00621B24" w:rsidRDefault="001B1863" w:rsidP="001B1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21B24" w:rsidRPr="00621B24">
        <w:rPr>
          <w:rFonts w:ascii="Times New Roman" w:hAnsi="Times New Roman" w:cs="Times New Roman"/>
          <w:sz w:val="24"/>
          <w:szCs w:val="24"/>
        </w:rPr>
        <w:t>Изучить и адаптировать методику по выявлению одарённых детей в школе.</w:t>
      </w:r>
    </w:p>
    <w:p w:rsidR="00621B24" w:rsidRPr="00621B24" w:rsidRDefault="001B1863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21B24" w:rsidRPr="00621B24">
        <w:rPr>
          <w:rFonts w:ascii="Times New Roman" w:hAnsi="Times New Roman" w:cs="Times New Roman"/>
          <w:sz w:val="24"/>
          <w:szCs w:val="24"/>
        </w:rPr>
        <w:t>Повысить педагогическую культуру родителей в вопросах воспитания одарённого ребёнка.</w:t>
      </w:r>
    </w:p>
    <w:p w:rsidR="00621B24" w:rsidRPr="00621B24" w:rsidRDefault="001B1863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21B24" w:rsidRPr="00621B24">
        <w:rPr>
          <w:rFonts w:ascii="Times New Roman" w:hAnsi="Times New Roman" w:cs="Times New Roman"/>
          <w:sz w:val="24"/>
          <w:szCs w:val="24"/>
        </w:rPr>
        <w:t>Создать условия для самореализации одарённых детей.</w:t>
      </w:r>
    </w:p>
    <w:p w:rsidR="00621B24" w:rsidRPr="00621B24" w:rsidRDefault="001B1863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21B24" w:rsidRPr="00621B24">
        <w:rPr>
          <w:rFonts w:ascii="Times New Roman" w:hAnsi="Times New Roman" w:cs="Times New Roman"/>
          <w:sz w:val="24"/>
          <w:szCs w:val="24"/>
        </w:rPr>
        <w:t>Разработать индивидуальные программы развития одарённых учащихся.</w:t>
      </w:r>
    </w:p>
    <w:p w:rsidR="00621B24" w:rsidRPr="00621B24" w:rsidRDefault="001B1863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21B24" w:rsidRPr="00621B24">
        <w:rPr>
          <w:rFonts w:ascii="Times New Roman" w:hAnsi="Times New Roman" w:cs="Times New Roman"/>
          <w:sz w:val="24"/>
          <w:szCs w:val="24"/>
        </w:rPr>
        <w:t>Создать максимально благоприятные условия для интеллектуального, морального и физического развития детей.</w:t>
      </w:r>
    </w:p>
    <w:p w:rsidR="00621B24" w:rsidRPr="00621B24" w:rsidRDefault="001B1863" w:rsidP="00621B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21B24" w:rsidRPr="00621B24">
        <w:rPr>
          <w:rFonts w:ascii="Times New Roman" w:hAnsi="Times New Roman" w:cs="Times New Roman"/>
          <w:sz w:val="24"/>
          <w:szCs w:val="24"/>
        </w:rPr>
        <w:t>Разработать и внедрять прогрессивные технологии в работе с одарёнными учащимися.</w:t>
      </w:r>
    </w:p>
    <w:p w:rsidR="00C61C42" w:rsidRDefault="00C61C42" w:rsidP="00273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32BD" w:rsidRPr="002732BD" w:rsidRDefault="002732BD" w:rsidP="00273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работы учителей с одарё</w:t>
      </w:r>
      <w:r w:rsidRPr="002732BD">
        <w:rPr>
          <w:rFonts w:ascii="Times New Roman" w:hAnsi="Times New Roman" w:cs="Times New Roman"/>
          <w:sz w:val="24"/>
          <w:szCs w:val="24"/>
        </w:rPr>
        <w:t>нными учащимися проводится по следующим направлениям:</w:t>
      </w:r>
    </w:p>
    <w:p w:rsidR="002732BD" w:rsidRPr="002732BD" w:rsidRDefault="002732BD" w:rsidP="00273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2BD">
        <w:rPr>
          <w:rFonts w:ascii="Times New Roman" w:hAnsi="Times New Roman" w:cs="Times New Roman"/>
          <w:sz w:val="24"/>
          <w:szCs w:val="24"/>
        </w:rPr>
        <w:t>Учебная деятельность</w:t>
      </w:r>
      <w:r w:rsidR="00C61C42">
        <w:rPr>
          <w:rFonts w:ascii="Times New Roman" w:hAnsi="Times New Roman" w:cs="Times New Roman"/>
          <w:sz w:val="24"/>
          <w:szCs w:val="24"/>
        </w:rPr>
        <w:t>.</w:t>
      </w:r>
    </w:p>
    <w:p w:rsidR="002732BD" w:rsidRPr="002732BD" w:rsidRDefault="00C61C42" w:rsidP="00273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деятельность.</w:t>
      </w:r>
    </w:p>
    <w:p w:rsidR="00C61C42" w:rsidRPr="007B577B" w:rsidRDefault="00C61C42" w:rsidP="007B5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2BD" w:rsidRPr="007B577B" w:rsidRDefault="002732BD" w:rsidP="00273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77B">
        <w:rPr>
          <w:rFonts w:ascii="Times New Roman" w:hAnsi="Times New Roman" w:cs="Times New Roman"/>
          <w:b/>
          <w:sz w:val="24"/>
          <w:szCs w:val="24"/>
        </w:rPr>
        <w:lastRenderedPageBreak/>
        <w:t>Методы работы:</w:t>
      </w:r>
    </w:p>
    <w:p w:rsidR="002732BD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7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2732BD" w:rsidRPr="00361A57">
        <w:rPr>
          <w:rFonts w:ascii="Times New Roman" w:hAnsi="Times New Roman" w:cs="Times New Roman"/>
          <w:sz w:val="24"/>
          <w:szCs w:val="24"/>
        </w:rPr>
        <w:t>Личностно-ориентированный подход</w:t>
      </w:r>
      <w:r w:rsidR="00C61C42" w:rsidRPr="00361A57">
        <w:rPr>
          <w:rFonts w:ascii="Times New Roman" w:hAnsi="Times New Roman" w:cs="Times New Roman"/>
          <w:sz w:val="24"/>
          <w:szCs w:val="24"/>
        </w:rPr>
        <w:t>.</w:t>
      </w:r>
    </w:p>
    <w:p w:rsidR="00B70363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2732BD" w:rsidRPr="00361A5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2732BD" w:rsidRPr="00361A57">
        <w:rPr>
          <w:rFonts w:ascii="Times New Roman" w:hAnsi="Times New Roman" w:cs="Times New Roman"/>
          <w:sz w:val="24"/>
          <w:szCs w:val="24"/>
        </w:rPr>
        <w:t xml:space="preserve"> подход</w:t>
      </w:r>
      <w:r w:rsidR="00C61C42" w:rsidRPr="00361A57">
        <w:rPr>
          <w:rFonts w:ascii="Times New Roman" w:hAnsi="Times New Roman" w:cs="Times New Roman"/>
          <w:sz w:val="24"/>
          <w:szCs w:val="24"/>
        </w:rPr>
        <w:t>.</w:t>
      </w:r>
    </w:p>
    <w:p w:rsidR="00B70363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 xml:space="preserve">– </w:t>
      </w:r>
      <w:r w:rsidR="002732BD" w:rsidRPr="00361A57">
        <w:rPr>
          <w:rFonts w:ascii="Times New Roman" w:hAnsi="Times New Roman" w:cs="Times New Roman"/>
          <w:sz w:val="24"/>
          <w:szCs w:val="24"/>
        </w:rPr>
        <w:t>Проблемный диалог</w:t>
      </w:r>
      <w:r w:rsidR="00C61C42" w:rsidRPr="00361A57">
        <w:rPr>
          <w:rFonts w:ascii="Times New Roman" w:hAnsi="Times New Roman" w:cs="Times New Roman"/>
          <w:sz w:val="24"/>
          <w:szCs w:val="24"/>
        </w:rPr>
        <w:t>.</w:t>
      </w:r>
    </w:p>
    <w:p w:rsidR="00B70363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 xml:space="preserve">– </w:t>
      </w:r>
      <w:r w:rsidR="002732BD" w:rsidRPr="00361A57">
        <w:rPr>
          <w:rFonts w:ascii="Times New Roman" w:hAnsi="Times New Roman" w:cs="Times New Roman"/>
          <w:sz w:val="24"/>
          <w:szCs w:val="24"/>
        </w:rPr>
        <w:t>Постановка учащимися целей урок</w:t>
      </w:r>
      <w:r w:rsidR="00361A57">
        <w:rPr>
          <w:rFonts w:ascii="Times New Roman" w:hAnsi="Times New Roman" w:cs="Times New Roman"/>
          <w:sz w:val="24"/>
          <w:szCs w:val="24"/>
        </w:rPr>
        <w:t>а</w:t>
      </w:r>
      <w:r w:rsidR="00C61C42" w:rsidRPr="00361A57">
        <w:rPr>
          <w:rFonts w:ascii="Times New Roman" w:hAnsi="Times New Roman" w:cs="Times New Roman"/>
          <w:sz w:val="24"/>
          <w:szCs w:val="24"/>
        </w:rPr>
        <w:t>.</w:t>
      </w:r>
    </w:p>
    <w:p w:rsidR="00B70363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 xml:space="preserve">– </w:t>
      </w:r>
      <w:r w:rsidR="002732BD" w:rsidRPr="00361A57">
        <w:rPr>
          <w:rFonts w:ascii="Times New Roman" w:hAnsi="Times New Roman" w:cs="Times New Roman"/>
          <w:sz w:val="24"/>
          <w:szCs w:val="24"/>
        </w:rPr>
        <w:t>Опорный конспект</w:t>
      </w:r>
      <w:r w:rsidR="00C61C42" w:rsidRPr="00361A57">
        <w:rPr>
          <w:rFonts w:ascii="Times New Roman" w:hAnsi="Times New Roman" w:cs="Times New Roman"/>
          <w:sz w:val="24"/>
          <w:szCs w:val="24"/>
        </w:rPr>
        <w:t>.</w:t>
      </w:r>
    </w:p>
    <w:p w:rsidR="002732BD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 xml:space="preserve">– </w:t>
      </w:r>
      <w:r w:rsidR="002732BD" w:rsidRPr="00361A57">
        <w:rPr>
          <w:rFonts w:ascii="Times New Roman" w:hAnsi="Times New Roman" w:cs="Times New Roman"/>
          <w:sz w:val="24"/>
          <w:szCs w:val="24"/>
        </w:rPr>
        <w:t>Информационно-коммуник</w:t>
      </w:r>
      <w:r w:rsidRPr="00361A57">
        <w:rPr>
          <w:rFonts w:ascii="Times New Roman" w:hAnsi="Times New Roman" w:cs="Times New Roman"/>
          <w:sz w:val="24"/>
          <w:szCs w:val="24"/>
        </w:rPr>
        <w:t>ационные технологии</w:t>
      </w:r>
      <w:r w:rsidR="00C61C42" w:rsidRPr="00361A57">
        <w:rPr>
          <w:rFonts w:ascii="Times New Roman" w:hAnsi="Times New Roman" w:cs="Times New Roman"/>
          <w:sz w:val="24"/>
          <w:szCs w:val="24"/>
        </w:rPr>
        <w:t>.</w:t>
      </w:r>
    </w:p>
    <w:p w:rsidR="002732BD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 xml:space="preserve">– </w:t>
      </w:r>
      <w:r w:rsidR="002732BD" w:rsidRPr="00361A57">
        <w:rPr>
          <w:rFonts w:ascii="Times New Roman" w:hAnsi="Times New Roman" w:cs="Times New Roman"/>
          <w:sz w:val="24"/>
          <w:szCs w:val="24"/>
        </w:rPr>
        <w:t xml:space="preserve">Алгоритм на уроках как форма организации знаний </w:t>
      </w:r>
      <w:r w:rsidR="007B577B" w:rsidRPr="00361A57">
        <w:rPr>
          <w:rFonts w:ascii="Times New Roman" w:hAnsi="Times New Roman" w:cs="Times New Roman"/>
          <w:sz w:val="24"/>
          <w:szCs w:val="24"/>
        </w:rPr>
        <w:t>учащихся.</w:t>
      </w:r>
    </w:p>
    <w:p w:rsidR="00B70363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 xml:space="preserve">–  </w:t>
      </w:r>
      <w:r w:rsidR="002732BD" w:rsidRPr="00361A57">
        <w:rPr>
          <w:rFonts w:ascii="Times New Roman" w:hAnsi="Times New Roman" w:cs="Times New Roman"/>
          <w:sz w:val="24"/>
          <w:szCs w:val="24"/>
        </w:rPr>
        <w:t>Исследовательская деятельность</w:t>
      </w:r>
      <w:r w:rsidR="00C61C42" w:rsidRPr="00361A57">
        <w:rPr>
          <w:rFonts w:ascii="Times New Roman" w:hAnsi="Times New Roman" w:cs="Times New Roman"/>
          <w:sz w:val="24"/>
          <w:szCs w:val="24"/>
        </w:rPr>
        <w:t>.</w:t>
      </w:r>
    </w:p>
    <w:p w:rsidR="002732BD" w:rsidRPr="00361A57" w:rsidRDefault="00B70363" w:rsidP="00B7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A57">
        <w:rPr>
          <w:rFonts w:ascii="Times New Roman" w:hAnsi="Times New Roman" w:cs="Times New Roman"/>
          <w:sz w:val="24"/>
          <w:szCs w:val="24"/>
        </w:rPr>
        <w:t xml:space="preserve">– </w:t>
      </w:r>
      <w:r w:rsidR="002732BD" w:rsidRPr="00361A57">
        <w:rPr>
          <w:rFonts w:ascii="Times New Roman" w:hAnsi="Times New Roman" w:cs="Times New Roman"/>
          <w:sz w:val="24"/>
          <w:szCs w:val="24"/>
        </w:rPr>
        <w:t>Проектная технология</w:t>
      </w:r>
      <w:r w:rsidR="00C61C42" w:rsidRPr="00361A57">
        <w:rPr>
          <w:rFonts w:ascii="Times New Roman" w:hAnsi="Times New Roman" w:cs="Times New Roman"/>
          <w:sz w:val="24"/>
          <w:szCs w:val="24"/>
        </w:rPr>
        <w:t>.</w:t>
      </w:r>
    </w:p>
    <w:p w:rsidR="003B64DD" w:rsidRPr="003B64DD" w:rsidRDefault="003B64DD" w:rsidP="003B64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b/>
          <w:bCs/>
          <w:sz w:val="24"/>
          <w:szCs w:val="24"/>
        </w:rPr>
        <w:t>Основные формы работы с одаренными учащимися: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творческие мастерские;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групповые занятия по параллелям классов с сильными и мотивированными учащимися;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факультативы;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занятия исследовательской и проектной деятельностью;</w:t>
      </w:r>
    </w:p>
    <w:p w:rsidR="003B64DD" w:rsidRPr="003B64DD" w:rsidRDefault="0070439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научное общество учащихся</w:t>
      </w:r>
      <w:r w:rsidR="003B64DD" w:rsidRPr="003B64DD">
        <w:rPr>
          <w:rFonts w:ascii="Times New Roman" w:hAnsi="Times New Roman" w:cs="Times New Roman"/>
          <w:sz w:val="24"/>
          <w:szCs w:val="24"/>
        </w:rPr>
        <w:t>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научно-практические конференции</w:t>
      </w:r>
      <w:r>
        <w:rPr>
          <w:rFonts w:ascii="Times New Roman" w:hAnsi="Times New Roman" w:cs="Times New Roman"/>
          <w:sz w:val="24"/>
          <w:szCs w:val="24"/>
        </w:rPr>
        <w:t xml:space="preserve"> с защитой учебных проектов</w:t>
      </w:r>
      <w:r w:rsidRPr="003B64DD">
        <w:rPr>
          <w:rFonts w:ascii="Times New Roman" w:hAnsi="Times New Roman" w:cs="Times New Roman"/>
          <w:sz w:val="24"/>
          <w:szCs w:val="24"/>
        </w:rPr>
        <w:t>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интеллектуальный марафон;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участие в олимпиадах</w:t>
      </w:r>
      <w:r>
        <w:rPr>
          <w:rFonts w:ascii="Times New Roman" w:hAnsi="Times New Roman" w:cs="Times New Roman"/>
          <w:sz w:val="24"/>
          <w:szCs w:val="24"/>
        </w:rPr>
        <w:t xml:space="preserve"> разного уровня</w:t>
      </w:r>
      <w:r w:rsidRPr="003B64DD">
        <w:rPr>
          <w:rFonts w:ascii="Times New Roman" w:hAnsi="Times New Roman" w:cs="Times New Roman"/>
          <w:sz w:val="24"/>
          <w:szCs w:val="24"/>
        </w:rPr>
        <w:t>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конкурсах разного уровня</w:t>
      </w:r>
      <w:r w:rsidRPr="003B64DD">
        <w:rPr>
          <w:rFonts w:ascii="Times New Roman" w:hAnsi="Times New Roman" w:cs="Times New Roman"/>
          <w:sz w:val="24"/>
          <w:szCs w:val="24"/>
        </w:rPr>
        <w:t>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предметные недели (декады);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Дни науки;</w:t>
      </w:r>
    </w:p>
    <w:p w:rsidR="003B64DD" w:rsidRPr="003B64DD" w:rsidRDefault="0070439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К</w:t>
      </w:r>
      <w:r w:rsidR="003B64DD" w:rsidRPr="003B64DD">
        <w:rPr>
          <w:rFonts w:ascii="Times New Roman" w:hAnsi="Times New Roman" w:cs="Times New Roman"/>
          <w:sz w:val="24"/>
          <w:szCs w:val="24"/>
        </w:rPr>
        <w:t>ружки</w:t>
      </w:r>
      <w:r>
        <w:rPr>
          <w:rFonts w:ascii="Times New Roman" w:hAnsi="Times New Roman" w:cs="Times New Roman"/>
          <w:sz w:val="24"/>
          <w:szCs w:val="24"/>
        </w:rPr>
        <w:t>, студии, объединения</w:t>
      </w:r>
      <w:r w:rsidR="003B64DD" w:rsidRPr="003B64DD">
        <w:rPr>
          <w:rFonts w:ascii="Times New Roman" w:hAnsi="Times New Roman" w:cs="Times New Roman"/>
          <w:sz w:val="24"/>
          <w:szCs w:val="24"/>
        </w:rPr>
        <w:t xml:space="preserve"> по интересам;</w:t>
      </w:r>
    </w:p>
    <w:p w:rsidR="003B64DD" w:rsidRPr="003B64DD" w:rsidRDefault="003B64DD" w:rsidP="003B64DD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4DD">
        <w:rPr>
          <w:rFonts w:ascii="Times New Roman" w:hAnsi="Times New Roman" w:cs="Times New Roman"/>
          <w:sz w:val="24"/>
          <w:szCs w:val="24"/>
        </w:rPr>
        <w:t>работа по индивидуальным планам.</w:t>
      </w:r>
    </w:p>
    <w:p w:rsidR="007B577B" w:rsidRDefault="007B577B" w:rsidP="007B57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577B" w:rsidRDefault="007B577B" w:rsidP="007043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77B">
        <w:rPr>
          <w:rFonts w:ascii="Times New Roman" w:hAnsi="Times New Roman" w:cs="Times New Roman"/>
          <w:b/>
          <w:bCs/>
          <w:sz w:val="24"/>
          <w:szCs w:val="24"/>
        </w:rPr>
        <w:t>Основные формы внеурочной образовательной деятельности</w:t>
      </w:r>
    </w:p>
    <w:p w:rsidR="007B577B" w:rsidRDefault="007B577B" w:rsidP="007B57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7"/>
        <w:gridCol w:w="8591"/>
      </w:tblGrid>
      <w:tr w:rsidR="0070439D" w:rsidTr="007B577B">
        <w:tc>
          <w:tcPr>
            <w:tcW w:w="0" w:type="auto"/>
          </w:tcPr>
          <w:p w:rsidR="007B577B" w:rsidRDefault="007B577B" w:rsidP="007B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0" w:type="auto"/>
          </w:tcPr>
          <w:p w:rsidR="007B577B" w:rsidRDefault="007B577B" w:rsidP="007B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70439D" w:rsidTr="007B577B">
        <w:tc>
          <w:tcPr>
            <w:tcW w:w="0" w:type="auto"/>
          </w:tcPr>
          <w:p w:rsidR="007B577B" w:rsidRDefault="007B577B" w:rsidP="00704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0" w:type="auto"/>
          </w:tcPr>
          <w:p w:rsidR="007B577B" w:rsidRDefault="007B577B" w:rsidP="007B577B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Учёт индивидуальных возможностей учащихся.</w:t>
            </w:r>
          </w:p>
          <w:p w:rsidR="007B577B" w:rsidRDefault="007B577B" w:rsidP="007B577B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степени самостоятельности учащихся.</w:t>
            </w:r>
          </w:p>
          <w:p w:rsidR="0070439D" w:rsidRDefault="007B577B" w:rsidP="0070439D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577B">
              <w:rPr>
                <w:rFonts w:ascii="Times New Roman" w:hAnsi="Times New Roman" w:cs="Times New Roman"/>
                <w:sz w:val="24"/>
                <w:szCs w:val="24"/>
              </w:rPr>
              <w:t>Расширение познавательных возможностей учащихся.</w:t>
            </w:r>
          </w:p>
          <w:p w:rsidR="007B577B" w:rsidRPr="0070439D" w:rsidRDefault="007B577B" w:rsidP="0070439D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исследовательской, творческой и проектной деятельности</w:t>
            </w:r>
            <w:r w:rsidR="0070439D" w:rsidRPr="00704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439D" w:rsidTr="007B577B">
        <w:tc>
          <w:tcPr>
            <w:tcW w:w="0" w:type="auto"/>
          </w:tcPr>
          <w:p w:rsidR="007B577B" w:rsidRDefault="0070439D" w:rsidP="00704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Ученическая конференция</w:t>
            </w:r>
          </w:p>
        </w:tc>
        <w:tc>
          <w:tcPr>
            <w:tcW w:w="0" w:type="auto"/>
          </w:tcPr>
          <w:p w:rsidR="0070439D" w:rsidRPr="0070439D" w:rsidRDefault="0070439D" w:rsidP="0070439D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и навыков </w:t>
            </w: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самостоятельного приобретения знаний на основе работы с научно-популярной, учебной и справочной литературой.</w:t>
            </w:r>
          </w:p>
          <w:p w:rsidR="0070439D" w:rsidRPr="0070439D" w:rsidRDefault="0070439D" w:rsidP="0070439D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учебным предметам.</w:t>
            </w:r>
          </w:p>
          <w:p w:rsidR="007B577B" w:rsidRPr="0070439D" w:rsidRDefault="0070439D" w:rsidP="0070439D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информационной культуры учащихся.</w:t>
            </w:r>
          </w:p>
        </w:tc>
      </w:tr>
      <w:tr w:rsidR="0070439D" w:rsidTr="007B577B">
        <w:tc>
          <w:tcPr>
            <w:tcW w:w="0" w:type="auto"/>
          </w:tcPr>
          <w:p w:rsidR="007B577B" w:rsidRDefault="0070439D" w:rsidP="00704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Предметная неделя (декада)</w:t>
            </w:r>
          </w:p>
        </w:tc>
        <w:tc>
          <w:tcPr>
            <w:tcW w:w="0" w:type="auto"/>
          </w:tcPr>
          <w:p w:rsidR="0070439D" w:rsidRPr="0070439D" w:rsidRDefault="0070439D" w:rsidP="0070439D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широкого спектра форм внеурочной деятельности.</w:t>
            </w:r>
          </w:p>
          <w:p w:rsidR="0070439D" w:rsidRPr="0070439D" w:rsidRDefault="0070439D" w:rsidP="0070439D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учеников к изучению образовательной области.</w:t>
            </w:r>
          </w:p>
          <w:p w:rsidR="007B577B" w:rsidRPr="0070439D" w:rsidRDefault="0070439D" w:rsidP="0070439D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учащихся.</w:t>
            </w:r>
          </w:p>
        </w:tc>
      </w:tr>
      <w:tr w:rsidR="0070439D" w:rsidTr="007B577B">
        <w:tc>
          <w:tcPr>
            <w:tcW w:w="0" w:type="auto"/>
          </w:tcPr>
          <w:p w:rsidR="007B577B" w:rsidRDefault="0070439D" w:rsidP="00704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Научное общество учащихся</w:t>
            </w:r>
          </w:p>
        </w:tc>
        <w:tc>
          <w:tcPr>
            <w:tcW w:w="0" w:type="auto"/>
          </w:tcPr>
          <w:p w:rsidR="0070439D" w:rsidRDefault="0070439D" w:rsidP="0070439D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учащихся к исследовательской, творческой и проектной деятельности.</w:t>
            </w:r>
          </w:p>
          <w:p w:rsidR="007B577B" w:rsidRPr="0070439D" w:rsidRDefault="0070439D" w:rsidP="0070439D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Формирование аналитического и критического мышления учащихся в процессе творческого поиска и выполнения исследований.</w:t>
            </w:r>
          </w:p>
        </w:tc>
      </w:tr>
      <w:tr w:rsidR="0070439D" w:rsidTr="007B577B">
        <w:tc>
          <w:tcPr>
            <w:tcW w:w="0" w:type="auto"/>
          </w:tcPr>
          <w:p w:rsidR="0070439D" w:rsidRDefault="0070439D" w:rsidP="00704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науки</w:t>
            </w:r>
          </w:p>
        </w:tc>
        <w:tc>
          <w:tcPr>
            <w:tcW w:w="0" w:type="auto"/>
          </w:tcPr>
          <w:p w:rsidR="0070439D" w:rsidRPr="0070439D" w:rsidRDefault="0070439D" w:rsidP="0070439D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широкого спектра форм внеурочной деятельности.</w:t>
            </w:r>
          </w:p>
          <w:p w:rsidR="0070439D" w:rsidRPr="0070439D" w:rsidRDefault="0070439D" w:rsidP="0070439D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учеников к изучению образовательной области.</w:t>
            </w:r>
          </w:p>
          <w:p w:rsidR="0070439D" w:rsidRDefault="0070439D" w:rsidP="0070439D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учащихся.</w:t>
            </w:r>
          </w:p>
        </w:tc>
      </w:tr>
      <w:tr w:rsidR="0070439D" w:rsidTr="007B577B">
        <w:tc>
          <w:tcPr>
            <w:tcW w:w="0" w:type="auto"/>
          </w:tcPr>
          <w:p w:rsidR="0070439D" w:rsidRDefault="0070439D" w:rsidP="00704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Кружки, студии, объединения</w:t>
            </w:r>
          </w:p>
        </w:tc>
        <w:tc>
          <w:tcPr>
            <w:tcW w:w="0" w:type="auto"/>
          </w:tcPr>
          <w:p w:rsidR="0070439D" w:rsidRPr="0070439D" w:rsidRDefault="0070439D" w:rsidP="0070439D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творческих способностей учащихся.</w:t>
            </w:r>
          </w:p>
          <w:p w:rsidR="0070439D" w:rsidRPr="0070439D" w:rsidRDefault="0070439D" w:rsidP="0070439D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Содействие в профессиональной ориентации.</w:t>
            </w:r>
          </w:p>
          <w:p w:rsidR="0070439D" w:rsidRDefault="0070439D" w:rsidP="0070439D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Самореализация учащихся во внеклассной работе.</w:t>
            </w:r>
          </w:p>
        </w:tc>
      </w:tr>
    </w:tbl>
    <w:p w:rsidR="00AD6EE4" w:rsidRDefault="00AD6EE4" w:rsidP="007043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39D" w:rsidRPr="0070439D" w:rsidRDefault="0070439D" w:rsidP="007043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439D">
        <w:rPr>
          <w:rFonts w:ascii="Times New Roman" w:hAnsi="Times New Roman" w:cs="Times New Roman"/>
          <w:b/>
          <w:bCs/>
          <w:sz w:val="24"/>
          <w:szCs w:val="24"/>
        </w:rPr>
        <w:t>Организация исследовательской работы учащихся в школе</w:t>
      </w:r>
    </w:p>
    <w:p w:rsidR="0070439D" w:rsidRPr="0070439D" w:rsidRDefault="0070439D" w:rsidP="00704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3934"/>
      </w:tblGrid>
      <w:tr w:rsidR="0070439D" w:rsidRPr="0070439D" w:rsidTr="00BA62E5">
        <w:tc>
          <w:tcPr>
            <w:tcW w:w="7054" w:type="dxa"/>
          </w:tcPr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этап:</w:t>
            </w:r>
          </w:p>
          <w:p w:rsidR="0070439D" w:rsidRPr="0070439D" w:rsidRDefault="0070439D" w:rsidP="0070439D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научной организации труда.</w:t>
            </w:r>
          </w:p>
          <w:p w:rsidR="0070439D" w:rsidRPr="0070439D" w:rsidRDefault="0070439D" w:rsidP="0070439D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Вовлечение в активные формы познавательной деятельности.</w:t>
            </w:r>
          </w:p>
          <w:p w:rsidR="0070439D" w:rsidRPr="0070439D" w:rsidRDefault="0070439D" w:rsidP="0070439D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интереса.</w:t>
            </w:r>
          </w:p>
          <w:p w:rsidR="0078640F" w:rsidRPr="0070439D" w:rsidRDefault="0070439D" w:rsidP="0070439D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Выявление способных учащихся.</w:t>
            </w:r>
          </w:p>
        </w:tc>
        <w:tc>
          <w:tcPr>
            <w:tcW w:w="3934" w:type="dxa"/>
          </w:tcPr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Формы: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Урок.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Внеклассная работа.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Предметные недели (декады).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День науки.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Факультативы.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Кружки эстетического цикла.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Секции.</w:t>
            </w:r>
          </w:p>
        </w:tc>
      </w:tr>
      <w:tr w:rsidR="0070439D" w:rsidRPr="0070439D" w:rsidTr="00BA62E5">
        <w:tc>
          <w:tcPr>
            <w:tcW w:w="7054" w:type="dxa"/>
          </w:tcPr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Творческий этап:</w:t>
            </w:r>
          </w:p>
          <w:p w:rsidR="0070439D" w:rsidRPr="0070439D" w:rsidRDefault="0070439D" w:rsidP="0070439D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научной организации труда.</w:t>
            </w:r>
          </w:p>
          <w:p w:rsidR="0070439D" w:rsidRPr="0070439D" w:rsidRDefault="0070439D" w:rsidP="0070439D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интереса.</w:t>
            </w:r>
          </w:p>
          <w:p w:rsidR="0070439D" w:rsidRPr="0070439D" w:rsidRDefault="0070439D" w:rsidP="0070439D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Творческое развитие учащихся.</w:t>
            </w:r>
          </w:p>
          <w:p w:rsidR="0070439D" w:rsidRPr="0070439D" w:rsidRDefault="0070439D" w:rsidP="0070439D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со способными школьниками.</w:t>
            </w:r>
          </w:p>
          <w:p w:rsidR="0078640F" w:rsidRPr="0070439D" w:rsidRDefault="0070439D" w:rsidP="0070439D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Организация исследовательской работы учащихся.</w:t>
            </w:r>
          </w:p>
        </w:tc>
        <w:tc>
          <w:tcPr>
            <w:tcW w:w="3934" w:type="dxa"/>
          </w:tcPr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Формы: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Урок.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Внеклассная работа.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Предметные недели.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День науки.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Школьные олимпиады.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Факультативы.</w:t>
            </w:r>
          </w:p>
          <w:p w:rsidR="0070439D" w:rsidRPr="0070439D" w:rsidRDefault="0070439D" w:rsidP="00704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39D">
              <w:rPr>
                <w:rFonts w:ascii="Times New Roman" w:hAnsi="Times New Roman" w:cs="Times New Roman"/>
                <w:sz w:val="24"/>
                <w:szCs w:val="24"/>
              </w:rPr>
              <w:t>Ученические мини конференции.</w:t>
            </w:r>
          </w:p>
        </w:tc>
      </w:tr>
    </w:tbl>
    <w:p w:rsidR="0070439D" w:rsidRDefault="0070439D" w:rsidP="007043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03C" w:rsidRPr="001D103C" w:rsidRDefault="001D103C" w:rsidP="003432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Немаловажная роль в работе с одарёнными детьми отводится учителю.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Учитель должен быть: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 xml:space="preserve">•    </w:t>
      </w:r>
      <w:proofErr w:type="gramStart"/>
      <w:r w:rsidRPr="001D103C">
        <w:rPr>
          <w:rFonts w:ascii="Times New Roman" w:hAnsi="Times New Roman" w:cs="Times New Roman"/>
          <w:sz w:val="24"/>
          <w:szCs w:val="24"/>
        </w:rPr>
        <w:t>Талантливым</w:t>
      </w:r>
      <w:proofErr w:type="gramEnd"/>
      <w:r w:rsidRPr="001D103C">
        <w:rPr>
          <w:rFonts w:ascii="Times New Roman" w:hAnsi="Times New Roman" w:cs="Times New Roman"/>
          <w:sz w:val="24"/>
          <w:szCs w:val="24"/>
        </w:rPr>
        <w:t>, способным к экспериментальной и творческой деятельности;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Профессионально грамотным;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Интеллигентным, нравственным  и эрудированным;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Владеть современными  педагогическими  технологиями</w:t>
      </w:r>
      <w:r w:rsidR="00AD6EE4" w:rsidRPr="001D103C">
        <w:rPr>
          <w:rFonts w:ascii="Times New Roman" w:hAnsi="Times New Roman" w:cs="Times New Roman"/>
          <w:sz w:val="24"/>
          <w:szCs w:val="24"/>
        </w:rPr>
        <w:t>;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 Быть целеустремленным</w:t>
      </w:r>
      <w:r w:rsidR="00AD6EE4" w:rsidRPr="001D103C">
        <w:rPr>
          <w:rFonts w:ascii="Times New Roman" w:hAnsi="Times New Roman" w:cs="Times New Roman"/>
          <w:sz w:val="24"/>
          <w:szCs w:val="24"/>
        </w:rPr>
        <w:t>,</w:t>
      </w:r>
      <w:r w:rsidRPr="001D103C">
        <w:rPr>
          <w:rFonts w:ascii="Times New Roman" w:hAnsi="Times New Roman" w:cs="Times New Roman"/>
          <w:sz w:val="24"/>
          <w:szCs w:val="24"/>
        </w:rPr>
        <w:t xml:space="preserve"> настойчивым, эмоционально стабильным</w:t>
      </w:r>
      <w:r w:rsidR="00AD6EE4">
        <w:rPr>
          <w:rFonts w:ascii="Times New Roman" w:hAnsi="Times New Roman" w:cs="Times New Roman"/>
          <w:sz w:val="24"/>
          <w:szCs w:val="24"/>
        </w:rPr>
        <w:t>;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Умелым организатором учебно-воспитательного процесса, психологом</w:t>
      </w:r>
      <w:r w:rsidR="00AD6EE4">
        <w:rPr>
          <w:rFonts w:ascii="Times New Roman" w:hAnsi="Times New Roman" w:cs="Times New Roman"/>
          <w:sz w:val="24"/>
          <w:szCs w:val="24"/>
        </w:rPr>
        <w:t>.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Учитель должен  уметь: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Обогащать учебные программы, т.е. обновлять и расширять содержание образования</w:t>
      </w:r>
      <w:r w:rsidR="00AD6EE4">
        <w:rPr>
          <w:rFonts w:ascii="Times New Roman" w:hAnsi="Times New Roman" w:cs="Times New Roman"/>
          <w:sz w:val="24"/>
          <w:szCs w:val="24"/>
        </w:rPr>
        <w:t>.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Работать дифференцированно, осуществлять  индивидуальный поход и консультировать учащихся</w:t>
      </w:r>
      <w:r w:rsidR="00AD6EE4">
        <w:rPr>
          <w:rFonts w:ascii="Times New Roman" w:hAnsi="Times New Roman" w:cs="Times New Roman"/>
          <w:sz w:val="24"/>
          <w:szCs w:val="24"/>
        </w:rPr>
        <w:t>.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Стимулировать познавательные  способности учащихся</w:t>
      </w:r>
      <w:r w:rsidR="00AD6EE4">
        <w:rPr>
          <w:rFonts w:ascii="Times New Roman" w:hAnsi="Times New Roman" w:cs="Times New Roman"/>
          <w:sz w:val="24"/>
          <w:szCs w:val="24"/>
        </w:rPr>
        <w:t>.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Принимать взвешенные  психолого-педагогические решения</w:t>
      </w:r>
      <w:r w:rsidR="00AD6EE4">
        <w:rPr>
          <w:rFonts w:ascii="Times New Roman" w:hAnsi="Times New Roman" w:cs="Times New Roman"/>
          <w:sz w:val="24"/>
          <w:szCs w:val="24"/>
        </w:rPr>
        <w:t>.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Анализировать свою учебно-воспитательную деятельность и всего класса</w:t>
      </w:r>
      <w:r w:rsidR="00AD6EE4">
        <w:rPr>
          <w:rFonts w:ascii="Times New Roman" w:hAnsi="Times New Roman" w:cs="Times New Roman"/>
          <w:sz w:val="24"/>
          <w:szCs w:val="24"/>
        </w:rPr>
        <w:t>.</w:t>
      </w:r>
    </w:p>
    <w:p w:rsidR="001D103C" w:rsidRPr="001D103C" w:rsidRDefault="001D103C" w:rsidP="001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3C">
        <w:rPr>
          <w:rFonts w:ascii="Times New Roman" w:hAnsi="Times New Roman" w:cs="Times New Roman"/>
          <w:sz w:val="24"/>
          <w:szCs w:val="24"/>
        </w:rPr>
        <w:t>•    Отбирать и готовить  материал для коллективных творческих дел</w:t>
      </w:r>
      <w:r w:rsidR="00AD6EE4">
        <w:rPr>
          <w:rFonts w:ascii="Times New Roman" w:hAnsi="Times New Roman" w:cs="Times New Roman"/>
          <w:sz w:val="24"/>
          <w:szCs w:val="24"/>
        </w:rPr>
        <w:t>.</w:t>
      </w:r>
    </w:p>
    <w:p w:rsidR="00AD6EE4" w:rsidRPr="00AD6EE4" w:rsidRDefault="00AD6EE4" w:rsidP="003B6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EE4" w:rsidRPr="00AD6EE4" w:rsidRDefault="00AD6EE4" w:rsidP="007043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EE4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результаты:</w:t>
      </w:r>
    </w:p>
    <w:p w:rsidR="00AD6EE4" w:rsidRPr="00AD6EE4" w:rsidRDefault="00AD6EE4" w:rsidP="00AD6EE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EE4">
        <w:rPr>
          <w:rFonts w:ascii="Times New Roman" w:hAnsi="Times New Roman" w:cs="Times New Roman"/>
          <w:sz w:val="24"/>
          <w:szCs w:val="24"/>
        </w:rPr>
        <w:t>Формирование системы работы с одаренными учащимися.</w:t>
      </w:r>
    </w:p>
    <w:p w:rsidR="001B0A98" w:rsidRDefault="001B0A98" w:rsidP="00AD6EE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A98">
        <w:rPr>
          <w:rFonts w:ascii="Times New Roman" w:hAnsi="Times New Roman" w:cs="Times New Roman"/>
          <w:sz w:val="24"/>
          <w:szCs w:val="24"/>
        </w:rPr>
        <w:t>Повышение результа</w:t>
      </w:r>
      <w:r>
        <w:rPr>
          <w:rFonts w:ascii="Times New Roman" w:hAnsi="Times New Roman" w:cs="Times New Roman"/>
          <w:sz w:val="24"/>
          <w:szCs w:val="24"/>
        </w:rPr>
        <w:t>тов  участия  в олимпиадах</w:t>
      </w:r>
      <w:r w:rsidRPr="001B0A98">
        <w:rPr>
          <w:rFonts w:ascii="Times New Roman" w:hAnsi="Times New Roman" w:cs="Times New Roman"/>
          <w:sz w:val="24"/>
          <w:szCs w:val="24"/>
        </w:rPr>
        <w:t>, в конкурсах, соревнованиях, проектных мероприятиях (городского, регионального и всероссийского</w:t>
      </w:r>
      <w:r>
        <w:rPr>
          <w:rFonts w:ascii="Times New Roman" w:hAnsi="Times New Roman" w:cs="Times New Roman"/>
          <w:sz w:val="24"/>
          <w:szCs w:val="24"/>
        </w:rPr>
        <w:t xml:space="preserve">, международного </w:t>
      </w:r>
      <w:r w:rsidRPr="001B0A98">
        <w:rPr>
          <w:rFonts w:ascii="Times New Roman" w:hAnsi="Times New Roman" w:cs="Times New Roman"/>
          <w:sz w:val="24"/>
          <w:szCs w:val="24"/>
        </w:rPr>
        <w:t xml:space="preserve"> уровней), в дистанционных олимпиадах школьников.</w:t>
      </w:r>
    </w:p>
    <w:p w:rsidR="001B0A98" w:rsidRPr="001B0A98" w:rsidRDefault="001B0A98" w:rsidP="001B0A9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1B0A98">
        <w:rPr>
          <w:rFonts w:ascii="Times New Roman" w:hAnsi="Times New Roman" w:cs="Times New Roman"/>
          <w:sz w:val="24"/>
          <w:szCs w:val="24"/>
        </w:rPr>
        <w:t>ворческая самореализац</w:t>
      </w:r>
      <w:r>
        <w:rPr>
          <w:rFonts w:ascii="Times New Roman" w:hAnsi="Times New Roman" w:cs="Times New Roman"/>
          <w:sz w:val="24"/>
          <w:szCs w:val="24"/>
        </w:rPr>
        <w:t>ия учащихся и выпускников школы.</w:t>
      </w:r>
    </w:p>
    <w:p w:rsidR="00AD6EE4" w:rsidRPr="001B0A98" w:rsidRDefault="00AD6EE4" w:rsidP="00AD6EE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A98">
        <w:rPr>
          <w:rFonts w:ascii="Times New Roman" w:hAnsi="Times New Roman" w:cs="Times New Roman"/>
          <w:sz w:val="24"/>
          <w:szCs w:val="24"/>
        </w:rPr>
        <w:t>Обеспечение преемственности в работе начальной и средней школы.</w:t>
      </w:r>
    </w:p>
    <w:p w:rsidR="00AD6EE4" w:rsidRPr="00AD6EE4" w:rsidRDefault="00AD6EE4" w:rsidP="00AD6EE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EE4">
        <w:rPr>
          <w:rFonts w:ascii="Times New Roman" w:hAnsi="Times New Roman" w:cs="Times New Roman"/>
          <w:sz w:val="24"/>
          <w:szCs w:val="24"/>
        </w:rPr>
        <w:t>Повышение квалификации педагогов.</w:t>
      </w:r>
    </w:p>
    <w:p w:rsidR="00E32FFF" w:rsidRPr="00E32FFF" w:rsidRDefault="00E32FFF" w:rsidP="001B0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EE4" w:rsidRPr="00AD6EE4" w:rsidRDefault="00AD6EE4" w:rsidP="00AD6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6EE4">
        <w:rPr>
          <w:rFonts w:ascii="Times New Roman" w:hAnsi="Times New Roman" w:cs="Times New Roman"/>
          <w:sz w:val="24"/>
          <w:szCs w:val="24"/>
        </w:rPr>
        <w:t> </w:t>
      </w:r>
    </w:p>
    <w:p w:rsidR="00AD6EE4" w:rsidRDefault="00AD6EE4" w:rsidP="009123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6EE4">
        <w:rPr>
          <w:rFonts w:ascii="Times New Roman" w:hAnsi="Times New Roman" w:cs="Times New Roman"/>
          <w:b/>
          <w:bCs/>
          <w:sz w:val="24"/>
          <w:szCs w:val="24"/>
        </w:rPr>
        <w:t>Промеж</w:t>
      </w:r>
      <w:r w:rsidR="00361A57">
        <w:rPr>
          <w:rFonts w:ascii="Times New Roman" w:hAnsi="Times New Roman" w:cs="Times New Roman"/>
          <w:b/>
          <w:bCs/>
          <w:sz w:val="24"/>
          <w:szCs w:val="24"/>
        </w:rPr>
        <w:t>уточные результаты</w:t>
      </w:r>
    </w:p>
    <w:p w:rsidR="00912365" w:rsidRDefault="00912365" w:rsidP="009123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545"/>
        <w:gridCol w:w="851"/>
        <w:gridCol w:w="4961"/>
        <w:gridCol w:w="2091"/>
      </w:tblGrid>
      <w:tr w:rsidR="00851720" w:rsidTr="000B0383">
        <w:tc>
          <w:tcPr>
            <w:tcW w:w="540" w:type="dxa"/>
          </w:tcPr>
          <w:p w:rsidR="00912365" w:rsidRDefault="0091236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912365" w:rsidRPr="00912365" w:rsidRDefault="0091236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45" w:type="dxa"/>
          </w:tcPr>
          <w:p w:rsidR="00912365" w:rsidRDefault="0091236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 </w:t>
            </w:r>
          </w:p>
          <w:p w:rsidR="00912365" w:rsidRPr="00912365" w:rsidRDefault="0091236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учащегося</w:t>
            </w:r>
          </w:p>
        </w:tc>
        <w:tc>
          <w:tcPr>
            <w:tcW w:w="851" w:type="dxa"/>
          </w:tcPr>
          <w:p w:rsidR="00912365" w:rsidRPr="00912365" w:rsidRDefault="0091236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4961" w:type="dxa"/>
          </w:tcPr>
          <w:p w:rsidR="00912365" w:rsidRDefault="0091236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</w:t>
            </w:r>
          </w:p>
          <w:p w:rsidR="00912365" w:rsidRPr="00912365" w:rsidRDefault="0091236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091" w:type="dxa"/>
          </w:tcPr>
          <w:p w:rsidR="00912365" w:rsidRPr="00912365" w:rsidRDefault="0091236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</w:p>
        </w:tc>
      </w:tr>
      <w:tr w:rsidR="00851720" w:rsidTr="000B0383">
        <w:tc>
          <w:tcPr>
            <w:tcW w:w="540" w:type="dxa"/>
          </w:tcPr>
          <w:p w:rsidR="005449B8" w:rsidRPr="00912365" w:rsidRDefault="005449B8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45" w:type="dxa"/>
          </w:tcPr>
          <w:p w:rsidR="005449B8" w:rsidRPr="00851720" w:rsidRDefault="00851720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720">
              <w:rPr>
                <w:rFonts w:ascii="Times New Roman" w:hAnsi="Times New Roman" w:cs="Times New Roman"/>
                <w:bCs/>
                <w:sz w:val="24"/>
                <w:szCs w:val="24"/>
              </w:rPr>
              <w:t>Тарасов Денис</w:t>
            </w:r>
          </w:p>
        </w:tc>
        <w:tc>
          <w:tcPr>
            <w:tcW w:w="851" w:type="dxa"/>
          </w:tcPr>
          <w:p w:rsidR="005449B8" w:rsidRPr="00851720" w:rsidRDefault="00851720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449B8" w:rsidRPr="005449B8" w:rsidRDefault="00851720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математический конкурс – игра «Кенгуру</w:t>
            </w:r>
            <w:r w:rsidR="005449B8" w:rsidRPr="005449B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5449B8" w:rsidRPr="005449B8" w:rsidRDefault="00825232" w:rsidP="0085172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5232" w:rsidTr="000B0383">
        <w:tc>
          <w:tcPr>
            <w:tcW w:w="540" w:type="dxa"/>
          </w:tcPr>
          <w:p w:rsidR="00825232" w:rsidRPr="00912365" w:rsidRDefault="00825232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45" w:type="dxa"/>
          </w:tcPr>
          <w:p w:rsidR="00825232" w:rsidRPr="00851720" w:rsidRDefault="00825232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Елизарова Зарина</w:t>
            </w:r>
          </w:p>
        </w:tc>
        <w:tc>
          <w:tcPr>
            <w:tcW w:w="851" w:type="dxa"/>
          </w:tcPr>
          <w:p w:rsidR="00825232" w:rsidRPr="00825232" w:rsidRDefault="00825232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523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25232" w:rsidRPr="005449B8" w:rsidRDefault="00825232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математический конкурс – игра «Кенгуру</w:t>
            </w:r>
            <w:r w:rsidRPr="005449B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825232" w:rsidRPr="005449B8" w:rsidRDefault="00825232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5232" w:rsidTr="000B0383">
        <w:tc>
          <w:tcPr>
            <w:tcW w:w="540" w:type="dxa"/>
          </w:tcPr>
          <w:p w:rsidR="00825232" w:rsidRPr="00912365" w:rsidRDefault="00825232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45" w:type="dxa"/>
          </w:tcPr>
          <w:p w:rsidR="00825232" w:rsidRPr="00851720" w:rsidRDefault="00825232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Филатова Дарья</w:t>
            </w:r>
          </w:p>
        </w:tc>
        <w:tc>
          <w:tcPr>
            <w:tcW w:w="851" w:type="dxa"/>
          </w:tcPr>
          <w:p w:rsidR="00825232" w:rsidRPr="00825232" w:rsidRDefault="00825232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523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25232" w:rsidRPr="005449B8" w:rsidRDefault="00825232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математический конкурс – игра «Кенгуру</w:t>
            </w:r>
            <w:r w:rsidRPr="005449B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825232" w:rsidRPr="005449B8" w:rsidRDefault="00825232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5232" w:rsidTr="000B0383">
        <w:tc>
          <w:tcPr>
            <w:tcW w:w="540" w:type="dxa"/>
          </w:tcPr>
          <w:p w:rsidR="00825232" w:rsidRPr="00912365" w:rsidRDefault="00825232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45" w:type="dxa"/>
          </w:tcPr>
          <w:p w:rsidR="00825232" w:rsidRPr="00851720" w:rsidRDefault="00825232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Филатова Дарья</w:t>
            </w:r>
          </w:p>
        </w:tc>
        <w:tc>
          <w:tcPr>
            <w:tcW w:w="851" w:type="dxa"/>
          </w:tcPr>
          <w:p w:rsidR="00825232" w:rsidRPr="00825232" w:rsidRDefault="00825232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825232" w:rsidRPr="005449B8" w:rsidRDefault="00825232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математический конкурс – игра «Кенгуру</w:t>
            </w:r>
            <w:r w:rsidRPr="005449B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825232" w:rsidRPr="005449B8" w:rsidRDefault="00825232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5232" w:rsidTr="000B0383">
        <w:tc>
          <w:tcPr>
            <w:tcW w:w="540" w:type="dxa"/>
          </w:tcPr>
          <w:p w:rsidR="00825232" w:rsidRPr="00912365" w:rsidRDefault="00825232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45" w:type="dxa"/>
          </w:tcPr>
          <w:p w:rsidR="00825232" w:rsidRPr="00851720" w:rsidRDefault="00825232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851" w:type="dxa"/>
          </w:tcPr>
          <w:p w:rsidR="00825232" w:rsidRPr="00825232" w:rsidRDefault="00825232" w:rsidP="00BA62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825232" w:rsidRPr="00AD6EE4" w:rsidRDefault="00825232" w:rsidP="00825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  <w:r w:rsidRPr="00AD6EE4">
              <w:rPr>
                <w:rFonts w:ascii="Times New Roman" w:hAnsi="Times New Roman" w:cs="Times New Roman"/>
                <w:sz w:val="24"/>
                <w:szCs w:val="24"/>
              </w:rPr>
              <w:t>конкурс «Русский медвежонок – языкознание для всех»</w:t>
            </w:r>
          </w:p>
        </w:tc>
        <w:tc>
          <w:tcPr>
            <w:tcW w:w="2091" w:type="dxa"/>
          </w:tcPr>
          <w:p w:rsidR="00825232" w:rsidRPr="005449B8" w:rsidRDefault="00825232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5232" w:rsidTr="000B0383">
        <w:tc>
          <w:tcPr>
            <w:tcW w:w="540" w:type="dxa"/>
          </w:tcPr>
          <w:p w:rsidR="00825232" w:rsidRPr="00912365" w:rsidRDefault="00825232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825232" w:rsidRPr="00851720" w:rsidRDefault="00825232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Филатова Дарья</w:t>
            </w:r>
          </w:p>
        </w:tc>
        <w:tc>
          <w:tcPr>
            <w:tcW w:w="851" w:type="dxa"/>
          </w:tcPr>
          <w:p w:rsidR="00825232" w:rsidRPr="00825232" w:rsidRDefault="00825232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825232" w:rsidRPr="00AD6EE4" w:rsidRDefault="00825232" w:rsidP="00BA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  <w:r w:rsidRPr="00AD6EE4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«Русский </w:t>
            </w:r>
            <w:r w:rsidRPr="00AD6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медвежонок – языкознание для всех»</w:t>
            </w:r>
          </w:p>
        </w:tc>
        <w:tc>
          <w:tcPr>
            <w:tcW w:w="2091" w:type="dxa"/>
          </w:tcPr>
          <w:p w:rsidR="00825232" w:rsidRPr="005449B8" w:rsidRDefault="00825232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825232" w:rsidTr="000B0383">
        <w:tc>
          <w:tcPr>
            <w:tcW w:w="540" w:type="dxa"/>
          </w:tcPr>
          <w:p w:rsidR="00825232" w:rsidRPr="00912365" w:rsidRDefault="00825232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545" w:type="dxa"/>
          </w:tcPr>
          <w:p w:rsidR="00825232" w:rsidRPr="00851720" w:rsidRDefault="00825232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Елизарова Зарина</w:t>
            </w:r>
          </w:p>
        </w:tc>
        <w:tc>
          <w:tcPr>
            <w:tcW w:w="851" w:type="dxa"/>
          </w:tcPr>
          <w:p w:rsidR="00825232" w:rsidRPr="00825232" w:rsidRDefault="00825232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825232" w:rsidRPr="00AD6EE4" w:rsidRDefault="00825232" w:rsidP="00BA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  <w:r w:rsidRPr="00AD6EE4">
              <w:rPr>
                <w:rFonts w:ascii="Times New Roman" w:hAnsi="Times New Roman" w:cs="Times New Roman"/>
                <w:sz w:val="24"/>
                <w:szCs w:val="24"/>
              </w:rPr>
              <w:t>конкурс «Русский медвежонок – языкознание для всех»</w:t>
            </w:r>
          </w:p>
        </w:tc>
        <w:tc>
          <w:tcPr>
            <w:tcW w:w="2091" w:type="dxa"/>
          </w:tcPr>
          <w:p w:rsidR="00825232" w:rsidRPr="005449B8" w:rsidRDefault="00825232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5232" w:rsidTr="000B0383">
        <w:tc>
          <w:tcPr>
            <w:tcW w:w="540" w:type="dxa"/>
          </w:tcPr>
          <w:p w:rsidR="00825232" w:rsidRPr="00912365" w:rsidRDefault="00825232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:rsidR="00825232" w:rsidRPr="00851720" w:rsidRDefault="00825232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Филиппова Селена</w:t>
            </w:r>
          </w:p>
        </w:tc>
        <w:tc>
          <w:tcPr>
            <w:tcW w:w="851" w:type="dxa"/>
          </w:tcPr>
          <w:p w:rsidR="00825232" w:rsidRPr="00825232" w:rsidRDefault="00825232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825232" w:rsidRPr="00AD6EE4" w:rsidRDefault="00825232" w:rsidP="00BA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  <w:r w:rsidRPr="00AD6EE4">
              <w:rPr>
                <w:rFonts w:ascii="Times New Roman" w:hAnsi="Times New Roman" w:cs="Times New Roman"/>
                <w:sz w:val="24"/>
                <w:szCs w:val="24"/>
              </w:rPr>
              <w:t>конкурс «Русский медвежонок – языкознание для всех»</w:t>
            </w:r>
          </w:p>
        </w:tc>
        <w:tc>
          <w:tcPr>
            <w:tcW w:w="2091" w:type="dxa"/>
          </w:tcPr>
          <w:p w:rsidR="00825232" w:rsidRPr="0049181E" w:rsidRDefault="00825232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</w:t>
            </w:r>
          </w:p>
        </w:tc>
      </w:tr>
      <w:tr w:rsidR="00825232" w:rsidTr="000B0383">
        <w:tc>
          <w:tcPr>
            <w:tcW w:w="540" w:type="dxa"/>
          </w:tcPr>
          <w:p w:rsidR="00825232" w:rsidRPr="00912365" w:rsidRDefault="00825232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36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45" w:type="dxa"/>
          </w:tcPr>
          <w:p w:rsidR="00825232" w:rsidRPr="00851720" w:rsidRDefault="00825232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Юмагужина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Ангелина</w:t>
            </w:r>
          </w:p>
        </w:tc>
        <w:tc>
          <w:tcPr>
            <w:tcW w:w="851" w:type="dxa"/>
          </w:tcPr>
          <w:p w:rsidR="00825232" w:rsidRPr="00825232" w:rsidRDefault="00825232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825232" w:rsidRPr="00AD6EE4" w:rsidRDefault="00825232" w:rsidP="00BA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  <w:r w:rsidRPr="00AD6EE4">
              <w:rPr>
                <w:rFonts w:ascii="Times New Roman" w:hAnsi="Times New Roman" w:cs="Times New Roman"/>
                <w:sz w:val="24"/>
                <w:szCs w:val="24"/>
              </w:rPr>
              <w:t>конкурс «Русский медвежонок – языкознание для всех»</w:t>
            </w:r>
          </w:p>
        </w:tc>
        <w:tc>
          <w:tcPr>
            <w:tcW w:w="2091" w:type="dxa"/>
          </w:tcPr>
          <w:p w:rsidR="00825232" w:rsidRPr="0049181E" w:rsidRDefault="00825232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</w:tr>
      <w:tr w:rsidR="00906A1C" w:rsidTr="000B0383">
        <w:tc>
          <w:tcPr>
            <w:tcW w:w="540" w:type="dxa"/>
          </w:tcPr>
          <w:p w:rsidR="00906A1C" w:rsidRPr="00906A1C" w:rsidRDefault="00906A1C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10</w:t>
            </w:r>
          </w:p>
        </w:tc>
        <w:tc>
          <w:tcPr>
            <w:tcW w:w="2545" w:type="dxa"/>
          </w:tcPr>
          <w:p w:rsidR="00906A1C" w:rsidRPr="00906A1C" w:rsidRDefault="00906A1C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Тургаев Кирилл</w:t>
            </w:r>
          </w:p>
        </w:tc>
        <w:tc>
          <w:tcPr>
            <w:tcW w:w="851" w:type="dxa"/>
          </w:tcPr>
          <w:p w:rsidR="00906A1C" w:rsidRPr="00906A1C" w:rsidRDefault="00906A1C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61" w:type="dxa"/>
            <w:vAlign w:val="center"/>
          </w:tcPr>
          <w:p w:rsidR="00906A1C" w:rsidRPr="00AD6EE4" w:rsidRDefault="00906A1C" w:rsidP="00BA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Межрегиональный игровой конкурс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Зирәк Тиен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906A1C" w:rsidRPr="00906A1C" w:rsidRDefault="00906A1C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1</w:t>
            </w:r>
          </w:p>
        </w:tc>
      </w:tr>
      <w:tr w:rsidR="00906A1C" w:rsidTr="000B0383">
        <w:tc>
          <w:tcPr>
            <w:tcW w:w="540" w:type="dxa"/>
          </w:tcPr>
          <w:p w:rsidR="00906A1C" w:rsidRPr="00906A1C" w:rsidRDefault="00906A1C" w:rsidP="00BA62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545" w:type="dxa"/>
          </w:tcPr>
          <w:p w:rsidR="00906A1C" w:rsidRPr="00906A1C" w:rsidRDefault="00906A1C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Гагарина Ангелина</w:t>
            </w:r>
          </w:p>
        </w:tc>
        <w:tc>
          <w:tcPr>
            <w:tcW w:w="851" w:type="dxa"/>
          </w:tcPr>
          <w:p w:rsidR="00906A1C" w:rsidRPr="00906A1C" w:rsidRDefault="00906A1C" w:rsidP="00BA62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61" w:type="dxa"/>
            <w:vAlign w:val="center"/>
          </w:tcPr>
          <w:p w:rsidR="00906A1C" w:rsidRPr="00AD6EE4" w:rsidRDefault="00906A1C" w:rsidP="00BA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Межрегиональный игровой конкурс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Зирәк Тиен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906A1C" w:rsidRPr="00906A1C" w:rsidRDefault="00906A1C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2</w:t>
            </w:r>
          </w:p>
        </w:tc>
      </w:tr>
      <w:tr w:rsidR="00906A1C" w:rsidTr="000B0383">
        <w:tc>
          <w:tcPr>
            <w:tcW w:w="540" w:type="dxa"/>
          </w:tcPr>
          <w:p w:rsidR="00906A1C" w:rsidRPr="00906A1C" w:rsidRDefault="00906A1C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06A1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12</w:t>
            </w:r>
          </w:p>
        </w:tc>
        <w:tc>
          <w:tcPr>
            <w:tcW w:w="2545" w:type="dxa"/>
          </w:tcPr>
          <w:p w:rsidR="00906A1C" w:rsidRPr="00906A1C" w:rsidRDefault="00906A1C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Елизарова Зарина</w:t>
            </w:r>
          </w:p>
        </w:tc>
        <w:tc>
          <w:tcPr>
            <w:tcW w:w="851" w:type="dxa"/>
          </w:tcPr>
          <w:p w:rsidR="00906A1C" w:rsidRPr="00906A1C" w:rsidRDefault="00906A1C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61" w:type="dxa"/>
            <w:vAlign w:val="center"/>
          </w:tcPr>
          <w:p w:rsidR="00906A1C" w:rsidRPr="00AD6EE4" w:rsidRDefault="00906A1C" w:rsidP="00BA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Межрегиональный игровой конкурс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Зирәк Тиен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906A1C" w:rsidRPr="00906A1C" w:rsidRDefault="00906A1C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3</w:t>
            </w:r>
          </w:p>
        </w:tc>
      </w:tr>
      <w:tr w:rsidR="00906A1C" w:rsidTr="000B0383">
        <w:tc>
          <w:tcPr>
            <w:tcW w:w="540" w:type="dxa"/>
          </w:tcPr>
          <w:p w:rsidR="00906A1C" w:rsidRPr="00405161" w:rsidRDefault="00405161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13</w:t>
            </w:r>
          </w:p>
        </w:tc>
        <w:tc>
          <w:tcPr>
            <w:tcW w:w="2545" w:type="dxa"/>
          </w:tcPr>
          <w:p w:rsidR="00906A1C" w:rsidRPr="00405161" w:rsidRDefault="00405161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0516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Филиппова Селена </w:t>
            </w:r>
          </w:p>
        </w:tc>
        <w:tc>
          <w:tcPr>
            <w:tcW w:w="851" w:type="dxa"/>
          </w:tcPr>
          <w:p w:rsidR="00906A1C" w:rsidRPr="00405161" w:rsidRDefault="00405161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0516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4961" w:type="dxa"/>
          </w:tcPr>
          <w:p w:rsidR="00906A1C" w:rsidRPr="00405161" w:rsidRDefault="00405161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Всероссийская </w:t>
            </w:r>
            <w:r>
              <w:rPr>
                <w:rFonts w:ascii="Times New Roman" w:hAnsi="Times New Roman"/>
                <w:sz w:val="24"/>
                <w:szCs w:val="24"/>
              </w:rPr>
              <w:t>дистанц</w:t>
            </w:r>
            <w:r w:rsidRPr="00405161">
              <w:rPr>
                <w:rFonts w:ascii="Times New Roman" w:hAnsi="Times New Roman"/>
                <w:sz w:val="24"/>
                <w:szCs w:val="24"/>
              </w:rPr>
              <w:t>ионная</w:t>
            </w:r>
            <w:r w:rsidRPr="0040516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викторина </w:t>
            </w:r>
            <w:r>
              <w:rPr>
                <w:rFonts w:ascii="Times New Roman" w:hAnsi="Times New Roman"/>
                <w:sz w:val="24"/>
                <w:szCs w:val="24"/>
              </w:rPr>
              <w:t>«Урок математики в Лесной школе»</w:t>
            </w:r>
          </w:p>
        </w:tc>
        <w:tc>
          <w:tcPr>
            <w:tcW w:w="2091" w:type="dxa"/>
          </w:tcPr>
          <w:p w:rsidR="00906A1C" w:rsidRPr="0049181E" w:rsidRDefault="00405161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</w:tr>
      <w:tr w:rsidR="00405161" w:rsidTr="000B0383">
        <w:tc>
          <w:tcPr>
            <w:tcW w:w="540" w:type="dxa"/>
          </w:tcPr>
          <w:p w:rsidR="00405161" w:rsidRPr="00405161" w:rsidRDefault="00405161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2545" w:type="dxa"/>
          </w:tcPr>
          <w:p w:rsidR="00405161" w:rsidRPr="00405161" w:rsidRDefault="00405161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Кольцова Маргарита</w:t>
            </w:r>
          </w:p>
        </w:tc>
        <w:tc>
          <w:tcPr>
            <w:tcW w:w="851" w:type="dxa"/>
          </w:tcPr>
          <w:p w:rsidR="00405161" w:rsidRPr="00825232" w:rsidRDefault="00405161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05161" w:rsidRPr="00405161" w:rsidRDefault="00405161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Всероссийская </w:t>
            </w:r>
            <w:r>
              <w:rPr>
                <w:rFonts w:ascii="Times New Roman" w:hAnsi="Times New Roman"/>
                <w:sz w:val="24"/>
                <w:szCs w:val="24"/>
              </w:rPr>
              <w:t>дистанц</w:t>
            </w:r>
            <w:r w:rsidRPr="00405161">
              <w:rPr>
                <w:rFonts w:ascii="Times New Roman" w:hAnsi="Times New Roman"/>
                <w:sz w:val="24"/>
                <w:szCs w:val="24"/>
              </w:rPr>
              <w:t>ионная</w:t>
            </w:r>
            <w:r w:rsidRPr="0040516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викторина </w:t>
            </w:r>
            <w:r>
              <w:rPr>
                <w:rFonts w:ascii="Times New Roman" w:hAnsi="Times New Roman"/>
                <w:sz w:val="24"/>
                <w:szCs w:val="24"/>
              </w:rPr>
              <w:t>«Лесная математика»</w:t>
            </w:r>
          </w:p>
        </w:tc>
        <w:tc>
          <w:tcPr>
            <w:tcW w:w="2091" w:type="dxa"/>
          </w:tcPr>
          <w:p w:rsidR="00405161" w:rsidRPr="0049181E" w:rsidRDefault="00405161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</w:t>
            </w:r>
          </w:p>
        </w:tc>
      </w:tr>
      <w:tr w:rsidR="00405161" w:rsidTr="000B0383">
        <w:tc>
          <w:tcPr>
            <w:tcW w:w="540" w:type="dxa"/>
          </w:tcPr>
          <w:p w:rsidR="00405161" w:rsidRPr="00405161" w:rsidRDefault="00405161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15</w:t>
            </w:r>
          </w:p>
        </w:tc>
        <w:tc>
          <w:tcPr>
            <w:tcW w:w="2545" w:type="dxa"/>
          </w:tcPr>
          <w:p w:rsidR="00405161" w:rsidRPr="00405161" w:rsidRDefault="00405161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Идиятуллина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Есфирь</w:t>
            </w:r>
          </w:p>
        </w:tc>
        <w:tc>
          <w:tcPr>
            <w:tcW w:w="851" w:type="dxa"/>
          </w:tcPr>
          <w:p w:rsidR="00405161" w:rsidRPr="00825232" w:rsidRDefault="00405161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05161" w:rsidRPr="00405161" w:rsidRDefault="00405161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05161">
              <w:rPr>
                <w:rFonts w:ascii="Times New Roman" w:hAnsi="Times New Roman"/>
                <w:sz w:val="24"/>
                <w:szCs w:val="24"/>
              </w:rPr>
              <w:t xml:space="preserve">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405161" w:rsidRPr="0049181E" w:rsidRDefault="00405161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</w:t>
            </w:r>
          </w:p>
        </w:tc>
      </w:tr>
      <w:tr w:rsidR="00405161" w:rsidTr="000B0383">
        <w:tc>
          <w:tcPr>
            <w:tcW w:w="540" w:type="dxa"/>
          </w:tcPr>
          <w:p w:rsidR="00405161" w:rsidRPr="00405161" w:rsidRDefault="00405161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16</w:t>
            </w:r>
          </w:p>
        </w:tc>
        <w:tc>
          <w:tcPr>
            <w:tcW w:w="2545" w:type="dxa"/>
          </w:tcPr>
          <w:p w:rsidR="00405161" w:rsidRPr="00405161" w:rsidRDefault="00405161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Кожухов Илья</w:t>
            </w:r>
          </w:p>
        </w:tc>
        <w:tc>
          <w:tcPr>
            <w:tcW w:w="851" w:type="dxa"/>
          </w:tcPr>
          <w:p w:rsidR="00405161" w:rsidRPr="00825232" w:rsidRDefault="00405161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05161" w:rsidRPr="00405161" w:rsidRDefault="00405161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405161" w:rsidRPr="0049181E" w:rsidRDefault="00405161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</w:tr>
      <w:tr w:rsidR="00405161" w:rsidTr="000B0383">
        <w:tc>
          <w:tcPr>
            <w:tcW w:w="540" w:type="dxa"/>
          </w:tcPr>
          <w:p w:rsidR="00405161" w:rsidRDefault="00405161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17</w:t>
            </w:r>
          </w:p>
        </w:tc>
        <w:tc>
          <w:tcPr>
            <w:tcW w:w="2545" w:type="dxa"/>
          </w:tcPr>
          <w:p w:rsidR="00405161" w:rsidRDefault="00405161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Булатов Адель</w:t>
            </w:r>
          </w:p>
        </w:tc>
        <w:tc>
          <w:tcPr>
            <w:tcW w:w="851" w:type="dxa"/>
          </w:tcPr>
          <w:p w:rsidR="00405161" w:rsidRDefault="00405161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05161" w:rsidRPr="00405161" w:rsidRDefault="00405161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405161" w:rsidRDefault="00405161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405161" w:rsidTr="000B0383">
        <w:tc>
          <w:tcPr>
            <w:tcW w:w="540" w:type="dxa"/>
          </w:tcPr>
          <w:p w:rsidR="00405161" w:rsidRDefault="00405161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18</w:t>
            </w:r>
          </w:p>
        </w:tc>
        <w:tc>
          <w:tcPr>
            <w:tcW w:w="2545" w:type="dxa"/>
          </w:tcPr>
          <w:p w:rsidR="00405161" w:rsidRDefault="00405161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Тимур</w:t>
            </w:r>
          </w:p>
        </w:tc>
        <w:tc>
          <w:tcPr>
            <w:tcW w:w="851" w:type="dxa"/>
          </w:tcPr>
          <w:p w:rsidR="00405161" w:rsidRDefault="00405161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05161" w:rsidRPr="00405161" w:rsidRDefault="00405161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405161" w:rsidRDefault="00405161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</w:tr>
      <w:tr w:rsidR="00405161" w:rsidTr="000B0383">
        <w:tc>
          <w:tcPr>
            <w:tcW w:w="540" w:type="dxa"/>
          </w:tcPr>
          <w:p w:rsidR="00405161" w:rsidRDefault="00405161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</w:p>
        </w:tc>
        <w:tc>
          <w:tcPr>
            <w:tcW w:w="2545" w:type="dxa"/>
          </w:tcPr>
          <w:p w:rsidR="00405161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Кольцова Маргарита</w:t>
            </w:r>
          </w:p>
        </w:tc>
        <w:tc>
          <w:tcPr>
            <w:tcW w:w="851" w:type="dxa"/>
          </w:tcPr>
          <w:p w:rsidR="00405161" w:rsidRDefault="00405161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05161" w:rsidRPr="00405161" w:rsidRDefault="00405161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405161" w:rsidRDefault="00827F6A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6</w:t>
            </w:r>
          </w:p>
        </w:tc>
      </w:tr>
      <w:tr w:rsidR="00405161" w:rsidTr="000B0383">
        <w:tc>
          <w:tcPr>
            <w:tcW w:w="540" w:type="dxa"/>
          </w:tcPr>
          <w:p w:rsidR="00405161" w:rsidRDefault="00405161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20</w:t>
            </w:r>
          </w:p>
        </w:tc>
        <w:tc>
          <w:tcPr>
            <w:tcW w:w="2545" w:type="dxa"/>
          </w:tcPr>
          <w:p w:rsidR="00405161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Осокина Снежана</w:t>
            </w:r>
          </w:p>
        </w:tc>
        <w:tc>
          <w:tcPr>
            <w:tcW w:w="851" w:type="dxa"/>
          </w:tcPr>
          <w:p w:rsidR="00405161" w:rsidRDefault="00405161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05161" w:rsidRPr="00405161" w:rsidRDefault="00405161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405161" w:rsidRDefault="00827F6A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6</w:t>
            </w:r>
          </w:p>
        </w:tc>
      </w:tr>
      <w:tr w:rsidR="00827F6A" w:rsidTr="000B0383">
        <w:tc>
          <w:tcPr>
            <w:tcW w:w="540" w:type="dxa"/>
          </w:tcPr>
          <w:p w:rsidR="00827F6A" w:rsidRDefault="00827F6A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21</w:t>
            </w:r>
          </w:p>
        </w:tc>
        <w:tc>
          <w:tcPr>
            <w:tcW w:w="2545" w:type="dxa"/>
          </w:tcPr>
          <w:p w:rsidR="00827F6A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Селиванова Виктория</w:t>
            </w:r>
          </w:p>
        </w:tc>
        <w:tc>
          <w:tcPr>
            <w:tcW w:w="851" w:type="dxa"/>
          </w:tcPr>
          <w:p w:rsidR="00827F6A" w:rsidRDefault="00827F6A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827F6A" w:rsidRPr="00405161" w:rsidRDefault="00827F6A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827F6A" w:rsidRDefault="00827F6A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</w:tr>
      <w:tr w:rsidR="00827F6A" w:rsidTr="000B0383">
        <w:tc>
          <w:tcPr>
            <w:tcW w:w="540" w:type="dxa"/>
          </w:tcPr>
          <w:p w:rsidR="00827F6A" w:rsidRDefault="00827F6A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22</w:t>
            </w:r>
          </w:p>
        </w:tc>
        <w:tc>
          <w:tcPr>
            <w:tcW w:w="2545" w:type="dxa"/>
          </w:tcPr>
          <w:p w:rsidR="00827F6A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Лапшина Валерия</w:t>
            </w:r>
          </w:p>
        </w:tc>
        <w:tc>
          <w:tcPr>
            <w:tcW w:w="851" w:type="dxa"/>
          </w:tcPr>
          <w:p w:rsidR="00827F6A" w:rsidRDefault="00827F6A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827F6A" w:rsidRPr="00405161" w:rsidRDefault="00827F6A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827F6A" w:rsidRDefault="00827F6A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</w:tr>
      <w:tr w:rsidR="00827F6A" w:rsidTr="000B0383">
        <w:tc>
          <w:tcPr>
            <w:tcW w:w="540" w:type="dxa"/>
          </w:tcPr>
          <w:p w:rsidR="00827F6A" w:rsidRDefault="00827F6A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23</w:t>
            </w:r>
          </w:p>
        </w:tc>
        <w:tc>
          <w:tcPr>
            <w:tcW w:w="2545" w:type="dxa"/>
          </w:tcPr>
          <w:p w:rsidR="00827F6A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Никонова Анастасия </w:t>
            </w:r>
          </w:p>
        </w:tc>
        <w:tc>
          <w:tcPr>
            <w:tcW w:w="851" w:type="dxa"/>
          </w:tcPr>
          <w:p w:rsidR="00827F6A" w:rsidRDefault="00827F6A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827F6A" w:rsidRPr="00405161" w:rsidRDefault="00827F6A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827F6A" w:rsidRDefault="00827F6A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</w:tr>
      <w:tr w:rsidR="00827F6A" w:rsidTr="000B0383">
        <w:tc>
          <w:tcPr>
            <w:tcW w:w="540" w:type="dxa"/>
          </w:tcPr>
          <w:p w:rsidR="00827F6A" w:rsidRDefault="00827F6A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24</w:t>
            </w:r>
          </w:p>
        </w:tc>
        <w:tc>
          <w:tcPr>
            <w:tcW w:w="2545" w:type="dxa"/>
          </w:tcPr>
          <w:p w:rsidR="00827F6A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Черемных Илья </w:t>
            </w:r>
          </w:p>
        </w:tc>
        <w:tc>
          <w:tcPr>
            <w:tcW w:w="851" w:type="dxa"/>
          </w:tcPr>
          <w:p w:rsidR="00827F6A" w:rsidRDefault="00827F6A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827F6A" w:rsidRPr="00405161" w:rsidRDefault="00827F6A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61">
              <w:rPr>
                <w:rFonts w:ascii="Times New Roman" w:hAnsi="Times New Roman"/>
                <w:sz w:val="24"/>
                <w:szCs w:val="24"/>
              </w:rPr>
              <w:t>II Всероссийский блиц – турнир «Первоклашки в стране Знаний»</w:t>
            </w:r>
          </w:p>
        </w:tc>
        <w:tc>
          <w:tcPr>
            <w:tcW w:w="2091" w:type="dxa"/>
          </w:tcPr>
          <w:p w:rsidR="00827F6A" w:rsidRDefault="00827F6A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</w:tr>
      <w:tr w:rsidR="00827F6A" w:rsidTr="000B0383">
        <w:tc>
          <w:tcPr>
            <w:tcW w:w="540" w:type="dxa"/>
          </w:tcPr>
          <w:p w:rsidR="00827F6A" w:rsidRDefault="00827F6A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25</w:t>
            </w:r>
          </w:p>
        </w:tc>
        <w:tc>
          <w:tcPr>
            <w:tcW w:w="2545" w:type="dxa"/>
          </w:tcPr>
          <w:p w:rsidR="00827F6A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851" w:type="dxa"/>
          </w:tcPr>
          <w:p w:rsidR="00827F6A" w:rsidRDefault="00827F6A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27F6A" w:rsidRPr="00405161" w:rsidRDefault="00827F6A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7F6A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Международный литературный конкурс «Сказка в новогоднюю ночь»</w:t>
            </w:r>
          </w:p>
        </w:tc>
        <w:tc>
          <w:tcPr>
            <w:tcW w:w="2091" w:type="dxa"/>
          </w:tcPr>
          <w:p w:rsidR="00827F6A" w:rsidRPr="00827F6A" w:rsidRDefault="00827F6A" w:rsidP="00827F6A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6A">
              <w:rPr>
                <w:rFonts w:ascii="Times New Roman" w:hAnsi="Times New Roman"/>
                <w:sz w:val="24"/>
                <w:szCs w:val="24"/>
              </w:rPr>
              <w:t>Сертификат участника</w:t>
            </w:r>
          </w:p>
        </w:tc>
      </w:tr>
      <w:tr w:rsidR="00827F6A" w:rsidTr="000B0383">
        <w:tc>
          <w:tcPr>
            <w:tcW w:w="540" w:type="dxa"/>
          </w:tcPr>
          <w:p w:rsidR="00827F6A" w:rsidRDefault="00827F6A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26</w:t>
            </w:r>
          </w:p>
        </w:tc>
        <w:tc>
          <w:tcPr>
            <w:tcW w:w="2545" w:type="dxa"/>
          </w:tcPr>
          <w:p w:rsidR="00827F6A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Елизарова Зарина </w:t>
            </w:r>
          </w:p>
        </w:tc>
        <w:tc>
          <w:tcPr>
            <w:tcW w:w="851" w:type="dxa"/>
          </w:tcPr>
          <w:p w:rsidR="00827F6A" w:rsidRDefault="00827F6A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827F6A" w:rsidRPr="00405161" w:rsidRDefault="00827F6A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фестиваль декоративно - прикладного творчества «Мода - 2013»</w:t>
            </w:r>
          </w:p>
        </w:tc>
        <w:tc>
          <w:tcPr>
            <w:tcW w:w="2091" w:type="dxa"/>
          </w:tcPr>
          <w:p w:rsidR="00827F6A" w:rsidRDefault="00827F6A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</w:tr>
      <w:tr w:rsidR="00827F6A" w:rsidTr="000B0383">
        <w:tc>
          <w:tcPr>
            <w:tcW w:w="540" w:type="dxa"/>
          </w:tcPr>
          <w:p w:rsidR="00827F6A" w:rsidRDefault="00827F6A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27</w:t>
            </w:r>
          </w:p>
        </w:tc>
        <w:tc>
          <w:tcPr>
            <w:tcW w:w="2545" w:type="dxa"/>
          </w:tcPr>
          <w:p w:rsidR="00827F6A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Халикова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851" w:type="dxa"/>
          </w:tcPr>
          <w:p w:rsidR="00827F6A" w:rsidRDefault="00827F6A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27F6A" w:rsidRPr="00405161" w:rsidRDefault="00827F6A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конкурс – выставка «Твори, выдумывай, пробуй»</w:t>
            </w:r>
          </w:p>
        </w:tc>
        <w:tc>
          <w:tcPr>
            <w:tcW w:w="2091" w:type="dxa"/>
          </w:tcPr>
          <w:p w:rsidR="00827F6A" w:rsidRPr="00827F6A" w:rsidRDefault="00827F6A" w:rsidP="00827F6A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6A">
              <w:rPr>
                <w:rFonts w:ascii="Times New Roman" w:hAnsi="Times New Roman"/>
                <w:sz w:val="24"/>
                <w:szCs w:val="24"/>
              </w:rPr>
              <w:t>Сертификат участника</w:t>
            </w:r>
          </w:p>
        </w:tc>
      </w:tr>
      <w:tr w:rsidR="00827F6A" w:rsidTr="000B0383">
        <w:tc>
          <w:tcPr>
            <w:tcW w:w="540" w:type="dxa"/>
          </w:tcPr>
          <w:p w:rsidR="00827F6A" w:rsidRDefault="00827F6A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28</w:t>
            </w:r>
          </w:p>
        </w:tc>
        <w:tc>
          <w:tcPr>
            <w:tcW w:w="2545" w:type="dxa"/>
          </w:tcPr>
          <w:p w:rsidR="00827F6A" w:rsidRDefault="00827F6A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Елизарова Зарина</w:t>
            </w:r>
          </w:p>
        </w:tc>
        <w:tc>
          <w:tcPr>
            <w:tcW w:w="851" w:type="dxa"/>
          </w:tcPr>
          <w:p w:rsidR="00827F6A" w:rsidRDefault="00827F6A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827F6A" w:rsidRDefault="00827F6A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конкурс электронных презентаций «Моя любимая книга»</w:t>
            </w:r>
          </w:p>
        </w:tc>
        <w:tc>
          <w:tcPr>
            <w:tcW w:w="2091" w:type="dxa"/>
          </w:tcPr>
          <w:p w:rsidR="00827F6A" w:rsidRPr="00827F6A" w:rsidRDefault="00557DD6" w:rsidP="00827F6A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 победителя</w:t>
            </w:r>
          </w:p>
        </w:tc>
      </w:tr>
      <w:tr w:rsidR="00557DD6" w:rsidTr="000B0383">
        <w:tc>
          <w:tcPr>
            <w:tcW w:w="540" w:type="dxa"/>
          </w:tcPr>
          <w:p w:rsidR="00557DD6" w:rsidRDefault="00557DD6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29</w:t>
            </w:r>
          </w:p>
        </w:tc>
        <w:tc>
          <w:tcPr>
            <w:tcW w:w="2545" w:type="dxa"/>
          </w:tcPr>
          <w:p w:rsidR="00557DD6" w:rsidRDefault="00557DD6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851" w:type="dxa"/>
          </w:tcPr>
          <w:p w:rsidR="00557DD6" w:rsidRDefault="00557DD6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57DD6" w:rsidRDefault="00557DD6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конкурс рисунков «Новогоднее настроение»</w:t>
            </w:r>
          </w:p>
        </w:tc>
        <w:tc>
          <w:tcPr>
            <w:tcW w:w="2091" w:type="dxa"/>
          </w:tcPr>
          <w:p w:rsidR="00557DD6" w:rsidRPr="00827F6A" w:rsidRDefault="00557DD6" w:rsidP="00827F6A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57DD6" w:rsidTr="000B0383">
        <w:tc>
          <w:tcPr>
            <w:tcW w:w="540" w:type="dxa"/>
          </w:tcPr>
          <w:p w:rsidR="00557DD6" w:rsidRDefault="00557DD6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30</w:t>
            </w:r>
          </w:p>
        </w:tc>
        <w:tc>
          <w:tcPr>
            <w:tcW w:w="2545" w:type="dxa"/>
          </w:tcPr>
          <w:p w:rsidR="00557DD6" w:rsidRDefault="00557DD6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Халикова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851" w:type="dxa"/>
          </w:tcPr>
          <w:p w:rsidR="00557DD6" w:rsidRDefault="00557DD6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57DD6" w:rsidRDefault="00557DD6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дистанционный конкурс творческих работ «Новый Год шагает по планете»</w:t>
            </w:r>
          </w:p>
        </w:tc>
        <w:tc>
          <w:tcPr>
            <w:tcW w:w="2091" w:type="dxa"/>
          </w:tcPr>
          <w:p w:rsidR="00557DD6" w:rsidRPr="00827F6A" w:rsidRDefault="00557DD6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6A">
              <w:rPr>
                <w:rFonts w:ascii="Times New Roman" w:hAnsi="Times New Roman"/>
                <w:sz w:val="24"/>
                <w:szCs w:val="24"/>
              </w:rPr>
              <w:t>Сертификат участника</w:t>
            </w:r>
          </w:p>
        </w:tc>
      </w:tr>
      <w:tr w:rsidR="00557DD6" w:rsidTr="000B0383">
        <w:tc>
          <w:tcPr>
            <w:tcW w:w="540" w:type="dxa"/>
          </w:tcPr>
          <w:p w:rsidR="00557DD6" w:rsidRDefault="00557DD6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31</w:t>
            </w:r>
          </w:p>
        </w:tc>
        <w:tc>
          <w:tcPr>
            <w:tcW w:w="2545" w:type="dxa"/>
          </w:tcPr>
          <w:p w:rsidR="00557DD6" w:rsidRDefault="00557DD6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Гараев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Анвар</w:t>
            </w:r>
          </w:p>
        </w:tc>
        <w:tc>
          <w:tcPr>
            <w:tcW w:w="851" w:type="dxa"/>
          </w:tcPr>
          <w:p w:rsidR="00557DD6" w:rsidRDefault="00557DD6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57DD6" w:rsidRDefault="00557DD6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фестиваль детского творчества «Волшебное слово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укая»</w:t>
            </w:r>
          </w:p>
        </w:tc>
        <w:tc>
          <w:tcPr>
            <w:tcW w:w="2091" w:type="dxa"/>
          </w:tcPr>
          <w:p w:rsidR="00557DD6" w:rsidRPr="00827F6A" w:rsidRDefault="00557DD6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57DD6" w:rsidTr="000B0383">
        <w:tc>
          <w:tcPr>
            <w:tcW w:w="540" w:type="dxa"/>
          </w:tcPr>
          <w:p w:rsidR="00557DD6" w:rsidRDefault="00557DD6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32</w:t>
            </w:r>
          </w:p>
        </w:tc>
        <w:tc>
          <w:tcPr>
            <w:tcW w:w="2545" w:type="dxa"/>
          </w:tcPr>
          <w:p w:rsidR="00557DD6" w:rsidRDefault="00557DD6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Елизарова Зарина</w:t>
            </w:r>
          </w:p>
        </w:tc>
        <w:tc>
          <w:tcPr>
            <w:tcW w:w="851" w:type="dxa"/>
          </w:tcPr>
          <w:p w:rsidR="00557DD6" w:rsidRDefault="00557DD6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57DD6" w:rsidRDefault="00557DD6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конкурс чтецов, посвящённый 125-летию со дня рождения Г. Тукая</w:t>
            </w:r>
          </w:p>
        </w:tc>
        <w:tc>
          <w:tcPr>
            <w:tcW w:w="2091" w:type="dxa"/>
          </w:tcPr>
          <w:p w:rsidR="00557DD6" w:rsidRDefault="00557DD6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Благодарственное письмо</w:t>
            </w:r>
          </w:p>
        </w:tc>
      </w:tr>
      <w:tr w:rsidR="00557DD6" w:rsidTr="000B0383">
        <w:tc>
          <w:tcPr>
            <w:tcW w:w="540" w:type="dxa"/>
          </w:tcPr>
          <w:p w:rsidR="00557DD6" w:rsidRDefault="00557DD6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33</w:t>
            </w:r>
          </w:p>
        </w:tc>
        <w:tc>
          <w:tcPr>
            <w:tcW w:w="2545" w:type="dxa"/>
          </w:tcPr>
          <w:p w:rsidR="00557DD6" w:rsidRDefault="00557DD6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Гараев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Анвар</w:t>
            </w:r>
          </w:p>
        </w:tc>
        <w:tc>
          <w:tcPr>
            <w:tcW w:w="851" w:type="dxa"/>
          </w:tcPr>
          <w:p w:rsidR="00557DD6" w:rsidRDefault="00557DD6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57DD6" w:rsidRDefault="00557DD6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Районный этап Всероссийского конкурса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рисунков «Обаятельный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Шурале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557DD6" w:rsidRDefault="00557DD6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557DD6" w:rsidTr="000B0383">
        <w:tc>
          <w:tcPr>
            <w:tcW w:w="540" w:type="dxa"/>
          </w:tcPr>
          <w:p w:rsidR="00557DD6" w:rsidRDefault="002B18FC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2545" w:type="dxa"/>
          </w:tcPr>
          <w:p w:rsidR="00557DD6" w:rsidRDefault="002B18FC" w:rsidP="002B18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Фёдоров Данил</w:t>
            </w:r>
          </w:p>
        </w:tc>
        <w:tc>
          <w:tcPr>
            <w:tcW w:w="851" w:type="dxa"/>
          </w:tcPr>
          <w:p w:rsidR="00557DD6" w:rsidRDefault="002B18FC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57DD6" w:rsidRDefault="002B18FC" w:rsidP="004051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конкурс проектов «Моя школа, мой класс»</w:t>
            </w:r>
          </w:p>
        </w:tc>
        <w:tc>
          <w:tcPr>
            <w:tcW w:w="2091" w:type="dxa"/>
          </w:tcPr>
          <w:p w:rsidR="00557DD6" w:rsidRDefault="002B18FC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8FC" w:rsidTr="000B0383">
        <w:tc>
          <w:tcPr>
            <w:tcW w:w="540" w:type="dxa"/>
          </w:tcPr>
          <w:p w:rsidR="002B18FC" w:rsidRDefault="002B18FC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35</w:t>
            </w:r>
          </w:p>
        </w:tc>
        <w:tc>
          <w:tcPr>
            <w:tcW w:w="2545" w:type="dxa"/>
          </w:tcPr>
          <w:p w:rsidR="002B18FC" w:rsidRDefault="002B18FC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Кожухов Илья</w:t>
            </w:r>
          </w:p>
        </w:tc>
        <w:tc>
          <w:tcPr>
            <w:tcW w:w="851" w:type="dxa"/>
          </w:tcPr>
          <w:p w:rsidR="002B18FC" w:rsidRDefault="002B18FC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B18FC" w:rsidRDefault="002B18FC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конкурс проектов «Моя школа, мой класс»</w:t>
            </w:r>
          </w:p>
        </w:tc>
        <w:tc>
          <w:tcPr>
            <w:tcW w:w="2091" w:type="dxa"/>
          </w:tcPr>
          <w:p w:rsidR="002B18FC" w:rsidRDefault="002B18FC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18FC" w:rsidTr="000B0383">
        <w:tc>
          <w:tcPr>
            <w:tcW w:w="540" w:type="dxa"/>
          </w:tcPr>
          <w:p w:rsidR="002B18FC" w:rsidRDefault="002B18FC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36</w:t>
            </w:r>
          </w:p>
        </w:tc>
        <w:tc>
          <w:tcPr>
            <w:tcW w:w="2545" w:type="dxa"/>
          </w:tcPr>
          <w:p w:rsidR="002B18FC" w:rsidRDefault="002B18FC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Тимур</w:t>
            </w:r>
          </w:p>
        </w:tc>
        <w:tc>
          <w:tcPr>
            <w:tcW w:w="851" w:type="dxa"/>
          </w:tcPr>
          <w:p w:rsidR="002B18FC" w:rsidRDefault="002B18FC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B18FC" w:rsidRDefault="002B18FC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конкурс проектов «Моя школа, мой класс»</w:t>
            </w:r>
          </w:p>
        </w:tc>
        <w:tc>
          <w:tcPr>
            <w:tcW w:w="2091" w:type="dxa"/>
          </w:tcPr>
          <w:p w:rsidR="002B18FC" w:rsidRDefault="002B18FC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B18FC" w:rsidTr="000B0383">
        <w:tc>
          <w:tcPr>
            <w:tcW w:w="540" w:type="dxa"/>
          </w:tcPr>
          <w:p w:rsidR="002B18FC" w:rsidRDefault="002B18FC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37</w:t>
            </w:r>
          </w:p>
        </w:tc>
        <w:tc>
          <w:tcPr>
            <w:tcW w:w="2545" w:type="dxa"/>
          </w:tcPr>
          <w:p w:rsidR="002B18FC" w:rsidRDefault="002B18FC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Филатова Дарья</w:t>
            </w:r>
          </w:p>
        </w:tc>
        <w:tc>
          <w:tcPr>
            <w:tcW w:w="851" w:type="dxa"/>
          </w:tcPr>
          <w:p w:rsidR="002B18FC" w:rsidRDefault="002B18FC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2B18FC" w:rsidRDefault="002B18FC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Районный конкурс чтецов с использованием информационных технологий «Менделеевску – 45 лет» </w:t>
            </w:r>
          </w:p>
        </w:tc>
        <w:tc>
          <w:tcPr>
            <w:tcW w:w="2091" w:type="dxa"/>
          </w:tcPr>
          <w:p w:rsidR="002B18FC" w:rsidRDefault="002B18FC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</w:p>
          <w:p w:rsidR="000B0383" w:rsidRDefault="000B0383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победителя</w:t>
            </w:r>
          </w:p>
        </w:tc>
      </w:tr>
      <w:tr w:rsidR="002B18FC" w:rsidTr="000B0383">
        <w:tc>
          <w:tcPr>
            <w:tcW w:w="540" w:type="dxa"/>
          </w:tcPr>
          <w:p w:rsidR="002B18FC" w:rsidRDefault="002B18FC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38</w:t>
            </w:r>
          </w:p>
        </w:tc>
        <w:tc>
          <w:tcPr>
            <w:tcW w:w="2545" w:type="dxa"/>
          </w:tcPr>
          <w:p w:rsidR="002B18FC" w:rsidRDefault="002B18FC" w:rsidP="009123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Филиппова Селена</w:t>
            </w:r>
          </w:p>
        </w:tc>
        <w:tc>
          <w:tcPr>
            <w:tcW w:w="851" w:type="dxa"/>
          </w:tcPr>
          <w:p w:rsidR="002B18FC" w:rsidRDefault="002B18FC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2B18FC" w:rsidRDefault="002B18FC" w:rsidP="00BA62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конкурс рисунков «Всемирный День качества»</w:t>
            </w:r>
          </w:p>
        </w:tc>
        <w:tc>
          <w:tcPr>
            <w:tcW w:w="2091" w:type="dxa"/>
          </w:tcPr>
          <w:p w:rsidR="002B18FC" w:rsidRDefault="002B18FC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</w:t>
            </w:r>
          </w:p>
          <w:p w:rsidR="000B0383" w:rsidRDefault="000B0383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победителя</w:t>
            </w:r>
          </w:p>
        </w:tc>
      </w:tr>
      <w:tr w:rsidR="000B0383" w:rsidTr="000B0383">
        <w:tc>
          <w:tcPr>
            <w:tcW w:w="540" w:type="dxa"/>
          </w:tcPr>
          <w:p w:rsidR="000B0383" w:rsidRDefault="000B0383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39</w:t>
            </w:r>
          </w:p>
        </w:tc>
        <w:tc>
          <w:tcPr>
            <w:tcW w:w="2545" w:type="dxa"/>
          </w:tcPr>
          <w:p w:rsidR="000B0383" w:rsidRDefault="000B0383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Филиппова Селена</w:t>
            </w:r>
          </w:p>
        </w:tc>
        <w:tc>
          <w:tcPr>
            <w:tcW w:w="851" w:type="dxa"/>
          </w:tcPr>
          <w:p w:rsidR="000B0383" w:rsidRDefault="000B0383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0B0383" w:rsidRPr="00AD6EE4" w:rsidRDefault="000B0383" w:rsidP="000B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Школьная конференция «Я – </w:t>
            </w:r>
            <w:r w:rsidRPr="00AD6EE4">
              <w:rPr>
                <w:rFonts w:ascii="Times New Roman" w:hAnsi="Times New Roman" w:cs="Times New Roman"/>
                <w:sz w:val="24"/>
                <w:szCs w:val="24"/>
              </w:rPr>
              <w:t>исследователь»</w:t>
            </w:r>
          </w:p>
        </w:tc>
        <w:tc>
          <w:tcPr>
            <w:tcW w:w="2091" w:type="dxa"/>
          </w:tcPr>
          <w:p w:rsidR="000B0383" w:rsidRDefault="000B0383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110E5" w:rsidTr="000B0383">
        <w:tc>
          <w:tcPr>
            <w:tcW w:w="540" w:type="dxa"/>
          </w:tcPr>
          <w:p w:rsidR="002110E5" w:rsidRDefault="002110E5" w:rsidP="00912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40</w:t>
            </w:r>
          </w:p>
        </w:tc>
        <w:tc>
          <w:tcPr>
            <w:tcW w:w="2545" w:type="dxa"/>
          </w:tcPr>
          <w:p w:rsidR="002110E5" w:rsidRDefault="002110E5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Елизарова Зарина</w:t>
            </w:r>
          </w:p>
          <w:p w:rsidR="002110E5" w:rsidRDefault="002110E5" w:rsidP="00BA6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Юмагужина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Ангелина</w:t>
            </w:r>
          </w:p>
        </w:tc>
        <w:tc>
          <w:tcPr>
            <w:tcW w:w="851" w:type="dxa"/>
          </w:tcPr>
          <w:p w:rsidR="002110E5" w:rsidRDefault="002110E5" w:rsidP="008517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2110E5" w:rsidRPr="002110E5" w:rsidRDefault="002110E5" w:rsidP="000B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республиканский интернет – конкурс исследовательских проектов</w:t>
            </w:r>
          </w:p>
        </w:tc>
        <w:tc>
          <w:tcPr>
            <w:tcW w:w="2091" w:type="dxa"/>
          </w:tcPr>
          <w:p w:rsidR="002110E5" w:rsidRDefault="002110E5" w:rsidP="00BA62E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Грамота</w:t>
            </w:r>
          </w:p>
        </w:tc>
      </w:tr>
    </w:tbl>
    <w:p w:rsidR="00912365" w:rsidRDefault="00912365" w:rsidP="009123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6EE4" w:rsidRPr="00AD6EE4" w:rsidRDefault="00AD6EE4" w:rsidP="000B03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8D6" w:rsidRPr="00A138D6" w:rsidRDefault="00A138D6" w:rsidP="00A138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38D6">
        <w:rPr>
          <w:rFonts w:ascii="Times New Roman" w:hAnsi="Times New Roman" w:cs="Times New Roman"/>
          <w:sz w:val="24"/>
          <w:szCs w:val="24"/>
        </w:rPr>
        <w:t>Осуществление программы по работе с одарёнными детьми создаст комплекс условий для интенсивного развития и самореализации личности школьников, позволит снять перегрузки, использовать время для саморазвития, творчества, семейного досуга, что даст основание прогнозировать и реально обеспечивать высокий результат и необходимую поддержку талантливым детям.</w:t>
      </w:r>
    </w:p>
    <w:p w:rsidR="00A138D6" w:rsidRPr="00A138D6" w:rsidRDefault="00A138D6" w:rsidP="00A138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38D6" w:rsidRPr="00A138D6" w:rsidRDefault="00A138D6" w:rsidP="00A138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38D6">
        <w:rPr>
          <w:rFonts w:ascii="Times New Roman" w:hAnsi="Times New Roman" w:cs="Times New Roman"/>
          <w:sz w:val="24"/>
          <w:szCs w:val="24"/>
        </w:rPr>
        <w:t>Дети быстро взрослеют. Но жить самостоятельно и плодотворно они смогут, если сегодня мы поможем развиться их способностям и талантам. А талантлив по-своему каждый ребенок. Поиск и воспитание особо одаренных, талантливых детей – важный вопрос. Талантливые люди – главное богатство общества</w:t>
      </w:r>
    </w:p>
    <w:p w:rsidR="00AD6EE4" w:rsidRDefault="00AD6EE4" w:rsidP="00CB2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2889" w:rsidRPr="00F72889" w:rsidRDefault="00F72889" w:rsidP="00F7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889">
        <w:rPr>
          <w:rFonts w:ascii="Times New Roman" w:hAnsi="Times New Roman" w:cs="Times New Roman"/>
          <w:sz w:val="24"/>
          <w:szCs w:val="24"/>
        </w:rPr>
        <w:t xml:space="preserve">Список использованной литературы и источников. </w:t>
      </w:r>
    </w:p>
    <w:p w:rsidR="00F72889" w:rsidRPr="00F72889" w:rsidRDefault="00F72889" w:rsidP="00361A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889">
        <w:rPr>
          <w:rFonts w:ascii="Times New Roman" w:hAnsi="Times New Roman" w:cs="Times New Roman"/>
          <w:sz w:val="24"/>
          <w:szCs w:val="24"/>
        </w:rPr>
        <w:t xml:space="preserve">1. Амосов И.В. Формирование </w:t>
      </w:r>
      <w:proofErr w:type="gramStart"/>
      <w:r w:rsidRPr="00F72889">
        <w:rPr>
          <w:rFonts w:ascii="Times New Roman" w:hAnsi="Times New Roman" w:cs="Times New Roman"/>
          <w:sz w:val="24"/>
          <w:szCs w:val="24"/>
        </w:rPr>
        <w:t>универсальные</w:t>
      </w:r>
      <w:proofErr w:type="gramEnd"/>
      <w:r w:rsidRPr="00F72889">
        <w:rPr>
          <w:rFonts w:ascii="Times New Roman" w:hAnsi="Times New Roman" w:cs="Times New Roman"/>
          <w:sz w:val="24"/>
          <w:szCs w:val="24"/>
        </w:rPr>
        <w:t xml:space="preserve"> учебных действий в основной </w:t>
      </w:r>
      <w:r w:rsidR="00361A57">
        <w:rPr>
          <w:rFonts w:ascii="Times New Roman" w:hAnsi="Times New Roman" w:cs="Times New Roman"/>
          <w:sz w:val="24"/>
          <w:szCs w:val="24"/>
        </w:rPr>
        <w:t>школе, М., Просвещение, 2011г..</w:t>
      </w:r>
    </w:p>
    <w:p w:rsidR="00F72889" w:rsidRPr="00F72889" w:rsidRDefault="00F72889" w:rsidP="00F7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889">
        <w:rPr>
          <w:rFonts w:ascii="Times New Roman" w:hAnsi="Times New Roman" w:cs="Times New Roman"/>
          <w:sz w:val="24"/>
          <w:szCs w:val="24"/>
        </w:rPr>
        <w:t xml:space="preserve"> 2. Аксенова Э. А. Инновационные подходы к обучению одаренных детей за рубежом// Интернет-журнал </w:t>
      </w:r>
      <w:proofErr w:type="spellStart"/>
      <w:r w:rsidRPr="00F72889">
        <w:rPr>
          <w:rFonts w:ascii="Times New Roman" w:hAnsi="Times New Roman" w:cs="Times New Roman"/>
          <w:sz w:val="24"/>
          <w:szCs w:val="24"/>
        </w:rPr>
        <w:t>Эйдос</w:t>
      </w:r>
      <w:proofErr w:type="spellEnd"/>
      <w:r w:rsidRPr="00F72889">
        <w:rPr>
          <w:rFonts w:ascii="Times New Roman" w:hAnsi="Times New Roman" w:cs="Times New Roman"/>
          <w:sz w:val="24"/>
          <w:szCs w:val="24"/>
        </w:rPr>
        <w:t xml:space="preserve">. - 2007. </w:t>
      </w:r>
    </w:p>
    <w:p w:rsidR="00361A57" w:rsidRPr="00F72889" w:rsidRDefault="00F72889" w:rsidP="00361A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889">
        <w:rPr>
          <w:rFonts w:ascii="Times New Roman" w:hAnsi="Times New Roman" w:cs="Times New Roman"/>
          <w:sz w:val="24"/>
          <w:szCs w:val="24"/>
        </w:rPr>
        <w:t xml:space="preserve"> 3. Одаренный ребенок: особенности в обучении: пособие для учителя /Н.Б. </w:t>
      </w:r>
      <w:proofErr w:type="spellStart"/>
      <w:r w:rsidRPr="00F72889">
        <w:rPr>
          <w:rFonts w:ascii="Times New Roman" w:hAnsi="Times New Roman" w:cs="Times New Roman"/>
          <w:sz w:val="24"/>
          <w:szCs w:val="24"/>
        </w:rPr>
        <w:t>Шумякова</w:t>
      </w:r>
      <w:proofErr w:type="spellEnd"/>
      <w:r w:rsidRPr="00F72889">
        <w:rPr>
          <w:rFonts w:ascii="Times New Roman" w:hAnsi="Times New Roman" w:cs="Times New Roman"/>
          <w:sz w:val="24"/>
          <w:szCs w:val="24"/>
        </w:rPr>
        <w:t xml:space="preserve">, Н. И. Авдеева, Л. Е. Журавлева и др.; под ред. Н.Б. </w:t>
      </w:r>
      <w:proofErr w:type="spellStart"/>
      <w:r w:rsidRPr="00F72889">
        <w:rPr>
          <w:rFonts w:ascii="Times New Roman" w:hAnsi="Times New Roman" w:cs="Times New Roman"/>
          <w:sz w:val="24"/>
          <w:szCs w:val="24"/>
        </w:rPr>
        <w:t>Шумяково</w:t>
      </w:r>
      <w:r w:rsidR="00361A57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361A57">
        <w:rPr>
          <w:rFonts w:ascii="Times New Roman" w:hAnsi="Times New Roman" w:cs="Times New Roman"/>
          <w:sz w:val="24"/>
          <w:szCs w:val="24"/>
        </w:rPr>
        <w:t xml:space="preserve"> – М.; Просвещение, 2006. </w:t>
      </w:r>
    </w:p>
    <w:p w:rsidR="00F72889" w:rsidRPr="00F72889" w:rsidRDefault="00361A57" w:rsidP="00F7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72889" w:rsidRPr="00F72889">
        <w:rPr>
          <w:rFonts w:ascii="Times New Roman" w:hAnsi="Times New Roman" w:cs="Times New Roman"/>
          <w:sz w:val="24"/>
          <w:szCs w:val="24"/>
        </w:rPr>
        <w:t>. Интернет-ресурсы.</w:t>
      </w:r>
    </w:p>
    <w:p w:rsidR="00AD6EE4" w:rsidRDefault="00AD6EE4" w:rsidP="00CB2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78A6" w:rsidRDefault="008278A6" w:rsidP="00827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8A6" w:rsidRDefault="008278A6" w:rsidP="00827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78A6" w:rsidSect="008278A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7C99"/>
    <w:multiLevelType w:val="multilevel"/>
    <w:tmpl w:val="7BC0F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BD72DC"/>
    <w:multiLevelType w:val="hybridMultilevel"/>
    <w:tmpl w:val="88862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0552E"/>
    <w:multiLevelType w:val="hybridMultilevel"/>
    <w:tmpl w:val="053C43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102A3F"/>
    <w:multiLevelType w:val="hybridMultilevel"/>
    <w:tmpl w:val="B6881E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351975"/>
    <w:multiLevelType w:val="multilevel"/>
    <w:tmpl w:val="C6E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E6AC9"/>
    <w:multiLevelType w:val="multilevel"/>
    <w:tmpl w:val="EE141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B4A27C0"/>
    <w:multiLevelType w:val="multilevel"/>
    <w:tmpl w:val="7B1A104A"/>
    <w:lvl w:ilvl="0">
      <w:start w:val="1"/>
      <w:numFmt w:val="bullet"/>
      <w:lvlText w:val=""/>
      <w:lvlJc w:val="left"/>
      <w:pPr>
        <w:tabs>
          <w:tab w:val="num" w:pos="433"/>
        </w:tabs>
        <w:ind w:left="43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53"/>
        </w:tabs>
        <w:ind w:left="115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93"/>
        </w:tabs>
        <w:ind w:left="2593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13"/>
        </w:tabs>
        <w:ind w:left="3313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33"/>
        </w:tabs>
        <w:ind w:left="4033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73"/>
        </w:tabs>
        <w:ind w:left="5473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93"/>
        </w:tabs>
        <w:ind w:left="6193" w:hanging="360"/>
      </w:pPr>
      <w:rPr>
        <w:rFonts w:ascii="Symbol" w:hAnsi="Symbol" w:hint="default"/>
        <w:sz w:val="20"/>
      </w:rPr>
    </w:lvl>
  </w:abstractNum>
  <w:abstractNum w:abstractNumId="7">
    <w:nsid w:val="1BFF3027"/>
    <w:multiLevelType w:val="multilevel"/>
    <w:tmpl w:val="1256C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>
    <w:nsid w:val="1C407428"/>
    <w:multiLevelType w:val="hybridMultilevel"/>
    <w:tmpl w:val="FC8C0A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512F61"/>
    <w:multiLevelType w:val="multilevel"/>
    <w:tmpl w:val="9E4A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39A7739"/>
    <w:multiLevelType w:val="multilevel"/>
    <w:tmpl w:val="0D143CE6"/>
    <w:lvl w:ilvl="0">
      <w:start w:val="1"/>
      <w:numFmt w:val="bullet"/>
      <w:lvlText w:val=""/>
      <w:lvlJc w:val="left"/>
      <w:pPr>
        <w:tabs>
          <w:tab w:val="num" w:pos="433"/>
        </w:tabs>
        <w:ind w:left="43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53"/>
        </w:tabs>
        <w:ind w:left="115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93"/>
        </w:tabs>
        <w:ind w:left="2593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13"/>
        </w:tabs>
        <w:ind w:left="3313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33"/>
        </w:tabs>
        <w:ind w:left="4033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73"/>
        </w:tabs>
        <w:ind w:left="5473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93"/>
        </w:tabs>
        <w:ind w:left="6193" w:hanging="360"/>
      </w:pPr>
      <w:rPr>
        <w:rFonts w:ascii="Symbol" w:hAnsi="Symbol" w:hint="default"/>
        <w:sz w:val="20"/>
      </w:rPr>
    </w:lvl>
  </w:abstractNum>
  <w:abstractNum w:abstractNumId="11">
    <w:nsid w:val="23E30181"/>
    <w:multiLevelType w:val="hybridMultilevel"/>
    <w:tmpl w:val="D93C5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7D11B2"/>
    <w:multiLevelType w:val="multilevel"/>
    <w:tmpl w:val="FC08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4A5186D"/>
    <w:multiLevelType w:val="multilevel"/>
    <w:tmpl w:val="A15CE9E2"/>
    <w:lvl w:ilvl="0">
      <w:start w:val="1"/>
      <w:numFmt w:val="bullet"/>
      <w:lvlText w:val=""/>
      <w:lvlJc w:val="left"/>
      <w:pPr>
        <w:tabs>
          <w:tab w:val="num" w:pos="433"/>
        </w:tabs>
        <w:ind w:left="43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53"/>
        </w:tabs>
        <w:ind w:left="115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93"/>
        </w:tabs>
        <w:ind w:left="2593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13"/>
        </w:tabs>
        <w:ind w:left="3313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33"/>
        </w:tabs>
        <w:ind w:left="4033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73"/>
        </w:tabs>
        <w:ind w:left="5473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93"/>
        </w:tabs>
        <w:ind w:left="6193" w:hanging="360"/>
      </w:pPr>
      <w:rPr>
        <w:rFonts w:ascii="Symbol" w:hAnsi="Symbol" w:hint="default"/>
        <w:sz w:val="20"/>
      </w:rPr>
    </w:lvl>
  </w:abstractNum>
  <w:abstractNum w:abstractNumId="14">
    <w:nsid w:val="287A7850"/>
    <w:multiLevelType w:val="multilevel"/>
    <w:tmpl w:val="C0E46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AFC41DE"/>
    <w:multiLevelType w:val="multilevel"/>
    <w:tmpl w:val="28F8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BC60BB4"/>
    <w:multiLevelType w:val="hybridMultilevel"/>
    <w:tmpl w:val="57D03B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82454F"/>
    <w:multiLevelType w:val="hybridMultilevel"/>
    <w:tmpl w:val="71D098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F1D38"/>
    <w:multiLevelType w:val="multilevel"/>
    <w:tmpl w:val="66962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9894A8D"/>
    <w:multiLevelType w:val="hybridMultilevel"/>
    <w:tmpl w:val="6DA81D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C23EAE"/>
    <w:multiLevelType w:val="hybridMultilevel"/>
    <w:tmpl w:val="5C4C4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6534E"/>
    <w:multiLevelType w:val="multilevel"/>
    <w:tmpl w:val="2FC0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2">
    <w:nsid w:val="4E53175D"/>
    <w:multiLevelType w:val="multilevel"/>
    <w:tmpl w:val="DF54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2606777"/>
    <w:multiLevelType w:val="hybridMultilevel"/>
    <w:tmpl w:val="34CCEC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2FF5396"/>
    <w:multiLevelType w:val="multilevel"/>
    <w:tmpl w:val="F718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0E788D"/>
    <w:multiLevelType w:val="multilevel"/>
    <w:tmpl w:val="2226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6C3314B"/>
    <w:multiLevelType w:val="hybridMultilevel"/>
    <w:tmpl w:val="F53807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F138B"/>
    <w:multiLevelType w:val="multilevel"/>
    <w:tmpl w:val="D0BA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D4F6A49"/>
    <w:multiLevelType w:val="hybridMultilevel"/>
    <w:tmpl w:val="9C1A2D2E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>
    <w:nsid w:val="5D541817"/>
    <w:multiLevelType w:val="multilevel"/>
    <w:tmpl w:val="9EE8C7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0">
    <w:nsid w:val="68EF723A"/>
    <w:multiLevelType w:val="hybridMultilevel"/>
    <w:tmpl w:val="5BE61150"/>
    <w:lvl w:ilvl="0" w:tplc="041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>
    <w:nsid w:val="6D7D2EBD"/>
    <w:multiLevelType w:val="multilevel"/>
    <w:tmpl w:val="7EC86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2">
    <w:nsid w:val="720036AE"/>
    <w:multiLevelType w:val="multilevel"/>
    <w:tmpl w:val="BBEA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3E03027"/>
    <w:multiLevelType w:val="hybridMultilevel"/>
    <w:tmpl w:val="F0AA29E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254C12"/>
    <w:multiLevelType w:val="multilevel"/>
    <w:tmpl w:val="2AC2A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6E92CCE"/>
    <w:multiLevelType w:val="multilevel"/>
    <w:tmpl w:val="3DCC0E4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7A1334A"/>
    <w:multiLevelType w:val="multilevel"/>
    <w:tmpl w:val="C4AE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D9C1DB6"/>
    <w:multiLevelType w:val="multilevel"/>
    <w:tmpl w:val="212A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7"/>
  </w:num>
  <w:num w:numId="4">
    <w:abstractNumId w:val="9"/>
  </w:num>
  <w:num w:numId="5">
    <w:abstractNumId w:val="20"/>
  </w:num>
  <w:num w:numId="6">
    <w:abstractNumId w:val="4"/>
  </w:num>
  <w:num w:numId="7">
    <w:abstractNumId w:val="31"/>
  </w:num>
  <w:num w:numId="8">
    <w:abstractNumId w:val="13"/>
  </w:num>
  <w:num w:numId="9">
    <w:abstractNumId w:val="7"/>
  </w:num>
  <w:num w:numId="10">
    <w:abstractNumId w:val="29"/>
  </w:num>
  <w:num w:numId="11">
    <w:abstractNumId w:val="10"/>
  </w:num>
  <w:num w:numId="12">
    <w:abstractNumId w:val="21"/>
  </w:num>
  <w:num w:numId="13">
    <w:abstractNumId w:val="6"/>
  </w:num>
  <w:num w:numId="14">
    <w:abstractNumId w:val="5"/>
  </w:num>
  <w:num w:numId="15">
    <w:abstractNumId w:val="0"/>
  </w:num>
  <w:num w:numId="16">
    <w:abstractNumId w:val="34"/>
  </w:num>
  <w:num w:numId="17">
    <w:abstractNumId w:val="15"/>
  </w:num>
  <w:num w:numId="18">
    <w:abstractNumId w:val="32"/>
  </w:num>
  <w:num w:numId="19">
    <w:abstractNumId w:val="14"/>
  </w:num>
  <w:num w:numId="20">
    <w:abstractNumId w:val="12"/>
  </w:num>
  <w:num w:numId="21">
    <w:abstractNumId w:val="37"/>
  </w:num>
  <w:num w:numId="22">
    <w:abstractNumId w:val="18"/>
  </w:num>
  <w:num w:numId="23">
    <w:abstractNumId w:val="22"/>
  </w:num>
  <w:num w:numId="24">
    <w:abstractNumId w:val="36"/>
  </w:num>
  <w:num w:numId="25">
    <w:abstractNumId w:val="24"/>
  </w:num>
  <w:num w:numId="26">
    <w:abstractNumId w:val="23"/>
  </w:num>
  <w:num w:numId="27">
    <w:abstractNumId w:val="33"/>
  </w:num>
  <w:num w:numId="28">
    <w:abstractNumId w:val="1"/>
  </w:num>
  <w:num w:numId="29">
    <w:abstractNumId w:val="8"/>
  </w:num>
  <w:num w:numId="30">
    <w:abstractNumId w:val="26"/>
  </w:num>
  <w:num w:numId="31">
    <w:abstractNumId w:val="30"/>
  </w:num>
  <w:num w:numId="32">
    <w:abstractNumId w:val="17"/>
  </w:num>
  <w:num w:numId="33">
    <w:abstractNumId w:val="28"/>
  </w:num>
  <w:num w:numId="34">
    <w:abstractNumId w:val="3"/>
  </w:num>
  <w:num w:numId="35">
    <w:abstractNumId w:val="2"/>
  </w:num>
  <w:num w:numId="36">
    <w:abstractNumId w:val="16"/>
  </w:num>
  <w:num w:numId="37">
    <w:abstractNumId w:val="19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A6"/>
    <w:rsid w:val="000B0383"/>
    <w:rsid w:val="001B0A98"/>
    <w:rsid w:val="001B1863"/>
    <w:rsid w:val="001D103C"/>
    <w:rsid w:val="002110E5"/>
    <w:rsid w:val="00224B46"/>
    <w:rsid w:val="002732BD"/>
    <w:rsid w:val="002B18FC"/>
    <w:rsid w:val="00343250"/>
    <w:rsid w:val="00361A57"/>
    <w:rsid w:val="003B64DD"/>
    <w:rsid w:val="00405161"/>
    <w:rsid w:val="00542B6F"/>
    <w:rsid w:val="005449B8"/>
    <w:rsid w:val="00557DD6"/>
    <w:rsid w:val="00621B24"/>
    <w:rsid w:val="0070439D"/>
    <w:rsid w:val="0078640F"/>
    <w:rsid w:val="007B577B"/>
    <w:rsid w:val="007C510A"/>
    <w:rsid w:val="00825232"/>
    <w:rsid w:val="008278A6"/>
    <w:rsid w:val="00827F6A"/>
    <w:rsid w:val="00851720"/>
    <w:rsid w:val="00897647"/>
    <w:rsid w:val="00906A1C"/>
    <w:rsid w:val="00912365"/>
    <w:rsid w:val="00A138D6"/>
    <w:rsid w:val="00AD6EE4"/>
    <w:rsid w:val="00B15E78"/>
    <w:rsid w:val="00B70363"/>
    <w:rsid w:val="00C61C42"/>
    <w:rsid w:val="00C9593E"/>
    <w:rsid w:val="00CB216A"/>
    <w:rsid w:val="00D73E78"/>
    <w:rsid w:val="00DF515B"/>
    <w:rsid w:val="00E32FFF"/>
    <w:rsid w:val="00F7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24B46"/>
    <w:pPr>
      <w:ind w:left="720"/>
      <w:contextualSpacing/>
    </w:pPr>
  </w:style>
  <w:style w:type="table" w:styleId="a4">
    <w:name w:val="Table Grid"/>
    <w:basedOn w:val="a1"/>
    <w:uiPriority w:val="59"/>
    <w:rsid w:val="0078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32FF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24B46"/>
    <w:pPr>
      <w:ind w:left="720"/>
      <w:contextualSpacing/>
    </w:pPr>
  </w:style>
  <w:style w:type="table" w:styleId="a4">
    <w:name w:val="Table Grid"/>
    <w:basedOn w:val="a1"/>
    <w:uiPriority w:val="59"/>
    <w:rsid w:val="0078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32FF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5459-1C07-41AD-9DE1-FD103A9E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Омега</dc:creator>
  <cp:lastModifiedBy>Омега</cp:lastModifiedBy>
  <cp:revision>2</cp:revision>
  <dcterms:created xsi:type="dcterms:W3CDTF">2015-04-12T18:28:00Z</dcterms:created>
  <dcterms:modified xsi:type="dcterms:W3CDTF">2015-04-12T18:28:00Z</dcterms:modified>
</cp:coreProperties>
</file>