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FE" w:rsidRPr="00911DFE" w:rsidRDefault="00911DFE" w:rsidP="00911D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1DFE">
        <w:rPr>
          <w:rFonts w:ascii="Times New Roman" w:hAnsi="Times New Roman" w:cs="Times New Roman"/>
          <w:b/>
          <w:sz w:val="32"/>
          <w:szCs w:val="32"/>
        </w:rPr>
        <w:t>ВИКТОРИНА</w:t>
      </w:r>
    </w:p>
    <w:p w:rsidR="00911DFE" w:rsidRPr="00911DFE" w:rsidRDefault="00911DFE" w:rsidP="00911D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1DFE">
        <w:rPr>
          <w:rFonts w:ascii="Times New Roman" w:hAnsi="Times New Roman" w:cs="Times New Roman"/>
          <w:b/>
          <w:sz w:val="32"/>
          <w:szCs w:val="32"/>
        </w:rPr>
        <w:t>«Что я знаю о патриотическом воспитании?»</w:t>
      </w:r>
    </w:p>
    <w:p w:rsidR="00B72738" w:rsidRDefault="00911DFE" w:rsidP="00911DFE">
      <w:pPr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proofErr w:type="gramStart"/>
      <w:r w:rsidRPr="00911DFE">
        <w:rPr>
          <w:rFonts w:ascii="Times New Roman" w:hAnsi="Times New Roman" w:cs="Times New Roman"/>
          <w:i/>
          <w:iCs/>
          <w:sz w:val="32"/>
          <w:szCs w:val="32"/>
        </w:rPr>
        <w:t>(в рамках проведения МДК.02.01.</w:t>
      </w:r>
      <w:proofErr w:type="gramEnd"/>
      <w:r w:rsidRPr="00911DFE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proofErr w:type="gramStart"/>
      <w:r w:rsidRPr="00911DFE">
        <w:rPr>
          <w:rFonts w:ascii="Times New Roman" w:hAnsi="Times New Roman" w:cs="Times New Roman"/>
          <w:i/>
          <w:iCs/>
          <w:sz w:val="32"/>
          <w:szCs w:val="32"/>
        </w:rPr>
        <w:t>Основы организации внеурочной работы по направлениям)</w:t>
      </w:r>
      <w:proofErr w:type="gramEnd"/>
    </w:p>
    <w:p w:rsidR="005B6290" w:rsidRDefault="005B6290" w:rsidP="00911DFE">
      <w:pPr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3F7064"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>Цель: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 проверить знания обучающихся о понятии, цели, задачах, структуре формах, мероприятиях патриотического направления.</w:t>
      </w:r>
    </w:p>
    <w:p w:rsidR="005B6290" w:rsidRDefault="005B6290" w:rsidP="00911DFE">
      <w:pPr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3F7064"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>Планируемые результаты</w:t>
      </w:r>
      <w:r w:rsidRPr="005B6290">
        <w:rPr>
          <w:rFonts w:ascii="Times New Roman" w:hAnsi="Times New Roman" w:cs="Times New Roman"/>
          <w:i/>
          <w:iCs/>
          <w:sz w:val="32"/>
          <w:szCs w:val="32"/>
          <w:u w:val="single"/>
        </w:rPr>
        <w:t xml:space="preserve">: </w:t>
      </w:r>
      <w:r>
        <w:rPr>
          <w:rFonts w:ascii="Times New Roman" w:hAnsi="Times New Roman" w:cs="Times New Roman"/>
          <w:i/>
          <w:iCs/>
          <w:sz w:val="32"/>
          <w:szCs w:val="32"/>
        </w:rPr>
        <w:t>расширение знаний о патриотизме, мотивация обучающихся к участию в различных мероприятиях патриотической направленности.</w:t>
      </w:r>
    </w:p>
    <w:p w:rsidR="005B6290" w:rsidRDefault="005B6290" w:rsidP="00911DFE">
      <w:pPr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 w:rsidRPr="003F7064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Оборудование: </w:t>
      </w:r>
      <w:r>
        <w:rPr>
          <w:rFonts w:ascii="Times New Roman" w:hAnsi="Times New Roman" w:cs="Times New Roman"/>
          <w:i/>
          <w:iCs/>
          <w:sz w:val="32"/>
          <w:szCs w:val="32"/>
        </w:rPr>
        <w:t>презентация, раздаточный материал</w:t>
      </w:r>
      <w:r w:rsidR="00C15F86"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:rsidR="00C15F86" w:rsidRPr="003F7064" w:rsidRDefault="00C15F86" w:rsidP="00911DFE">
      <w:pPr>
        <w:jc w:val="both"/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</w:pPr>
      <w:r w:rsidRPr="003F7064"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>Ход викторины:</w:t>
      </w:r>
    </w:p>
    <w:p w:rsidR="00911DFE" w:rsidRDefault="00911DFE" w:rsidP="00911DFE">
      <w:pPr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>Группа делится на 4-5 подгруппы.</w:t>
      </w:r>
    </w:p>
    <w:p w:rsidR="00911DFE" w:rsidRDefault="00911DFE" w:rsidP="00911DFE">
      <w:pPr>
        <w:jc w:val="both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>Каждая подгруппа получает одинаковые задани</w:t>
      </w:r>
      <w:proofErr w:type="gramStart"/>
      <w:r>
        <w:rPr>
          <w:rFonts w:ascii="Times New Roman" w:hAnsi="Times New Roman" w:cs="Times New Roman"/>
          <w:i/>
          <w:iCs/>
          <w:sz w:val="32"/>
          <w:szCs w:val="32"/>
        </w:rPr>
        <w:t>я</w:t>
      </w:r>
      <w:r w:rsidR="00571AFD">
        <w:rPr>
          <w:rFonts w:ascii="Times New Roman" w:hAnsi="Times New Roman" w:cs="Times New Roman"/>
          <w:i/>
          <w:iCs/>
          <w:sz w:val="32"/>
          <w:szCs w:val="32"/>
        </w:rPr>
        <w:t>(</w:t>
      </w:r>
      <w:proofErr w:type="gramEnd"/>
      <w:r w:rsidR="00571AFD">
        <w:rPr>
          <w:rFonts w:ascii="Times New Roman" w:hAnsi="Times New Roman" w:cs="Times New Roman"/>
          <w:i/>
          <w:iCs/>
          <w:sz w:val="32"/>
          <w:szCs w:val="32"/>
        </w:rPr>
        <w:t>на слайдах</w:t>
      </w:r>
      <w:r>
        <w:rPr>
          <w:rFonts w:ascii="Times New Roman" w:hAnsi="Times New Roman" w:cs="Times New Roman"/>
          <w:i/>
          <w:iCs/>
          <w:sz w:val="32"/>
          <w:szCs w:val="32"/>
        </w:rPr>
        <w:t>).</w:t>
      </w:r>
    </w:p>
    <w:p w:rsidR="00911DFE" w:rsidRDefault="00911DFE" w:rsidP="00911DFE">
      <w:pPr>
        <w:jc w:val="both"/>
        <w:rPr>
          <w:rFonts w:ascii="Times New Roman" w:hAnsi="Times New Roman" w:cs="Times New Roman"/>
          <w:b/>
          <w:iCs/>
          <w:sz w:val="32"/>
          <w:szCs w:val="32"/>
          <w:u w:val="single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 За каждое правильно выполненное задание со слайдов 2, 3, 4, 5, 6, подгруппа получает по </w:t>
      </w:r>
      <w:r w:rsidR="00571AFD">
        <w:rPr>
          <w:rFonts w:ascii="Times New Roman" w:hAnsi="Times New Roman" w:cs="Times New Roman"/>
          <w:b/>
          <w:iCs/>
          <w:sz w:val="32"/>
          <w:szCs w:val="32"/>
          <w:u w:val="single"/>
        </w:rPr>
        <w:t xml:space="preserve">1 баллу, </w:t>
      </w:r>
      <w:r w:rsidR="00571AFD" w:rsidRPr="00571AFD">
        <w:rPr>
          <w:rFonts w:ascii="Times New Roman" w:hAnsi="Times New Roman" w:cs="Times New Roman"/>
          <w:iCs/>
          <w:sz w:val="32"/>
          <w:szCs w:val="32"/>
        </w:rPr>
        <w:t>если неправильно</w:t>
      </w:r>
      <w:r w:rsidR="00571AFD">
        <w:rPr>
          <w:rFonts w:ascii="Times New Roman" w:hAnsi="Times New Roman" w:cs="Times New Roman"/>
          <w:b/>
          <w:iCs/>
          <w:sz w:val="32"/>
          <w:szCs w:val="32"/>
          <w:u w:val="single"/>
        </w:rPr>
        <w:t>, то 0 баллов.</w:t>
      </w:r>
    </w:p>
    <w:p w:rsidR="00911DFE" w:rsidRDefault="00911DFE" w:rsidP="00911DFE">
      <w:pPr>
        <w:jc w:val="both"/>
        <w:rPr>
          <w:rFonts w:ascii="Times New Roman" w:hAnsi="Times New Roman" w:cs="Times New Roman"/>
          <w:b/>
          <w:iCs/>
          <w:sz w:val="32"/>
          <w:szCs w:val="32"/>
          <w:u w:val="single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За правильно выполненное задание со слайдов  7, 8 подгруппа получает по </w:t>
      </w:r>
      <w:r w:rsidRPr="00911DFE"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>3 балла</w:t>
      </w:r>
      <w:r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 xml:space="preserve">, </w:t>
      </w:r>
      <w:r w:rsidRPr="00911DFE">
        <w:rPr>
          <w:rFonts w:ascii="Times New Roman" w:hAnsi="Times New Roman" w:cs="Times New Roman"/>
          <w:iCs/>
          <w:sz w:val="32"/>
          <w:szCs w:val="32"/>
        </w:rPr>
        <w:t>если выполнено наполовину</w:t>
      </w:r>
      <w:r>
        <w:rPr>
          <w:rFonts w:ascii="Times New Roman" w:hAnsi="Times New Roman" w:cs="Times New Roman"/>
          <w:iCs/>
          <w:sz w:val="32"/>
          <w:szCs w:val="32"/>
        </w:rPr>
        <w:t xml:space="preserve"> </w:t>
      </w:r>
      <w:r w:rsidRPr="00911DFE">
        <w:rPr>
          <w:rFonts w:ascii="Times New Roman" w:hAnsi="Times New Roman" w:cs="Times New Roman"/>
          <w:iCs/>
          <w:sz w:val="32"/>
          <w:szCs w:val="32"/>
        </w:rPr>
        <w:t>правильно,</w:t>
      </w:r>
      <w:r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 xml:space="preserve"> то 1.5 балла, </w:t>
      </w:r>
      <w:r w:rsidRPr="00911DFE">
        <w:rPr>
          <w:rFonts w:ascii="Times New Roman" w:hAnsi="Times New Roman" w:cs="Times New Roman"/>
          <w:iCs/>
          <w:sz w:val="32"/>
          <w:szCs w:val="32"/>
        </w:rPr>
        <w:t xml:space="preserve">если неправильно, </w:t>
      </w:r>
      <w:r w:rsidRPr="00911DFE">
        <w:rPr>
          <w:rFonts w:ascii="Times New Roman" w:hAnsi="Times New Roman" w:cs="Times New Roman"/>
          <w:b/>
          <w:iCs/>
          <w:sz w:val="32"/>
          <w:szCs w:val="32"/>
          <w:u w:val="single"/>
        </w:rPr>
        <w:t>то 0 баллов.</w:t>
      </w:r>
    </w:p>
    <w:p w:rsidR="00911DFE" w:rsidRDefault="00911DFE" w:rsidP="00911DFE">
      <w:pPr>
        <w:jc w:val="both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iCs/>
          <w:sz w:val="32"/>
          <w:szCs w:val="32"/>
        </w:rPr>
        <w:t xml:space="preserve">За задание кроссворд подгруппа </w:t>
      </w:r>
      <w:r w:rsidR="00571AFD">
        <w:rPr>
          <w:rFonts w:ascii="Times New Roman" w:hAnsi="Times New Roman" w:cs="Times New Roman"/>
          <w:iCs/>
          <w:sz w:val="32"/>
          <w:szCs w:val="32"/>
        </w:rPr>
        <w:t xml:space="preserve">получает </w:t>
      </w:r>
      <w:r w:rsidR="00571AFD" w:rsidRPr="00571AFD">
        <w:rPr>
          <w:rFonts w:ascii="Times New Roman" w:hAnsi="Times New Roman" w:cs="Times New Roman"/>
          <w:b/>
          <w:iCs/>
          <w:sz w:val="32"/>
          <w:szCs w:val="32"/>
        </w:rPr>
        <w:t>максимально 6 баллов</w:t>
      </w:r>
      <w:r w:rsidR="00571AFD">
        <w:rPr>
          <w:rFonts w:ascii="Times New Roman" w:hAnsi="Times New Roman" w:cs="Times New Roman"/>
          <w:iCs/>
          <w:sz w:val="32"/>
          <w:szCs w:val="32"/>
        </w:rPr>
        <w:t xml:space="preserve">, за каждый неправильный ответ, снимается </w:t>
      </w:r>
      <w:r w:rsidR="00571AFD" w:rsidRPr="00571AFD">
        <w:rPr>
          <w:rFonts w:ascii="Times New Roman" w:hAnsi="Times New Roman" w:cs="Times New Roman"/>
          <w:b/>
          <w:iCs/>
          <w:sz w:val="32"/>
          <w:szCs w:val="32"/>
        </w:rPr>
        <w:t>1 балл</w:t>
      </w:r>
      <w:r w:rsidR="00571AFD">
        <w:rPr>
          <w:rFonts w:ascii="Times New Roman" w:hAnsi="Times New Roman" w:cs="Times New Roman"/>
          <w:iCs/>
          <w:sz w:val="32"/>
          <w:szCs w:val="32"/>
        </w:rPr>
        <w:t>.</w:t>
      </w:r>
    </w:p>
    <w:p w:rsidR="00571AFD" w:rsidRDefault="00571AFD" w:rsidP="00911DFE">
      <w:pPr>
        <w:jc w:val="both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iCs/>
          <w:sz w:val="32"/>
          <w:szCs w:val="32"/>
        </w:rPr>
        <w:t>Выигрывает та подгруппа, которая максимально получает 17 баллов.</w:t>
      </w:r>
    </w:p>
    <w:p w:rsidR="00C15F86" w:rsidRDefault="00C15F86" w:rsidP="00911DFE">
      <w:pPr>
        <w:jc w:val="both"/>
        <w:rPr>
          <w:rFonts w:ascii="Times New Roman" w:hAnsi="Times New Roman" w:cs="Times New Roman"/>
          <w:iCs/>
          <w:sz w:val="32"/>
          <w:szCs w:val="32"/>
        </w:rPr>
      </w:pPr>
      <w:r w:rsidRPr="00C15F86">
        <w:rPr>
          <w:rFonts w:ascii="Times New Roman" w:hAnsi="Times New Roman" w:cs="Times New Roman"/>
          <w:b/>
          <w:iCs/>
          <w:sz w:val="32"/>
          <w:szCs w:val="32"/>
        </w:rPr>
        <w:t>Подведение итогов:</w:t>
      </w:r>
      <w:r>
        <w:rPr>
          <w:rFonts w:ascii="Times New Roman" w:hAnsi="Times New Roman" w:cs="Times New Roman"/>
          <w:iCs/>
          <w:sz w:val="32"/>
          <w:szCs w:val="32"/>
        </w:rPr>
        <w:t xml:space="preserve"> вызвала ли викторина интерес, как форма контроля знаний обучающихся?</w:t>
      </w:r>
    </w:p>
    <w:p w:rsidR="00C15F86" w:rsidRDefault="00C15F86" w:rsidP="00911DFE">
      <w:pPr>
        <w:jc w:val="both"/>
        <w:rPr>
          <w:rFonts w:ascii="Times New Roman" w:hAnsi="Times New Roman" w:cs="Times New Roman"/>
          <w:iCs/>
          <w:sz w:val="32"/>
          <w:szCs w:val="32"/>
        </w:rPr>
      </w:pPr>
      <w:r>
        <w:rPr>
          <w:rFonts w:ascii="Times New Roman" w:hAnsi="Times New Roman" w:cs="Times New Roman"/>
          <w:iCs/>
          <w:sz w:val="32"/>
          <w:szCs w:val="32"/>
        </w:rPr>
        <w:t>Благодарность за участие, выставление бонусных оценок.</w:t>
      </w:r>
    </w:p>
    <w:p w:rsidR="00C15F86" w:rsidRPr="00911DFE" w:rsidRDefault="00C15F86" w:rsidP="00911DFE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Cs/>
          <w:sz w:val="32"/>
          <w:szCs w:val="32"/>
        </w:rPr>
        <w:t>Спасибо!</w:t>
      </w:r>
    </w:p>
    <w:sectPr w:rsidR="00C15F86" w:rsidRPr="00911DFE" w:rsidSect="00911D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11DFE"/>
    <w:rsid w:val="003F7064"/>
    <w:rsid w:val="00571AFD"/>
    <w:rsid w:val="005B6290"/>
    <w:rsid w:val="00911DFE"/>
    <w:rsid w:val="00B72738"/>
    <w:rsid w:val="00C1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3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33</dc:creator>
  <cp:keywords/>
  <dc:description/>
  <cp:lastModifiedBy>33</cp:lastModifiedBy>
  <cp:revision>4</cp:revision>
  <dcterms:created xsi:type="dcterms:W3CDTF">2019-10-24T16:37:00Z</dcterms:created>
  <dcterms:modified xsi:type="dcterms:W3CDTF">2019-10-24T17:05:00Z</dcterms:modified>
</cp:coreProperties>
</file>