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5BE" w:rsidRPr="008C4FD5" w:rsidRDefault="003A65BE" w:rsidP="0024377B">
      <w:pPr>
        <w:pStyle w:val="a3"/>
        <w:spacing w:line="360" w:lineRule="auto"/>
        <w:contextualSpacing/>
        <w:jc w:val="center"/>
        <w:rPr>
          <w:rStyle w:val="a4"/>
          <w:b w:val="0"/>
          <w:sz w:val="32"/>
          <w:szCs w:val="32"/>
        </w:rPr>
      </w:pPr>
    </w:p>
    <w:p w:rsidR="0024377B" w:rsidRPr="003A65BE" w:rsidRDefault="00161CEA" w:rsidP="0024377B">
      <w:pPr>
        <w:pStyle w:val="a3"/>
        <w:spacing w:line="360" w:lineRule="auto"/>
        <w:contextualSpacing/>
        <w:jc w:val="center"/>
        <w:rPr>
          <w:b/>
          <w:sz w:val="32"/>
          <w:szCs w:val="32"/>
        </w:rPr>
      </w:pPr>
      <w:r w:rsidRPr="003A65BE">
        <w:rPr>
          <w:rStyle w:val="a4"/>
          <w:sz w:val="32"/>
          <w:szCs w:val="32"/>
        </w:rPr>
        <w:t>«</w:t>
      </w:r>
      <w:r w:rsidR="0024377B" w:rsidRPr="003A65BE">
        <w:rPr>
          <w:rStyle w:val="a4"/>
          <w:sz w:val="32"/>
          <w:szCs w:val="32"/>
        </w:rPr>
        <w:t xml:space="preserve">Правила дорожные </w:t>
      </w:r>
      <w:r w:rsidR="003A65BE" w:rsidRPr="008C4FD5">
        <w:rPr>
          <w:rStyle w:val="a4"/>
          <w:sz w:val="32"/>
          <w:szCs w:val="32"/>
        </w:rPr>
        <w:t xml:space="preserve">- </w:t>
      </w:r>
      <w:r w:rsidR="0024377B" w:rsidRPr="003A65BE">
        <w:rPr>
          <w:rStyle w:val="a4"/>
          <w:sz w:val="32"/>
          <w:szCs w:val="32"/>
        </w:rPr>
        <w:t>верные, надежные</w:t>
      </w:r>
      <w:r w:rsidRPr="003A65BE">
        <w:rPr>
          <w:rStyle w:val="a4"/>
          <w:sz w:val="32"/>
          <w:szCs w:val="32"/>
        </w:rPr>
        <w:t>»</w:t>
      </w:r>
      <w:r w:rsidR="0024377B" w:rsidRPr="003A65BE">
        <w:rPr>
          <w:rStyle w:val="a4"/>
          <w:sz w:val="32"/>
          <w:szCs w:val="32"/>
        </w:rPr>
        <w:t>.</w:t>
      </w:r>
    </w:p>
    <w:p w:rsidR="0024377B" w:rsidRPr="003A65BE" w:rsidRDefault="0024377B" w:rsidP="0024377B">
      <w:pPr>
        <w:pStyle w:val="a3"/>
        <w:spacing w:line="360" w:lineRule="auto"/>
        <w:contextualSpacing/>
        <w:jc w:val="center"/>
        <w:rPr>
          <w:b/>
          <w:sz w:val="32"/>
          <w:szCs w:val="32"/>
        </w:rPr>
      </w:pPr>
      <w:r w:rsidRPr="003A65BE">
        <w:rPr>
          <w:b/>
          <w:sz w:val="32"/>
          <w:szCs w:val="32"/>
        </w:rPr>
        <w:t xml:space="preserve">(викторина - мастер класс </w:t>
      </w:r>
      <w:r w:rsidR="00874634">
        <w:rPr>
          <w:b/>
          <w:sz w:val="32"/>
          <w:szCs w:val="32"/>
        </w:rPr>
        <w:t xml:space="preserve">для педагогов </w:t>
      </w:r>
      <w:r w:rsidRPr="003A65BE">
        <w:rPr>
          <w:b/>
          <w:sz w:val="32"/>
          <w:szCs w:val="32"/>
        </w:rPr>
        <w:t>по Правилам дорожного движения).</w:t>
      </w:r>
    </w:p>
    <w:p w:rsidR="003A65BE" w:rsidRDefault="003A65BE" w:rsidP="00037C16">
      <w:pPr>
        <w:pStyle w:val="a3"/>
        <w:spacing w:line="360" w:lineRule="auto"/>
        <w:contextualSpacing/>
        <w:jc w:val="both"/>
        <w:rPr>
          <w:rStyle w:val="a4"/>
          <w:sz w:val="28"/>
          <w:szCs w:val="28"/>
        </w:rPr>
      </w:pPr>
    </w:p>
    <w:p w:rsidR="00037C16" w:rsidRPr="00037C16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rStyle w:val="a4"/>
          <w:sz w:val="28"/>
          <w:szCs w:val="28"/>
        </w:rPr>
        <w:t>Цель:</w:t>
      </w:r>
      <w:r w:rsidRPr="00037C16">
        <w:rPr>
          <w:sz w:val="28"/>
          <w:szCs w:val="28"/>
        </w:rPr>
        <w:t xml:space="preserve"> объединения усилий педагогов в обучении детей правилам бе</w:t>
      </w:r>
      <w:r w:rsidR="003A65BE">
        <w:rPr>
          <w:sz w:val="28"/>
          <w:szCs w:val="28"/>
        </w:rPr>
        <w:t>зопасного поведения на дорогах</w:t>
      </w:r>
      <w:r w:rsidRPr="00037C16">
        <w:rPr>
          <w:sz w:val="28"/>
          <w:szCs w:val="28"/>
        </w:rPr>
        <w:t xml:space="preserve"> и профилактики ДТП с участием детей.</w:t>
      </w:r>
    </w:p>
    <w:p w:rsidR="00037C16" w:rsidRPr="00037C16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rStyle w:val="a4"/>
          <w:sz w:val="28"/>
          <w:szCs w:val="28"/>
        </w:rPr>
        <w:t>Задачи:</w:t>
      </w:r>
    </w:p>
    <w:p w:rsidR="00037C16" w:rsidRPr="00037C16" w:rsidRDefault="00037C16" w:rsidP="00037C16">
      <w:pPr>
        <w:pStyle w:val="a3"/>
        <w:spacing w:line="360" w:lineRule="auto"/>
        <w:contextualSpacing/>
        <w:jc w:val="both"/>
        <w:rPr>
          <w:b/>
          <w:sz w:val="28"/>
          <w:szCs w:val="28"/>
        </w:rPr>
      </w:pPr>
      <w:r w:rsidRPr="00037C16">
        <w:rPr>
          <w:b/>
          <w:sz w:val="28"/>
          <w:szCs w:val="28"/>
        </w:rPr>
        <w:t>-  </w:t>
      </w:r>
      <w:r w:rsidR="003A65BE">
        <w:rPr>
          <w:rStyle w:val="a4"/>
          <w:b w:val="0"/>
          <w:sz w:val="28"/>
          <w:szCs w:val="28"/>
        </w:rPr>
        <w:t>совершенствовать практические навыки, необходимые</w:t>
      </w:r>
      <w:r w:rsidRPr="00037C16">
        <w:rPr>
          <w:rStyle w:val="a4"/>
          <w:b w:val="0"/>
          <w:sz w:val="28"/>
          <w:szCs w:val="28"/>
        </w:rPr>
        <w:t xml:space="preserve"> при формировании у дошкольников правил б</w:t>
      </w:r>
      <w:r w:rsidR="003A65BE">
        <w:rPr>
          <w:rStyle w:val="a4"/>
          <w:b w:val="0"/>
          <w:sz w:val="28"/>
          <w:szCs w:val="28"/>
        </w:rPr>
        <w:t>езопасного поведения на дорогах;</w:t>
      </w:r>
    </w:p>
    <w:p w:rsidR="00037C16" w:rsidRPr="00037C16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sz w:val="28"/>
          <w:szCs w:val="28"/>
        </w:rPr>
        <w:t>-</w:t>
      </w:r>
      <w:r w:rsidR="00D249A3">
        <w:rPr>
          <w:sz w:val="28"/>
          <w:szCs w:val="28"/>
        </w:rPr>
        <w:t xml:space="preserve"> </w:t>
      </w:r>
      <w:r w:rsidRPr="00037C16">
        <w:rPr>
          <w:sz w:val="28"/>
          <w:szCs w:val="28"/>
        </w:rPr>
        <w:t>достижение максимального взаимодействия и взаимопонимания в вопросах профилактики ДТП в образовательном процессе</w:t>
      </w:r>
      <w:r w:rsidR="003A65BE">
        <w:rPr>
          <w:sz w:val="28"/>
          <w:szCs w:val="28"/>
        </w:rPr>
        <w:t>;</w:t>
      </w:r>
    </w:p>
    <w:p w:rsidR="00037C16" w:rsidRPr="00037C16" w:rsidRDefault="003A65BE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знакомство</w:t>
      </w:r>
      <w:r w:rsidR="00037C16" w:rsidRPr="00037C16">
        <w:rPr>
          <w:sz w:val="28"/>
          <w:szCs w:val="28"/>
        </w:rPr>
        <w:t xml:space="preserve"> коллег с историей развития Правил дорожного движения;</w:t>
      </w:r>
    </w:p>
    <w:p w:rsidR="00037C16" w:rsidRPr="00037C16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sz w:val="28"/>
          <w:szCs w:val="28"/>
        </w:rPr>
        <w:t>-</w:t>
      </w:r>
      <w:r w:rsidR="00D249A3">
        <w:rPr>
          <w:sz w:val="28"/>
          <w:szCs w:val="28"/>
        </w:rPr>
        <w:t xml:space="preserve"> </w:t>
      </w:r>
      <w:r w:rsidRPr="00037C16">
        <w:rPr>
          <w:sz w:val="28"/>
          <w:szCs w:val="28"/>
        </w:rPr>
        <w:t>способствовать обобщению знани</w:t>
      </w:r>
      <w:r w:rsidR="003A65BE">
        <w:rPr>
          <w:sz w:val="28"/>
          <w:szCs w:val="28"/>
        </w:rPr>
        <w:t>й ПДД.</w:t>
      </w:r>
    </w:p>
    <w:p w:rsidR="00037C16" w:rsidRPr="00037C16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rStyle w:val="a4"/>
          <w:sz w:val="28"/>
          <w:szCs w:val="28"/>
        </w:rPr>
        <w:t>Оборудование:</w:t>
      </w:r>
      <w:r w:rsidRPr="00037C16">
        <w:rPr>
          <w:sz w:val="28"/>
          <w:szCs w:val="28"/>
        </w:rPr>
        <w:t xml:space="preserve"> черный ящик, брошюра с правилами дорожного </w:t>
      </w:r>
      <w:r w:rsidR="003A65BE">
        <w:rPr>
          <w:sz w:val="28"/>
          <w:szCs w:val="28"/>
        </w:rPr>
        <w:t>движения, т</w:t>
      </w:r>
      <w:r w:rsidRPr="00037C16">
        <w:rPr>
          <w:sz w:val="28"/>
          <w:szCs w:val="28"/>
        </w:rPr>
        <w:t>ехнические средства</w:t>
      </w:r>
      <w:r w:rsidR="00633982">
        <w:rPr>
          <w:sz w:val="28"/>
          <w:szCs w:val="28"/>
        </w:rPr>
        <w:t>, платки.</w:t>
      </w:r>
      <w:bookmarkStart w:id="0" w:name="_GoBack"/>
      <w:bookmarkEnd w:id="0"/>
    </w:p>
    <w:p w:rsidR="00037C16" w:rsidRPr="00B95B25" w:rsidRDefault="00037C16" w:rsidP="00037C16">
      <w:pPr>
        <w:pStyle w:val="a3"/>
        <w:spacing w:line="360" w:lineRule="auto"/>
        <w:contextualSpacing/>
        <w:jc w:val="both"/>
        <w:rPr>
          <w:rStyle w:val="a5"/>
          <w:b/>
          <w:bCs/>
          <w:sz w:val="28"/>
          <w:szCs w:val="28"/>
        </w:rPr>
      </w:pPr>
    </w:p>
    <w:p w:rsidR="00037C16" w:rsidRPr="00B95B25" w:rsidRDefault="00037C16" w:rsidP="00037C16">
      <w:pPr>
        <w:pStyle w:val="a3"/>
        <w:spacing w:line="360" w:lineRule="auto"/>
        <w:contextualSpacing/>
        <w:jc w:val="both"/>
        <w:rPr>
          <w:rStyle w:val="a5"/>
          <w:b/>
          <w:bCs/>
          <w:sz w:val="28"/>
          <w:szCs w:val="28"/>
        </w:rPr>
      </w:pPr>
    </w:p>
    <w:p w:rsidR="00037C16" w:rsidRPr="00B95B25" w:rsidRDefault="00037C16" w:rsidP="00037C16">
      <w:pPr>
        <w:pStyle w:val="a3"/>
        <w:spacing w:line="360" w:lineRule="auto"/>
        <w:contextualSpacing/>
        <w:jc w:val="both"/>
        <w:rPr>
          <w:rStyle w:val="a5"/>
          <w:b/>
          <w:bCs/>
          <w:sz w:val="28"/>
          <w:szCs w:val="28"/>
        </w:rPr>
      </w:pPr>
    </w:p>
    <w:p w:rsidR="00037C16" w:rsidRPr="00B95B25" w:rsidRDefault="00037C16" w:rsidP="00037C16">
      <w:pPr>
        <w:pStyle w:val="a3"/>
        <w:spacing w:line="360" w:lineRule="auto"/>
        <w:contextualSpacing/>
        <w:jc w:val="both"/>
        <w:rPr>
          <w:rStyle w:val="a5"/>
          <w:b/>
          <w:bCs/>
          <w:sz w:val="28"/>
          <w:szCs w:val="28"/>
        </w:rPr>
      </w:pPr>
    </w:p>
    <w:p w:rsidR="00037C16" w:rsidRPr="00B95B25" w:rsidRDefault="00037C16" w:rsidP="00037C16">
      <w:pPr>
        <w:pStyle w:val="a3"/>
        <w:spacing w:line="360" w:lineRule="auto"/>
        <w:contextualSpacing/>
        <w:jc w:val="both"/>
        <w:rPr>
          <w:rStyle w:val="a5"/>
          <w:b/>
          <w:bCs/>
          <w:sz w:val="28"/>
          <w:szCs w:val="28"/>
        </w:rPr>
      </w:pPr>
    </w:p>
    <w:p w:rsidR="00037C16" w:rsidRPr="00B95B25" w:rsidRDefault="00037C16" w:rsidP="00037C16">
      <w:pPr>
        <w:pStyle w:val="a3"/>
        <w:spacing w:line="360" w:lineRule="auto"/>
        <w:contextualSpacing/>
        <w:jc w:val="both"/>
        <w:rPr>
          <w:rStyle w:val="a5"/>
          <w:b/>
          <w:bCs/>
          <w:sz w:val="28"/>
          <w:szCs w:val="28"/>
        </w:rPr>
      </w:pPr>
    </w:p>
    <w:p w:rsidR="00037C16" w:rsidRPr="00B95B25" w:rsidRDefault="00037C16" w:rsidP="00037C16">
      <w:pPr>
        <w:pStyle w:val="a3"/>
        <w:spacing w:line="360" w:lineRule="auto"/>
        <w:contextualSpacing/>
        <w:jc w:val="both"/>
        <w:rPr>
          <w:rStyle w:val="a5"/>
          <w:b/>
          <w:bCs/>
          <w:sz w:val="28"/>
          <w:szCs w:val="28"/>
        </w:rPr>
      </w:pPr>
    </w:p>
    <w:p w:rsidR="00A56FC6" w:rsidRDefault="00A56FC6" w:rsidP="00037C16">
      <w:pPr>
        <w:pStyle w:val="a3"/>
        <w:spacing w:line="360" w:lineRule="auto"/>
        <w:contextualSpacing/>
        <w:jc w:val="both"/>
        <w:rPr>
          <w:rStyle w:val="a5"/>
          <w:b/>
          <w:bCs/>
          <w:sz w:val="28"/>
          <w:szCs w:val="28"/>
        </w:rPr>
      </w:pPr>
    </w:p>
    <w:p w:rsidR="00A56FC6" w:rsidRDefault="00A56FC6" w:rsidP="00037C16">
      <w:pPr>
        <w:pStyle w:val="a3"/>
        <w:spacing w:line="360" w:lineRule="auto"/>
        <w:contextualSpacing/>
        <w:jc w:val="both"/>
        <w:rPr>
          <w:rStyle w:val="a5"/>
          <w:b/>
          <w:bCs/>
          <w:sz w:val="28"/>
          <w:szCs w:val="28"/>
        </w:rPr>
      </w:pPr>
    </w:p>
    <w:p w:rsidR="00A56FC6" w:rsidRDefault="00A56FC6" w:rsidP="00037C16">
      <w:pPr>
        <w:pStyle w:val="a3"/>
        <w:spacing w:line="360" w:lineRule="auto"/>
        <w:contextualSpacing/>
        <w:jc w:val="both"/>
        <w:rPr>
          <w:rStyle w:val="a5"/>
          <w:b/>
          <w:bCs/>
          <w:sz w:val="28"/>
          <w:szCs w:val="28"/>
        </w:rPr>
      </w:pPr>
    </w:p>
    <w:p w:rsidR="00A56FC6" w:rsidRDefault="00A56FC6" w:rsidP="00037C16">
      <w:pPr>
        <w:pStyle w:val="a3"/>
        <w:spacing w:line="360" w:lineRule="auto"/>
        <w:contextualSpacing/>
        <w:jc w:val="both"/>
        <w:rPr>
          <w:rStyle w:val="a5"/>
          <w:b/>
          <w:bCs/>
          <w:sz w:val="28"/>
          <w:szCs w:val="28"/>
        </w:rPr>
      </w:pPr>
    </w:p>
    <w:p w:rsidR="00A56FC6" w:rsidRDefault="00A56FC6" w:rsidP="00037C16">
      <w:pPr>
        <w:pStyle w:val="a3"/>
        <w:spacing w:line="360" w:lineRule="auto"/>
        <w:contextualSpacing/>
        <w:jc w:val="both"/>
        <w:rPr>
          <w:rStyle w:val="a5"/>
          <w:b/>
          <w:bCs/>
          <w:sz w:val="28"/>
          <w:szCs w:val="28"/>
        </w:rPr>
      </w:pPr>
    </w:p>
    <w:p w:rsidR="00874634" w:rsidRDefault="00874634" w:rsidP="00037C16">
      <w:pPr>
        <w:pStyle w:val="a3"/>
        <w:spacing w:line="360" w:lineRule="auto"/>
        <w:contextualSpacing/>
        <w:jc w:val="both"/>
        <w:rPr>
          <w:rStyle w:val="a5"/>
          <w:b/>
          <w:bCs/>
          <w:sz w:val="28"/>
          <w:szCs w:val="28"/>
        </w:rPr>
      </w:pPr>
    </w:p>
    <w:p w:rsidR="00037C16" w:rsidRPr="00037C16" w:rsidRDefault="00874634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>
        <w:rPr>
          <w:rStyle w:val="a5"/>
          <w:b/>
          <w:bCs/>
          <w:sz w:val="28"/>
          <w:szCs w:val="28"/>
        </w:rPr>
        <w:lastRenderedPageBreak/>
        <w:t xml:space="preserve">     </w:t>
      </w:r>
      <w:r w:rsidR="00F25E5D">
        <w:rPr>
          <w:b/>
          <w:sz w:val="28"/>
          <w:szCs w:val="28"/>
        </w:rPr>
        <w:t>Ведущий:</w:t>
      </w:r>
      <w:r w:rsidR="00F25E5D">
        <w:rPr>
          <w:sz w:val="28"/>
          <w:szCs w:val="28"/>
        </w:rPr>
        <w:t xml:space="preserve"> Уважаемые, коллеги, д</w:t>
      </w:r>
      <w:r w:rsidR="00037C16" w:rsidRPr="00037C16">
        <w:rPr>
          <w:sz w:val="28"/>
          <w:szCs w:val="28"/>
        </w:rPr>
        <w:t>обро пожаловать!</w:t>
      </w:r>
      <w:r w:rsidR="004E0501">
        <w:rPr>
          <w:sz w:val="28"/>
          <w:szCs w:val="28"/>
        </w:rPr>
        <w:t xml:space="preserve">  </w:t>
      </w:r>
      <w:r w:rsidR="004E0501" w:rsidRPr="004E0501">
        <w:rPr>
          <w:color w:val="FF0000"/>
          <w:sz w:val="28"/>
          <w:szCs w:val="28"/>
        </w:rPr>
        <w:t>(слайд 1)</w:t>
      </w:r>
    </w:p>
    <w:p w:rsidR="00037C16" w:rsidRPr="00037C16" w:rsidRDefault="008C4FD5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37C16" w:rsidRPr="00037C16">
        <w:rPr>
          <w:sz w:val="28"/>
          <w:szCs w:val="28"/>
        </w:rPr>
        <w:t>Чтобы научить детей азбуке безопасности и Правилам дорожного движения, в первую очередь педагог должен сам быть хорошо осведомлен в этом вопросе и заинтересован в решении такой проблемы, как детский дорожно-транспортный травматизм. Я считаю, именно поэтому работа в данном направлении должна вестись  не только с детьми и родителями, но и с педагогами</w:t>
      </w:r>
      <w:r w:rsidR="00037C16" w:rsidRPr="00037C16">
        <w:rPr>
          <w:rStyle w:val="a4"/>
          <w:sz w:val="28"/>
          <w:szCs w:val="28"/>
        </w:rPr>
        <w:t xml:space="preserve">. </w:t>
      </w:r>
      <w:r w:rsidR="00037C16" w:rsidRPr="00B95B25">
        <w:rPr>
          <w:rStyle w:val="a4"/>
          <w:b w:val="0"/>
          <w:sz w:val="28"/>
          <w:szCs w:val="28"/>
        </w:rPr>
        <w:t>Выражаю надежду, что наше общение пойдет на пользу всем его участникам, и мы совместными усилиями сможем обучить детей ПДД и предотвратить увеличение количества ДТП с участием детей.</w:t>
      </w:r>
    </w:p>
    <w:p w:rsidR="00037C16" w:rsidRPr="00037C16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sz w:val="28"/>
          <w:szCs w:val="28"/>
        </w:rPr>
        <w:t>   Поскольку детям дошкольного возраста для лучшего запоминания необходимо использовать игровую форму, то в процессе мероприятия я предлагаю вам, вжиться в роль детей и самим поиграть, выполняя предложенные задания.</w:t>
      </w:r>
    </w:p>
    <w:p w:rsidR="00037C16" w:rsidRPr="00037C16" w:rsidRDefault="00874634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249A3">
        <w:rPr>
          <w:sz w:val="28"/>
          <w:szCs w:val="28"/>
        </w:rPr>
        <w:t>И</w:t>
      </w:r>
      <w:r w:rsidR="00037C16" w:rsidRPr="00037C16">
        <w:rPr>
          <w:sz w:val="28"/>
          <w:szCs w:val="28"/>
        </w:rPr>
        <w:t>так! Все готовы?!</w:t>
      </w:r>
    </w:p>
    <w:p w:rsidR="00037C16" w:rsidRPr="00037C16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sz w:val="28"/>
          <w:szCs w:val="28"/>
        </w:rPr>
        <w:t xml:space="preserve">Чтобы вы  непосредственно и более ярко смогли  почувствовать необходимость правил дорожного движения, предлагаю вам  пройти испытание: </w:t>
      </w:r>
      <w:r w:rsidRPr="00874634">
        <w:rPr>
          <w:i/>
          <w:sz w:val="28"/>
          <w:szCs w:val="28"/>
        </w:rPr>
        <w:t>(нескольким педагогам, предлагается с завязанными глазами передвигаться по залу).</w:t>
      </w:r>
    </w:p>
    <w:p w:rsidR="00037C16" w:rsidRPr="00874634" w:rsidRDefault="00037C16" w:rsidP="00037C16">
      <w:pPr>
        <w:pStyle w:val="a3"/>
        <w:spacing w:line="360" w:lineRule="auto"/>
        <w:contextualSpacing/>
        <w:jc w:val="both"/>
        <w:rPr>
          <w:i/>
          <w:sz w:val="28"/>
          <w:szCs w:val="28"/>
        </w:rPr>
      </w:pPr>
      <w:r w:rsidRPr="00037C16">
        <w:rPr>
          <w:sz w:val="28"/>
          <w:szCs w:val="28"/>
        </w:rPr>
        <w:t xml:space="preserve">Что вы испытали, когда двигались? </w:t>
      </w:r>
      <w:r w:rsidRPr="00874634">
        <w:rPr>
          <w:i/>
          <w:sz w:val="28"/>
          <w:szCs w:val="28"/>
        </w:rPr>
        <w:t>(ответы участников)</w:t>
      </w:r>
    </w:p>
    <w:p w:rsidR="00037C16" w:rsidRPr="00037C16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sz w:val="28"/>
          <w:szCs w:val="28"/>
        </w:rPr>
        <w:t xml:space="preserve">Как вы думаете, если у пешеходов и водителей транспортных средств будет беспорядочное движение, что произойдёт? </w:t>
      </w:r>
      <w:r w:rsidRPr="00874634">
        <w:rPr>
          <w:b/>
          <w:i/>
          <w:sz w:val="28"/>
          <w:szCs w:val="28"/>
        </w:rPr>
        <w:t>(авария)</w:t>
      </w:r>
    </w:p>
    <w:p w:rsidR="00037C16" w:rsidRPr="00037C16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sz w:val="28"/>
          <w:szCs w:val="28"/>
        </w:rPr>
        <w:t xml:space="preserve">А что помогает участникам дорожного движения не попасть в аварию? </w:t>
      </w:r>
      <w:r w:rsidRPr="00874634">
        <w:rPr>
          <w:b/>
          <w:i/>
          <w:sz w:val="28"/>
          <w:szCs w:val="28"/>
        </w:rPr>
        <w:t>(знание правил дорожного движения)</w:t>
      </w:r>
    </w:p>
    <w:p w:rsidR="00037C16" w:rsidRPr="00037C16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sz w:val="28"/>
          <w:szCs w:val="28"/>
        </w:rPr>
        <w:t>Правильно!</w:t>
      </w:r>
    </w:p>
    <w:p w:rsidR="00037C16" w:rsidRPr="00037C16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sz w:val="28"/>
          <w:szCs w:val="28"/>
        </w:rPr>
        <w:t>После этого эксперимента вы, непосредственно,  на себе оценили необходимость правил дорожного движения.</w:t>
      </w:r>
    </w:p>
    <w:p w:rsidR="00037C16" w:rsidRPr="00037C16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sz w:val="28"/>
          <w:szCs w:val="28"/>
        </w:rPr>
        <w:t>Ответив на несложные вопросы, вы справились с первым испытанием.</w:t>
      </w:r>
    </w:p>
    <w:p w:rsidR="00F25E5D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sz w:val="28"/>
          <w:szCs w:val="28"/>
        </w:rPr>
        <w:t>Предлаг</w:t>
      </w:r>
      <w:r w:rsidR="00874634">
        <w:rPr>
          <w:sz w:val="28"/>
          <w:szCs w:val="28"/>
        </w:rPr>
        <w:t>аю перейти к следующему заданию.</w:t>
      </w:r>
      <w:r w:rsidRPr="00037C16">
        <w:rPr>
          <w:sz w:val="28"/>
          <w:szCs w:val="28"/>
        </w:rPr>
        <w:t xml:space="preserve"> У меня в руках </w:t>
      </w:r>
      <w:r w:rsidRPr="0087571A">
        <w:rPr>
          <w:b/>
          <w:sz w:val="28"/>
          <w:szCs w:val="28"/>
        </w:rPr>
        <w:t>«черный ящик».</w:t>
      </w:r>
    </w:p>
    <w:p w:rsidR="00037C16" w:rsidRPr="00037C16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sz w:val="28"/>
          <w:szCs w:val="28"/>
        </w:rPr>
        <w:lastRenderedPageBreak/>
        <w:t>Внимание:  1730г. – указ глоссит: извозчикам и прочим всяких чинов людям, ездить</w:t>
      </w:r>
      <w:r w:rsidR="009928DB">
        <w:rPr>
          <w:sz w:val="28"/>
          <w:szCs w:val="28"/>
        </w:rPr>
        <w:t>,</w:t>
      </w:r>
      <w:r w:rsidRPr="00037C16">
        <w:rPr>
          <w:sz w:val="28"/>
          <w:szCs w:val="28"/>
        </w:rPr>
        <w:t xml:space="preserve"> имея лошадей занузданных, со всяким пониманием и осторожностью, смирно. А тех, кто не будет соблюдать</w:t>
      </w:r>
      <w:r w:rsidR="004E0501">
        <w:rPr>
          <w:sz w:val="28"/>
          <w:szCs w:val="28"/>
        </w:rPr>
        <w:t xml:space="preserve"> </w:t>
      </w:r>
      <w:r w:rsidR="00F25E5D">
        <w:rPr>
          <w:sz w:val="28"/>
          <w:szCs w:val="28"/>
        </w:rPr>
        <w:t>-</w:t>
      </w:r>
      <w:r w:rsidR="004E0501">
        <w:rPr>
          <w:sz w:val="28"/>
          <w:szCs w:val="28"/>
        </w:rPr>
        <w:t xml:space="preserve"> </w:t>
      </w:r>
      <w:r w:rsidRPr="00037C16">
        <w:rPr>
          <w:sz w:val="28"/>
          <w:szCs w:val="28"/>
        </w:rPr>
        <w:t>бить кнутом и ссылать на каторгу.</w:t>
      </w:r>
    </w:p>
    <w:p w:rsidR="00037C16" w:rsidRPr="00037C16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sz w:val="28"/>
          <w:szCs w:val="28"/>
        </w:rPr>
        <w:t>1742г. – еже ли кто на резвых лошадях ездить будет, тех через полицейские команды ловить и лошадей их отымать, в конюшни государыни отсылать.</w:t>
      </w:r>
    </w:p>
    <w:p w:rsidR="00037C16" w:rsidRPr="00037C16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sz w:val="28"/>
          <w:szCs w:val="28"/>
        </w:rPr>
        <w:t>Указ Екатерины II – на улицах ямщикам ни в коем разе громко не кричать, не свистеть, не звенеть, не бренчать.</w:t>
      </w:r>
    </w:p>
    <w:p w:rsidR="00F25E5D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sz w:val="28"/>
          <w:szCs w:val="28"/>
        </w:rPr>
        <w:t>Вопр</w:t>
      </w:r>
      <w:r w:rsidR="00F25E5D">
        <w:rPr>
          <w:sz w:val="28"/>
          <w:szCs w:val="28"/>
        </w:rPr>
        <w:t>ос: Как вы думаете, что находит</w:t>
      </w:r>
      <w:r w:rsidRPr="00037C16">
        <w:rPr>
          <w:sz w:val="28"/>
          <w:szCs w:val="28"/>
        </w:rPr>
        <w:t>ся в черном ящике?</w:t>
      </w:r>
    </w:p>
    <w:p w:rsidR="00037C16" w:rsidRPr="00874634" w:rsidRDefault="00F25E5D" w:rsidP="00037C16">
      <w:pPr>
        <w:pStyle w:val="a3"/>
        <w:spacing w:line="360" w:lineRule="auto"/>
        <w:contextualSpacing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037C16" w:rsidRPr="00037C16">
        <w:rPr>
          <w:sz w:val="28"/>
          <w:szCs w:val="28"/>
        </w:rPr>
        <w:t xml:space="preserve"> </w:t>
      </w:r>
      <w:r w:rsidR="00037C16" w:rsidRPr="00874634">
        <w:rPr>
          <w:b/>
          <w:i/>
          <w:sz w:val="28"/>
          <w:szCs w:val="28"/>
        </w:rPr>
        <w:t>(Брошюра с правилами дорожного движения).</w:t>
      </w:r>
    </w:p>
    <w:p w:rsidR="00037C16" w:rsidRPr="00037C16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sz w:val="28"/>
          <w:szCs w:val="28"/>
        </w:rPr>
        <w:t xml:space="preserve">Правила  дорожного  движения  были придуманы  очень  давно. Известны первые попытки упорядочить городское движение в 50-х годах до н. э. </w:t>
      </w:r>
      <w:r w:rsidR="00D249A3">
        <w:rPr>
          <w:sz w:val="28"/>
          <w:szCs w:val="28"/>
        </w:rPr>
        <w:t>ещё в Древнем  Риме</w:t>
      </w:r>
      <w:r w:rsidRPr="00037C16">
        <w:rPr>
          <w:sz w:val="28"/>
          <w:szCs w:val="28"/>
        </w:rPr>
        <w:t>,</w:t>
      </w:r>
      <w:r w:rsidR="00D249A3">
        <w:rPr>
          <w:sz w:val="28"/>
          <w:szCs w:val="28"/>
        </w:rPr>
        <w:t xml:space="preserve"> </w:t>
      </w:r>
      <w:r w:rsidRPr="00037C16">
        <w:rPr>
          <w:sz w:val="28"/>
          <w:szCs w:val="28"/>
        </w:rPr>
        <w:t>пр</w:t>
      </w:r>
      <w:r w:rsidR="00D249A3">
        <w:rPr>
          <w:sz w:val="28"/>
          <w:szCs w:val="28"/>
        </w:rPr>
        <w:t>едпринятые Гаем  Юлием  Цезарем</w:t>
      </w:r>
      <w:r w:rsidRPr="00037C16">
        <w:rPr>
          <w:sz w:val="28"/>
          <w:szCs w:val="28"/>
        </w:rPr>
        <w:t>.</w:t>
      </w:r>
    </w:p>
    <w:p w:rsidR="00F25E5D" w:rsidRDefault="00F25E5D" w:rsidP="00037C16">
      <w:pPr>
        <w:pStyle w:val="a3"/>
        <w:spacing w:line="360" w:lineRule="auto"/>
        <w:contextualSpacing/>
        <w:jc w:val="both"/>
        <w:rPr>
          <w:rStyle w:val="a5"/>
          <w:sz w:val="28"/>
          <w:szCs w:val="28"/>
        </w:rPr>
      </w:pPr>
    </w:p>
    <w:p w:rsidR="00037C16" w:rsidRPr="00037C16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sz w:val="28"/>
          <w:szCs w:val="28"/>
        </w:rPr>
        <w:t>А теперь участникам нашей игры предлагаю при</w:t>
      </w:r>
      <w:r w:rsidR="00F25E5D">
        <w:rPr>
          <w:sz w:val="28"/>
          <w:szCs w:val="28"/>
        </w:rPr>
        <w:t>готовиться к следующему заданию.</w:t>
      </w:r>
    </w:p>
    <w:p w:rsidR="00037C16" w:rsidRPr="00037C16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sz w:val="28"/>
          <w:szCs w:val="28"/>
        </w:rPr>
        <w:t xml:space="preserve">Дети задают очень много </w:t>
      </w:r>
      <w:r w:rsidRPr="00874634">
        <w:rPr>
          <w:b/>
          <w:sz w:val="28"/>
          <w:szCs w:val="28"/>
        </w:rPr>
        <w:t>вопросов</w:t>
      </w:r>
      <w:r w:rsidRPr="00037C16">
        <w:rPr>
          <w:sz w:val="28"/>
          <w:szCs w:val="28"/>
        </w:rPr>
        <w:t>, надеюсь, что вы быстро и правильно поможете ребятам на них ответить.</w:t>
      </w:r>
    </w:p>
    <w:p w:rsidR="00037C16" w:rsidRPr="00874634" w:rsidRDefault="00037C16" w:rsidP="00037C16">
      <w:pPr>
        <w:pStyle w:val="a3"/>
        <w:spacing w:line="360" w:lineRule="auto"/>
        <w:contextualSpacing/>
        <w:jc w:val="both"/>
        <w:rPr>
          <w:i/>
          <w:sz w:val="28"/>
          <w:szCs w:val="28"/>
        </w:rPr>
      </w:pPr>
      <w:r w:rsidRPr="00874634">
        <w:rPr>
          <w:i/>
          <w:sz w:val="28"/>
          <w:szCs w:val="28"/>
        </w:rPr>
        <w:t>Вопросы детей:</w:t>
      </w:r>
    </w:p>
    <w:p w:rsidR="00037C16" w:rsidRPr="00874634" w:rsidRDefault="00037C16" w:rsidP="00037C16">
      <w:pPr>
        <w:pStyle w:val="a3"/>
        <w:spacing w:line="360" w:lineRule="auto"/>
        <w:contextualSpacing/>
        <w:jc w:val="both"/>
        <w:rPr>
          <w:i/>
          <w:sz w:val="28"/>
          <w:szCs w:val="28"/>
        </w:rPr>
      </w:pPr>
      <w:r w:rsidRPr="00874634">
        <w:rPr>
          <w:rStyle w:val="a5"/>
          <w:sz w:val="28"/>
          <w:szCs w:val="28"/>
        </w:rPr>
        <w:t xml:space="preserve">- </w:t>
      </w:r>
      <w:r w:rsidR="008C4FD5" w:rsidRPr="00874634">
        <w:rPr>
          <w:rStyle w:val="a5"/>
          <w:sz w:val="28"/>
          <w:szCs w:val="28"/>
        </w:rPr>
        <w:t>Ч</w:t>
      </w:r>
      <w:r w:rsidRPr="00874634">
        <w:rPr>
          <w:i/>
          <w:sz w:val="28"/>
          <w:szCs w:val="28"/>
        </w:rPr>
        <w:t>то такое светофор и зачем он нужен?</w:t>
      </w:r>
    </w:p>
    <w:p w:rsidR="00037C16" w:rsidRPr="00874634" w:rsidRDefault="00037C16" w:rsidP="00037C16">
      <w:pPr>
        <w:pStyle w:val="a3"/>
        <w:spacing w:line="360" w:lineRule="auto"/>
        <w:contextualSpacing/>
        <w:jc w:val="both"/>
        <w:rPr>
          <w:i/>
          <w:sz w:val="28"/>
          <w:szCs w:val="28"/>
        </w:rPr>
      </w:pPr>
      <w:r w:rsidRPr="00874634">
        <w:rPr>
          <w:rStyle w:val="a5"/>
          <w:sz w:val="28"/>
          <w:szCs w:val="28"/>
        </w:rPr>
        <w:t xml:space="preserve">- </w:t>
      </w:r>
      <w:r w:rsidRPr="00874634">
        <w:rPr>
          <w:i/>
          <w:sz w:val="28"/>
          <w:szCs w:val="28"/>
        </w:rPr>
        <w:t>В других странах светофор таких же цветов?</w:t>
      </w:r>
    </w:p>
    <w:p w:rsidR="00037C16" w:rsidRPr="00874634" w:rsidRDefault="00037C16" w:rsidP="00037C16">
      <w:pPr>
        <w:pStyle w:val="a3"/>
        <w:spacing w:line="360" w:lineRule="auto"/>
        <w:contextualSpacing/>
        <w:jc w:val="both"/>
        <w:rPr>
          <w:i/>
          <w:sz w:val="28"/>
          <w:szCs w:val="28"/>
        </w:rPr>
      </w:pPr>
      <w:r w:rsidRPr="00874634">
        <w:rPr>
          <w:rStyle w:val="a5"/>
          <w:sz w:val="28"/>
          <w:szCs w:val="28"/>
        </w:rPr>
        <w:t xml:space="preserve">- </w:t>
      </w:r>
      <w:r w:rsidRPr="00874634">
        <w:rPr>
          <w:i/>
          <w:sz w:val="28"/>
          <w:szCs w:val="28"/>
        </w:rPr>
        <w:t>Что значит нерегулируемый перекрёсток?</w:t>
      </w:r>
    </w:p>
    <w:p w:rsidR="00037C16" w:rsidRPr="00874634" w:rsidRDefault="00037C16" w:rsidP="00037C16">
      <w:pPr>
        <w:pStyle w:val="a3"/>
        <w:spacing w:line="360" w:lineRule="auto"/>
        <w:contextualSpacing/>
        <w:jc w:val="both"/>
        <w:rPr>
          <w:i/>
          <w:sz w:val="28"/>
          <w:szCs w:val="28"/>
        </w:rPr>
      </w:pPr>
      <w:r w:rsidRPr="00874634">
        <w:rPr>
          <w:rStyle w:val="a5"/>
          <w:sz w:val="28"/>
          <w:szCs w:val="28"/>
        </w:rPr>
        <w:t xml:space="preserve">- </w:t>
      </w:r>
      <w:r w:rsidRPr="00874634">
        <w:rPr>
          <w:i/>
          <w:sz w:val="28"/>
          <w:szCs w:val="28"/>
        </w:rPr>
        <w:t>Почему у некоторых светофоров два глаза, а других три.</w:t>
      </w:r>
    </w:p>
    <w:p w:rsidR="00037C16" w:rsidRPr="00874634" w:rsidRDefault="00037C16" w:rsidP="00037C16">
      <w:pPr>
        <w:pStyle w:val="a3"/>
        <w:spacing w:line="360" w:lineRule="auto"/>
        <w:contextualSpacing/>
        <w:jc w:val="both"/>
        <w:rPr>
          <w:i/>
          <w:sz w:val="28"/>
          <w:szCs w:val="28"/>
        </w:rPr>
      </w:pPr>
      <w:r w:rsidRPr="00874634">
        <w:rPr>
          <w:rStyle w:val="a5"/>
          <w:sz w:val="28"/>
          <w:szCs w:val="28"/>
        </w:rPr>
        <w:t xml:space="preserve">- </w:t>
      </w:r>
      <w:r w:rsidRPr="00874634">
        <w:rPr>
          <w:i/>
          <w:sz w:val="28"/>
          <w:szCs w:val="28"/>
        </w:rPr>
        <w:t>Есть ли светофор для велосипедов.</w:t>
      </w:r>
    </w:p>
    <w:p w:rsidR="00037C16" w:rsidRPr="00874634" w:rsidRDefault="00037C16" w:rsidP="00037C16">
      <w:pPr>
        <w:pStyle w:val="a3"/>
        <w:spacing w:line="360" w:lineRule="auto"/>
        <w:contextualSpacing/>
        <w:jc w:val="both"/>
        <w:rPr>
          <w:i/>
          <w:sz w:val="28"/>
          <w:szCs w:val="28"/>
        </w:rPr>
      </w:pPr>
      <w:r w:rsidRPr="00874634">
        <w:rPr>
          <w:rStyle w:val="a5"/>
          <w:sz w:val="28"/>
          <w:szCs w:val="28"/>
        </w:rPr>
        <w:t xml:space="preserve">- </w:t>
      </w:r>
      <w:r w:rsidRPr="00874634">
        <w:rPr>
          <w:i/>
          <w:sz w:val="28"/>
          <w:szCs w:val="28"/>
        </w:rPr>
        <w:t>Почему на некоторых светофорах нарисованы стрелки, а на других нет.</w:t>
      </w:r>
    </w:p>
    <w:p w:rsidR="00037C16" w:rsidRPr="00874634" w:rsidRDefault="00037C16" w:rsidP="00037C16">
      <w:pPr>
        <w:pStyle w:val="a3"/>
        <w:spacing w:line="360" w:lineRule="auto"/>
        <w:contextualSpacing/>
        <w:jc w:val="both"/>
        <w:rPr>
          <w:i/>
          <w:sz w:val="28"/>
          <w:szCs w:val="28"/>
        </w:rPr>
      </w:pPr>
      <w:r w:rsidRPr="00874634">
        <w:rPr>
          <w:i/>
          <w:sz w:val="28"/>
          <w:szCs w:val="28"/>
        </w:rPr>
        <w:t>- Бывают ситуации, когда ненужно слушать светофор?</w:t>
      </w:r>
    </w:p>
    <w:p w:rsidR="00874634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sz w:val="28"/>
          <w:szCs w:val="28"/>
        </w:rPr>
        <w:t>Молодцы, вы правильно справилис</w:t>
      </w:r>
      <w:r w:rsidR="00F25E5D">
        <w:rPr>
          <w:sz w:val="28"/>
          <w:szCs w:val="28"/>
        </w:rPr>
        <w:t>ь с непростым заданием. Спасибо!</w:t>
      </w:r>
      <w:r w:rsidRPr="00037C16">
        <w:rPr>
          <w:sz w:val="28"/>
          <w:szCs w:val="28"/>
        </w:rPr>
        <w:t xml:space="preserve"> </w:t>
      </w:r>
    </w:p>
    <w:p w:rsidR="00874634" w:rsidRDefault="00874634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</w:p>
    <w:p w:rsidR="00037C16" w:rsidRDefault="00037C16" w:rsidP="00037C16">
      <w:pPr>
        <w:pStyle w:val="a3"/>
        <w:spacing w:line="360" w:lineRule="auto"/>
        <w:contextualSpacing/>
        <w:jc w:val="both"/>
        <w:rPr>
          <w:rStyle w:val="a5"/>
          <w:bCs/>
          <w:i w:val="0"/>
          <w:sz w:val="28"/>
          <w:szCs w:val="28"/>
        </w:rPr>
      </w:pPr>
      <w:r w:rsidRPr="00037C16">
        <w:rPr>
          <w:sz w:val="28"/>
          <w:szCs w:val="28"/>
        </w:rPr>
        <w:t>Удачи Вам в следующем к</w:t>
      </w:r>
      <w:r w:rsidR="00F25E5D">
        <w:rPr>
          <w:sz w:val="28"/>
          <w:szCs w:val="28"/>
        </w:rPr>
        <w:t xml:space="preserve">онкурсе </w:t>
      </w:r>
      <w:r w:rsidRPr="0087571A">
        <w:rPr>
          <w:rStyle w:val="a5"/>
          <w:b/>
          <w:bCs/>
          <w:sz w:val="28"/>
          <w:szCs w:val="28"/>
        </w:rPr>
        <w:t>«Дорожный лабиринт».</w:t>
      </w:r>
      <w:r w:rsidR="00F25E5D">
        <w:rPr>
          <w:rStyle w:val="a5"/>
          <w:bCs/>
          <w:i w:val="0"/>
          <w:sz w:val="28"/>
          <w:szCs w:val="28"/>
        </w:rPr>
        <w:t xml:space="preserve"> Внимание на экран!</w:t>
      </w:r>
    </w:p>
    <w:p w:rsidR="0087571A" w:rsidRPr="00F25E5D" w:rsidRDefault="0087571A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</w:p>
    <w:p w:rsidR="00037C16" w:rsidRPr="00874634" w:rsidRDefault="00F25E5D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037C16" w:rsidRPr="00037C16">
        <w:rPr>
          <w:sz w:val="28"/>
          <w:szCs w:val="28"/>
        </w:rPr>
        <w:t xml:space="preserve">. Лицо, находящееся вне     транспортного средства на дороге </w:t>
      </w:r>
      <w:r w:rsidR="0087571A">
        <w:rPr>
          <w:sz w:val="28"/>
          <w:szCs w:val="28"/>
        </w:rPr>
        <w:t>и не производящее на ней работу</w:t>
      </w:r>
      <w:r>
        <w:rPr>
          <w:rStyle w:val="a5"/>
          <w:sz w:val="28"/>
          <w:szCs w:val="28"/>
        </w:rPr>
        <w:t>. (</w:t>
      </w:r>
      <w:r w:rsidR="00037C16" w:rsidRPr="00037C16">
        <w:rPr>
          <w:rStyle w:val="a5"/>
          <w:sz w:val="28"/>
          <w:szCs w:val="28"/>
        </w:rPr>
        <w:t xml:space="preserve"> Пешеход)</w:t>
      </w:r>
      <w:r w:rsidR="00874634">
        <w:rPr>
          <w:rStyle w:val="a5"/>
          <w:sz w:val="28"/>
          <w:szCs w:val="28"/>
        </w:rPr>
        <w:t xml:space="preserve"> - </w:t>
      </w:r>
      <w:r w:rsidR="00874634" w:rsidRPr="004E0501">
        <w:rPr>
          <w:rStyle w:val="a5"/>
          <w:i w:val="0"/>
          <w:color w:val="FF0000"/>
          <w:sz w:val="28"/>
          <w:szCs w:val="28"/>
        </w:rPr>
        <w:t>слайд 2</w:t>
      </w:r>
    </w:p>
    <w:p w:rsidR="00037C16" w:rsidRPr="00874634" w:rsidRDefault="0087571A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7C16" w:rsidRPr="00037C16">
        <w:rPr>
          <w:sz w:val="28"/>
          <w:szCs w:val="28"/>
        </w:rPr>
        <w:t>.  Техническое сред</w:t>
      </w:r>
      <w:r w:rsidR="00037C16" w:rsidRPr="00037C16">
        <w:rPr>
          <w:sz w:val="28"/>
          <w:szCs w:val="28"/>
        </w:rPr>
        <w:softHyphen/>
        <w:t>ство   со световыми сигналами, регу</w:t>
      </w:r>
      <w:r>
        <w:rPr>
          <w:sz w:val="28"/>
          <w:szCs w:val="28"/>
        </w:rPr>
        <w:t>лиру</w:t>
      </w:r>
      <w:r>
        <w:rPr>
          <w:sz w:val="28"/>
          <w:szCs w:val="28"/>
        </w:rPr>
        <w:softHyphen/>
        <w:t>ющее дорожное дви</w:t>
      </w:r>
      <w:r>
        <w:rPr>
          <w:sz w:val="28"/>
          <w:szCs w:val="28"/>
        </w:rPr>
        <w:softHyphen/>
        <w:t>жение. (</w:t>
      </w:r>
      <w:r w:rsidR="00037C16" w:rsidRPr="00037C16">
        <w:rPr>
          <w:rStyle w:val="a5"/>
          <w:sz w:val="28"/>
          <w:szCs w:val="28"/>
        </w:rPr>
        <w:t>Светофор)</w:t>
      </w:r>
      <w:r w:rsidR="00874634">
        <w:rPr>
          <w:rStyle w:val="a5"/>
          <w:sz w:val="28"/>
          <w:szCs w:val="28"/>
        </w:rPr>
        <w:t xml:space="preserve"> </w:t>
      </w:r>
      <w:r w:rsidR="00874634">
        <w:rPr>
          <w:rStyle w:val="a5"/>
          <w:i w:val="0"/>
          <w:sz w:val="28"/>
          <w:szCs w:val="28"/>
        </w:rPr>
        <w:t xml:space="preserve">– </w:t>
      </w:r>
      <w:r w:rsidR="00874634" w:rsidRPr="004E0501">
        <w:rPr>
          <w:rStyle w:val="a5"/>
          <w:i w:val="0"/>
          <w:color w:val="FF0000"/>
          <w:sz w:val="28"/>
          <w:szCs w:val="28"/>
        </w:rPr>
        <w:t>слайд 3</w:t>
      </w:r>
    </w:p>
    <w:p w:rsidR="00037C16" w:rsidRPr="00874634" w:rsidRDefault="0087571A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37C16" w:rsidRPr="00037C16">
        <w:rPr>
          <w:sz w:val="28"/>
          <w:szCs w:val="28"/>
        </w:rPr>
        <w:t>. Транспортное сред</w:t>
      </w:r>
      <w:r w:rsidR="00037C16" w:rsidRPr="00037C16">
        <w:rPr>
          <w:sz w:val="28"/>
          <w:szCs w:val="28"/>
        </w:rPr>
        <w:softHyphen/>
        <w:t>ство, приводимое в движение мускульной силой человека.  (</w:t>
      </w:r>
      <w:r w:rsidR="00037C16" w:rsidRPr="00037C16">
        <w:rPr>
          <w:rStyle w:val="a5"/>
          <w:sz w:val="28"/>
          <w:szCs w:val="28"/>
        </w:rPr>
        <w:t>Велосипед)</w:t>
      </w:r>
      <w:r w:rsidR="00874634">
        <w:rPr>
          <w:rStyle w:val="a5"/>
          <w:i w:val="0"/>
          <w:sz w:val="28"/>
          <w:szCs w:val="28"/>
        </w:rPr>
        <w:t xml:space="preserve"> – </w:t>
      </w:r>
      <w:r w:rsidR="00874634" w:rsidRPr="004E0501">
        <w:rPr>
          <w:rStyle w:val="a5"/>
          <w:i w:val="0"/>
          <w:color w:val="FF0000"/>
          <w:sz w:val="28"/>
          <w:szCs w:val="28"/>
        </w:rPr>
        <w:t>слайд 4</w:t>
      </w:r>
    </w:p>
    <w:p w:rsidR="00037C16" w:rsidRPr="00037C16" w:rsidRDefault="0087571A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37C16" w:rsidRPr="00037C16">
        <w:rPr>
          <w:sz w:val="28"/>
          <w:szCs w:val="28"/>
        </w:rPr>
        <w:t>.  Полоса  земли, обустроенная для движения транспортных средств.</w:t>
      </w:r>
    </w:p>
    <w:p w:rsidR="00037C16" w:rsidRPr="00874634" w:rsidRDefault="0087571A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> (</w:t>
      </w:r>
      <w:r w:rsidR="00037C16" w:rsidRPr="00037C16">
        <w:rPr>
          <w:rStyle w:val="a5"/>
          <w:sz w:val="28"/>
          <w:szCs w:val="28"/>
        </w:rPr>
        <w:t>До</w:t>
      </w:r>
      <w:r w:rsidR="00037C16" w:rsidRPr="00037C16">
        <w:rPr>
          <w:rStyle w:val="a5"/>
          <w:sz w:val="28"/>
          <w:szCs w:val="28"/>
        </w:rPr>
        <w:softHyphen/>
        <w:t>рога)</w:t>
      </w:r>
      <w:r w:rsidR="00874634">
        <w:rPr>
          <w:rStyle w:val="a5"/>
          <w:i w:val="0"/>
          <w:sz w:val="28"/>
          <w:szCs w:val="28"/>
        </w:rPr>
        <w:t xml:space="preserve"> – </w:t>
      </w:r>
      <w:r w:rsidR="00874634" w:rsidRPr="004E0501">
        <w:rPr>
          <w:rStyle w:val="a5"/>
          <w:i w:val="0"/>
          <w:color w:val="FF0000"/>
          <w:sz w:val="28"/>
          <w:szCs w:val="28"/>
        </w:rPr>
        <w:t>слайд 5</w:t>
      </w:r>
    </w:p>
    <w:p w:rsidR="00874634" w:rsidRDefault="0087571A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37C16" w:rsidRPr="00037C16">
        <w:rPr>
          <w:sz w:val="28"/>
          <w:szCs w:val="28"/>
        </w:rPr>
        <w:t xml:space="preserve">. Часть дороги, предназначенная для движения пешеходов. </w:t>
      </w:r>
    </w:p>
    <w:p w:rsidR="00037C16" w:rsidRPr="00874634" w:rsidRDefault="00874634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7571A">
        <w:rPr>
          <w:rStyle w:val="a5"/>
          <w:sz w:val="28"/>
          <w:szCs w:val="28"/>
        </w:rPr>
        <w:t>(</w:t>
      </w:r>
      <w:r w:rsidR="00037C16" w:rsidRPr="00037C16">
        <w:rPr>
          <w:rStyle w:val="a5"/>
          <w:sz w:val="28"/>
          <w:szCs w:val="28"/>
        </w:rPr>
        <w:t>Тротуар)</w:t>
      </w:r>
      <w:r w:rsidR="004E0501">
        <w:rPr>
          <w:rStyle w:val="a5"/>
          <w:sz w:val="28"/>
          <w:szCs w:val="28"/>
        </w:rPr>
        <w:t xml:space="preserve"> </w:t>
      </w:r>
      <w:r w:rsidR="004E0501">
        <w:rPr>
          <w:rStyle w:val="a5"/>
          <w:i w:val="0"/>
          <w:sz w:val="28"/>
          <w:szCs w:val="28"/>
        </w:rPr>
        <w:t xml:space="preserve">- </w:t>
      </w:r>
      <w:r w:rsidRPr="004E0501">
        <w:rPr>
          <w:rStyle w:val="a5"/>
          <w:i w:val="0"/>
          <w:color w:val="FF0000"/>
          <w:sz w:val="28"/>
          <w:szCs w:val="28"/>
        </w:rPr>
        <w:t>слайд 6</w:t>
      </w:r>
    </w:p>
    <w:p w:rsidR="00874634" w:rsidRDefault="0087571A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37C16" w:rsidRPr="00037C16">
        <w:rPr>
          <w:sz w:val="28"/>
          <w:szCs w:val="28"/>
        </w:rPr>
        <w:t>. Лицо, управляющее каким-либо транспортным средством.</w:t>
      </w:r>
      <w:r>
        <w:rPr>
          <w:sz w:val="28"/>
          <w:szCs w:val="28"/>
        </w:rPr>
        <w:t xml:space="preserve"> </w:t>
      </w:r>
    </w:p>
    <w:p w:rsidR="00037C16" w:rsidRPr="00874634" w:rsidRDefault="00874634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37C16" w:rsidRPr="00037C16">
        <w:rPr>
          <w:sz w:val="28"/>
          <w:szCs w:val="28"/>
        </w:rPr>
        <w:t>(</w:t>
      </w:r>
      <w:r w:rsidR="00037C16" w:rsidRPr="00037C16">
        <w:rPr>
          <w:rStyle w:val="a5"/>
          <w:sz w:val="28"/>
          <w:szCs w:val="28"/>
        </w:rPr>
        <w:t>Водитель)</w:t>
      </w:r>
      <w:r>
        <w:rPr>
          <w:rStyle w:val="a5"/>
          <w:i w:val="0"/>
          <w:sz w:val="28"/>
          <w:szCs w:val="28"/>
        </w:rPr>
        <w:t xml:space="preserve"> – </w:t>
      </w:r>
      <w:r w:rsidRPr="004E0501">
        <w:rPr>
          <w:rStyle w:val="a5"/>
          <w:i w:val="0"/>
          <w:color w:val="FF0000"/>
          <w:sz w:val="28"/>
          <w:szCs w:val="28"/>
        </w:rPr>
        <w:t>слайд 7</w:t>
      </w:r>
    </w:p>
    <w:p w:rsidR="00874634" w:rsidRDefault="0087571A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37C16" w:rsidRPr="00037C16">
        <w:rPr>
          <w:sz w:val="28"/>
          <w:szCs w:val="28"/>
        </w:rPr>
        <w:t xml:space="preserve">. Важнейшее условие пребывания человека на дороге. </w:t>
      </w:r>
    </w:p>
    <w:p w:rsidR="00037C16" w:rsidRPr="00874634" w:rsidRDefault="00874634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7571A">
        <w:rPr>
          <w:rStyle w:val="a5"/>
          <w:sz w:val="28"/>
          <w:szCs w:val="28"/>
        </w:rPr>
        <w:t>(</w:t>
      </w:r>
      <w:r w:rsidR="00037C16" w:rsidRPr="00037C16">
        <w:rPr>
          <w:rStyle w:val="a5"/>
          <w:sz w:val="28"/>
          <w:szCs w:val="28"/>
        </w:rPr>
        <w:t>Безопасность)</w:t>
      </w:r>
      <w:r>
        <w:rPr>
          <w:rStyle w:val="a5"/>
          <w:i w:val="0"/>
          <w:sz w:val="28"/>
          <w:szCs w:val="28"/>
        </w:rPr>
        <w:t xml:space="preserve"> – </w:t>
      </w:r>
      <w:r w:rsidRPr="004E0501">
        <w:rPr>
          <w:rStyle w:val="a5"/>
          <w:i w:val="0"/>
          <w:color w:val="FF0000"/>
          <w:sz w:val="28"/>
          <w:szCs w:val="28"/>
        </w:rPr>
        <w:t>слайд 8</w:t>
      </w:r>
    </w:p>
    <w:p w:rsidR="00037C16" w:rsidRPr="00874634" w:rsidRDefault="0087571A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37C16" w:rsidRPr="00037C16">
        <w:rPr>
          <w:sz w:val="28"/>
          <w:szCs w:val="28"/>
        </w:rPr>
        <w:t>. Одно из необходимых средств дорожного сервиса</w:t>
      </w:r>
      <w:r>
        <w:rPr>
          <w:rStyle w:val="a5"/>
          <w:sz w:val="28"/>
          <w:szCs w:val="28"/>
        </w:rPr>
        <w:t>. (</w:t>
      </w:r>
      <w:r w:rsidR="00037C16" w:rsidRPr="00037C16">
        <w:rPr>
          <w:rStyle w:val="a5"/>
          <w:sz w:val="28"/>
          <w:szCs w:val="28"/>
        </w:rPr>
        <w:t>Телефон)</w:t>
      </w:r>
      <w:r w:rsidR="00874634">
        <w:rPr>
          <w:rStyle w:val="a5"/>
          <w:i w:val="0"/>
          <w:sz w:val="28"/>
          <w:szCs w:val="28"/>
        </w:rPr>
        <w:t xml:space="preserve"> – </w:t>
      </w:r>
      <w:r w:rsidR="00874634" w:rsidRPr="004E0501">
        <w:rPr>
          <w:rStyle w:val="a5"/>
          <w:i w:val="0"/>
          <w:color w:val="FF0000"/>
          <w:sz w:val="28"/>
          <w:szCs w:val="28"/>
        </w:rPr>
        <w:t>слайд 9</w:t>
      </w:r>
    </w:p>
    <w:p w:rsidR="00037C16" w:rsidRPr="00874634" w:rsidRDefault="0087571A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37C16" w:rsidRPr="00037C16">
        <w:rPr>
          <w:sz w:val="28"/>
          <w:szCs w:val="28"/>
        </w:rPr>
        <w:t xml:space="preserve">. Предупреждающий знак вблизи детского учреждения. </w:t>
      </w:r>
      <w:r>
        <w:rPr>
          <w:rStyle w:val="a5"/>
          <w:sz w:val="28"/>
          <w:szCs w:val="28"/>
        </w:rPr>
        <w:t>(</w:t>
      </w:r>
      <w:r w:rsidR="00037C16" w:rsidRPr="00037C16">
        <w:rPr>
          <w:rStyle w:val="a5"/>
          <w:sz w:val="28"/>
          <w:szCs w:val="28"/>
        </w:rPr>
        <w:t>Дети)</w:t>
      </w:r>
      <w:r w:rsidR="00874634">
        <w:rPr>
          <w:rStyle w:val="a5"/>
          <w:i w:val="0"/>
          <w:sz w:val="28"/>
          <w:szCs w:val="28"/>
        </w:rPr>
        <w:t xml:space="preserve"> – </w:t>
      </w:r>
      <w:r w:rsidR="00874634" w:rsidRPr="004E0501">
        <w:rPr>
          <w:rStyle w:val="a5"/>
          <w:i w:val="0"/>
          <w:color w:val="FF0000"/>
          <w:sz w:val="28"/>
          <w:szCs w:val="28"/>
        </w:rPr>
        <w:t>слайд 10</w:t>
      </w:r>
    </w:p>
    <w:p w:rsidR="0087571A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sz w:val="28"/>
          <w:szCs w:val="28"/>
        </w:rPr>
        <w:t> </w:t>
      </w:r>
    </w:p>
    <w:p w:rsidR="00037C16" w:rsidRPr="00037C16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sz w:val="28"/>
          <w:szCs w:val="28"/>
        </w:rPr>
        <w:t xml:space="preserve">Предлагаю участникам </w:t>
      </w:r>
      <w:r w:rsidRPr="00037C16">
        <w:rPr>
          <w:rStyle w:val="a4"/>
          <w:sz w:val="28"/>
          <w:szCs w:val="28"/>
        </w:rPr>
        <w:t>«Сказочные ситуации»</w:t>
      </w:r>
      <w:r w:rsidRPr="00037C16">
        <w:rPr>
          <w:sz w:val="28"/>
          <w:szCs w:val="28"/>
        </w:rPr>
        <w:t>:</w:t>
      </w:r>
    </w:p>
    <w:p w:rsidR="00037C16" w:rsidRPr="00037C16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sz w:val="28"/>
          <w:szCs w:val="28"/>
        </w:rPr>
        <w:t> </w:t>
      </w:r>
      <w:r w:rsidR="009928DB">
        <w:rPr>
          <w:rStyle w:val="a5"/>
          <w:sz w:val="28"/>
          <w:szCs w:val="28"/>
        </w:rPr>
        <w:t xml:space="preserve">1. </w:t>
      </w:r>
      <w:r w:rsidRPr="00037C16">
        <w:rPr>
          <w:rStyle w:val="a5"/>
          <w:sz w:val="28"/>
          <w:szCs w:val="28"/>
        </w:rPr>
        <w:t> </w:t>
      </w:r>
      <w:r w:rsidRPr="00037C16">
        <w:rPr>
          <w:sz w:val="28"/>
          <w:szCs w:val="28"/>
        </w:rPr>
        <w:t>Сегодня у Вини</w:t>
      </w:r>
      <w:r w:rsidR="0087571A">
        <w:rPr>
          <w:sz w:val="28"/>
          <w:szCs w:val="28"/>
        </w:rPr>
        <w:t xml:space="preserve"> </w:t>
      </w:r>
      <w:r w:rsidRPr="00037C16">
        <w:rPr>
          <w:sz w:val="28"/>
          <w:szCs w:val="28"/>
        </w:rPr>
        <w:t>-</w:t>
      </w:r>
      <w:r w:rsidR="0087571A">
        <w:rPr>
          <w:sz w:val="28"/>
          <w:szCs w:val="28"/>
        </w:rPr>
        <w:t xml:space="preserve"> </w:t>
      </w:r>
      <w:r w:rsidRPr="00037C16">
        <w:rPr>
          <w:sz w:val="28"/>
          <w:szCs w:val="28"/>
        </w:rPr>
        <w:t>Пуха день рождения. Ему исполнилось 6 лет. В этот день ему купили большой велосипед. И он, чтобы весь город видел его подарок, сел на него и выехал на улицу.</w:t>
      </w:r>
    </w:p>
    <w:p w:rsidR="00037C16" w:rsidRPr="00037C16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sz w:val="28"/>
          <w:szCs w:val="28"/>
        </w:rPr>
        <w:t>Какие ошибки допустил Вини</w:t>
      </w:r>
      <w:r w:rsidR="0087571A">
        <w:rPr>
          <w:sz w:val="28"/>
          <w:szCs w:val="28"/>
        </w:rPr>
        <w:t xml:space="preserve"> </w:t>
      </w:r>
      <w:r w:rsidRPr="00037C16">
        <w:rPr>
          <w:sz w:val="28"/>
          <w:szCs w:val="28"/>
        </w:rPr>
        <w:t>-</w:t>
      </w:r>
      <w:r w:rsidR="0087571A">
        <w:rPr>
          <w:sz w:val="28"/>
          <w:szCs w:val="28"/>
        </w:rPr>
        <w:t xml:space="preserve"> </w:t>
      </w:r>
      <w:r w:rsidRPr="00037C16">
        <w:rPr>
          <w:sz w:val="28"/>
          <w:szCs w:val="28"/>
        </w:rPr>
        <w:t>Пух?</w:t>
      </w:r>
    </w:p>
    <w:p w:rsidR="00037C16" w:rsidRPr="004E0501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87571A">
        <w:rPr>
          <w:rStyle w:val="a5"/>
          <w:sz w:val="28"/>
          <w:szCs w:val="28"/>
        </w:rPr>
        <w:t> (детям до 14 лет выезжать на дорогу запрещено,</w:t>
      </w:r>
      <w:r w:rsidR="004E0501">
        <w:rPr>
          <w:rStyle w:val="a5"/>
          <w:sz w:val="28"/>
          <w:szCs w:val="28"/>
        </w:rPr>
        <w:t xml:space="preserve"> детворе ездить можно во дворе)</w:t>
      </w:r>
      <w:r w:rsidR="004E0501">
        <w:rPr>
          <w:rStyle w:val="a5"/>
          <w:i w:val="0"/>
          <w:sz w:val="28"/>
          <w:szCs w:val="28"/>
        </w:rPr>
        <w:t xml:space="preserve"> – </w:t>
      </w:r>
      <w:r w:rsidR="004E0501" w:rsidRPr="004E0501">
        <w:rPr>
          <w:rStyle w:val="a5"/>
          <w:i w:val="0"/>
          <w:color w:val="FF0000"/>
          <w:sz w:val="28"/>
          <w:szCs w:val="28"/>
        </w:rPr>
        <w:t>слайд 11</w:t>
      </w:r>
    </w:p>
    <w:p w:rsidR="00037C16" w:rsidRPr="00037C16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sz w:val="28"/>
          <w:szCs w:val="28"/>
        </w:rPr>
        <w:t> </w:t>
      </w:r>
    </w:p>
    <w:p w:rsidR="0087571A" w:rsidRDefault="009928DB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>2. </w:t>
      </w:r>
      <w:r w:rsidR="00037C16" w:rsidRPr="00037C16">
        <w:rPr>
          <w:sz w:val="28"/>
          <w:szCs w:val="28"/>
        </w:rPr>
        <w:t xml:space="preserve">Из автобуса вышли 6 зайцев. Трое из них перешли дорогу по пешеходному переходу, двое пошли обходить автобус спереди, один остался на остановке. Сколько зайцев поступили согласно Правилам дорожного движения? </w:t>
      </w:r>
    </w:p>
    <w:p w:rsidR="00037C16" w:rsidRPr="004E0501" w:rsidRDefault="00037C16" w:rsidP="00037C16">
      <w:pPr>
        <w:pStyle w:val="a3"/>
        <w:spacing w:line="360" w:lineRule="auto"/>
        <w:contextualSpacing/>
        <w:jc w:val="both"/>
        <w:rPr>
          <w:i/>
          <w:sz w:val="28"/>
          <w:szCs w:val="28"/>
        </w:rPr>
      </w:pPr>
      <w:r w:rsidRPr="0087571A">
        <w:rPr>
          <w:sz w:val="28"/>
          <w:szCs w:val="28"/>
        </w:rPr>
        <w:t>(</w:t>
      </w:r>
      <w:r w:rsidRPr="0087571A">
        <w:rPr>
          <w:rStyle w:val="a5"/>
          <w:sz w:val="28"/>
          <w:szCs w:val="28"/>
        </w:rPr>
        <w:t>один, надо подождать пока автобус отъедет от остановки, и только тогда переходить дорогу)</w:t>
      </w:r>
      <w:r w:rsidR="004E0501">
        <w:rPr>
          <w:i/>
          <w:sz w:val="28"/>
          <w:szCs w:val="28"/>
        </w:rPr>
        <w:t xml:space="preserve"> – </w:t>
      </w:r>
      <w:r w:rsidR="004E0501" w:rsidRPr="004E0501">
        <w:rPr>
          <w:i/>
          <w:color w:val="FF0000"/>
          <w:sz w:val="28"/>
          <w:szCs w:val="28"/>
        </w:rPr>
        <w:t>слайд 12</w:t>
      </w:r>
    </w:p>
    <w:p w:rsidR="0087571A" w:rsidRPr="0087571A" w:rsidRDefault="0087571A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</w:p>
    <w:p w:rsidR="0087571A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sz w:val="28"/>
          <w:szCs w:val="28"/>
        </w:rPr>
        <w:t> </w:t>
      </w:r>
      <w:r w:rsidR="009928DB">
        <w:rPr>
          <w:sz w:val="28"/>
          <w:szCs w:val="28"/>
        </w:rPr>
        <w:t>3.  </w:t>
      </w:r>
      <w:r w:rsidRPr="00037C16">
        <w:rPr>
          <w:sz w:val="28"/>
          <w:szCs w:val="28"/>
        </w:rPr>
        <w:t xml:space="preserve">Ехал волк к лисе по левой стороне. Его остановил дорожный инспектор и велел заплатить штраф. Какое правило нарушил волк? </w:t>
      </w:r>
    </w:p>
    <w:p w:rsidR="00037C16" w:rsidRPr="004E0501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87571A">
        <w:rPr>
          <w:rStyle w:val="a5"/>
          <w:sz w:val="28"/>
          <w:szCs w:val="28"/>
        </w:rPr>
        <w:t>(транспортным средствам разрешается ехать, придерживаясь правой стороны.)</w:t>
      </w:r>
      <w:r w:rsidR="004E0501">
        <w:rPr>
          <w:rStyle w:val="a5"/>
          <w:i w:val="0"/>
          <w:sz w:val="28"/>
          <w:szCs w:val="28"/>
        </w:rPr>
        <w:t xml:space="preserve"> – </w:t>
      </w:r>
      <w:r w:rsidR="004E0501" w:rsidRPr="004E0501">
        <w:rPr>
          <w:rStyle w:val="a5"/>
          <w:i w:val="0"/>
          <w:color w:val="FF0000"/>
          <w:sz w:val="28"/>
          <w:szCs w:val="28"/>
        </w:rPr>
        <w:t>слайд 13</w:t>
      </w:r>
    </w:p>
    <w:p w:rsidR="0087571A" w:rsidRDefault="00037C16" w:rsidP="00037C16">
      <w:pPr>
        <w:pStyle w:val="a3"/>
        <w:spacing w:line="360" w:lineRule="auto"/>
        <w:contextualSpacing/>
        <w:jc w:val="both"/>
        <w:rPr>
          <w:rStyle w:val="a5"/>
          <w:sz w:val="28"/>
          <w:szCs w:val="28"/>
        </w:rPr>
      </w:pPr>
      <w:r w:rsidRPr="00037C16">
        <w:rPr>
          <w:sz w:val="28"/>
          <w:szCs w:val="28"/>
        </w:rPr>
        <w:t> </w:t>
      </w:r>
    </w:p>
    <w:p w:rsidR="00037C16" w:rsidRPr="00037C16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sz w:val="28"/>
          <w:szCs w:val="28"/>
        </w:rPr>
        <w:t>Уважаемые коллеги!</w:t>
      </w:r>
    </w:p>
    <w:p w:rsidR="00037C16" w:rsidRPr="00037C16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sz w:val="28"/>
          <w:szCs w:val="28"/>
        </w:rPr>
        <w:t>Подошло к концу время нашего общения. Мы закрепили наши  знания по ПДД с помощью весёлой, занимательной деловой игры</w:t>
      </w:r>
      <w:proofErr w:type="gramStart"/>
      <w:r w:rsidRPr="00037C16">
        <w:rPr>
          <w:sz w:val="28"/>
          <w:szCs w:val="28"/>
        </w:rPr>
        <w:t>.</w:t>
      </w:r>
      <w:proofErr w:type="gramEnd"/>
      <w:r w:rsidR="004E0501">
        <w:rPr>
          <w:sz w:val="28"/>
          <w:szCs w:val="28"/>
        </w:rPr>
        <w:t xml:space="preserve"> </w:t>
      </w:r>
      <w:r w:rsidR="004E0501" w:rsidRPr="004E0501">
        <w:rPr>
          <w:color w:val="FF0000"/>
          <w:sz w:val="28"/>
          <w:szCs w:val="28"/>
        </w:rPr>
        <w:t>(</w:t>
      </w:r>
      <w:proofErr w:type="gramStart"/>
      <w:r w:rsidR="004E0501" w:rsidRPr="004E0501">
        <w:rPr>
          <w:color w:val="FF0000"/>
          <w:sz w:val="28"/>
          <w:szCs w:val="28"/>
        </w:rPr>
        <w:t>с</w:t>
      </w:r>
      <w:proofErr w:type="gramEnd"/>
      <w:r w:rsidR="004E0501" w:rsidRPr="004E0501">
        <w:rPr>
          <w:color w:val="FF0000"/>
          <w:sz w:val="28"/>
          <w:szCs w:val="28"/>
        </w:rPr>
        <w:t>лайд 14)</w:t>
      </w:r>
    </w:p>
    <w:p w:rsidR="00037C16" w:rsidRPr="00037C16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sz w:val="28"/>
          <w:szCs w:val="28"/>
        </w:rPr>
        <w:t xml:space="preserve">Если мы умело будем пользоваться своими знаниями </w:t>
      </w:r>
      <w:r w:rsidR="0087571A">
        <w:rPr>
          <w:sz w:val="28"/>
          <w:szCs w:val="28"/>
        </w:rPr>
        <w:t>–</w:t>
      </w:r>
      <w:r w:rsidRPr="00037C16">
        <w:rPr>
          <w:sz w:val="28"/>
          <w:szCs w:val="28"/>
        </w:rPr>
        <w:t xml:space="preserve"> </w:t>
      </w:r>
      <w:r w:rsidR="0087571A">
        <w:rPr>
          <w:sz w:val="28"/>
          <w:szCs w:val="28"/>
        </w:rPr>
        <w:t xml:space="preserve">то </w:t>
      </w:r>
      <w:r w:rsidRPr="00037C16">
        <w:rPr>
          <w:sz w:val="28"/>
          <w:szCs w:val="28"/>
        </w:rPr>
        <w:t>станем  надежными учителями в воспитании культурных пешеходов-дошкольников.</w:t>
      </w:r>
    </w:p>
    <w:p w:rsidR="00037C16" w:rsidRPr="00037C16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sz w:val="28"/>
          <w:szCs w:val="28"/>
        </w:rPr>
        <w:t>Соблюдайте правила движения и помните: Дорога не терпит шалости - наказывает без жалости.</w:t>
      </w:r>
    </w:p>
    <w:p w:rsidR="00037C16" w:rsidRPr="00037C16" w:rsidRDefault="00037C16" w:rsidP="0087571A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sz w:val="28"/>
          <w:szCs w:val="28"/>
        </w:rPr>
        <w:t> </w:t>
      </w:r>
    </w:p>
    <w:p w:rsidR="00037C16" w:rsidRPr="00037C16" w:rsidRDefault="00037C16" w:rsidP="00037C16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037C16">
        <w:rPr>
          <w:sz w:val="28"/>
          <w:szCs w:val="28"/>
        </w:rPr>
        <w:t> </w:t>
      </w:r>
    </w:p>
    <w:p w:rsidR="008251BE" w:rsidRPr="008C4FD5" w:rsidRDefault="00D249A3" w:rsidP="00D249A3">
      <w:pPr>
        <w:pStyle w:val="a3"/>
        <w:spacing w:line="360" w:lineRule="auto"/>
        <w:contextualSpacing/>
        <w:jc w:val="center"/>
        <w:rPr>
          <w:b/>
          <w:sz w:val="28"/>
          <w:szCs w:val="28"/>
        </w:rPr>
      </w:pPr>
      <w:r w:rsidRPr="008C4FD5">
        <w:rPr>
          <w:rStyle w:val="a4"/>
          <w:b w:val="0"/>
          <w:sz w:val="28"/>
          <w:szCs w:val="28"/>
        </w:rPr>
        <w:t>СПАСИБО ЗА ВНИМАНИЕ!!!</w:t>
      </w:r>
    </w:p>
    <w:sectPr w:rsidR="008251BE" w:rsidRPr="008C4FD5" w:rsidSect="00105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1251"/>
    <w:rsid w:val="00037C16"/>
    <w:rsid w:val="00105FF1"/>
    <w:rsid w:val="00161CEA"/>
    <w:rsid w:val="0024377B"/>
    <w:rsid w:val="003A65BE"/>
    <w:rsid w:val="004E0501"/>
    <w:rsid w:val="00633982"/>
    <w:rsid w:val="008251BE"/>
    <w:rsid w:val="00874634"/>
    <w:rsid w:val="0087571A"/>
    <w:rsid w:val="008C4FD5"/>
    <w:rsid w:val="009928DB"/>
    <w:rsid w:val="00A56FC6"/>
    <w:rsid w:val="00B95B25"/>
    <w:rsid w:val="00BC0E14"/>
    <w:rsid w:val="00C91251"/>
    <w:rsid w:val="00D249A3"/>
    <w:rsid w:val="00F25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7C16"/>
    <w:rPr>
      <w:b/>
      <w:bCs/>
    </w:rPr>
  </w:style>
  <w:style w:type="character" w:styleId="a5">
    <w:name w:val="Emphasis"/>
    <w:basedOn w:val="a0"/>
    <w:uiPriority w:val="20"/>
    <w:qFormat/>
    <w:rsid w:val="00037C1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7C16"/>
    <w:rPr>
      <w:b/>
      <w:bCs/>
    </w:rPr>
  </w:style>
  <w:style w:type="character" w:styleId="a5">
    <w:name w:val="Emphasis"/>
    <w:basedOn w:val="a0"/>
    <w:uiPriority w:val="20"/>
    <w:qFormat/>
    <w:rsid w:val="00037C1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4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Дмитрий Каленюк</cp:lastModifiedBy>
  <cp:revision>12</cp:revision>
  <dcterms:created xsi:type="dcterms:W3CDTF">2014-10-04T07:46:00Z</dcterms:created>
  <dcterms:modified xsi:type="dcterms:W3CDTF">2019-10-19T06:11:00Z</dcterms:modified>
</cp:coreProperties>
</file>