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D00" w:rsidRPr="00FA4D00" w:rsidRDefault="00FA4D00" w:rsidP="00FA4D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Внеклассное мероприятие для 5 класса «Синичкин день — День встречи зимующих птиц!»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расширение и обогащение знаний о зимующих птицах, формирование экологической культуры и готовности помогать птицам в зимний период.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FA4D00" w:rsidRPr="00FA4D00" w:rsidRDefault="00FA4D00" w:rsidP="00FA4D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Предметные: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обобщить наблюдения детей за зимующими птицами; научить различать зимующих птиц по внешним признакам и голосам; сформировать представление о правильном кормлении птиц и безопасном устройстве кормушек.</w:t>
      </w:r>
    </w:p>
    <w:p w:rsidR="00FA4D00" w:rsidRPr="00FA4D00" w:rsidRDefault="00FA4D00" w:rsidP="00FA4D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D00" w:rsidRPr="00FA4D00" w:rsidRDefault="00FA4D00" w:rsidP="00FA4D0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i/>
          <w:iCs/>
          <w:sz w:val="28"/>
          <w:szCs w:val="28"/>
        </w:rPr>
        <w:t>Познавательные: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расширять кругозор, обогащать словарный запас, учиться сравнивать объекты (виды птиц, типы кормушек), работать с текстом и иллюстрациями.</w:t>
      </w:r>
    </w:p>
    <w:p w:rsidR="00FA4D00" w:rsidRPr="00FA4D00" w:rsidRDefault="00FA4D00" w:rsidP="00FA4D0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i/>
          <w:iCs/>
          <w:sz w:val="28"/>
          <w:szCs w:val="28"/>
        </w:rPr>
        <w:t>Регулятивные: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планировать действия (как сделать кормушку, как вести календарь наблюдений), оценивать свою работу и работу группы по критериям.</w:t>
      </w:r>
    </w:p>
    <w:p w:rsidR="00FA4D00" w:rsidRPr="00FA4D00" w:rsidRDefault="00FA4D00" w:rsidP="00FA4D0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i/>
          <w:iCs/>
          <w:sz w:val="28"/>
          <w:szCs w:val="28"/>
        </w:rPr>
        <w:t>Коммуникативные: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учиться высказывать и аргументировать точку зрения, слушать и уважать мнение других, работать в группе.</w:t>
      </w:r>
    </w:p>
    <w:p w:rsidR="00FA4D00" w:rsidRPr="00FA4D00" w:rsidRDefault="00FA4D00" w:rsidP="00FA4D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Личностные</w:t>
      </w:r>
      <w:proofErr w:type="gramEnd"/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любовь к природе, ответственное отношение к живым существам, готовность помогать птицам.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FA4D00" w:rsidRPr="00FA4D00" w:rsidRDefault="00FA4D00" w:rsidP="00FA4D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Учащиеся узнают и называют 6–8 зимующих птиц своего региона (синица, воробей, снегирь, свиристель, клёст, дятел, сойка, поползень).</w:t>
      </w:r>
      <w:proofErr w:type="gramEnd"/>
    </w:p>
    <w:p w:rsidR="00FA4D00" w:rsidRPr="00FA4D00" w:rsidRDefault="00FA4D00" w:rsidP="00FA4D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Различают птиц по силуэту, окраске, характерным признакам.</w:t>
      </w:r>
    </w:p>
    <w:p w:rsidR="00FA4D00" w:rsidRPr="00FA4D00" w:rsidRDefault="00FA4D00" w:rsidP="00FA4D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Выбирают безопасный корм для птиц (семена подсолнечника, несолёное сало, сушёные ягоды) и объясняют, почему нельзя давать солёное, жареное, чёрный хлеб.</w:t>
      </w:r>
    </w:p>
    <w:p w:rsidR="00FA4D00" w:rsidRPr="00FA4D00" w:rsidRDefault="00FA4D00" w:rsidP="00FA4D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Понимают назначение основных частей кормушки (крыша, бортики, отверстия) и могут описать простой безопасный вариант.</w:t>
      </w:r>
    </w:p>
    <w:p w:rsidR="00FA4D00" w:rsidRPr="00FA4D00" w:rsidRDefault="00FA4D00" w:rsidP="00FA4D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Ведут простейший календарь наблюдений (дата, вид птиц, количество, погода).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 и материалы:</w:t>
      </w:r>
    </w:p>
    <w:p w:rsidR="00FA4D00" w:rsidRPr="00FA4D00" w:rsidRDefault="00FA4D00" w:rsidP="00FA4D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Презентация с 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фото</w:t>
      </w:r>
      <w:proofErr w:type="gramEnd"/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зимующих птиц, видами кормушек, народными приметами.</w:t>
      </w:r>
    </w:p>
    <w:p w:rsidR="00FA4D00" w:rsidRPr="00FA4D00" w:rsidRDefault="00FA4D00" w:rsidP="00FA4D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Аудиозаписи голосов птиц (синица, снегирь, воробей).</w:t>
      </w:r>
    </w:p>
    <w:p w:rsidR="00FA4D00" w:rsidRPr="00FA4D00" w:rsidRDefault="00FA4D00" w:rsidP="00FA4D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Карточки с изображениями птиц и подписями.</w:t>
      </w:r>
    </w:p>
    <w:p w:rsidR="00FA4D00" w:rsidRPr="00FA4D00" w:rsidRDefault="00FA4D00" w:rsidP="00FA4D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Набор «кормовых карточек»: семена, сало, крошки, солёные орешки, чёрный хлеб и т. д.</w:t>
      </w:r>
      <w:proofErr w:type="gramEnd"/>
    </w:p>
    <w:p w:rsidR="00FA4D00" w:rsidRPr="00FA4D00" w:rsidRDefault="00FA4D00" w:rsidP="00FA4D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lastRenderedPageBreak/>
        <w:t>Шаблоны для календаря наблюдений (лист А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FA4D00">
        <w:rPr>
          <w:rFonts w:ascii="Times New Roman" w:eastAsia="Times New Roman" w:hAnsi="Times New Roman" w:cs="Times New Roman"/>
          <w:sz w:val="28"/>
          <w:szCs w:val="28"/>
        </w:rPr>
        <w:t>, сетка на месяц).</w:t>
      </w:r>
    </w:p>
    <w:p w:rsidR="00FA4D00" w:rsidRPr="00FA4D00" w:rsidRDefault="00FA4D00" w:rsidP="00FA4D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Образцы безопасных материалов для кормушек (картон, верёвка, деревянные палочки) — для показа.</w:t>
      </w:r>
    </w:p>
    <w:p w:rsidR="00FA4D00" w:rsidRP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00" w:rsidRPr="00FA4D00" w:rsidRDefault="00FA4D00" w:rsidP="00FA4D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 (45–50 минут)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1. Вводная часть: мотивация и постановка проблемы (7 минут)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звучит короткий фрагмент пения синицы.</w:t>
      </w:r>
    </w:p>
    <w:p w:rsidR="00FA4D00" w:rsidRPr="00FA4D00" w:rsidRDefault="00FA4D00" w:rsidP="00FA4D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«Непоседа, озорница,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br/>
        <w:t>Крутится, играется.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br/>
        <w:t>А потом, словно певица,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br/>
        <w:t>Песней заливается…»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Вопросы:</w:t>
      </w:r>
    </w:p>
    <w:p w:rsidR="00FA4D00" w:rsidRPr="00FA4D00" w:rsidRDefault="00FA4D00" w:rsidP="00FA4D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Кто это? (Синица.)</w:t>
      </w:r>
    </w:p>
    <w:p w:rsidR="00FA4D00" w:rsidRPr="00FA4D00" w:rsidRDefault="00FA4D00" w:rsidP="00FA4D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Почему мы сегодня говорим именно о синицах? (12 ноября — Синичкин день, день встречи зимующих птиц.)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Проблемный вопрос: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«Зима — трудное время для птиц. Как мы можем 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помочь им, не навредив</w:t>
      </w:r>
      <w:proofErr w:type="gramEnd"/>
      <w:r w:rsidRPr="00FA4D00">
        <w:rPr>
          <w:rFonts w:ascii="Times New Roman" w:eastAsia="Times New Roman" w:hAnsi="Times New Roman" w:cs="Times New Roman"/>
          <w:sz w:val="28"/>
          <w:szCs w:val="28"/>
        </w:rPr>
        <w:t>?»</w:t>
      </w:r>
    </w:p>
    <w:p w:rsidR="00FA4D00" w:rsidRPr="00FA4D00" w:rsidRDefault="00FA4D00" w:rsidP="00FA4D0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2. Историко-этнографическая справка и народные приметы (5 минут)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12 ноября — день памяти святых Зиновия и Зиновии; в народном календаре — Зиновий </w:t>
      </w:r>
      <w:proofErr w:type="spellStart"/>
      <w:r w:rsidRPr="00FA4D00">
        <w:rPr>
          <w:rFonts w:ascii="Times New Roman" w:eastAsia="Times New Roman" w:hAnsi="Times New Roman" w:cs="Times New Roman"/>
          <w:sz w:val="28"/>
          <w:szCs w:val="28"/>
        </w:rPr>
        <w:t>Синичник</w:t>
      </w:r>
      <w:proofErr w:type="spellEnd"/>
      <w:r w:rsidRPr="00FA4D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Мини-рассказ учителя:</w:t>
      </w:r>
    </w:p>
    <w:p w:rsidR="00FA4D00" w:rsidRPr="00FA4D00" w:rsidRDefault="00FA4D00" w:rsidP="00FA4D0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К этому времени синицы перебираются ближе к жилью человека.</w:t>
      </w:r>
    </w:p>
    <w:p w:rsidR="00FA4D00" w:rsidRPr="00FA4D00" w:rsidRDefault="00FA4D00" w:rsidP="00FA4D0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Народные приметы: если синица свистит — к ясному дню; пищит — к ночному морозу; много птиц на кормушках — жди снегопад.</w:t>
      </w:r>
    </w:p>
    <w:p w:rsidR="00FA4D00" w:rsidRPr="00FA4D00" w:rsidRDefault="00FA4D00" w:rsidP="00FA4D0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Название «синица» — от звонкого «дзинь-дзинь», а не от синего цвета.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Приём: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«Верю — не верю». Учитель произносит 3 утверждения, дети поднимают карточки «да/нет»:</w:t>
      </w:r>
    </w:p>
    <w:p w:rsidR="00FA4D00" w:rsidRPr="00FA4D00" w:rsidRDefault="00FA4D00" w:rsidP="00FA4D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«Синицы улетают на юг зимой» (нет).</w:t>
      </w:r>
    </w:p>
    <w:p w:rsidR="00FA4D00" w:rsidRPr="00FA4D00" w:rsidRDefault="00FA4D00" w:rsidP="00FA4D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«За день синица съедает насекомых столько, сколько весит сама» (да).</w:t>
      </w:r>
    </w:p>
    <w:p w:rsidR="00FA4D00" w:rsidRPr="00FA4D00" w:rsidRDefault="00FA4D00" w:rsidP="00FA4D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«Название “синица” 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связано с синим</w:t>
      </w:r>
      <w:proofErr w:type="gramEnd"/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оперением» (нет).</w:t>
      </w:r>
    </w:p>
    <w:p w:rsidR="00FA4D00" w:rsidRP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00" w:rsidRPr="00FA4D00" w:rsidRDefault="00FA4D00" w:rsidP="00FA4D0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 Блок «Кто зимует рядом с нами?» (10 минут)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в парах с карточками: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разложить карточки на две группы: «зимующие» и «перелётные» (синица, скворец, грач, снегирь, ласточка, свиристель, клёст).</w:t>
      </w:r>
      <w:proofErr w:type="gramEnd"/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Проверка: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фронтально, с обсуждением: «По каким признакам вы определили?» (окраска, поведение, питание, место обитания).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Аудио-задание: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прослушать 3 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коротких</w:t>
      </w:r>
      <w:proofErr w:type="gramEnd"/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фрагмента (синица, снегирь, воробей) и назвать птицу.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Фрагмент текста Г. Снегирёва «Птицы наших лесов» (адаптированный):</w:t>
      </w:r>
    </w:p>
    <w:p w:rsidR="00FA4D00" w:rsidRPr="00FA4D00" w:rsidRDefault="00FA4D00" w:rsidP="00FA4D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«Без синиц зимний лес кажется мёртвым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… Н</w:t>
      </w:r>
      <w:proofErr w:type="gramEnd"/>
      <w:r w:rsidRPr="00FA4D00">
        <w:rPr>
          <w:rFonts w:ascii="Times New Roman" w:eastAsia="Times New Roman" w:hAnsi="Times New Roman" w:cs="Times New Roman"/>
          <w:sz w:val="28"/>
          <w:szCs w:val="28"/>
        </w:rPr>
        <w:t>о как налетит стайка синиц, лес оживёт. Синицы с писком перелетают с ветки на ветку, осматривают кору: нет ли жучка…»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«Какие виды синиц упомянуты в тексте?» (лазоревка, </w:t>
      </w:r>
      <w:proofErr w:type="spellStart"/>
      <w:r w:rsidRPr="00FA4D00">
        <w:rPr>
          <w:rFonts w:ascii="Times New Roman" w:eastAsia="Times New Roman" w:hAnsi="Times New Roman" w:cs="Times New Roman"/>
          <w:sz w:val="28"/>
          <w:szCs w:val="28"/>
        </w:rPr>
        <w:t>московка</w:t>
      </w:r>
      <w:proofErr w:type="spellEnd"/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A4D00">
        <w:rPr>
          <w:rFonts w:ascii="Times New Roman" w:eastAsia="Times New Roman" w:hAnsi="Times New Roman" w:cs="Times New Roman"/>
          <w:sz w:val="28"/>
          <w:szCs w:val="28"/>
        </w:rPr>
        <w:t>гренадёрка</w:t>
      </w:r>
      <w:proofErr w:type="spellEnd"/>
      <w:r w:rsidRPr="00FA4D0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FA4D00" w:rsidRP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00" w:rsidRPr="00FA4D00" w:rsidRDefault="00FA4D00" w:rsidP="00FA4D0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4. Практикум «Чем кормить и как помогать» (8 минут)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«Кормовые карточки»: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на доске или на партах — карточки с вариантами корма. Дети выбирают безопасные и объясняют выбор:</w:t>
      </w:r>
    </w:p>
    <w:p w:rsidR="00FA4D00" w:rsidRPr="00FA4D00" w:rsidRDefault="00FA4D00" w:rsidP="00FA4D0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семена подсолнечника, несолёное сало, сушёные ягоды рябины, просо.</w:t>
      </w:r>
    </w:p>
    <w:p w:rsidR="00FA4D00" w:rsidRPr="00FA4D00" w:rsidRDefault="00FA4D00" w:rsidP="00FA4D0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солёные орехи, чипсы, чёрный хлеб, жареные семечки.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Мини-дискуссия: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A4D00">
        <w:rPr>
          <w:rFonts w:ascii="Times New Roman" w:eastAsia="Times New Roman" w:hAnsi="Times New Roman" w:cs="Times New Roman"/>
          <w:sz w:val="28"/>
          <w:szCs w:val="28"/>
        </w:rPr>
        <w:t>«Почему нельзя давать солёное?» (соль опасна для почек птиц; у птиц нет потовых желёз, избыток соли плохо выводится).</w:t>
      </w:r>
      <w:proofErr w:type="gramEnd"/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безопасной кормушки (на слайде):</w:t>
      </w:r>
    </w:p>
    <w:p w:rsidR="00FA4D00" w:rsidRPr="00FA4D00" w:rsidRDefault="00FA4D00" w:rsidP="00FA4D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Крыша обязательна (защита от снега и дождя).</w:t>
      </w:r>
    </w:p>
    <w:p w:rsidR="00FA4D00" w:rsidRPr="00FA4D00" w:rsidRDefault="00FA4D00" w:rsidP="00FA4D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Отверстия достаточно широкие, чтобы птица могла свободно входить и выходить.</w:t>
      </w:r>
    </w:p>
    <w:p w:rsidR="00FA4D00" w:rsidRPr="00FA4D00" w:rsidRDefault="00FA4D00" w:rsidP="00FA4D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Прямоугольная форма — устойчивее.</w:t>
      </w:r>
    </w:p>
    <w:p w:rsidR="00FA4D00" w:rsidRPr="00FA4D00" w:rsidRDefault="00FA4D00" w:rsidP="00FA4D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Не делать слишком высокие бортики (птица чувствует себя уязвимой).</w:t>
      </w:r>
    </w:p>
    <w:p w:rsidR="00FA4D00" w:rsidRPr="00FA4D00" w:rsidRDefault="00FA4D00" w:rsidP="00FA4D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Материал — безопасный (без острых краёв, клея с резким запахом).</w:t>
      </w:r>
    </w:p>
    <w:p w:rsid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D00" w:rsidRP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5. Игры и закрепление (10 минут)</w:t>
      </w:r>
    </w:p>
    <w:p w:rsidR="00FA4D00" w:rsidRPr="00FA4D00" w:rsidRDefault="00FA4D00" w:rsidP="00FA4D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«Отгадай, что за птица»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(мини-викторина): </w:t>
      </w:r>
    </w:p>
    <w:p w:rsidR="00FA4D00" w:rsidRPr="00FA4D00" w:rsidRDefault="00FA4D00" w:rsidP="00FA4D0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«Какая птица выводит птенцов даже в снежные зимы?» (клёст.)</w:t>
      </w:r>
    </w:p>
    <w:p w:rsidR="00FA4D00" w:rsidRPr="00FA4D00" w:rsidRDefault="00FA4D00" w:rsidP="00FA4D0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«Какую птицу называют “пернатой кошкой”?» (сова.)</w:t>
      </w:r>
    </w:p>
    <w:p w:rsidR="00FA4D00" w:rsidRPr="00FA4D00" w:rsidRDefault="00FA4D00" w:rsidP="00FA4D0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«У какой птицы гнездо с крышей?» (сорока.)</w:t>
      </w:r>
    </w:p>
    <w:p w:rsidR="00FA4D00" w:rsidRPr="00FA4D00" w:rsidRDefault="00FA4D00" w:rsidP="00FA4D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«Закончи пословицу»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(3–4 фразы): </w:t>
      </w:r>
    </w:p>
    <w:p w:rsidR="00FA4D00" w:rsidRPr="00FA4D00" w:rsidRDefault="00FA4D00" w:rsidP="00FA4D0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«Лучше синица в руках, чем…» (журавль в небе).</w:t>
      </w:r>
    </w:p>
    <w:p w:rsidR="00FA4D00" w:rsidRPr="00FA4D00" w:rsidRDefault="00FA4D00" w:rsidP="00FA4D00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«Цыплят по осени…» (считают).</w:t>
      </w:r>
    </w:p>
    <w:p w:rsidR="00FA4D00" w:rsidRPr="00FA4D00" w:rsidRDefault="00FA4D00" w:rsidP="00FA4D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«Хлопни, если ошибка»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(учитель называет птиц, подмешивая «не птиц»: мухи, макароны, куницы и т. п.).</w:t>
      </w:r>
      <w:proofErr w:type="gramEnd"/>
    </w:p>
    <w:p w:rsidR="00FA4D00" w:rsidRP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00" w:rsidRPr="00FA4D00" w:rsidRDefault="00FA4D00" w:rsidP="00FA4D0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6. Рефлексия и планирование действий (5–7 минут)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Приём «Незаконченные предложения»:</w:t>
      </w:r>
    </w:p>
    <w:p w:rsidR="00FA4D00" w:rsidRPr="00FA4D00" w:rsidRDefault="00FA4D00" w:rsidP="00FA4D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«Сегодня я узнал, что…»</w:t>
      </w:r>
    </w:p>
    <w:p w:rsidR="00FA4D00" w:rsidRPr="00FA4D00" w:rsidRDefault="00FA4D00" w:rsidP="00FA4D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«Самым интересным было…»</w:t>
      </w:r>
    </w:p>
    <w:p w:rsidR="00FA4D00" w:rsidRPr="00FA4D00" w:rsidRDefault="00FA4D00" w:rsidP="00FA4D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«Теперь я могу…»</w:t>
      </w:r>
    </w:p>
    <w:p w:rsidR="00FA4D00" w:rsidRPr="00FA4D00" w:rsidRDefault="00FA4D00" w:rsidP="00FA4D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«Я хочу помочь птицам так…»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Самооценка: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шкала 1–5 (понятность темы, интерес, готовность помогать).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Критерии оценки участия на мероприятии:</w:t>
      </w:r>
    </w:p>
    <w:p w:rsidR="00FA4D00" w:rsidRPr="00FA4D00" w:rsidRDefault="00FA4D00" w:rsidP="00FA4D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Узнал и назвал 6–8 зимующих птиц — 2 балла.</w:t>
      </w:r>
    </w:p>
    <w:p w:rsidR="00FA4D00" w:rsidRPr="00FA4D00" w:rsidRDefault="00FA4D00" w:rsidP="00FA4D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Правильно выбрал корм и объяснил выбор — 2 балла.</w:t>
      </w:r>
    </w:p>
    <w:p w:rsidR="00FA4D00" w:rsidRPr="00FA4D00" w:rsidRDefault="00FA4D00" w:rsidP="00FA4D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Привёл 1–2 правила безопасной кормушки — 1 балл.</w:t>
      </w:r>
    </w:p>
    <w:p w:rsidR="00FA4D00" w:rsidRPr="00FA4D00" w:rsidRDefault="00FA4D00" w:rsidP="00FA4D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Проявил активность в играх и работе в паре — 1 дополнительный балл.</w:t>
      </w:r>
    </w:p>
    <w:p w:rsidR="00FA4D00" w:rsidRPr="00FA4D00" w:rsidRDefault="00FA4D00" w:rsidP="00FA4D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7. Домашнее и семейное задание (практико-ориентированное)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На выбор (дифференцированно):</w:t>
      </w:r>
    </w:p>
    <w:p w:rsidR="00FA4D00" w:rsidRPr="00FA4D00" w:rsidRDefault="00FA4D00" w:rsidP="00FA4D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Базовый уровень: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повесить кормушку у дома/школы, вести календарь наблюдений 2 недели (дата, погода, виды птиц, количество).</w:t>
      </w:r>
    </w:p>
    <w:p w:rsidR="00FA4D00" w:rsidRPr="00FA4D00" w:rsidRDefault="00FA4D00" w:rsidP="00FA4D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Повышенный уровень: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провести мини-опрос 3–5 членов семьи «Что вы знаете о подкормке птиц?», оформить результаты в виде таблицы и краткого вывода (3–5 предложений).</w:t>
      </w:r>
    </w:p>
    <w:p w:rsidR="00FA4D00" w:rsidRPr="00FA4D00" w:rsidRDefault="00FA4D00" w:rsidP="00FA4D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b/>
          <w:bCs/>
          <w:sz w:val="28"/>
          <w:szCs w:val="28"/>
        </w:rPr>
        <w:t>Творческий уровень:</w:t>
      </w:r>
      <w:r w:rsidRPr="00FA4D00">
        <w:rPr>
          <w:rFonts w:ascii="Times New Roman" w:eastAsia="Times New Roman" w:hAnsi="Times New Roman" w:cs="Times New Roman"/>
          <w:sz w:val="28"/>
          <w:szCs w:val="28"/>
        </w:rPr>
        <w:t xml:space="preserve"> нарисовать или сделать коллаж «Моя кормушка и птицы» и подписать 3 правила безопасности.</w:t>
      </w:r>
    </w:p>
    <w:p w:rsidR="00FA4D00" w:rsidRPr="00FA4D00" w:rsidRDefault="00FA4D00" w:rsidP="00FA4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D00">
        <w:rPr>
          <w:rFonts w:ascii="Times New Roman" w:eastAsia="Times New Roman" w:hAnsi="Times New Roman" w:cs="Times New Roman"/>
          <w:sz w:val="28"/>
          <w:szCs w:val="28"/>
        </w:rPr>
        <w:t>Дополнительно: весной — изготовить скворечник; продолжать читать книги о птицах (Г. Снегирёв, В. Бианки).</w:t>
      </w:r>
    </w:p>
    <w:p w:rsidR="00B00FC4" w:rsidRPr="00FA4D00" w:rsidRDefault="00B00FC4">
      <w:pPr>
        <w:rPr>
          <w:rFonts w:ascii="Times New Roman" w:hAnsi="Times New Roman" w:cs="Times New Roman"/>
          <w:sz w:val="28"/>
          <w:szCs w:val="28"/>
        </w:rPr>
      </w:pPr>
    </w:p>
    <w:sectPr w:rsidR="00B00FC4" w:rsidRPr="00FA4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5DA8"/>
    <w:multiLevelType w:val="multilevel"/>
    <w:tmpl w:val="9AC02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F65227"/>
    <w:multiLevelType w:val="multilevel"/>
    <w:tmpl w:val="E8DA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EC2457"/>
    <w:multiLevelType w:val="multilevel"/>
    <w:tmpl w:val="987A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C7526B"/>
    <w:multiLevelType w:val="multilevel"/>
    <w:tmpl w:val="1F4E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195BBE"/>
    <w:multiLevelType w:val="multilevel"/>
    <w:tmpl w:val="B636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A4607E"/>
    <w:multiLevelType w:val="multilevel"/>
    <w:tmpl w:val="18E4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A73882"/>
    <w:multiLevelType w:val="multilevel"/>
    <w:tmpl w:val="19567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C310A2"/>
    <w:multiLevelType w:val="multilevel"/>
    <w:tmpl w:val="865C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905095"/>
    <w:multiLevelType w:val="multilevel"/>
    <w:tmpl w:val="4D0A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9B7035"/>
    <w:multiLevelType w:val="multilevel"/>
    <w:tmpl w:val="ECD8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205621"/>
    <w:multiLevelType w:val="multilevel"/>
    <w:tmpl w:val="524A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855271"/>
    <w:multiLevelType w:val="multilevel"/>
    <w:tmpl w:val="02DE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C1516F"/>
    <w:multiLevelType w:val="multilevel"/>
    <w:tmpl w:val="BED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12"/>
  </w:num>
  <w:num w:numId="6">
    <w:abstractNumId w:val="7"/>
  </w:num>
  <w:num w:numId="7">
    <w:abstractNumId w:val="0"/>
  </w:num>
  <w:num w:numId="8">
    <w:abstractNumId w:val="4"/>
  </w:num>
  <w:num w:numId="9">
    <w:abstractNumId w:val="6"/>
  </w:num>
  <w:num w:numId="10">
    <w:abstractNumId w:val="11"/>
  </w:num>
  <w:num w:numId="11">
    <w:abstractNumId w:val="1"/>
  </w:num>
  <w:num w:numId="12">
    <w:abstractNumId w:val="8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A4D00"/>
    <w:rsid w:val="00B00FC4"/>
    <w:rsid w:val="00FA4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A4D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A4D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4D0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A4D0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A4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4D00"/>
    <w:rPr>
      <w:b/>
      <w:bCs/>
    </w:rPr>
  </w:style>
  <w:style w:type="character" w:styleId="a5">
    <w:name w:val="Emphasis"/>
    <w:basedOn w:val="a0"/>
    <w:uiPriority w:val="20"/>
    <w:qFormat/>
    <w:rsid w:val="00FA4D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15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5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914</Words>
  <Characters>5215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2026-10-29T05:50:00Z</dcterms:created>
  <dcterms:modified xsi:type="dcterms:W3CDTF">2026-10-29T05:55:00Z</dcterms:modified>
</cp:coreProperties>
</file>