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0F313" w14:textId="77777777" w:rsidR="00913933" w:rsidRPr="004A7C70" w:rsidRDefault="00913933" w:rsidP="00FB222E">
      <w:pPr>
        <w:pStyle w:val="2"/>
        <w:spacing w:before="0" w:line="276" w:lineRule="auto"/>
        <w:ind w:firstLine="85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4A7C70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="00D815B9" w:rsidRPr="004A7C70">
        <w:rPr>
          <w:rFonts w:ascii="Times New Roman" w:hAnsi="Times New Roman" w:cs="Times New Roman"/>
          <w:color w:val="auto"/>
          <w:sz w:val="24"/>
          <w:szCs w:val="24"/>
        </w:rPr>
        <w:t>АСПОРТ ПРОЕКТА</w:t>
      </w:r>
    </w:p>
    <w:p w14:paraId="3C9A0295" w14:textId="77777777" w:rsidR="00D815B9" w:rsidRPr="00FB222E" w:rsidRDefault="00913933" w:rsidP="00FB222E">
      <w:pPr>
        <w:spacing w:after="0" w:line="276" w:lineRule="auto"/>
        <w:ind w:firstLine="851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B222E">
        <w:rPr>
          <w:rFonts w:ascii="Times New Roman" w:hAnsi="Times New Roman" w:cs="Times New Roman"/>
          <w:i/>
          <w:iCs/>
          <w:sz w:val="24"/>
          <w:szCs w:val="24"/>
        </w:rPr>
        <w:t>(1-2 страницы А4 формата)</w:t>
      </w:r>
    </w:p>
    <w:p w14:paraId="7B61F06E" w14:textId="77777777" w:rsidR="00FB222E" w:rsidRPr="00FB222E" w:rsidRDefault="00FB222E" w:rsidP="00FB222E">
      <w:pPr>
        <w:spacing w:after="0" w:line="276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D815B9" w:rsidRPr="00FB222E" w14:paraId="026ACA4E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1B826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28451" w14:textId="35CDDEC5" w:rsidR="00D815B9" w:rsidRPr="00FB222E" w:rsidRDefault="00321D99" w:rsidP="00321D9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C83">
              <w:rPr>
                <w:rFonts w:ascii="Times New Roman" w:hAnsi="Times New Roman" w:cs="Times New Roman"/>
                <w:sz w:val="24"/>
                <w:szCs w:val="24"/>
              </w:rPr>
              <w:t>проведение массовых физкультурно-спортивных мероприятий с участием школьников с ОВЗ и инвалидностью (веселых стартов, эстафет, школьных олимпийских игр и др.)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15B9" w:rsidRPr="00FB222E" w14:paraId="46CA3F7E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FD2A0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01820" w14:textId="7270C335" w:rsidR="00D815B9" w:rsidRPr="00FB222E" w:rsidRDefault="00321D99" w:rsidP="00FB22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D99">
              <w:rPr>
                <w:rFonts w:ascii="Times New Roman" w:hAnsi="Times New Roman" w:cs="Times New Roman"/>
                <w:sz w:val="24"/>
                <w:szCs w:val="24"/>
              </w:rPr>
              <w:t>«Вместе в движении: массовые физкультурно‑спортивные мероприятия для младших школьников с ОВЗ и инвалидностью».</w:t>
            </w:r>
          </w:p>
        </w:tc>
      </w:tr>
      <w:tr w:rsidR="00D815B9" w:rsidRPr="00FB222E" w14:paraId="46FDB5D1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2A3A2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Краткое описание проекта</w:t>
            </w:r>
            <w:r w:rsidR="00FB222E" w:rsidRPr="00FB222E">
              <w:rPr>
                <w:rFonts w:ascii="Times New Roman" w:hAnsi="Times New Roman" w:cs="Times New Roman"/>
                <w:sz w:val="24"/>
                <w:szCs w:val="24"/>
              </w:rPr>
              <w:t>, актуальность</w:t>
            </w: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 xml:space="preserve"> (1-2 абзаца)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A55B1" w14:textId="166B7CED" w:rsidR="00FC0316" w:rsidRPr="00FC0316" w:rsidRDefault="00FC0316" w:rsidP="00FC031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316">
              <w:rPr>
                <w:rFonts w:ascii="Times New Roman" w:hAnsi="Times New Roman" w:cs="Times New Roman"/>
                <w:sz w:val="24"/>
                <w:szCs w:val="24"/>
              </w:rPr>
              <w:t xml:space="preserve">Проект «Вместе в движении: массовые физкультурно‑спортивные мероприятия для младших школьников с ОВЗ и инвалидностью» — инклюзивная инициатива для начальной школы, направленная на социальную интеграцию детей с ограниченными возможностями здоровья через адаптированные спортивные события: «Весёлые старты», смешанные эстафеты и фестиваль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знакомства с профессией</w:t>
            </w:r>
            <w:r w:rsidRPr="00FC03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27C560C" w14:textId="082763D6" w:rsidR="00D815B9" w:rsidRPr="00FB222E" w:rsidRDefault="00FC0316" w:rsidP="00FC031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316">
              <w:rPr>
                <w:rFonts w:ascii="Times New Roman" w:hAnsi="Times New Roman" w:cs="Times New Roman"/>
                <w:sz w:val="24"/>
                <w:szCs w:val="24"/>
              </w:rPr>
              <w:t>Мероприятия специально упрощены под возможности младших школьников (1–4 классы) и построены так, чтобы участвовать мог каждый: задания ориентированы не на скорость и результат, а на командную работу и взаимопомощь. В командах объединяют детей с разными возможностями, а роли распределяют так, чтобы задействовать всех — в том числе в неспортивных функциях (судьи, фотографы, ведущие).Проект привлекает внимание детей к теме инклюзии, формирует навыки планирования и работы в команде, создаёт детско‑взрослые проектные группы и вовлекает участников в реальную практическую деятельность по созданию доступной среды. Всё реализуется на базе школы с опорой на имеющиеся ресурсы, с обязательной оценкой безопасности и учётом индивидуальных особенностей детей.</w:t>
            </w:r>
          </w:p>
        </w:tc>
      </w:tr>
      <w:tr w:rsidR="00FB222E" w:rsidRPr="00FB222E" w14:paraId="13ED9B16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4FA41" w14:textId="77777777" w:rsidR="00FB222E" w:rsidRPr="00FB222E" w:rsidRDefault="00FB222E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01E13" w14:textId="77777777" w:rsidR="00FB222E" w:rsidRDefault="00E84B17" w:rsidP="00FB22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B17">
              <w:rPr>
                <w:rFonts w:ascii="Times New Roman" w:hAnsi="Times New Roman" w:cs="Times New Roman"/>
                <w:sz w:val="24"/>
                <w:szCs w:val="24"/>
              </w:rPr>
              <w:t>МБОУ-Верх-</w:t>
            </w:r>
            <w:proofErr w:type="spellStart"/>
            <w:r w:rsidRPr="00E84B17">
              <w:rPr>
                <w:rFonts w:ascii="Times New Roman" w:hAnsi="Times New Roman" w:cs="Times New Roman"/>
                <w:sz w:val="24"/>
                <w:szCs w:val="24"/>
              </w:rPr>
              <w:t>Тулинская</w:t>
            </w:r>
            <w:proofErr w:type="spellEnd"/>
            <w:r w:rsidRPr="00E84B17">
              <w:rPr>
                <w:rFonts w:ascii="Times New Roman" w:hAnsi="Times New Roman" w:cs="Times New Roman"/>
                <w:sz w:val="24"/>
                <w:szCs w:val="24"/>
              </w:rPr>
              <w:t xml:space="preserve"> СОШ №14</w:t>
            </w:r>
          </w:p>
          <w:p w14:paraId="21715599" w14:textId="01A71265" w:rsidR="00E84B17" w:rsidRPr="00FB222E" w:rsidRDefault="00E84B17" w:rsidP="00FB22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4B17">
              <w:rPr>
                <w:rFonts w:ascii="Times New Roman" w:hAnsi="Times New Roman" w:cs="Times New Roman"/>
                <w:sz w:val="24"/>
                <w:szCs w:val="24"/>
              </w:rPr>
              <w:t>630520, Новосибирская обл., Новосибирский муниципальный р-н, с. Верх-Тула, ул. Советская, дом 14</w:t>
            </w:r>
          </w:p>
        </w:tc>
      </w:tr>
      <w:tr w:rsidR="00D815B9" w:rsidRPr="00FB222E" w14:paraId="18E9828B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E42F2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Целевая аудитория проекта</w:t>
            </w:r>
            <w:r w:rsidR="00FB222E" w:rsidRPr="00FB222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FB222E" w:rsidRPr="00FB222E">
              <w:rPr>
                <w:rFonts w:ascii="Times New Roman" w:hAnsi="Times New Roman" w:cs="Times New Roman"/>
                <w:sz w:val="24"/>
                <w:szCs w:val="24"/>
              </w:rPr>
              <w:t>благополучатели</w:t>
            </w:r>
            <w:proofErr w:type="spellEnd"/>
            <w:r w:rsidR="00FB222E" w:rsidRPr="00FB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B24A4" w14:textId="21DCF2DA" w:rsidR="00D815B9" w:rsidRPr="00FB222E" w:rsidRDefault="002E6771" w:rsidP="00FB22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 ОВЗ и инвалидностью</w:t>
            </w:r>
          </w:p>
        </w:tc>
      </w:tr>
      <w:tr w:rsidR="00D815B9" w:rsidRPr="00FB222E" w14:paraId="3272F208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1D59A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Цель, задачи проекта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995BF" w14:textId="77777777" w:rsidR="003723C1" w:rsidRPr="003723C1" w:rsidRDefault="00D815B9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3723C1" w:rsidRPr="003723C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социальной инклюзии в начальной школе через организацию и проведение адаптированных физкультурно‑спортивных мероприятий, обеспечивающих полноценное участие младших школьников с ОВЗ и инвалидностью, формирование у всех участников навыков сотрудничества, планирования и ответственности, а также </w:t>
            </w:r>
            <w:r w:rsidR="003723C1" w:rsidRPr="003723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популяризацию здорового образа жизни и двигательной активности в инклюзивной среде.</w:t>
            </w:r>
          </w:p>
          <w:p w14:paraId="516295A8" w14:textId="77777777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41CA1" w14:textId="23D16658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49B3B14" w14:textId="67BFF566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Привлечь внимание обучающихся к теме инклюзии и взаимопомощи через игровые спортивные форматы, обсуждение правил поддержки и «честной игры»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36725E" w14:textId="1DDD3081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Сформировать личностные компетенции и навыки (работа в команде, распределение ролей, планирование, анализ результатов) через подготовку и проведение мероприятий: выбор названий команд, распределение обязанностей, подведение итогов в форме «круга благодарности»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CE3C9D" w14:textId="3592F0C0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Создать детско‑взрослые команды для реализации проекта: педагоги и специалисты сопровождают подготовку, родители — волонтёры и болельщики, старшие ученики из параллели — помощники и капитаны.</w:t>
            </w:r>
          </w:p>
          <w:p w14:paraId="0A95DE04" w14:textId="238A197B" w:rsidR="00D815B9" w:rsidRPr="00FB222E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Включить участников в реальную практическую деятельность по созданию инклюзивной среды: адаптация правил и дистанций, подбор инвентаря, разметка площадок, обеспечение безопасности и доступности, привлечение внешних партнёров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15B9" w:rsidRPr="00FB222E" w14:paraId="5ACC27E4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BE7AE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 проекта (</w:t>
            </w:r>
            <w:r w:rsidR="00FB222E" w:rsidRPr="00FB222E">
              <w:rPr>
                <w:rFonts w:ascii="Times New Roman" w:hAnsi="Times New Roman" w:cs="Times New Roman"/>
                <w:sz w:val="24"/>
                <w:szCs w:val="24"/>
              </w:rPr>
              <w:t>3-4 мероприятия</w:t>
            </w: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FEBE7" w14:textId="077FCBFB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«Весёлые старты для всех»: короткие эстафеты с упрощёнными заданиями, акцент на участии и поддержке (например, «пронеси мяч на ракетке», «парный бег с обручем», «перешагни через мягкий модуль»).</w:t>
            </w:r>
          </w:p>
          <w:p w14:paraId="17E9DFD3" w14:textId="47CE560E" w:rsidR="003723C1" w:rsidRPr="003723C1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Смешанные эстафеты: команды формируются из учеников с разными возможностями; задания предусматривают взаимопомощь (например, «передача мяча в цепочке», «прохождение полосы препятствий с помощником», «сбор цветных фишек по цветам/формам»).</w:t>
            </w:r>
          </w:p>
          <w:p w14:paraId="09B4090F" w14:textId="023C7281" w:rsidR="00D815B9" w:rsidRPr="00FB222E" w:rsidRDefault="003723C1" w:rsidP="003723C1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Фестиваль инклюзивного движения (итоговое событие): показательные выступления, награждение всех участников, выставка рисунков и плакатов «Мы — команда», рефлексивный круг с обсуждением, что было самым важным и что хочется повторить.</w:t>
            </w:r>
          </w:p>
        </w:tc>
      </w:tr>
      <w:tr w:rsidR="00D815B9" w:rsidRPr="00FB222E" w14:paraId="1A676FD7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32C71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Организации – партнеры проекта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CEA5B" w14:textId="26574E80" w:rsidR="00D815B9" w:rsidRPr="00FB222E" w:rsidRDefault="003723C1" w:rsidP="00FB222E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D815B9" w:rsidRPr="00FB222E" w14:paraId="7DFD6D55" w14:textId="77777777" w:rsidTr="00FB222E">
        <w:trPr>
          <w:trHeight w:val="1"/>
        </w:trPr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A4939" w14:textId="77777777" w:rsidR="00D815B9" w:rsidRPr="00FB222E" w:rsidRDefault="00D815B9" w:rsidP="00FB222E">
            <w:pPr>
              <w:spacing w:after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222E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(количественные, качественные)</w:t>
            </w:r>
          </w:p>
        </w:tc>
        <w:tc>
          <w:tcPr>
            <w:tcW w:w="6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9B194" w14:textId="77777777" w:rsidR="003723C1" w:rsidRPr="003723C1" w:rsidRDefault="003723C1" w:rsidP="003723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Повышение уровня социальной инклюзии: младшие школьники с ОВЗ и их сверстники регулярно взаимодействуют в позитивном игровом контексте.</w:t>
            </w:r>
          </w:p>
          <w:p w14:paraId="4D7E4E9C" w14:textId="77777777" w:rsidR="003723C1" w:rsidRPr="003723C1" w:rsidRDefault="003723C1" w:rsidP="003723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Развитие у всех участников навыков командной работы, планирования, анализа результатов и эмпатии.</w:t>
            </w:r>
          </w:p>
          <w:p w14:paraId="231F5252" w14:textId="77777777" w:rsidR="003723C1" w:rsidRPr="003723C1" w:rsidRDefault="003723C1" w:rsidP="003723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банка адаптированных сценариев и правил, которые можно использовать ежегодно и передавать другим ОУ.</w:t>
            </w:r>
          </w:p>
          <w:p w14:paraId="1017D971" w14:textId="03A5EA69" w:rsidR="00D815B9" w:rsidRPr="00FB222E" w:rsidRDefault="003723C1" w:rsidP="003723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3C1">
              <w:rPr>
                <w:rFonts w:ascii="Times New Roman" w:hAnsi="Times New Roman" w:cs="Times New Roman"/>
                <w:sz w:val="24"/>
                <w:szCs w:val="24"/>
              </w:rPr>
              <w:t>Рост узнаваемости инклюзивной повестки в школьном сообществе и среди родителей.</w:t>
            </w:r>
          </w:p>
        </w:tc>
      </w:tr>
    </w:tbl>
    <w:p w14:paraId="7E58594D" w14:textId="77777777" w:rsidR="007E1860" w:rsidRPr="00FB222E" w:rsidRDefault="007E1860" w:rsidP="00FB222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E66CFE4" w14:textId="77777777" w:rsidR="00913933" w:rsidRPr="00FB222E" w:rsidRDefault="00913933" w:rsidP="00FB222E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9422D7A" w14:textId="0F1E7C3A" w:rsidR="00FB222E" w:rsidRPr="00FB222E" w:rsidRDefault="00FB222E" w:rsidP="00FB222E">
      <w:pPr>
        <w:spacing w:line="276" w:lineRule="auto"/>
        <w:rPr>
          <w:rFonts w:ascii="Times New Roman" w:eastAsiaTheme="majorEastAsia" w:hAnsi="Times New Roman" w:cs="Times New Roman"/>
          <w:sz w:val="24"/>
          <w:szCs w:val="24"/>
        </w:rPr>
      </w:pPr>
    </w:p>
    <w:sectPr w:rsidR="00FB222E" w:rsidRPr="00FB222E" w:rsidSect="004A7C70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C5918"/>
    <w:multiLevelType w:val="hybridMultilevel"/>
    <w:tmpl w:val="7B10A34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06C90"/>
    <w:multiLevelType w:val="hybridMultilevel"/>
    <w:tmpl w:val="3398A560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DDC46D9"/>
    <w:multiLevelType w:val="hybridMultilevel"/>
    <w:tmpl w:val="906E38D2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ECC1E43"/>
    <w:multiLevelType w:val="hybridMultilevel"/>
    <w:tmpl w:val="534E61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130E5"/>
    <w:multiLevelType w:val="hybridMultilevel"/>
    <w:tmpl w:val="CB843A54"/>
    <w:lvl w:ilvl="0" w:tplc="53A8EDFE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2606412"/>
    <w:multiLevelType w:val="hybridMultilevel"/>
    <w:tmpl w:val="A99A00B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46B4FEC"/>
    <w:multiLevelType w:val="hybridMultilevel"/>
    <w:tmpl w:val="C28C198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0DE04A8"/>
    <w:multiLevelType w:val="hybridMultilevel"/>
    <w:tmpl w:val="F3D25E64"/>
    <w:lvl w:ilvl="0" w:tplc="1BEA3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15FC6"/>
    <w:multiLevelType w:val="hybridMultilevel"/>
    <w:tmpl w:val="D0A03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F5EEB"/>
    <w:multiLevelType w:val="hybridMultilevel"/>
    <w:tmpl w:val="59EE925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5671B8"/>
    <w:multiLevelType w:val="hybridMultilevel"/>
    <w:tmpl w:val="D864F56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74373359"/>
    <w:multiLevelType w:val="multilevel"/>
    <w:tmpl w:val="A864A9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6666C1A"/>
    <w:multiLevelType w:val="hybridMultilevel"/>
    <w:tmpl w:val="48B498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AA144A0"/>
    <w:multiLevelType w:val="hybridMultilevel"/>
    <w:tmpl w:val="DC52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9"/>
  </w:num>
  <w:num w:numId="5">
    <w:abstractNumId w:val="1"/>
  </w:num>
  <w:num w:numId="6">
    <w:abstractNumId w:val="5"/>
  </w:num>
  <w:num w:numId="7">
    <w:abstractNumId w:val="10"/>
  </w:num>
  <w:num w:numId="8">
    <w:abstractNumId w:val="7"/>
  </w:num>
  <w:num w:numId="9">
    <w:abstractNumId w:val="12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63E"/>
    <w:rsid w:val="00021C68"/>
    <w:rsid w:val="00024669"/>
    <w:rsid w:val="00025F46"/>
    <w:rsid w:val="000458BF"/>
    <w:rsid w:val="000746AC"/>
    <w:rsid w:val="000912B6"/>
    <w:rsid w:val="000A4EA8"/>
    <w:rsid w:val="000C2A40"/>
    <w:rsid w:val="000C3F99"/>
    <w:rsid w:val="000E135D"/>
    <w:rsid w:val="000F4965"/>
    <w:rsid w:val="001058F6"/>
    <w:rsid w:val="001217B1"/>
    <w:rsid w:val="001315A0"/>
    <w:rsid w:val="001616BC"/>
    <w:rsid w:val="001636E7"/>
    <w:rsid w:val="0018078C"/>
    <w:rsid w:val="001841FE"/>
    <w:rsid w:val="001A0E01"/>
    <w:rsid w:val="001C4EF9"/>
    <w:rsid w:val="001D2226"/>
    <w:rsid w:val="001D2693"/>
    <w:rsid w:val="001D29A6"/>
    <w:rsid w:val="0021040B"/>
    <w:rsid w:val="002115D0"/>
    <w:rsid w:val="00217054"/>
    <w:rsid w:val="00235756"/>
    <w:rsid w:val="00235C31"/>
    <w:rsid w:val="0023736D"/>
    <w:rsid w:val="0023783D"/>
    <w:rsid w:val="002461E2"/>
    <w:rsid w:val="00251B7B"/>
    <w:rsid w:val="0026443D"/>
    <w:rsid w:val="00264A34"/>
    <w:rsid w:val="00270928"/>
    <w:rsid w:val="00287044"/>
    <w:rsid w:val="00292E25"/>
    <w:rsid w:val="002973CE"/>
    <w:rsid w:val="002B3955"/>
    <w:rsid w:val="002D0586"/>
    <w:rsid w:val="002D4E4C"/>
    <w:rsid w:val="002D5A51"/>
    <w:rsid w:val="002E6771"/>
    <w:rsid w:val="002F5671"/>
    <w:rsid w:val="002F7B8A"/>
    <w:rsid w:val="00305C30"/>
    <w:rsid w:val="003108CB"/>
    <w:rsid w:val="00321A4F"/>
    <w:rsid w:val="00321D99"/>
    <w:rsid w:val="003272E5"/>
    <w:rsid w:val="0034031B"/>
    <w:rsid w:val="00345FE4"/>
    <w:rsid w:val="00352120"/>
    <w:rsid w:val="00354855"/>
    <w:rsid w:val="00363ADF"/>
    <w:rsid w:val="00371F62"/>
    <w:rsid w:val="003723C1"/>
    <w:rsid w:val="00372C83"/>
    <w:rsid w:val="00372F29"/>
    <w:rsid w:val="00384619"/>
    <w:rsid w:val="00390AFD"/>
    <w:rsid w:val="0039411B"/>
    <w:rsid w:val="003944A7"/>
    <w:rsid w:val="003A4268"/>
    <w:rsid w:val="003B25AE"/>
    <w:rsid w:val="003B6D8F"/>
    <w:rsid w:val="003C0C38"/>
    <w:rsid w:val="003D24B8"/>
    <w:rsid w:val="003F73A0"/>
    <w:rsid w:val="0040059B"/>
    <w:rsid w:val="00415BF2"/>
    <w:rsid w:val="00434011"/>
    <w:rsid w:val="00441944"/>
    <w:rsid w:val="004436A1"/>
    <w:rsid w:val="0045131B"/>
    <w:rsid w:val="00451BEC"/>
    <w:rsid w:val="00452DD5"/>
    <w:rsid w:val="004753DD"/>
    <w:rsid w:val="004828E0"/>
    <w:rsid w:val="00497397"/>
    <w:rsid w:val="00497CAD"/>
    <w:rsid w:val="004A29A6"/>
    <w:rsid w:val="004A7C70"/>
    <w:rsid w:val="004E3E38"/>
    <w:rsid w:val="004E50AE"/>
    <w:rsid w:val="004F0F26"/>
    <w:rsid w:val="00501928"/>
    <w:rsid w:val="005056E1"/>
    <w:rsid w:val="005072B7"/>
    <w:rsid w:val="00511E3D"/>
    <w:rsid w:val="00544791"/>
    <w:rsid w:val="00555346"/>
    <w:rsid w:val="005569D6"/>
    <w:rsid w:val="00571E72"/>
    <w:rsid w:val="00575C44"/>
    <w:rsid w:val="00581D16"/>
    <w:rsid w:val="0059142B"/>
    <w:rsid w:val="00596446"/>
    <w:rsid w:val="005A1511"/>
    <w:rsid w:val="005B72A5"/>
    <w:rsid w:val="005C40E2"/>
    <w:rsid w:val="005D170D"/>
    <w:rsid w:val="005D21EE"/>
    <w:rsid w:val="005D7154"/>
    <w:rsid w:val="00601CF7"/>
    <w:rsid w:val="0060470C"/>
    <w:rsid w:val="00613216"/>
    <w:rsid w:val="006179E4"/>
    <w:rsid w:val="00644374"/>
    <w:rsid w:val="00644ED9"/>
    <w:rsid w:val="00651483"/>
    <w:rsid w:val="00663895"/>
    <w:rsid w:val="006653B6"/>
    <w:rsid w:val="006C02F3"/>
    <w:rsid w:val="006E795F"/>
    <w:rsid w:val="006F081F"/>
    <w:rsid w:val="007006B0"/>
    <w:rsid w:val="00703A67"/>
    <w:rsid w:val="00734441"/>
    <w:rsid w:val="007512C4"/>
    <w:rsid w:val="007527C5"/>
    <w:rsid w:val="007846F2"/>
    <w:rsid w:val="007859BF"/>
    <w:rsid w:val="0079666E"/>
    <w:rsid w:val="007D29D1"/>
    <w:rsid w:val="007E1860"/>
    <w:rsid w:val="007E713C"/>
    <w:rsid w:val="007F74A1"/>
    <w:rsid w:val="00810FE1"/>
    <w:rsid w:val="008122DE"/>
    <w:rsid w:val="008325F7"/>
    <w:rsid w:val="008331AE"/>
    <w:rsid w:val="00836A0F"/>
    <w:rsid w:val="0083790F"/>
    <w:rsid w:val="008421DA"/>
    <w:rsid w:val="00847029"/>
    <w:rsid w:val="00852F06"/>
    <w:rsid w:val="008778A1"/>
    <w:rsid w:val="0088202C"/>
    <w:rsid w:val="00892D7B"/>
    <w:rsid w:val="008A0C8C"/>
    <w:rsid w:val="008A0EAC"/>
    <w:rsid w:val="008A429C"/>
    <w:rsid w:val="008A4B6F"/>
    <w:rsid w:val="008D0115"/>
    <w:rsid w:val="008F13EB"/>
    <w:rsid w:val="008F694D"/>
    <w:rsid w:val="00901038"/>
    <w:rsid w:val="009033AA"/>
    <w:rsid w:val="009037CD"/>
    <w:rsid w:val="009069F2"/>
    <w:rsid w:val="00912E48"/>
    <w:rsid w:val="00913933"/>
    <w:rsid w:val="00952C9D"/>
    <w:rsid w:val="009558D9"/>
    <w:rsid w:val="00966477"/>
    <w:rsid w:val="00971A88"/>
    <w:rsid w:val="009765BC"/>
    <w:rsid w:val="00986632"/>
    <w:rsid w:val="0099041B"/>
    <w:rsid w:val="009D4525"/>
    <w:rsid w:val="009E176F"/>
    <w:rsid w:val="009E24D3"/>
    <w:rsid w:val="009E4147"/>
    <w:rsid w:val="00A06922"/>
    <w:rsid w:val="00A2256B"/>
    <w:rsid w:val="00A33F3C"/>
    <w:rsid w:val="00A36F6C"/>
    <w:rsid w:val="00A5008E"/>
    <w:rsid w:val="00AA4E34"/>
    <w:rsid w:val="00B029FD"/>
    <w:rsid w:val="00B03AE7"/>
    <w:rsid w:val="00B14DBD"/>
    <w:rsid w:val="00B275CC"/>
    <w:rsid w:val="00B40325"/>
    <w:rsid w:val="00B41D82"/>
    <w:rsid w:val="00B444F6"/>
    <w:rsid w:val="00B458FE"/>
    <w:rsid w:val="00B51A41"/>
    <w:rsid w:val="00B5540F"/>
    <w:rsid w:val="00B70B3A"/>
    <w:rsid w:val="00B817D0"/>
    <w:rsid w:val="00B83C85"/>
    <w:rsid w:val="00B955DE"/>
    <w:rsid w:val="00BB6B67"/>
    <w:rsid w:val="00BB6C2A"/>
    <w:rsid w:val="00BC2457"/>
    <w:rsid w:val="00BC63BF"/>
    <w:rsid w:val="00BD30B8"/>
    <w:rsid w:val="00BD4D79"/>
    <w:rsid w:val="00BF01F4"/>
    <w:rsid w:val="00BF2BA4"/>
    <w:rsid w:val="00BF78D0"/>
    <w:rsid w:val="00C0530C"/>
    <w:rsid w:val="00C14548"/>
    <w:rsid w:val="00C51447"/>
    <w:rsid w:val="00C560A3"/>
    <w:rsid w:val="00C61C5C"/>
    <w:rsid w:val="00C719D2"/>
    <w:rsid w:val="00C90A48"/>
    <w:rsid w:val="00CB6E33"/>
    <w:rsid w:val="00CD0750"/>
    <w:rsid w:val="00CD2AF5"/>
    <w:rsid w:val="00CF71A6"/>
    <w:rsid w:val="00D00D26"/>
    <w:rsid w:val="00D04E3D"/>
    <w:rsid w:val="00D06E9E"/>
    <w:rsid w:val="00D11BB3"/>
    <w:rsid w:val="00D206BB"/>
    <w:rsid w:val="00D3662F"/>
    <w:rsid w:val="00D7148D"/>
    <w:rsid w:val="00D72F66"/>
    <w:rsid w:val="00D73892"/>
    <w:rsid w:val="00D7517D"/>
    <w:rsid w:val="00D815B9"/>
    <w:rsid w:val="00DC3CB9"/>
    <w:rsid w:val="00DE1B41"/>
    <w:rsid w:val="00DE3CDF"/>
    <w:rsid w:val="00DF176E"/>
    <w:rsid w:val="00DF2471"/>
    <w:rsid w:val="00DF34C5"/>
    <w:rsid w:val="00DF787D"/>
    <w:rsid w:val="00E031F1"/>
    <w:rsid w:val="00E21FC4"/>
    <w:rsid w:val="00E23074"/>
    <w:rsid w:val="00E30830"/>
    <w:rsid w:val="00E32443"/>
    <w:rsid w:val="00E3363E"/>
    <w:rsid w:val="00E37796"/>
    <w:rsid w:val="00E40297"/>
    <w:rsid w:val="00E55C56"/>
    <w:rsid w:val="00E65A0F"/>
    <w:rsid w:val="00E83FD8"/>
    <w:rsid w:val="00E84B17"/>
    <w:rsid w:val="00E9269D"/>
    <w:rsid w:val="00E96A50"/>
    <w:rsid w:val="00EA1C94"/>
    <w:rsid w:val="00EA2725"/>
    <w:rsid w:val="00EB7E1D"/>
    <w:rsid w:val="00EC4A1C"/>
    <w:rsid w:val="00EC629C"/>
    <w:rsid w:val="00EE13EB"/>
    <w:rsid w:val="00EF58AC"/>
    <w:rsid w:val="00F06A39"/>
    <w:rsid w:val="00F23AB9"/>
    <w:rsid w:val="00F26D20"/>
    <w:rsid w:val="00F34335"/>
    <w:rsid w:val="00F61929"/>
    <w:rsid w:val="00F61C63"/>
    <w:rsid w:val="00F7688D"/>
    <w:rsid w:val="00F9038F"/>
    <w:rsid w:val="00FA7303"/>
    <w:rsid w:val="00FB222E"/>
    <w:rsid w:val="00FB2839"/>
    <w:rsid w:val="00FB3987"/>
    <w:rsid w:val="00FB4BEE"/>
    <w:rsid w:val="00FC01C3"/>
    <w:rsid w:val="00FC0316"/>
    <w:rsid w:val="00FD0A94"/>
    <w:rsid w:val="00FE7D0F"/>
    <w:rsid w:val="00FF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8789"/>
  <w15:chartTrackingRefBased/>
  <w15:docId w15:val="{55FDC92C-9ACD-4279-A8BE-6A13BE5A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1E2"/>
  </w:style>
  <w:style w:type="paragraph" w:styleId="1">
    <w:name w:val="heading 1"/>
    <w:basedOn w:val="a"/>
    <w:next w:val="a"/>
    <w:link w:val="10"/>
    <w:uiPriority w:val="9"/>
    <w:qFormat/>
    <w:rsid w:val="001A0E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A0E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9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0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A0E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qFormat/>
    <w:rsid w:val="001A0E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075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D0750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CB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B6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6E33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139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03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7C5CF-2C3F-43F0-9431-75EAFF512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Sakmarov Aleksandr Pavlovich</dc:creator>
  <cp:keywords/>
  <dc:description/>
  <cp:lastModifiedBy>ПК</cp:lastModifiedBy>
  <cp:revision>2</cp:revision>
  <cp:lastPrinted>2026-09-14T07:43:00Z</cp:lastPrinted>
  <dcterms:created xsi:type="dcterms:W3CDTF">2026-10-26T04:42:00Z</dcterms:created>
  <dcterms:modified xsi:type="dcterms:W3CDTF">2026-10-26T04:42:00Z</dcterms:modified>
</cp:coreProperties>
</file>