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1ECC9" w14:textId="77777777" w:rsidR="0023101F" w:rsidRPr="00956389" w:rsidRDefault="00000000" w:rsidP="00956389">
      <w:pPr>
        <w:pStyle w:val="1"/>
        <w:jc w:val="center"/>
        <w:rPr>
          <w:lang w:val="ru-RU"/>
        </w:rPr>
      </w:pPr>
      <w:r w:rsidRPr="00956389">
        <w:rPr>
          <w:lang w:val="ru-RU"/>
        </w:rPr>
        <w:t>СЦЕНАРИЙ ИГРОВОЙ ПРОГРАММЫ</w:t>
      </w:r>
      <w:r w:rsidRPr="00956389">
        <w:rPr>
          <w:lang w:val="ru-RU"/>
        </w:rPr>
        <w:br/>
        <w:t>«ВСЁ У НАС НА 5!»</w:t>
      </w:r>
    </w:p>
    <w:p w14:paraId="6A35AAD1" w14:textId="77777777" w:rsidR="0023101F" w:rsidRPr="00956389" w:rsidRDefault="00000000">
      <w:pPr>
        <w:jc w:val="center"/>
        <w:rPr>
          <w:lang w:val="ru-RU"/>
        </w:rPr>
      </w:pPr>
      <w:r w:rsidRPr="00956389">
        <w:rPr>
          <w:lang w:val="ru-RU"/>
        </w:rPr>
        <w:t>Игровая программа ко Дню знаний для учащихся начальной школы</w:t>
      </w:r>
    </w:p>
    <w:p w14:paraId="27E6FEED" w14:textId="77777777" w:rsidR="0023101F" w:rsidRPr="00956389" w:rsidRDefault="00000000">
      <w:pPr>
        <w:pStyle w:val="1"/>
        <w:rPr>
          <w:lang w:val="ru-RU"/>
        </w:rPr>
      </w:pPr>
      <w:r w:rsidRPr="00956389">
        <w:rPr>
          <w:lang w:val="ru-RU"/>
        </w:rPr>
        <w:t>Цель</w:t>
      </w:r>
    </w:p>
    <w:p w14:paraId="63CE8C42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Создать праздничную атмосферу в начале учебного года, поддержать интерес детей к школе и обучению через игровые задания, командное взаимодействие и современные интерактивные технологии.</w:t>
      </w:r>
    </w:p>
    <w:p w14:paraId="05E7A8BB" w14:textId="77777777" w:rsidR="0023101F" w:rsidRDefault="00000000">
      <w:pPr>
        <w:pStyle w:val="1"/>
      </w:pPr>
      <w:proofErr w:type="spellStart"/>
      <w:r>
        <w:t>Задачи</w:t>
      </w:r>
      <w:proofErr w:type="spellEnd"/>
    </w:p>
    <w:p w14:paraId="2340BEDD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создать положительный эмоциональный настрой на новый учебный год;</w:t>
      </w:r>
    </w:p>
    <w:p w14:paraId="05E6EF38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развивать внимание, память, быстроту реакции, смекалку и навыки командной работы;</w:t>
      </w:r>
    </w:p>
    <w:p w14:paraId="0773DD09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закрепить представления о школьных принадлежностях и правилах школьной жизни;</w:t>
      </w:r>
    </w:p>
    <w:p w14:paraId="02F363C3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формировать уважительное отношение к знаниям, одноклассникам и школе.</w:t>
      </w:r>
    </w:p>
    <w:p w14:paraId="4E46D9E0" w14:textId="77777777" w:rsidR="0023101F" w:rsidRPr="00956389" w:rsidRDefault="00000000">
      <w:pPr>
        <w:pStyle w:val="1"/>
        <w:rPr>
          <w:lang w:val="ru-RU"/>
        </w:rPr>
      </w:pPr>
      <w:r w:rsidRPr="00956389">
        <w:rPr>
          <w:lang w:val="ru-RU"/>
        </w:rPr>
        <w:t>Действующие лица</w:t>
      </w:r>
    </w:p>
    <w:p w14:paraId="0F213C66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 — энергичная, весёлая, импульсивная. Любит движение, танцы и соревнования, иногда торопится и попадает в смешные ситуации.</w:t>
      </w:r>
    </w:p>
    <w:p w14:paraId="0916CD41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 — рассудительный, аккуратный, немного важничает. Любит правила и всё проверяет, но умеет шутить и поддерживать детей.</w:t>
      </w:r>
    </w:p>
    <w:p w14:paraId="339076C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Отрицательная сторона сюжета раскрывается через Клоуна Искру: она сначала хочет всё сделать быстро и без правил, из-за чего посылка оказывается «заколдована». Клоун Порядок помогает ей и детям понять, что результат достигается вниманием, старанием и дружбой. Оба героя меняются по ходу программы и в финале действуют сообща.</w:t>
      </w:r>
    </w:p>
    <w:p w14:paraId="48292308" w14:textId="77777777" w:rsidR="0023101F" w:rsidRDefault="00000000">
      <w:pPr>
        <w:pStyle w:val="1"/>
      </w:pPr>
      <w:proofErr w:type="spellStart"/>
      <w:r>
        <w:t>Костюмы</w:t>
      </w:r>
      <w:proofErr w:type="spellEnd"/>
    </w:p>
    <w:p w14:paraId="6D31BDF9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Клоун Искра — яркий разноцветный костюм, большие ботинки, цветной нос или необычный парик; образ подвижный и озорной.</w:t>
      </w:r>
    </w:p>
    <w:p w14:paraId="2851F205" w14:textId="222EA004" w:rsidR="0023101F" w:rsidRPr="00956389" w:rsidRDefault="00000000" w:rsidP="00956389">
      <w:pPr>
        <w:pStyle w:val="a0"/>
        <w:rPr>
          <w:lang w:val="ru-RU"/>
        </w:rPr>
      </w:pPr>
      <w:r w:rsidRPr="00956389">
        <w:rPr>
          <w:lang w:val="ru-RU"/>
        </w:rPr>
        <w:t xml:space="preserve">Клоун Порядок — </w:t>
      </w:r>
      <w:r w:rsidR="00956389" w:rsidRPr="00956389">
        <w:rPr>
          <w:lang w:val="ru-RU"/>
        </w:rPr>
        <w:t xml:space="preserve">яркий разноцветный костюм, большие ботинки, цветной нос или необычный парик; образ </w:t>
      </w:r>
      <w:r w:rsidR="00956389">
        <w:rPr>
          <w:lang w:val="ru-RU"/>
        </w:rPr>
        <w:t>нежный и спокойный</w:t>
      </w:r>
      <w:r w:rsidR="00956389" w:rsidRPr="00956389">
        <w:rPr>
          <w:lang w:val="ru-RU"/>
        </w:rPr>
        <w:t>.</w:t>
      </w:r>
    </w:p>
    <w:p w14:paraId="258F0697" w14:textId="77777777" w:rsidR="0023101F" w:rsidRDefault="00000000">
      <w:pPr>
        <w:pStyle w:val="1"/>
      </w:pPr>
      <w:proofErr w:type="spellStart"/>
      <w:r>
        <w:t>Реквизит</w:t>
      </w:r>
      <w:proofErr w:type="spellEnd"/>
      <w:r>
        <w:t xml:space="preserve"> и </w:t>
      </w:r>
      <w:proofErr w:type="spellStart"/>
      <w:r>
        <w:t>техническое</w:t>
      </w:r>
      <w:proofErr w:type="spellEnd"/>
      <w:r>
        <w:t xml:space="preserve"> </w:t>
      </w:r>
      <w:proofErr w:type="spellStart"/>
      <w:r>
        <w:t>обеспечение</w:t>
      </w:r>
      <w:proofErr w:type="spellEnd"/>
    </w:p>
    <w:p w14:paraId="7AFC991B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подарочная коробка/посылка с конфетами или небольшими сувенирами;</w:t>
      </w:r>
    </w:p>
    <w:p w14:paraId="478AA13C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 xml:space="preserve">записка с условиями </w:t>
      </w:r>
      <w:proofErr w:type="spellStart"/>
      <w:r w:rsidRPr="00956389">
        <w:rPr>
          <w:lang w:val="ru-RU"/>
        </w:rPr>
        <w:t>расколдовывания</w:t>
      </w:r>
      <w:proofErr w:type="spellEnd"/>
      <w:r w:rsidRPr="00956389">
        <w:rPr>
          <w:lang w:val="ru-RU"/>
        </w:rPr>
        <w:t xml:space="preserve"> посылки и финальное поздравление;</w:t>
      </w:r>
    </w:p>
    <w:p w14:paraId="2C586186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два портфеля и наборы предметов: школьные принадлежности и смешные лишние предметы;</w:t>
      </w:r>
    </w:p>
    <w:p w14:paraId="55A22CA4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карточки со словами для шифра; бумага и карандаши;</w:t>
      </w:r>
    </w:p>
    <w:p w14:paraId="49977D0C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две пары боксерских перчаток большого размера, листы бумаги для самолётиков;</w:t>
      </w:r>
    </w:p>
    <w:p w14:paraId="006FB03E" w14:textId="58165F60" w:rsidR="0023101F" w:rsidRPr="00956389" w:rsidRDefault="00000000" w:rsidP="00956389">
      <w:pPr>
        <w:pStyle w:val="a0"/>
        <w:rPr>
          <w:lang w:val="ru-RU"/>
        </w:rPr>
      </w:pPr>
      <w:r w:rsidRPr="00956389">
        <w:rPr>
          <w:lang w:val="ru-RU"/>
        </w:rPr>
        <w:lastRenderedPageBreak/>
        <w:t xml:space="preserve">две ракетки и лёгкий мяч/воздушный </w:t>
      </w:r>
      <w:proofErr w:type="gramStart"/>
      <w:r w:rsidRPr="00956389">
        <w:rPr>
          <w:lang w:val="ru-RU"/>
        </w:rPr>
        <w:t>шар;;</w:t>
      </w:r>
      <w:proofErr w:type="gramEnd"/>
    </w:p>
    <w:p w14:paraId="57C8F7D0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колонки и заранее подготовленные музыкальные фрагменты.</w:t>
      </w:r>
    </w:p>
    <w:p w14:paraId="53D7D6BB" w14:textId="77777777" w:rsidR="0023101F" w:rsidRDefault="00000000">
      <w:pPr>
        <w:pStyle w:val="1"/>
      </w:pPr>
      <w:proofErr w:type="spellStart"/>
      <w:r>
        <w:t>Музыкальное</w:t>
      </w:r>
      <w:proofErr w:type="spellEnd"/>
      <w:r>
        <w:t xml:space="preserve"> </w:t>
      </w:r>
      <w:proofErr w:type="spellStart"/>
      <w:r>
        <w:t>оформление</w:t>
      </w:r>
      <w:proofErr w:type="spellEnd"/>
    </w:p>
    <w:p w14:paraId="1A55A604" w14:textId="0D2A26D9" w:rsidR="0023101F" w:rsidRDefault="00000000">
      <w:pPr>
        <w:pStyle w:val="a0"/>
        <w:rPr>
          <w:lang w:val="ru-RU"/>
        </w:rPr>
      </w:pPr>
      <w:r w:rsidRPr="00956389">
        <w:rPr>
          <w:lang w:val="ru-RU"/>
        </w:rPr>
        <w:t>весёлая инструментальная музыка для открытия и выхода ведущих</w:t>
      </w:r>
      <w:r w:rsidR="00956389">
        <w:rPr>
          <w:lang w:val="ru-RU"/>
        </w:rPr>
        <w:t>;</w:t>
      </w:r>
    </w:p>
    <w:p w14:paraId="7D5DE8FE" w14:textId="3A52E2F8" w:rsidR="00956389" w:rsidRPr="00956389" w:rsidRDefault="00956389">
      <w:pPr>
        <w:pStyle w:val="a0"/>
        <w:rPr>
          <w:lang w:val="ru-RU"/>
        </w:rPr>
      </w:pPr>
      <w:r>
        <w:rPr>
          <w:lang w:val="ru-RU"/>
        </w:rPr>
        <w:t>звук стука в дверь;</w:t>
      </w:r>
    </w:p>
    <w:p w14:paraId="2F841B4F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энергичная детская музыка для игры-танца «Переменка»;</w:t>
      </w:r>
    </w:p>
    <w:p w14:paraId="7A1876C5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короткие музыкальные фрагменты для игры «Угадай мелодию»;</w:t>
      </w:r>
    </w:p>
    <w:p w14:paraId="179151F0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волшебный звуковой эффект перед каждым испытанием и при открытии посылки;</w:t>
      </w:r>
    </w:p>
    <w:p w14:paraId="3D012D18" w14:textId="77777777" w:rsidR="0023101F" w:rsidRDefault="00000000">
      <w:pPr>
        <w:pStyle w:val="a0"/>
      </w:pPr>
      <w:proofErr w:type="spellStart"/>
      <w:r>
        <w:t>праздничная</w:t>
      </w:r>
      <w:proofErr w:type="spellEnd"/>
      <w:r>
        <w:t xml:space="preserve"> </w:t>
      </w:r>
      <w:proofErr w:type="spellStart"/>
      <w:r>
        <w:t>финальная</w:t>
      </w:r>
      <w:proofErr w:type="spellEnd"/>
      <w:r>
        <w:t xml:space="preserve"> </w:t>
      </w:r>
      <w:proofErr w:type="spellStart"/>
      <w:r>
        <w:t>музыка</w:t>
      </w:r>
      <w:proofErr w:type="spellEnd"/>
      <w:r>
        <w:t>.</w:t>
      </w:r>
    </w:p>
    <w:p w14:paraId="712BC171" w14:textId="77777777" w:rsidR="0023101F" w:rsidRDefault="00000000">
      <w:pPr>
        <w:pStyle w:val="1"/>
      </w:pPr>
      <w:r>
        <w:t>Ход программы</w:t>
      </w:r>
    </w:p>
    <w:p w14:paraId="36A8F015" w14:textId="77777777" w:rsidR="0023101F" w:rsidRDefault="00000000">
      <w:pPr>
        <w:pStyle w:val="21"/>
      </w:pPr>
      <w:r>
        <w:t>1. Открытие. Приветствие</w:t>
      </w:r>
    </w:p>
    <w:p w14:paraId="0A0F1BFD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(Звучит весёлая музыка. Выходят Ведущие 1 и 2.)</w:t>
      </w:r>
    </w:p>
    <w:p w14:paraId="00B181E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Здравствуйте</w:t>
      </w:r>
      <w:proofErr w:type="gramEnd"/>
      <w:r w:rsidRPr="00956389">
        <w:rPr>
          <w:lang w:val="ru-RU"/>
        </w:rPr>
        <w:t xml:space="preserve">, ребята! Не слышу! Кажется, за лето вы немного забыли, как правильно здороваться. Когда я </w:t>
      </w:r>
      <w:proofErr w:type="gramStart"/>
      <w:r w:rsidRPr="00956389">
        <w:rPr>
          <w:lang w:val="ru-RU"/>
        </w:rPr>
        <w:t>скажу</w:t>
      </w:r>
      <w:proofErr w:type="gramEnd"/>
      <w:r w:rsidRPr="00956389">
        <w:rPr>
          <w:lang w:val="ru-RU"/>
        </w:rPr>
        <w:t xml:space="preserve"> «Здравствуйте, ребята!», вы ответите так громко, чтобы вас услышала даже школа на соседней улице! Здравствуйте, ребята!</w:t>
      </w:r>
    </w:p>
    <w:p w14:paraId="34D0DE8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</w:t>
      </w:r>
      <w:proofErr w:type="gramStart"/>
      <w:r w:rsidRPr="00956389">
        <w:rPr>
          <w:lang w:val="ru-RU"/>
        </w:rPr>
        <w:t>: Ого</w:t>
      </w:r>
      <w:proofErr w:type="gramEnd"/>
      <w:r w:rsidRPr="00956389">
        <w:rPr>
          <w:lang w:val="ru-RU"/>
        </w:rPr>
        <w:t>! Вот это уже похоже на настоящий первый школьный день! Проверим, кто сегодня готов к школе. Поднимите руку те, кто проснулся раньше будильника! А кто встал только после маминого: «Вставай, ты опоздаешь!»? А кто сегодня искал второй носок?</w:t>
      </w:r>
    </w:p>
    <w:p w14:paraId="4BF5743A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Теперь</w:t>
      </w:r>
      <w:proofErr w:type="gramEnd"/>
      <w:r w:rsidRPr="00956389">
        <w:rPr>
          <w:lang w:val="ru-RU"/>
        </w:rPr>
        <w:t xml:space="preserve"> понятно: к школе готовы абсолютно все! А сейчас проверим, умеете ли вы собирать школьный портфель.</w:t>
      </w:r>
    </w:p>
    <w:p w14:paraId="2278A73B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Искра: Я называю предметы. Если предмет нужен в школе — хлопайте, если не нужен — топайте. Карандаш! Тетрадь! Учебник! Мяч! Пенал! Телевизор! Линейка! Кот!</w:t>
      </w:r>
    </w:p>
    <w:p w14:paraId="09B44F9D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Кот в школе иногда очень нужен — например, чтобы поднять настроение перед контрольной! Но сегодня оставим его дома. А портфель всё-таки лучше проверить вечером: вдруг там снова поселился вчерашний бутерброд!</w:t>
      </w:r>
    </w:p>
    <w:p w14:paraId="655EF0F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(Звучит короткий музыкальный переход.)</w:t>
      </w:r>
    </w:p>
    <w:p w14:paraId="064EC651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2. Переменка</w:t>
      </w:r>
    </w:p>
    <w:p w14:paraId="171AC6B4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Искра: А теперь немного разомнёмся! Объявляется весёлая переменка. Мы показываем движения, а вы повторяете. Когда музыка останавливается, нужно замереть, как статуя!</w:t>
      </w:r>
    </w:p>
    <w:p w14:paraId="7945A07C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(Игра-танец «Переменка»: ведущие показывают движения, дети повторяют. В паузах музыки все замирают. Включается энергичная детская музыка.)</w:t>
      </w:r>
    </w:p>
    <w:p w14:paraId="7F2A9E9E" w14:textId="5B8D9A1F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 xml:space="preserve">3. Посылка </w:t>
      </w:r>
    </w:p>
    <w:p w14:paraId="2114110E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(Раздаётся стук. Ведущие замечают большую закрытую посылку. Звучит загадочный музыкальный сигнал.)</w:t>
      </w:r>
    </w:p>
    <w:p w14:paraId="19DF1118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lastRenderedPageBreak/>
        <w:t>Клоун Порядок: Ребята, посмотрите! К нам доставили посылку. Но на ней замок и какая-то записка.</w:t>
      </w:r>
    </w:p>
    <w:p w14:paraId="1D9F7261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Читаю</w:t>
      </w:r>
      <w:proofErr w:type="gramEnd"/>
      <w:r w:rsidRPr="00956389">
        <w:rPr>
          <w:lang w:val="ru-RU"/>
        </w:rPr>
        <w:t>: «Чтобы расколдовать посылку, нужно выполнить несколько заданий. Каждое задание вернёт одну школьную суперсилу: внимание, смекалку, ловкость и командный дух».</w:t>
      </w:r>
    </w:p>
    <w:p w14:paraId="110F2721" w14:textId="3812E1D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</w:t>
      </w:r>
      <w:proofErr w:type="gramStart"/>
      <w:r w:rsidRPr="00956389">
        <w:rPr>
          <w:lang w:val="ru-RU"/>
        </w:rPr>
        <w:t xml:space="preserve">: </w:t>
      </w:r>
      <w:r w:rsidR="00956389">
        <w:rPr>
          <w:lang w:val="ru-RU"/>
        </w:rPr>
        <w:t>Это</w:t>
      </w:r>
      <w:proofErr w:type="gramEnd"/>
      <w:r w:rsidR="00956389">
        <w:rPr>
          <w:lang w:val="ru-RU"/>
        </w:rPr>
        <w:t xml:space="preserve"> записка от волшебника! Он заколдовал посылку! Пройдем испытания ребята?</w:t>
      </w:r>
    </w:p>
    <w:p w14:paraId="31783013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(Звучит волшебная музыка. Клоун Порядок возвращается на площадку.)</w:t>
      </w:r>
    </w:p>
    <w:p w14:paraId="6AD91481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</w:t>
      </w:r>
      <w:proofErr w:type="gramStart"/>
      <w:r w:rsidRPr="00956389">
        <w:rPr>
          <w:lang w:val="ru-RU"/>
        </w:rPr>
        <w:t>: Не</w:t>
      </w:r>
      <w:proofErr w:type="gramEnd"/>
      <w:r w:rsidRPr="00956389">
        <w:rPr>
          <w:lang w:val="ru-RU"/>
        </w:rPr>
        <w:t xml:space="preserve"> волнуйтесь, ребята! Мы с Искрой поспорили: она уверена, что всё можно сделать наугад и побыстрее, а я считаю, что знания, внимание и дружба помогают справиться с любой задачей. Поможете нам проверить, кто прав?</w:t>
      </w:r>
    </w:p>
    <w:p w14:paraId="24F47D4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Искра: Команда школы готова? Тогда начинаем!</w:t>
      </w:r>
    </w:p>
    <w:p w14:paraId="527682D4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4. Испытание первое — «Секретный шифр»</w:t>
      </w:r>
    </w:p>
    <w:p w14:paraId="2785D2CA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Первая школьная суперсила — смекалка. Я буду называть слова, а вы соедините первые буквы и узнаете зашифрованное слово.</w:t>
      </w:r>
    </w:p>
    <w:p w14:paraId="53F445B4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Для</w:t>
      </w:r>
      <w:proofErr w:type="gramEnd"/>
      <w:r w:rsidRPr="00956389">
        <w:rPr>
          <w:lang w:val="ru-RU"/>
        </w:rPr>
        <w:t xml:space="preserve"> примера: Солнце, Облако, Карандаш — получается «СОК». А теперь ваши слова: Шарик, Карандаш, Облако, Ласточка, Арбуз. Что получилось?</w:t>
      </w:r>
    </w:p>
    <w:p w14:paraId="5D22FEAE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(Дети отвечают: «ШКОЛА».)</w:t>
      </w:r>
    </w:p>
    <w:p w14:paraId="22912F7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Следующее слово: Улитка, Чашка, Ель, Бабочка, Ножницы, Игла, Карандаш. Что получилось?</w:t>
      </w:r>
    </w:p>
    <w:p w14:paraId="36D6519A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(Дети отвечают: «УЧЕБНИК». При необходимости ведущий помогает с последними буквами.)</w:t>
      </w:r>
    </w:p>
    <w:p w14:paraId="57056054" w14:textId="476EB984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</w:t>
      </w:r>
      <w:proofErr w:type="gramStart"/>
      <w:r w:rsidRPr="00956389">
        <w:rPr>
          <w:lang w:val="ru-RU"/>
        </w:rPr>
        <w:t>: Отлично</w:t>
      </w:r>
      <w:proofErr w:type="gramEnd"/>
      <w:r w:rsidRPr="00956389">
        <w:rPr>
          <w:lang w:val="ru-RU"/>
        </w:rPr>
        <w:t xml:space="preserve">! Первую подсказку вы заслужили. </w:t>
      </w:r>
    </w:p>
    <w:p w14:paraId="2660D59A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5. Испытание второе — «Собери портфель»</w:t>
      </w:r>
    </w:p>
    <w:p w14:paraId="6BEF3887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Искра: А вот это вы точно перепутаете! Я принёс столько ненужных вещей, что ваш портфель станет тяжелее меня!</w:t>
      </w:r>
    </w:p>
    <w:p w14:paraId="53588D1A" w14:textId="6134EED5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Нам нужны две команды. Первая собирает правильный школьный портфель, а вторая — смешной портфель, куда можно положить только лишние предметы. По очереди участники берут по одному предмету и кладут его в нужный портфель.</w:t>
      </w:r>
    </w:p>
    <w:p w14:paraId="0729F43E" w14:textId="32E44EE1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(Игра «Собери портфель». В наборе: тетрадь, пенал, карандаш, линейка, учебник, игрушка, подушка, кухонная ложка, пустая коробка, мягкая игрушка.</w:t>
      </w:r>
      <w:r w:rsidR="00956389">
        <w:rPr>
          <w:lang w:val="ru-RU"/>
        </w:rPr>
        <w:t>)</w:t>
      </w:r>
    </w:p>
    <w:p w14:paraId="6F8BA12C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Проверим</w:t>
      </w:r>
      <w:proofErr w:type="gramEnd"/>
      <w:r w:rsidRPr="00956389">
        <w:rPr>
          <w:lang w:val="ru-RU"/>
        </w:rPr>
        <w:t>, что получилось! Главное — не скорость сама по себе, а умение договориться и выбрать нужное.</w:t>
      </w:r>
    </w:p>
    <w:p w14:paraId="5AB30D18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Вторая суперсила возвращена — внимательность!</w:t>
      </w:r>
    </w:p>
    <w:p w14:paraId="220A3227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6. Испытание третье — «Угадай мелодию»</w:t>
      </w:r>
    </w:p>
    <w:p w14:paraId="7C32D33D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Школа — это не только задачки, но и творчество. Сейчас прозвучат короткие музыкальные фрагменты знакомых детских песен. Угадайте песню или спойте строчку, если знаете.</w:t>
      </w:r>
    </w:p>
    <w:p w14:paraId="44DEB988" w14:textId="16882BAD" w:rsidR="0023101F" w:rsidRPr="00956389" w:rsidRDefault="00000000">
      <w:pPr>
        <w:rPr>
          <w:lang w:val="ru-RU"/>
        </w:rPr>
      </w:pPr>
      <w:r w:rsidRPr="00956389">
        <w:rPr>
          <w:lang w:val="ru-RU"/>
        </w:rPr>
        <w:lastRenderedPageBreak/>
        <w:t>(Игра «Угадай мелодию». Музыкальные фрагменты включаются с колонки. Дети отвечают всем залом или командами.)</w:t>
      </w:r>
    </w:p>
    <w:p w14:paraId="2F805F50" w14:textId="11B662B6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Ой</w:t>
      </w:r>
      <w:proofErr w:type="gramEnd"/>
      <w:r w:rsidRPr="00956389">
        <w:rPr>
          <w:lang w:val="ru-RU"/>
        </w:rPr>
        <w:t xml:space="preserve">, что-то вы слишком бодрые! Но у </w:t>
      </w:r>
      <w:r w:rsidR="00956389">
        <w:rPr>
          <w:lang w:val="ru-RU"/>
        </w:rPr>
        <w:t>волшебника</w:t>
      </w:r>
      <w:r w:rsidRPr="00956389">
        <w:rPr>
          <w:lang w:val="ru-RU"/>
        </w:rPr>
        <w:t xml:space="preserve"> есть испытание посложнее!</w:t>
      </w:r>
    </w:p>
    <w:p w14:paraId="6AD54FC9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7. Испытание четвёртое — «Самолёт на скорость»</w:t>
      </w:r>
    </w:p>
    <w:p w14:paraId="1462B60D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Для</w:t>
      </w:r>
      <w:proofErr w:type="gramEnd"/>
      <w:r w:rsidRPr="00956389">
        <w:rPr>
          <w:lang w:val="ru-RU"/>
        </w:rPr>
        <w:t xml:space="preserve"> этого задания нужны ловкость и чувство юмора. Два участника надевают большие боксерские перчатки и по сигналу складывают бумажный самолётик. Затем запускают его с обозначенной линии. Побеждает не тот, кто сильнее, а тот, чей самолётик аккуратно сложен и улетел дальше.</w:t>
      </w:r>
    </w:p>
    <w:p w14:paraId="29EED71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(Игра «Собери самолётик в боксерских перчатках». Участники стоят на безопасном расстоянии; запуск проводится только по команде ведущего.)</w:t>
      </w:r>
    </w:p>
    <w:p w14:paraId="4ABE099C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</w:t>
      </w:r>
      <w:proofErr w:type="gramStart"/>
      <w:r w:rsidRPr="00956389">
        <w:rPr>
          <w:lang w:val="ru-RU"/>
        </w:rPr>
        <w:t>: Вот</w:t>
      </w:r>
      <w:proofErr w:type="gramEnd"/>
      <w:r w:rsidRPr="00956389">
        <w:rPr>
          <w:lang w:val="ru-RU"/>
        </w:rPr>
        <w:t xml:space="preserve"> это мастерство! Оказывается, даже в перчатках можно справиться, если не торопиться и не сдаваться.</w:t>
      </w:r>
    </w:p>
    <w:p w14:paraId="77837C5C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Третья суперсила — настойчивость — возвращена!</w:t>
      </w:r>
    </w:p>
    <w:p w14:paraId="0A46DBB2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8. Испытание пятое — «Ракетки»</w:t>
      </w:r>
    </w:p>
    <w:p w14:paraId="5B670252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Осталось</w:t>
      </w:r>
      <w:proofErr w:type="gramEnd"/>
      <w:r w:rsidRPr="00956389">
        <w:rPr>
          <w:lang w:val="ru-RU"/>
        </w:rPr>
        <w:t xml:space="preserve"> проверить вашу ловкость. Мне нужны два смельчака. Нужно пройти до ориентира и обратно, удерживая лёгкий мяч или воздушный шар на ракетке. Главное — не толкаться и соблюдать дистанцию.</w:t>
      </w:r>
    </w:p>
    <w:p w14:paraId="19D0E8A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(Игра «Ракетки». При необходимости вместо ракеток используются картонные тарелки. Остальные дети поддерживают участников.)</w:t>
      </w:r>
    </w:p>
    <w:p w14:paraId="7E79C825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Как</w:t>
      </w:r>
      <w:proofErr w:type="gramEnd"/>
      <w:r w:rsidRPr="00956389">
        <w:rPr>
          <w:lang w:val="ru-RU"/>
        </w:rPr>
        <w:t xml:space="preserve"> так?! Вы и ловкие, и дружные, и сообразительные! Пожалуй, не всё нужно делать наугад. Осталось последнее испытание!</w:t>
      </w:r>
    </w:p>
    <w:p w14:paraId="21003B37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</w:t>
      </w:r>
      <w:proofErr w:type="gramStart"/>
      <w:r w:rsidRPr="00956389">
        <w:rPr>
          <w:lang w:val="ru-RU"/>
        </w:rPr>
        <w:t>: Потому</w:t>
      </w:r>
      <w:proofErr w:type="gramEnd"/>
      <w:r w:rsidRPr="00956389">
        <w:rPr>
          <w:lang w:val="ru-RU"/>
        </w:rPr>
        <w:t xml:space="preserve"> что вы были внимательными, старались и поддерживали друг друга. Искра, кажется, ты тоже кое-чему научилась?</w:t>
      </w:r>
    </w:p>
    <w:p w14:paraId="20EC658E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9. Финальное испытание — школьное заклинание</w:t>
      </w:r>
    </w:p>
    <w:p w14:paraId="2800B162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</w:t>
      </w:r>
      <w:proofErr w:type="gramStart"/>
      <w:r w:rsidRPr="00956389">
        <w:rPr>
          <w:lang w:val="ru-RU"/>
        </w:rPr>
        <w:t>: Чтобы</w:t>
      </w:r>
      <w:proofErr w:type="gramEnd"/>
      <w:r w:rsidRPr="00956389">
        <w:rPr>
          <w:lang w:val="ru-RU"/>
        </w:rPr>
        <w:t xml:space="preserve"> открыть посылку, нужно произнести школьное заклинание. Сначала потренируемся: я читаю строку, а вы повторяете за мной!</w:t>
      </w:r>
    </w:p>
    <w:p w14:paraId="3DA1CA4D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Все вместе: Сентябрь, вступай в свои права! Пусть будет интересной учёба! Лень и скуку прогони, дружбу, знания верни! Будем думать, будем знать — и друг другу помогать!</w:t>
      </w:r>
    </w:p>
    <w:p w14:paraId="02DAD3AD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(Звучит волшебный звуковой эффект. Клоун Порядок предлагает детям вместе произнести финальную фразу: «Мы готовы к новому учебному году!» Посылка открывается.)</w:t>
      </w:r>
    </w:p>
    <w:p w14:paraId="1FF75650" w14:textId="77777777" w:rsidR="0023101F" w:rsidRPr="00956389" w:rsidRDefault="00000000">
      <w:pPr>
        <w:pStyle w:val="21"/>
        <w:rPr>
          <w:lang w:val="ru-RU"/>
        </w:rPr>
      </w:pPr>
      <w:r w:rsidRPr="00956389">
        <w:rPr>
          <w:lang w:val="ru-RU"/>
        </w:rPr>
        <w:t>10. Финал</w:t>
      </w:r>
    </w:p>
    <w:p w14:paraId="6A349912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Искра: В посылке — поздравление для всех ребят!</w:t>
      </w:r>
    </w:p>
    <w:p w14:paraId="7EE12CC3" w14:textId="4D204EB8" w:rsidR="0023101F" w:rsidRPr="00956389" w:rsidRDefault="00000000">
      <w:pPr>
        <w:rPr>
          <w:lang w:val="ru-RU"/>
        </w:rPr>
      </w:pPr>
      <w:r w:rsidRPr="00956389">
        <w:rPr>
          <w:lang w:val="ru-RU"/>
        </w:rPr>
        <w:t>(достаёт письмо и читает его.)</w:t>
      </w:r>
    </w:p>
    <w:p w14:paraId="1F7F4441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Порядок: Дорогие ребята! Поздравляем вас с 1 сентября! Желаем новых друзей, интересных открытий, отличных оценок, весёлых перемен и таких знаний, которые обязательно пригодятся вам в жизни!</w:t>
      </w:r>
    </w:p>
    <w:p w14:paraId="706A3E90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t>Клоун Искра</w:t>
      </w:r>
      <w:proofErr w:type="gramStart"/>
      <w:r w:rsidRPr="00956389">
        <w:rPr>
          <w:lang w:val="ru-RU"/>
        </w:rPr>
        <w:t>: Пусть</w:t>
      </w:r>
      <w:proofErr w:type="gramEnd"/>
      <w:r w:rsidRPr="00956389">
        <w:rPr>
          <w:lang w:val="ru-RU"/>
        </w:rPr>
        <w:t xml:space="preserve"> новый учебный год будет полон открытий, добрых встреч и маленьких побед!</w:t>
      </w:r>
    </w:p>
    <w:p w14:paraId="36EF090F" w14:textId="77777777" w:rsidR="0023101F" w:rsidRPr="00956389" w:rsidRDefault="00000000">
      <w:pPr>
        <w:rPr>
          <w:lang w:val="ru-RU"/>
        </w:rPr>
      </w:pPr>
      <w:r w:rsidRPr="00956389">
        <w:rPr>
          <w:lang w:val="ru-RU"/>
        </w:rPr>
        <w:lastRenderedPageBreak/>
        <w:t>Клоун Искра: А я обещаю: буду не только веселиться, но и внимательно слушать, думать и помогать друзьям!</w:t>
      </w:r>
    </w:p>
    <w:p w14:paraId="0B3B49E9" w14:textId="77777777" w:rsidR="0023101F" w:rsidRDefault="00000000">
      <w:r w:rsidRPr="00956389">
        <w:rPr>
          <w:lang w:val="ru-RU"/>
        </w:rPr>
        <w:t xml:space="preserve">(Под праздничную музыку детям раздают конфеты или небольшие сувениры. </w:t>
      </w:r>
      <w:proofErr w:type="spellStart"/>
      <w:r>
        <w:t>Общее</w:t>
      </w:r>
      <w:proofErr w:type="spellEnd"/>
      <w:r>
        <w:t xml:space="preserve"> </w:t>
      </w:r>
      <w:proofErr w:type="spellStart"/>
      <w:r>
        <w:t>фото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желанию</w:t>
      </w:r>
      <w:proofErr w:type="spellEnd"/>
      <w:r>
        <w:t>.)</w:t>
      </w:r>
    </w:p>
    <w:p w14:paraId="7C8F31BA" w14:textId="77777777" w:rsidR="0023101F" w:rsidRDefault="00000000">
      <w:pPr>
        <w:pStyle w:val="1"/>
      </w:pPr>
      <w:r>
        <w:t>Современные игровые технологии, используемые в программе</w:t>
      </w:r>
    </w:p>
    <w:p w14:paraId="1C73B4B8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квестовая структура: участники проходят последовательные испытания и собирают условные «школьные суперсилы»;</w:t>
      </w:r>
    </w:p>
    <w:p w14:paraId="021A1A9F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мультимедийное сопровождение: слайды, звуковые сигналы, музыкальные фрагменты;</w:t>
      </w:r>
    </w:p>
    <w:p w14:paraId="3E7BEADA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командные игровые задания и мгновенная обратная связь от ведущих;</w:t>
      </w:r>
    </w:p>
    <w:p w14:paraId="32ED83AB" w14:textId="77777777" w:rsidR="0023101F" w:rsidRPr="00956389" w:rsidRDefault="00000000">
      <w:pPr>
        <w:pStyle w:val="a0"/>
        <w:rPr>
          <w:lang w:val="ru-RU"/>
        </w:rPr>
      </w:pPr>
      <w:r w:rsidRPr="00956389">
        <w:rPr>
          <w:lang w:val="ru-RU"/>
        </w:rPr>
        <w:t>игровая рефлексия в финале: дети называют, какие качества помогли им пройти испытания — внимание, смекалка, ловкость, настойчивость, дружба.</w:t>
      </w:r>
    </w:p>
    <w:p w14:paraId="5CE0F2C3" w14:textId="77777777" w:rsidR="0023101F" w:rsidRPr="00956389" w:rsidRDefault="00000000">
      <w:pPr>
        <w:pStyle w:val="1"/>
        <w:rPr>
          <w:lang w:val="ru-RU"/>
        </w:rPr>
      </w:pPr>
      <w:r w:rsidRPr="00956389">
        <w:rPr>
          <w:lang w:val="ru-RU"/>
        </w:rPr>
        <w:t>Примечание для организаторов</w:t>
      </w:r>
    </w:p>
    <w:p w14:paraId="3CCE1328" w14:textId="6B78BD96" w:rsidR="0023101F" w:rsidRPr="00956389" w:rsidRDefault="00000000">
      <w:pPr>
        <w:rPr>
          <w:lang w:val="ru-RU"/>
        </w:rPr>
      </w:pPr>
      <w:r w:rsidRPr="00956389">
        <w:rPr>
          <w:lang w:val="ru-RU"/>
        </w:rPr>
        <w:t>Ориентировочная продолжительность — 30 минут. Перед мероприятием необходимо проверить музыкальные файлы, презентацию и оборудование. Реквизит должен быть лёгким и безопасным; участники игр выходят только по приглашению ведущих.</w:t>
      </w:r>
    </w:p>
    <w:sectPr w:rsidR="0023101F" w:rsidRPr="00956389" w:rsidSect="00034616"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B432512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0740773">
    <w:abstractNumId w:val="8"/>
  </w:num>
  <w:num w:numId="2" w16cid:durableId="2020112986">
    <w:abstractNumId w:val="6"/>
  </w:num>
  <w:num w:numId="3" w16cid:durableId="823275078">
    <w:abstractNumId w:val="5"/>
  </w:num>
  <w:num w:numId="4" w16cid:durableId="621309535">
    <w:abstractNumId w:val="4"/>
  </w:num>
  <w:num w:numId="5" w16cid:durableId="2031369319">
    <w:abstractNumId w:val="7"/>
  </w:num>
  <w:num w:numId="6" w16cid:durableId="1185903109">
    <w:abstractNumId w:val="3"/>
  </w:num>
  <w:num w:numId="7" w16cid:durableId="31351069">
    <w:abstractNumId w:val="2"/>
  </w:num>
  <w:num w:numId="8" w16cid:durableId="655299945">
    <w:abstractNumId w:val="1"/>
  </w:num>
  <w:num w:numId="9" w16cid:durableId="753163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101F"/>
    <w:rsid w:val="0029639D"/>
    <w:rsid w:val="00326F90"/>
    <w:rsid w:val="00956389"/>
    <w:rsid w:val="00AA1D8D"/>
    <w:rsid w:val="00B47730"/>
    <w:rsid w:val="00BD2FA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F54394"/>
  <w14:defaultImageDpi w14:val="300"/>
  <w15:docId w15:val="{5FE39E6E-F3A5-4ED9-94AC-09DEA3858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Arial" w:eastAsia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1392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Катерина Лимаренко</cp:lastModifiedBy>
  <cp:revision>2</cp:revision>
  <dcterms:created xsi:type="dcterms:W3CDTF">2026-10-12T08:54:00Z</dcterms:created>
  <dcterms:modified xsi:type="dcterms:W3CDTF">2026-10-12T08:54:00Z</dcterms:modified>
  <cp:category/>
</cp:coreProperties>
</file>