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78173" w14:textId="77777777" w:rsidR="005405F9" w:rsidRDefault="00453A6F">
      <w:pPr>
        <w:widowControl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Государственное автономное профессиональное образовательное</w:t>
      </w:r>
    </w:p>
    <w:p w14:paraId="1E1E0D85" w14:textId="77777777" w:rsidR="005405F9" w:rsidRDefault="00453A6F">
      <w:pPr>
        <w:widowControl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учреждение Чувашской Республики «Новочебоксарский химико-механический техникум» Министерства образования Чувашской Республики</w:t>
      </w:r>
    </w:p>
    <w:p w14:paraId="01F95ACC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561CEF6B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2F19B544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084BB092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5AC193B9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4F4D135F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5AED0451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51CB8B57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08AD6260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7EA3A136" w14:textId="77777777" w:rsidR="005405F9" w:rsidRDefault="00453A6F">
      <w:pPr>
        <w:widowControl/>
        <w:spacing w:line="360" w:lineRule="auto"/>
        <w:ind w:firstLine="426"/>
        <w:jc w:val="center"/>
        <w:rPr>
          <w:b/>
          <w:sz w:val="24"/>
        </w:rPr>
      </w:pPr>
      <w:r>
        <w:rPr>
          <w:b/>
          <w:sz w:val="24"/>
        </w:rPr>
        <w:t xml:space="preserve">Учебно-методическое пособие для студентов </w:t>
      </w:r>
    </w:p>
    <w:p w14:paraId="666C987D" w14:textId="77777777" w:rsidR="005405F9" w:rsidRDefault="00453A6F">
      <w:pPr>
        <w:pStyle w:val="c2"/>
        <w:spacing w:line="360" w:lineRule="auto"/>
        <w:jc w:val="center"/>
        <w:rPr>
          <w:b/>
        </w:rPr>
      </w:pPr>
      <w:r>
        <w:rPr>
          <w:b/>
        </w:rPr>
        <w:t xml:space="preserve">«Методические рекомендации для обучающихся </w:t>
      </w:r>
    </w:p>
    <w:p w14:paraId="6F22E79F" w14:textId="77777777" w:rsidR="005405F9" w:rsidRDefault="00453A6F">
      <w:pPr>
        <w:pStyle w:val="c2"/>
        <w:spacing w:line="360" w:lineRule="auto"/>
        <w:jc w:val="center"/>
        <w:rPr>
          <w:b/>
        </w:rPr>
      </w:pPr>
      <w:r>
        <w:rPr>
          <w:b/>
        </w:rPr>
        <w:t>по выполнению индивидуального проекта»</w:t>
      </w:r>
    </w:p>
    <w:p w14:paraId="291CB467" w14:textId="77777777" w:rsidR="005405F9" w:rsidRDefault="005405F9">
      <w:pPr>
        <w:widowControl/>
        <w:spacing w:line="360" w:lineRule="auto"/>
        <w:ind w:firstLine="426"/>
        <w:jc w:val="center"/>
        <w:rPr>
          <w:sz w:val="24"/>
        </w:rPr>
      </w:pPr>
    </w:p>
    <w:p w14:paraId="4D418DC9" w14:textId="77777777" w:rsidR="005405F9" w:rsidRDefault="005405F9">
      <w:pPr>
        <w:widowControl/>
        <w:spacing w:line="360" w:lineRule="auto"/>
        <w:ind w:firstLine="426"/>
        <w:rPr>
          <w:sz w:val="24"/>
        </w:rPr>
      </w:pPr>
    </w:p>
    <w:p w14:paraId="66E944F7" w14:textId="77777777" w:rsidR="005405F9" w:rsidRDefault="005405F9">
      <w:pPr>
        <w:widowControl/>
        <w:spacing w:line="360" w:lineRule="auto"/>
        <w:ind w:firstLine="426"/>
        <w:jc w:val="center"/>
        <w:rPr>
          <w:sz w:val="24"/>
        </w:rPr>
      </w:pPr>
    </w:p>
    <w:p w14:paraId="1E07959E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240398BB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3906F89A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5B7C0E66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414152D2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02130E1F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301167D8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26C9A63C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20FB1155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5AD4B2EF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2CE1587C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5C0C68D5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631EA0C6" w14:textId="77777777" w:rsidR="005405F9" w:rsidRDefault="005405F9">
      <w:pPr>
        <w:widowControl/>
        <w:spacing w:line="360" w:lineRule="auto"/>
        <w:ind w:firstLine="426"/>
        <w:jc w:val="center"/>
        <w:rPr>
          <w:b/>
          <w:sz w:val="24"/>
        </w:rPr>
      </w:pPr>
    </w:p>
    <w:p w14:paraId="290AAD43" w14:textId="77777777" w:rsidR="005405F9" w:rsidRDefault="00453A6F">
      <w:pPr>
        <w:widowControl/>
        <w:spacing w:line="360" w:lineRule="auto"/>
        <w:ind w:firstLine="426"/>
        <w:jc w:val="center"/>
        <w:rPr>
          <w:sz w:val="24"/>
        </w:rPr>
      </w:pPr>
      <w:r>
        <w:rPr>
          <w:sz w:val="24"/>
        </w:rPr>
        <w:t xml:space="preserve">г. Новочебоксарск </w:t>
      </w:r>
    </w:p>
    <w:p w14:paraId="19A5BB4F" w14:textId="491EF188" w:rsidR="005405F9" w:rsidRPr="008A7400" w:rsidRDefault="008A7400">
      <w:pPr>
        <w:widowControl/>
        <w:spacing w:line="360" w:lineRule="auto"/>
        <w:ind w:firstLine="426"/>
        <w:jc w:val="center"/>
        <w:rPr>
          <w:sz w:val="24"/>
          <w:lang w:val="en-US"/>
        </w:rPr>
      </w:pPr>
      <w:r>
        <w:rPr>
          <w:sz w:val="24"/>
        </w:rPr>
        <w:t>202</w:t>
      </w:r>
      <w:r>
        <w:rPr>
          <w:sz w:val="24"/>
          <w:lang w:val="en-US"/>
        </w:rPr>
        <w:t>6</w:t>
      </w:r>
    </w:p>
    <w:p w14:paraId="060F829F" w14:textId="77777777" w:rsidR="005405F9" w:rsidRDefault="00453A6F">
      <w:pPr>
        <w:widowControl/>
        <w:spacing w:line="360" w:lineRule="auto"/>
        <w:ind w:firstLine="709"/>
        <w:jc w:val="center"/>
        <w:rPr>
          <w:b/>
          <w:sz w:val="24"/>
        </w:rPr>
      </w:pPr>
      <w:r>
        <w:rPr>
          <w:b/>
          <w:sz w:val="24"/>
        </w:rPr>
        <w:lastRenderedPageBreak/>
        <w:t>АННОТАЦИЯ</w:t>
      </w:r>
    </w:p>
    <w:p w14:paraId="1C12B4BA" w14:textId="77777777" w:rsidR="005405F9" w:rsidRDefault="005405F9">
      <w:pPr>
        <w:widowControl/>
        <w:spacing w:before="320" w:line="360" w:lineRule="auto"/>
        <w:rPr>
          <w:sz w:val="24"/>
        </w:rPr>
      </w:pPr>
    </w:p>
    <w:p w14:paraId="14AC086F" w14:textId="77777777" w:rsidR="005405F9" w:rsidRDefault="00453A6F">
      <w:pPr>
        <w:widowControl/>
        <w:spacing w:before="1" w:line="360" w:lineRule="auto"/>
        <w:ind w:left="142" w:right="137" w:firstLine="709"/>
        <w:jc w:val="both"/>
        <w:rPr>
          <w:sz w:val="24"/>
        </w:rPr>
      </w:pPr>
      <w:r>
        <w:rPr>
          <w:sz w:val="24"/>
        </w:rPr>
        <w:t>Проектная деятельность для преподавателей является одной из форм организации аудиторной и внеаудиторной учебной деятельности студентов, развития их компетентности, повышения качества образования.</w:t>
      </w:r>
    </w:p>
    <w:p w14:paraId="26CC3B08" w14:textId="77777777" w:rsidR="005405F9" w:rsidRDefault="00453A6F">
      <w:pPr>
        <w:widowControl/>
        <w:spacing w:before="1" w:line="360" w:lineRule="auto"/>
        <w:ind w:left="142" w:right="137" w:firstLine="709"/>
        <w:jc w:val="both"/>
        <w:rPr>
          <w:sz w:val="24"/>
        </w:rPr>
      </w:pPr>
      <w:r>
        <w:rPr>
          <w:sz w:val="24"/>
        </w:rPr>
        <w:t>Методические рекомендации по выполнению и защите индивидуального проекта по информатике предназначены для обучающихся первого курса, осваивающих программу подготовки специалистов среднего звена 09.02.06 Сетевое и системное администрирование и 09.02.07 Информационные системы и программирование.</w:t>
      </w:r>
    </w:p>
    <w:p w14:paraId="040157EF" w14:textId="77777777" w:rsidR="005405F9" w:rsidRDefault="00453A6F">
      <w:pPr>
        <w:widowControl/>
        <w:spacing w:before="1" w:line="360" w:lineRule="auto"/>
        <w:ind w:left="142" w:right="137" w:firstLine="709"/>
        <w:jc w:val="both"/>
        <w:rPr>
          <w:sz w:val="24"/>
        </w:rPr>
      </w:pPr>
      <w:r>
        <w:rPr>
          <w:sz w:val="24"/>
        </w:rPr>
        <w:t>Материалы пособия рекомендуются методистам педагогам профессионального образования.</w:t>
      </w:r>
    </w:p>
    <w:p w14:paraId="42971DE0" w14:textId="77777777" w:rsidR="005405F9" w:rsidRDefault="005405F9">
      <w:pPr>
        <w:widowControl/>
        <w:spacing w:before="1" w:line="360" w:lineRule="auto"/>
        <w:ind w:left="142" w:right="137" w:firstLine="709"/>
        <w:jc w:val="both"/>
        <w:rPr>
          <w:sz w:val="24"/>
        </w:rPr>
      </w:pPr>
    </w:p>
    <w:p w14:paraId="3A62011A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5CD11D68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5D620C40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157CDB8E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71FF8411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727A63D4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5C54AC55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37641D82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16CCDBE5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4C1CA799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02567665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4A08C40D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4D560BE1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79128975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57303BB9" w14:textId="77777777" w:rsidR="005405F9" w:rsidRDefault="005405F9">
      <w:pPr>
        <w:widowControl/>
        <w:spacing w:line="360" w:lineRule="auto"/>
        <w:ind w:firstLine="709"/>
        <w:jc w:val="center"/>
        <w:rPr>
          <w:b/>
          <w:sz w:val="24"/>
        </w:rPr>
      </w:pPr>
    </w:p>
    <w:p w14:paraId="70700989" w14:textId="77777777" w:rsidR="005405F9" w:rsidRDefault="005405F9">
      <w:pPr>
        <w:widowControl/>
        <w:spacing w:line="360" w:lineRule="auto"/>
        <w:ind w:firstLine="709"/>
        <w:jc w:val="center"/>
        <w:rPr>
          <w:b/>
          <w:i/>
          <w:sz w:val="24"/>
        </w:rPr>
      </w:pPr>
    </w:p>
    <w:p w14:paraId="152ACB1A" w14:textId="7B709720" w:rsidR="005405F9" w:rsidRDefault="00453A6F">
      <w:pPr>
        <w:widowControl/>
        <w:spacing w:line="360" w:lineRule="auto"/>
        <w:ind w:firstLine="709"/>
        <w:jc w:val="center"/>
        <w:rPr>
          <w:sz w:val="24"/>
        </w:rPr>
      </w:pPr>
      <w:r>
        <w:rPr>
          <w:b/>
          <w:i/>
          <w:sz w:val="24"/>
        </w:rPr>
        <w:t>Маркова М.Н.</w:t>
      </w:r>
      <w:r w:rsidR="008A7400">
        <w:rPr>
          <w:b/>
          <w:sz w:val="24"/>
        </w:rPr>
        <w:t xml:space="preserve"> </w:t>
      </w:r>
      <w:r>
        <w:rPr>
          <w:sz w:val="24"/>
        </w:rPr>
        <w:t>Методические рекомендации по выполнению и защите индивидуального проекта. Методическое пособие для преподавателей и студентов. – Новочебоксарск: ГАПОУ ЧР СПО «НХ</w:t>
      </w:r>
      <w:r w:rsidR="008A7400">
        <w:rPr>
          <w:sz w:val="24"/>
        </w:rPr>
        <w:t>МТ» Минобразования Чувашии, 2026</w:t>
      </w:r>
      <w:bookmarkStart w:id="0" w:name="_GoBack"/>
      <w:bookmarkEnd w:id="0"/>
      <w:r>
        <w:rPr>
          <w:sz w:val="24"/>
        </w:rPr>
        <w:t xml:space="preserve">.- 28с. </w:t>
      </w:r>
    </w:p>
    <w:p w14:paraId="25BE6184" w14:textId="77777777" w:rsidR="005405F9" w:rsidRDefault="00453A6F">
      <w:pPr>
        <w:widowControl/>
        <w:spacing w:line="360" w:lineRule="auto"/>
        <w:ind w:firstLine="709"/>
        <w:jc w:val="center"/>
        <w:rPr>
          <w:sz w:val="24"/>
        </w:rPr>
      </w:pPr>
      <w:r>
        <w:rPr>
          <w:sz w:val="24"/>
        </w:rPr>
        <w:t xml:space="preserve"> </w:t>
      </w:r>
    </w:p>
    <w:p w14:paraId="13AFB9DB" w14:textId="77777777" w:rsidR="005405F9" w:rsidRDefault="005405F9">
      <w:pPr>
        <w:pStyle w:val="10"/>
        <w:spacing w:line="360" w:lineRule="auto"/>
        <w:ind w:left="-709"/>
        <w:jc w:val="center"/>
        <w:rPr>
          <w:sz w:val="24"/>
        </w:rPr>
      </w:pPr>
    </w:p>
    <w:p w14:paraId="5779C32D" w14:textId="77777777" w:rsidR="005405F9" w:rsidRDefault="005405F9">
      <w:pPr>
        <w:pStyle w:val="10"/>
        <w:spacing w:line="360" w:lineRule="auto"/>
        <w:ind w:left="-709"/>
        <w:jc w:val="center"/>
        <w:rPr>
          <w:sz w:val="24"/>
        </w:rPr>
      </w:pPr>
    </w:p>
    <w:p w14:paraId="75416D29" w14:textId="77777777" w:rsidR="005405F9" w:rsidRDefault="00453A6F">
      <w:pPr>
        <w:pStyle w:val="ac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lastRenderedPageBreak/>
        <w:t>ОГЛАВЛЕНИЕ</w:t>
      </w:r>
    </w:p>
    <w:p w14:paraId="5CA4EEA9" w14:textId="1AC4D516" w:rsidR="00453A6F" w:rsidRDefault="00453A6F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r>
        <w:fldChar w:fldCharType="begin"/>
      </w:r>
      <w:r>
        <w:instrText>TOC \h \z \u \o "1-3"</w:instrText>
      </w:r>
      <w:r>
        <w:fldChar w:fldCharType="separate"/>
      </w:r>
      <w:hyperlink w:anchor="_Toc196381390" w:history="1">
        <w:r w:rsidRPr="00B47F9B">
          <w:rPr>
            <w:rStyle w:val="a7"/>
            <w:noProof/>
          </w:rPr>
          <w:t>ВВЕДЕНИЕ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_Toc196381390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E64B8BD" w14:textId="0E715182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1" w:history="1">
        <w:r w:rsidR="00453A6F" w:rsidRPr="00B47F9B">
          <w:rPr>
            <w:rStyle w:val="a7"/>
            <w:noProof/>
          </w:rPr>
          <w:t>Типология</w:t>
        </w:r>
        <w:r w:rsidR="00453A6F" w:rsidRPr="00B47F9B">
          <w:rPr>
            <w:rStyle w:val="a7"/>
            <w:noProof/>
            <w:spacing w:val="-1"/>
          </w:rPr>
          <w:t xml:space="preserve"> </w:t>
        </w:r>
        <w:r w:rsidR="00453A6F" w:rsidRPr="00B47F9B">
          <w:rPr>
            <w:rStyle w:val="a7"/>
            <w:noProof/>
          </w:rPr>
          <w:t>проектов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_Toc196381391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6</w:t>
        </w:r>
        <w:r w:rsidR="00453A6F">
          <w:rPr>
            <w:noProof/>
            <w:webHidden/>
          </w:rPr>
          <w:fldChar w:fldCharType="end"/>
        </w:r>
      </w:hyperlink>
    </w:p>
    <w:p w14:paraId="3910015A" w14:textId="0DFC422C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2" w:history="1">
        <w:r w:rsidR="00453A6F" w:rsidRPr="00B47F9B">
          <w:rPr>
            <w:rStyle w:val="a7"/>
            <w:noProof/>
          </w:rPr>
          <w:t>Проблематика, выбор темы и руководство индивидуальным проектом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_Toc196381392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8</w:t>
        </w:r>
        <w:r w:rsidR="00453A6F">
          <w:rPr>
            <w:noProof/>
            <w:webHidden/>
          </w:rPr>
          <w:fldChar w:fldCharType="end"/>
        </w:r>
      </w:hyperlink>
    </w:p>
    <w:p w14:paraId="3610B99B" w14:textId="158E2947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3" w:history="1">
        <w:r w:rsidR="00453A6F" w:rsidRPr="00B47F9B">
          <w:rPr>
            <w:rStyle w:val="a7"/>
            <w:noProof/>
          </w:rPr>
          <w:t>Состав, структура и содержание основных элементов индивидуальных проектов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_Toc196381393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9</w:t>
        </w:r>
        <w:r w:rsidR="00453A6F">
          <w:rPr>
            <w:noProof/>
            <w:webHidden/>
          </w:rPr>
          <w:fldChar w:fldCharType="end"/>
        </w:r>
      </w:hyperlink>
    </w:p>
    <w:p w14:paraId="3AAD35F7" w14:textId="6E3DB92D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4" w:history="1">
        <w:r w:rsidR="00453A6F" w:rsidRPr="00B47F9B">
          <w:rPr>
            <w:rStyle w:val="a7"/>
            <w:noProof/>
          </w:rPr>
          <w:t>Оформление индивидуального</w:t>
        </w:r>
        <w:r w:rsidR="00453A6F" w:rsidRPr="00B47F9B">
          <w:rPr>
            <w:rStyle w:val="a7"/>
            <w:noProof/>
            <w:spacing w:val="-1"/>
          </w:rPr>
          <w:t xml:space="preserve"> </w:t>
        </w:r>
        <w:r w:rsidR="00453A6F" w:rsidRPr="00B47F9B">
          <w:rPr>
            <w:rStyle w:val="a7"/>
            <w:noProof/>
          </w:rPr>
          <w:t>проекта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_Toc196381394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11</w:t>
        </w:r>
        <w:r w:rsidR="00453A6F">
          <w:rPr>
            <w:noProof/>
            <w:webHidden/>
          </w:rPr>
          <w:fldChar w:fldCharType="end"/>
        </w:r>
      </w:hyperlink>
    </w:p>
    <w:p w14:paraId="21FC2996" w14:textId="7BC748C2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5" w:history="1">
        <w:r w:rsidR="00453A6F" w:rsidRPr="00B47F9B">
          <w:rPr>
            <w:rStyle w:val="a7"/>
            <w:noProof/>
          </w:rPr>
          <w:t>Подготовка презентации к защите индивидуального проекта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_Toc196381395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14</w:t>
        </w:r>
        <w:r w:rsidR="00453A6F">
          <w:rPr>
            <w:noProof/>
            <w:webHidden/>
          </w:rPr>
          <w:fldChar w:fldCharType="end"/>
        </w:r>
      </w:hyperlink>
    </w:p>
    <w:p w14:paraId="61D425B3" w14:textId="353D4FA1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6" w:history="1">
        <w:r w:rsidR="00453A6F" w:rsidRPr="00B47F9B">
          <w:rPr>
            <w:rStyle w:val="a7"/>
            <w:noProof/>
          </w:rPr>
          <w:t>Критерии оценки индивидуального проекта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_Toc196381396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15</w:t>
        </w:r>
        <w:r w:rsidR="00453A6F">
          <w:rPr>
            <w:noProof/>
            <w:webHidden/>
          </w:rPr>
          <w:fldChar w:fldCharType="end"/>
        </w:r>
      </w:hyperlink>
    </w:p>
    <w:p w14:paraId="22B72570" w14:textId="0586EA84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7" w:history="1">
        <w:r w:rsidR="00453A6F" w:rsidRPr="00B47F9B">
          <w:rPr>
            <w:rStyle w:val="a7"/>
            <w:noProof/>
          </w:rPr>
          <w:t>ЗАКЛЮЧЕНИЕ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_Toc196381397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18</w:t>
        </w:r>
        <w:r w:rsidR="00453A6F">
          <w:rPr>
            <w:noProof/>
            <w:webHidden/>
          </w:rPr>
          <w:fldChar w:fldCharType="end"/>
        </w:r>
      </w:hyperlink>
    </w:p>
    <w:p w14:paraId="6723F242" w14:textId="3DD94545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8" w:history="1">
        <w:r w:rsidR="00453A6F" w:rsidRPr="00B47F9B">
          <w:rPr>
            <w:rStyle w:val="a7"/>
            <w:noProof/>
          </w:rPr>
          <w:t>ЛИТЕРАТУРА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_Toc196381398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19</w:t>
        </w:r>
        <w:r w:rsidR="00453A6F">
          <w:rPr>
            <w:noProof/>
            <w:webHidden/>
          </w:rPr>
          <w:fldChar w:fldCharType="end"/>
        </w:r>
      </w:hyperlink>
    </w:p>
    <w:p w14:paraId="6911AD22" w14:textId="60B91B5E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399" w:history="1">
        <w:r w:rsidR="00453A6F" w:rsidRPr="00B47F9B">
          <w:rPr>
            <w:rStyle w:val="a7"/>
            <w:noProof/>
          </w:rPr>
          <w:t>Приложение</w:t>
        </w:r>
        <w:r w:rsidR="00453A6F" w:rsidRPr="00B47F9B">
          <w:rPr>
            <w:rStyle w:val="a7"/>
            <w:noProof/>
            <w:spacing w:val="60"/>
          </w:rPr>
          <w:t xml:space="preserve"> </w:t>
        </w:r>
        <w:r w:rsidR="00453A6F" w:rsidRPr="00B47F9B">
          <w:rPr>
            <w:rStyle w:val="a7"/>
            <w:noProof/>
            <w:spacing w:val="-10"/>
          </w:rPr>
          <w:t>1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_Toc196381399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20</w:t>
        </w:r>
        <w:r w:rsidR="00453A6F">
          <w:rPr>
            <w:noProof/>
            <w:webHidden/>
          </w:rPr>
          <w:fldChar w:fldCharType="end"/>
        </w:r>
      </w:hyperlink>
    </w:p>
    <w:p w14:paraId="662BE56A" w14:textId="24389213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400" w:history="1">
        <w:r w:rsidR="00453A6F" w:rsidRPr="00B47F9B">
          <w:rPr>
            <w:rStyle w:val="a7"/>
            <w:noProof/>
          </w:rPr>
          <w:t>Приложение</w:t>
        </w:r>
        <w:r w:rsidR="00453A6F" w:rsidRPr="00B47F9B">
          <w:rPr>
            <w:rStyle w:val="a7"/>
            <w:noProof/>
            <w:spacing w:val="60"/>
          </w:rPr>
          <w:t xml:space="preserve"> </w:t>
        </w:r>
        <w:r w:rsidR="00453A6F" w:rsidRPr="00B47F9B">
          <w:rPr>
            <w:rStyle w:val="a7"/>
            <w:noProof/>
            <w:spacing w:val="-10"/>
          </w:rPr>
          <w:t>2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_Toc196381400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22</w:t>
        </w:r>
        <w:r w:rsidR="00453A6F">
          <w:rPr>
            <w:noProof/>
            <w:webHidden/>
          </w:rPr>
          <w:fldChar w:fldCharType="end"/>
        </w:r>
      </w:hyperlink>
    </w:p>
    <w:p w14:paraId="3D0CFB36" w14:textId="7BD64442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401" w:history="1">
        <w:r w:rsidR="00453A6F" w:rsidRPr="00B47F9B">
          <w:rPr>
            <w:rStyle w:val="a7"/>
            <w:noProof/>
          </w:rPr>
          <w:t>Приложение</w:t>
        </w:r>
        <w:r w:rsidR="00453A6F" w:rsidRPr="00B47F9B">
          <w:rPr>
            <w:rStyle w:val="a7"/>
            <w:noProof/>
            <w:spacing w:val="60"/>
          </w:rPr>
          <w:t xml:space="preserve"> </w:t>
        </w:r>
        <w:r w:rsidR="00453A6F" w:rsidRPr="00B47F9B">
          <w:rPr>
            <w:rStyle w:val="a7"/>
            <w:noProof/>
            <w:spacing w:val="-10"/>
          </w:rPr>
          <w:t>3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_Toc196381401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23</w:t>
        </w:r>
        <w:r w:rsidR="00453A6F">
          <w:rPr>
            <w:noProof/>
            <w:webHidden/>
          </w:rPr>
          <w:fldChar w:fldCharType="end"/>
        </w:r>
      </w:hyperlink>
    </w:p>
    <w:p w14:paraId="360E0914" w14:textId="23CCE3A4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402" w:history="1">
        <w:r w:rsidR="00453A6F" w:rsidRPr="00B47F9B">
          <w:rPr>
            <w:rStyle w:val="a7"/>
            <w:noProof/>
          </w:rPr>
          <w:t>Приложение</w:t>
        </w:r>
        <w:r w:rsidR="00453A6F" w:rsidRPr="00B47F9B">
          <w:rPr>
            <w:rStyle w:val="a7"/>
            <w:noProof/>
            <w:spacing w:val="60"/>
          </w:rPr>
          <w:t xml:space="preserve"> </w:t>
        </w:r>
        <w:r w:rsidR="00453A6F" w:rsidRPr="00B47F9B">
          <w:rPr>
            <w:rStyle w:val="a7"/>
            <w:noProof/>
            <w:spacing w:val="-10"/>
          </w:rPr>
          <w:t>4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_Toc196381402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26</w:t>
        </w:r>
        <w:r w:rsidR="00453A6F">
          <w:rPr>
            <w:noProof/>
            <w:webHidden/>
          </w:rPr>
          <w:fldChar w:fldCharType="end"/>
        </w:r>
      </w:hyperlink>
    </w:p>
    <w:p w14:paraId="537F2286" w14:textId="76102B11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403" w:history="1">
        <w:r w:rsidR="00453A6F" w:rsidRPr="00B47F9B">
          <w:rPr>
            <w:rStyle w:val="a7"/>
            <w:noProof/>
          </w:rPr>
          <w:t>Приложение</w:t>
        </w:r>
        <w:r w:rsidR="00453A6F" w:rsidRPr="00B47F9B">
          <w:rPr>
            <w:rStyle w:val="a7"/>
            <w:noProof/>
            <w:spacing w:val="60"/>
          </w:rPr>
          <w:t xml:space="preserve"> </w:t>
        </w:r>
        <w:r w:rsidR="00453A6F" w:rsidRPr="00B47F9B">
          <w:rPr>
            <w:rStyle w:val="a7"/>
            <w:noProof/>
            <w:spacing w:val="-10"/>
          </w:rPr>
          <w:t>5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_Toc196381403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27</w:t>
        </w:r>
        <w:r w:rsidR="00453A6F">
          <w:rPr>
            <w:noProof/>
            <w:webHidden/>
          </w:rPr>
          <w:fldChar w:fldCharType="end"/>
        </w:r>
      </w:hyperlink>
    </w:p>
    <w:p w14:paraId="4F5C5BD9" w14:textId="27D96555" w:rsidR="00453A6F" w:rsidRDefault="0089663C">
      <w:pPr>
        <w:pStyle w:val="18"/>
        <w:tabs>
          <w:tab w:val="right" w:leader="dot" w:pos="9633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196381404" w:history="1">
        <w:r w:rsidR="00453A6F" w:rsidRPr="00B47F9B">
          <w:rPr>
            <w:rStyle w:val="a7"/>
            <w:noProof/>
          </w:rPr>
          <w:t>Приложение</w:t>
        </w:r>
        <w:r w:rsidR="00453A6F" w:rsidRPr="00B47F9B">
          <w:rPr>
            <w:rStyle w:val="a7"/>
            <w:noProof/>
            <w:spacing w:val="60"/>
          </w:rPr>
          <w:t xml:space="preserve"> </w:t>
        </w:r>
        <w:r w:rsidR="00453A6F" w:rsidRPr="00B47F9B">
          <w:rPr>
            <w:rStyle w:val="a7"/>
            <w:noProof/>
          </w:rPr>
          <w:t>6</w:t>
        </w:r>
        <w:r w:rsidR="00453A6F">
          <w:rPr>
            <w:noProof/>
            <w:webHidden/>
          </w:rPr>
          <w:tab/>
        </w:r>
        <w:r w:rsidR="00453A6F">
          <w:rPr>
            <w:noProof/>
            <w:webHidden/>
          </w:rPr>
          <w:fldChar w:fldCharType="begin"/>
        </w:r>
        <w:r w:rsidR="00453A6F">
          <w:rPr>
            <w:noProof/>
            <w:webHidden/>
          </w:rPr>
          <w:instrText xml:space="preserve"> PAGEREF _Toc196381404 \h </w:instrText>
        </w:r>
        <w:r w:rsidR="00453A6F">
          <w:rPr>
            <w:noProof/>
            <w:webHidden/>
          </w:rPr>
        </w:r>
        <w:r w:rsidR="00453A6F">
          <w:rPr>
            <w:noProof/>
            <w:webHidden/>
          </w:rPr>
          <w:fldChar w:fldCharType="separate"/>
        </w:r>
        <w:r w:rsidR="00453A6F">
          <w:rPr>
            <w:noProof/>
            <w:webHidden/>
          </w:rPr>
          <w:t>28</w:t>
        </w:r>
        <w:r w:rsidR="00453A6F">
          <w:rPr>
            <w:noProof/>
            <w:webHidden/>
          </w:rPr>
          <w:fldChar w:fldCharType="end"/>
        </w:r>
      </w:hyperlink>
    </w:p>
    <w:p w14:paraId="598CC196" w14:textId="253C86A0" w:rsidR="005405F9" w:rsidRDefault="00453A6F">
      <w:pPr>
        <w:widowControl/>
        <w:spacing w:line="360" w:lineRule="auto"/>
        <w:jc w:val="both"/>
      </w:pPr>
      <w:r>
        <w:fldChar w:fldCharType="end"/>
      </w:r>
    </w:p>
    <w:p w14:paraId="07EB8232" w14:textId="77777777" w:rsidR="005405F9" w:rsidRDefault="005405F9">
      <w:pPr>
        <w:pStyle w:val="10"/>
        <w:spacing w:line="360" w:lineRule="auto"/>
        <w:jc w:val="center"/>
        <w:rPr>
          <w:sz w:val="24"/>
        </w:rPr>
      </w:pPr>
    </w:p>
    <w:p w14:paraId="70EE5E73" w14:textId="77777777" w:rsidR="005405F9" w:rsidRDefault="005405F9">
      <w:pPr>
        <w:pStyle w:val="10"/>
        <w:spacing w:line="360" w:lineRule="auto"/>
        <w:jc w:val="center"/>
        <w:rPr>
          <w:sz w:val="24"/>
        </w:rPr>
      </w:pPr>
    </w:p>
    <w:p w14:paraId="03AA5B04" w14:textId="77777777" w:rsidR="005405F9" w:rsidRDefault="005405F9">
      <w:pPr>
        <w:pStyle w:val="10"/>
        <w:spacing w:line="360" w:lineRule="auto"/>
        <w:jc w:val="center"/>
        <w:rPr>
          <w:sz w:val="24"/>
        </w:rPr>
      </w:pPr>
    </w:p>
    <w:p w14:paraId="39725809" w14:textId="77777777" w:rsidR="005405F9" w:rsidRDefault="005405F9">
      <w:pPr>
        <w:pStyle w:val="10"/>
        <w:spacing w:line="360" w:lineRule="auto"/>
        <w:jc w:val="center"/>
        <w:rPr>
          <w:sz w:val="24"/>
        </w:rPr>
      </w:pPr>
    </w:p>
    <w:p w14:paraId="72A811DB" w14:textId="77777777" w:rsidR="005405F9" w:rsidRDefault="005405F9">
      <w:pPr>
        <w:pStyle w:val="10"/>
        <w:spacing w:line="360" w:lineRule="auto"/>
        <w:jc w:val="center"/>
        <w:rPr>
          <w:sz w:val="24"/>
        </w:rPr>
      </w:pPr>
    </w:p>
    <w:p w14:paraId="34C1EE6D" w14:textId="77777777" w:rsidR="005405F9" w:rsidRDefault="005405F9">
      <w:pPr>
        <w:pStyle w:val="10"/>
        <w:spacing w:line="360" w:lineRule="auto"/>
        <w:ind w:left="0"/>
        <w:rPr>
          <w:sz w:val="24"/>
        </w:rPr>
      </w:pPr>
    </w:p>
    <w:p w14:paraId="0EE4ACC8" w14:textId="77777777" w:rsidR="005405F9" w:rsidRDefault="005405F9">
      <w:pPr>
        <w:pStyle w:val="10"/>
        <w:spacing w:line="360" w:lineRule="auto"/>
        <w:jc w:val="center"/>
        <w:rPr>
          <w:sz w:val="24"/>
        </w:rPr>
      </w:pPr>
    </w:p>
    <w:p w14:paraId="75C53EAF" w14:textId="77777777" w:rsidR="005405F9" w:rsidRDefault="00453A6F">
      <w:pPr>
        <w:widowControl/>
        <w:spacing w:after="160" w:line="264" w:lineRule="auto"/>
        <w:rPr>
          <w:b/>
          <w:sz w:val="24"/>
        </w:rPr>
      </w:pPr>
      <w:r>
        <w:rPr>
          <w:sz w:val="24"/>
        </w:rPr>
        <w:br w:type="page"/>
      </w:r>
    </w:p>
    <w:p w14:paraId="2B02AB19" w14:textId="77777777" w:rsidR="005405F9" w:rsidRDefault="00453A6F">
      <w:pPr>
        <w:pStyle w:val="10"/>
        <w:spacing w:line="360" w:lineRule="auto"/>
        <w:jc w:val="center"/>
        <w:rPr>
          <w:sz w:val="24"/>
        </w:rPr>
      </w:pPr>
      <w:bookmarkStart w:id="1" w:name="__RefHeading___131"/>
      <w:bookmarkStart w:id="2" w:name="_Toc196381390"/>
      <w:bookmarkEnd w:id="1"/>
      <w:r>
        <w:rPr>
          <w:sz w:val="24"/>
        </w:rPr>
        <w:lastRenderedPageBreak/>
        <w:t>ВВЕДЕНИЕ</w:t>
      </w:r>
      <w:bookmarkEnd w:id="2"/>
    </w:p>
    <w:p w14:paraId="206AAABC" w14:textId="77777777" w:rsidR="005405F9" w:rsidRDefault="00453A6F">
      <w:pPr>
        <w:pStyle w:val="a3"/>
        <w:widowControl/>
        <w:spacing w:line="360" w:lineRule="auto"/>
        <w:ind w:left="143" w:right="138" w:firstLine="707"/>
        <w:jc w:val="both"/>
        <w:rPr>
          <w:sz w:val="24"/>
        </w:rPr>
      </w:pPr>
      <w:r>
        <w:rPr>
          <w:sz w:val="24"/>
        </w:rPr>
        <w:t>Индивидуальны</w:t>
      </w:r>
      <w:r>
        <w:rPr>
          <w:spacing w:val="80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80"/>
          <w:sz w:val="24"/>
        </w:rPr>
        <w:t xml:space="preserve"> </w:t>
      </w:r>
      <w:r>
        <w:rPr>
          <w:sz w:val="24"/>
        </w:rPr>
        <w:t>представляет</w:t>
      </w:r>
      <w:r>
        <w:rPr>
          <w:spacing w:val="80"/>
          <w:sz w:val="24"/>
        </w:rPr>
        <w:t xml:space="preserve"> </w:t>
      </w:r>
      <w:r>
        <w:rPr>
          <w:sz w:val="24"/>
        </w:rPr>
        <w:t>собой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80"/>
          <w:sz w:val="24"/>
        </w:rPr>
        <w:t xml:space="preserve"> </w:t>
      </w:r>
      <w:r>
        <w:rPr>
          <w:sz w:val="24"/>
        </w:rPr>
        <w:t>проект,</w:t>
      </w:r>
      <w:r>
        <w:rPr>
          <w:spacing w:val="80"/>
          <w:sz w:val="24"/>
        </w:rPr>
        <w:t xml:space="preserve"> </w:t>
      </w:r>
      <w:r>
        <w:rPr>
          <w:sz w:val="24"/>
        </w:rPr>
        <w:t>выполняемый обучающимся в рамках одного или нескольких учебных предметов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целью продемонстрировать свои достижения в самостоятельном освоении содержания избранных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областей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и/или видов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способность проектировать и осуществлять целесообразную и результативную деятельность (учебно-познавательную, конструкторскую,</w:t>
      </w:r>
      <w:r>
        <w:rPr>
          <w:spacing w:val="40"/>
          <w:sz w:val="24"/>
        </w:rPr>
        <w:t xml:space="preserve"> </w:t>
      </w:r>
      <w:r>
        <w:rPr>
          <w:sz w:val="24"/>
        </w:rPr>
        <w:t>социальную,</w:t>
      </w:r>
      <w:r>
        <w:rPr>
          <w:spacing w:val="40"/>
          <w:sz w:val="24"/>
        </w:rPr>
        <w:t xml:space="preserve"> </w:t>
      </w:r>
      <w:r>
        <w:rPr>
          <w:sz w:val="24"/>
        </w:rPr>
        <w:t>художественно-творческую, иную).</w:t>
      </w:r>
    </w:p>
    <w:p w14:paraId="3724C12B" w14:textId="77777777" w:rsidR="005405F9" w:rsidRDefault="00453A6F">
      <w:pPr>
        <w:pStyle w:val="a3"/>
        <w:widowControl/>
        <w:spacing w:before="1" w:line="360" w:lineRule="auto"/>
        <w:ind w:left="143" w:right="135" w:firstLine="707"/>
        <w:jc w:val="both"/>
        <w:rPr>
          <w:sz w:val="24"/>
        </w:rPr>
      </w:pPr>
      <w:r>
        <w:rPr>
          <w:sz w:val="24"/>
        </w:rPr>
        <w:t>Результатом (продуктом) проектной деятельности является</w:t>
      </w:r>
      <w:r>
        <w:rPr>
          <w:spacing w:val="80"/>
          <w:sz w:val="24"/>
        </w:rPr>
        <w:t xml:space="preserve"> </w:t>
      </w:r>
      <w:r>
        <w:rPr>
          <w:sz w:val="24"/>
        </w:rPr>
        <w:t>письменная работа (аналитические материалы, обзорные материалы, отчёты</w:t>
      </w:r>
      <w:r>
        <w:rPr>
          <w:spacing w:val="40"/>
          <w:sz w:val="24"/>
        </w:rPr>
        <w:t xml:space="preserve"> </w:t>
      </w:r>
      <w:r>
        <w:rPr>
          <w:sz w:val="24"/>
        </w:rPr>
        <w:t>о проведённых исследованиях, и др.)</w:t>
      </w:r>
    </w:p>
    <w:p w14:paraId="1813646B" w14:textId="77777777" w:rsidR="005405F9" w:rsidRDefault="00453A6F">
      <w:pPr>
        <w:pStyle w:val="a3"/>
        <w:widowControl/>
        <w:spacing w:line="360" w:lineRule="auto"/>
        <w:ind w:left="143" w:right="145" w:firstLine="707"/>
        <w:jc w:val="both"/>
        <w:rPr>
          <w:sz w:val="24"/>
        </w:rPr>
      </w:pPr>
      <w:r>
        <w:rPr>
          <w:sz w:val="24"/>
        </w:rPr>
        <w:t>Требования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80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80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содержанию и направленности проекта, а также критерии оценки проектной работы разрабатываются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40"/>
          <w:sz w:val="24"/>
        </w:rPr>
        <w:t xml:space="preserve"> </w:t>
      </w:r>
      <w:r>
        <w:rPr>
          <w:sz w:val="24"/>
        </w:rPr>
        <w:t>целей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задач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на данном этапе образования и в соответствии с особенностями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образовательной организации.</w:t>
      </w:r>
    </w:p>
    <w:p w14:paraId="3B000F86" w14:textId="77777777" w:rsidR="005405F9" w:rsidRDefault="00453A6F">
      <w:pPr>
        <w:pStyle w:val="a3"/>
        <w:widowControl/>
        <w:spacing w:line="360" w:lineRule="auto"/>
        <w:ind w:left="143" w:right="144" w:firstLine="707"/>
        <w:jc w:val="both"/>
        <w:rPr>
          <w:sz w:val="24"/>
        </w:rPr>
      </w:pPr>
      <w:r>
        <w:rPr>
          <w:sz w:val="24"/>
        </w:rPr>
        <w:t>Общим требованием ко всем работам является необходимость соблюдения норм и правил цитирования, ссылок на различные источники.</w:t>
      </w:r>
    </w:p>
    <w:p w14:paraId="0C60596E" w14:textId="77777777" w:rsidR="005405F9" w:rsidRDefault="00453A6F">
      <w:pPr>
        <w:pStyle w:val="a3"/>
        <w:widowControl/>
        <w:spacing w:line="360" w:lineRule="auto"/>
        <w:ind w:left="143" w:right="143" w:firstLine="707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40"/>
          <w:sz w:val="24"/>
        </w:rPr>
        <w:t xml:space="preserve"> </w:t>
      </w:r>
      <w:r>
        <w:rPr>
          <w:sz w:val="24"/>
        </w:rPr>
        <w:t>оцениваются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40"/>
          <w:sz w:val="24"/>
        </w:rPr>
        <w:t xml:space="preserve"> </w:t>
      </w:r>
      <w:r>
        <w:rPr>
          <w:sz w:val="24"/>
        </w:rPr>
        <w:t>рассмотрения представленного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исследования и презентации обучающегося.</w:t>
      </w:r>
    </w:p>
    <w:p w14:paraId="67538AF4" w14:textId="77777777" w:rsidR="005405F9" w:rsidRDefault="00453A6F">
      <w:pPr>
        <w:pStyle w:val="a3"/>
        <w:widowControl/>
        <w:spacing w:line="360" w:lineRule="auto"/>
        <w:ind w:left="143" w:right="147" w:firstLine="707"/>
        <w:jc w:val="both"/>
        <w:rPr>
          <w:sz w:val="24"/>
        </w:rPr>
      </w:pPr>
      <w:r>
        <w:rPr>
          <w:sz w:val="24"/>
        </w:rPr>
        <w:t>В данных методических рекомендациях указаны способы организации проектной 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и ее оценивания.</w:t>
      </w:r>
    </w:p>
    <w:p w14:paraId="0B06A31D" w14:textId="77777777" w:rsidR="005405F9" w:rsidRDefault="00453A6F">
      <w:pPr>
        <w:pStyle w:val="a3"/>
        <w:widowControl/>
        <w:spacing w:line="360" w:lineRule="auto"/>
        <w:ind w:left="143" w:right="144" w:firstLine="707"/>
        <w:jc w:val="both"/>
        <w:rPr>
          <w:sz w:val="24"/>
        </w:rPr>
      </w:pPr>
      <w:r>
        <w:rPr>
          <w:sz w:val="24"/>
        </w:rPr>
        <w:t>Индивидуальный проект представляет собой особую форму организации деятельности обучающихся (учебное исследование).</w:t>
      </w:r>
    </w:p>
    <w:p w14:paraId="18AC354D" w14:textId="77777777" w:rsidR="005405F9" w:rsidRDefault="00453A6F">
      <w:pPr>
        <w:pStyle w:val="a3"/>
        <w:widowControl/>
        <w:spacing w:line="360" w:lineRule="auto"/>
        <w:ind w:left="143" w:right="135" w:firstLine="707"/>
        <w:jc w:val="both"/>
        <w:rPr>
          <w:sz w:val="24"/>
        </w:rPr>
      </w:pPr>
      <w:r>
        <w:rPr>
          <w:sz w:val="24"/>
        </w:rPr>
        <w:t>Индивидуальный проект выполняется обучающимся самостоятельно под</w:t>
      </w:r>
      <w:r>
        <w:rPr>
          <w:spacing w:val="38"/>
          <w:sz w:val="24"/>
        </w:rPr>
        <w:t xml:space="preserve"> </w:t>
      </w:r>
      <w:r>
        <w:rPr>
          <w:sz w:val="24"/>
        </w:rPr>
        <w:t>руководством</w:t>
      </w:r>
      <w:r>
        <w:rPr>
          <w:spacing w:val="80"/>
          <w:sz w:val="24"/>
        </w:rPr>
        <w:t xml:space="preserve"> </w:t>
      </w:r>
      <w:r>
        <w:rPr>
          <w:sz w:val="24"/>
        </w:rPr>
        <w:t>преподавателя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80"/>
          <w:sz w:val="24"/>
        </w:rPr>
        <w:t xml:space="preserve"> </w:t>
      </w:r>
      <w:r>
        <w:rPr>
          <w:sz w:val="24"/>
        </w:rPr>
        <w:t>теме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80"/>
          <w:sz w:val="24"/>
        </w:rPr>
        <w:t xml:space="preserve"> </w:t>
      </w:r>
      <w:r>
        <w:rPr>
          <w:sz w:val="24"/>
        </w:rPr>
        <w:t>одного или</w:t>
      </w:r>
      <w:r>
        <w:rPr>
          <w:spacing w:val="80"/>
          <w:sz w:val="24"/>
        </w:rPr>
        <w:t xml:space="preserve"> </w:t>
      </w:r>
      <w:r>
        <w:rPr>
          <w:sz w:val="24"/>
        </w:rPr>
        <w:t>нескольких изучаемых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80"/>
          <w:sz w:val="24"/>
        </w:rPr>
        <w:t xml:space="preserve"> </w:t>
      </w:r>
      <w:r>
        <w:rPr>
          <w:sz w:val="24"/>
        </w:rPr>
        <w:t>предметов,</w:t>
      </w:r>
      <w:r>
        <w:rPr>
          <w:spacing w:val="80"/>
          <w:sz w:val="24"/>
        </w:rPr>
        <w:t xml:space="preserve"> </w:t>
      </w:r>
      <w:r>
        <w:rPr>
          <w:sz w:val="24"/>
        </w:rPr>
        <w:t>курсов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любой избранной области деятельности (познавательной, практической, учебно- исследовательской, социальной, художественно-творческой, иной).</w:t>
      </w:r>
    </w:p>
    <w:p w14:paraId="2185936E" w14:textId="77777777" w:rsidR="005405F9" w:rsidRDefault="00453A6F">
      <w:pPr>
        <w:pStyle w:val="a3"/>
        <w:widowControl/>
        <w:spacing w:before="67" w:line="360" w:lineRule="auto"/>
        <w:ind w:left="851"/>
        <w:jc w:val="both"/>
        <w:rPr>
          <w:sz w:val="24"/>
        </w:rPr>
      </w:pPr>
      <w:r>
        <w:rPr>
          <w:sz w:val="24"/>
        </w:rPr>
        <w:t>Результаты</w:t>
      </w:r>
      <w:r>
        <w:rPr>
          <w:spacing w:val="-8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10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отражать:</w:t>
      </w:r>
    </w:p>
    <w:p w14:paraId="1C75AF3E" w14:textId="77777777" w:rsidR="005405F9" w:rsidRDefault="00453A6F">
      <w:pPr>
        <w:pStyle w:val="aa"/>
        <w:numPr>
          <w:ilvl w:val="0"/>
          <w:numId w:val="1"/>
        </w:numPr>
        <w:tabs>
          <w:tab w:val="left" w:pos="862"/>
        </w:tabs>
        <w:spacing w:before="162" w:line="360" w:lineRule="auto"/>
        <w:ind w:left="862" w:right="132"/>
        <w:jc w:val="both"/>
        <w:rPr>
          <w:sz w:val="24"/>
        </w:rPr>
      </w:pPr>
      <w:r>
        <w:rPr>
          <w:sz w:val="24"/>
        </w:rPr>
        <w:t>сформированность навыков коммуникативной, учебно- исследовательской деятельности, критического мышления;</w:t>
      </w:r>
    </w:p>
    <w:p w14:paraId="69D08D8D" w14:textId="77777777" w:rsidR="005405F9" w:rsidRDefault="00453A6F">
      <w:pPr>
        <w:pStyle w:val="aa"/>
        <w:numPr>
          <w:ilvl w:val="0"/>
          <w:numId w:val="1"/>
        </w:numPr>
        <w:tabs>
          <w:tab w:val="left" w:pos="862"/>
        </w:tabs>
        <w:spacing w:before="16" w:line="360" w:lineRule="auto"/>
        <w:ind w:left="862" w:right="146"/>
        <w:jc w:val="both"/>
        <w:rPr>
          <w:sz w:val="24"/>
        </w:rPr>
      </w:pPr>
      <w:r>
        <w:rPr>
          <w:sz w:val="24"/>
        </w:rPr>
        <w:t>способность к инновационной, аналитической, творческой, интеллектуальной деятельности;</w:t>
      </w:r>
    </w:p>
    <w:p w14:paraId="00D344A0" w14:textId="77777777" w:rsidR="005405F9" w:rsidRDefault="00453A6F">
      <w:pPr>
        <w:pStyle w:val="aa"/>
        <w:numPr>
          <w:ilvl w:val="0"/>
          <w:numId w:val="1"/>
        </w:numPr>
        <w:tabs>
          <w:tab w:val="left" w:pos="862"/>
        </w:tabs>
        <w:spacing w:before="13" w:line="360" w:lineRule="auto"/>
        <w:ind w:left="862" w:right="144"/>
        <w:jc w:val="both"/>
        <w:rPr>
          <w:sz w:val="24"/>
        </w:rPr>
      </w:pPr>
      <w:r>
        <w:rPr>
          <w:sz w:val="24"/>
        </w:rPr>
        <w:t>сформированность навыков проектной деятельности, а также самостоятельного применения приобретенных знаний и способов действий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40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40"/>
          <w:sz w:val="24"/>
        </w:rPr>
        <w:t xml:space="preserve"> </w:t>
      </w:r>
      <w:r>
        <w:rPr>
          <w:sz w:val="24"/>
        </w:rPr>
        <w:lastRenderedPageBreak/>
        <w:t>задач,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40"/>
          <w:sz w:val="24"/>
        </w:rPr>
        <w:t xml:space="preserve"> </w:t>
      </w:r>
      <w:r>
        <w:rPr>
          <w:sz w:val="24"/>
        </w:rPr>
        <w:t>одного или нескольких учебных предметов или предметных областей;</w:t>
      </w:r>
    </w:p>
    <w:p w14:paraId="43FC5EE7" w14:textId="77777777" w:rsidR="005405F9" w:rsidRDefault="00453A6F">
      <w:pPr>
        <w:pStyle w:val="aa"/>
        <w:numPr>
          <w:ilvl w:val="0"/>
          <w:numId w:val="1"/>
        </w:numPr>
        <w:tabs>
          <w:tab w:val="left" w:pos="862"/>
        </w:tabs>
        <w:spacing w:before="4" w:line="360" w:lineRule="auto"/>
        <w:ind w:left="862" w:right="144"/>
        <w:jc w:val="both"/>
        <w:rPr>
          <w:sz w:val="24"/>
        </w:rPr>
      </w:pPr>
      <w:r>
        <w:rPr>
          <w:sz w:val="24"/>
        </w:rPr>
        <w:t xml:space="preserve">способность постановки цели и формулирования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 на основе собранных данных, презентации </w:t>
      </w:r>
      <w:r>
        <w:rPr>
          <w:spacing w:val="-2"/>
          <w:sz w:val="24"/>
        </w:rPr>
        <w:t>результатов.</w:t>
      </w:r>
    </w:p>
    <w:p w14:paraId="43D1A746" w14:textId="77777777" w:rsidR="005405F9" w:rsidRDefault="00453A6F">
      <w:pPr>
        <w:pStyle w:val="a3"/>
        <w:widowControl/>
        <w:spacing w:before="4" w:line="360" w:lineRule="auto"/>
        <w:ind w:left="143" w:right="144" w:firstLine="707"/>
        <w:jc w:val="both"/>
        <w:rPr>
          <w:sz w:val="24"/>
        </w:rPr>
      </w:pPr>
      <w:r>
        <w:rPr>
          <w:sz w:val="24"/>
        </w:rPr>
        <w:t>Индивидуальный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выполняется</w:t>
      </w:r>
      <w:r>
        <w:rPr>
          <w:spacing w:val="40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80"/>
          <w:sz w:val="24"/>
        </w:rPr>
        <w:t xml:space="preserve"> </w:t>
      </w:r>
      <w:r>
        <w:rPr>
          <w:sz w:val="24"/>
        </w:rPr>
        <w:t>одного года в рамках самостоятельной работы, специально отведенной учебным планом,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40"/>
          <w:sz w:val="24"/>
        </w:rPr>
        <w:t xml:space="preserve"> </w:t>
      </w:r>
      <w:r>
        <w:rPr>
          <w:sz w:val="24"/>
        </w:rPr>
        <w:t>быть</w:t>
      </w:r>
      <w:r>
        <w:rPr>
          <w:spacing w:val="40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виде</w:t>
      </w:r>
      <w:r>
        <w:rPr>
          <w:spacing w:val="40"/>
          <w:sz w:val="24"/>
        </w:rPr>
        <w:t xml:space="preserve"> </w:t>
      </w:r>
      <w:r>
        <w:rPr>
          <w:sz w:val="24"/>
        </w:rPr>
        <w:t>завершенного учебного исследования.</w:t>
      </w:r>
    </w:p>
    <w:p w14:paraId="5D0B0830" w14:textId="77777777" w:rsidR="005405F9" w:rsidRDefault="00453A6F">
      <w:pPr>
        <w:pStyle w:val="a3"/>
        <w:widowControl/>
        <w:spacing w:before="1" w:line="360" w:lineRule="auto"/>
        <w:ind w:left="143" w:right="137" w:firstLine="707"/>
        <w:jc w:val="both"/>
        <w:rPr>
          <w:sz w:val="24"/>
        </w:rPr>
      </w:pPr>
      <w:r>
        <w:rPr>
          <w:sz w:val="24"/>
        </w:rPr>
        <w:t>Проекты, выполняемые обучающимися, могут быть отнесены к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одному из трех типов: исследовательский; информационно-поисковый; </w:t>
      </w:r>
      <w:r>
        <w:rPr>
          <w:spacing w:val="-2"/>
          <w:sz w:val="24"/>
        </w:rPr>
        <w:t>практико-ориентированный.</w:t>
      </w:r>
    </w:p>
    <w:p w14:paraId="0B45F886" w14:textId="77777777" w:rsidR="005405F9" w:rsidRDefault="00453A6F">
      <w:pPr>
        <w:pStyle w:val="a3"/>
        <w:widowControl/>
        <w:spacing w:before="1" w:line="360" w:lineRule="auto"/>
        <w:ind w:left="143" w:right="139" w:firstLine="707"/>
        <w:jc w:val="both"/>
        <w:rPr>
          <w:sz w:val="24"/>
        </w:rPr>
      </w:pPr>
      <w:r>
        <w:rPr>
          <w:sz w:val="24"/>
        </w:rPr>
        <w:t>Исследовательский тип работы требует хорошо продуманной структуры, обозначения цели, обоснования актуальности предмета исследования, обозначения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источников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40"/>
          <w:sz w:val="24"/>
        </w:rPr>
        <w:t xml:space="preserve"> </w:t>
      </w:r>
      <w:r>
        <w:rPr>
          <w:sz w:val="24"/>
        </w:rPr>
        <w:t>продуманных</w:t>
      </w:r>
      <w:r>
        <w:rPr>
          <w:spacing w:val="80"/>
          <w:sz w:val="24"/>
        </w:rPr>
        <w:t xml:space="preserve"> </w:t>
      </w:r>
      <w:r>
        <w:rPr>
          <w:sz w:val="24"/>
        </w:rPr>
        <w:t>методов, ожидаемых результатов. Исследовательские проекты полностью подчинены</w:t>
      </w:r>
      <w:r>
        <w:rPr>
          <w:spacing w:val="40"/>
          <w:sz w:val="24"/>
        </w:rPr>
        <w:t xml:space="preserve"> </w:t>
      </w:r>
      <w:r>
        <w:rPr>
          <w:sz w:val="24"/>
        </w:rPr>
        <w:t>логике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пусть небольшого, но исследования и имеют структуру, приближенно или полностью совпадающую с подлинным научным </w:t>
      </w:r>
      <w:r>
        <w:rPr>
          <w:spacing w:val="-2"/>
          <w:sz w:val="24"/>
        </w:rPr>
        <w:t>исследованием.</w:t>
      </w:r>
    </w:p>
    <w:p w14:paraId="165BF36A" w14:textId="77777777" w:rsidR="005405F9" w:rsidRDefault="00453A6F">
      <w:pPr>
        <w:pStyle w:val="a3"/>
        <w:widowControl/>
        <w:spacing w:before="1" w:line="360" w:lineRule="auto"/>
        <w:ind w:left="142"/>
        <w:jc w:val="both"/>
        <w:rPr>
          <w:sz w:val="24"/>
        </w:rPr>
      </w:pPr>
      <w:r>
        <w:rPr>
          <w:sz w:val="24"/>
        </w:rPr>
        <w:t>Информационно-поисковый</w:t>
      </w:r>
      <w:r>
        <w:rPr>
          <w:spacing w:val="75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76"/>
          <w:sz w:val="24"/>
        </w:rPr>
        <w:t xml:space="preserve"> </w:t>
      </w:r>
      <w:r>
        <w:rPr>
          <w:sz w:val="24"/>
        </w:rPr>
        <w:t>требует</w:t>
      </w:r>
      <w:r>
        <w:rPr>
          <w:spacing w:val="75"/>
          <w:sz w:val="24"/>
        </w:rPr>
        <w:t xml:space="preserve"> </w:t>
      </w:r>
      <w:r>
        <w:rPr>
          <w:sz w:val="24"/>
        </w:rPr>
        <w:t>направленности</w:t>
      </w:r>
      <w:r>
        <w:rPr>
          <w:spacing w:val="76"/>
          <w:sz w:val="24"/>
        </w:rPr>
        <w:t xml:space="preserve"> </w:t>
      </w:r>
      <w:r>
        <w:rPr>
          <w:sz w:val="24"/>
        </w:rPr>
        <w:t>на</w:t>
      </w:r>
      <w:r>
        <w:rPr>
          <w:spacing w:val="76"/>
          <w:sz w:val="24"/>
        </w:rPr>
        <w:t xml:space="preserve"> </w:t>
      </w:r>
      <w:r>
        <w:rPr>
          <w:spacing w:val="-4"/>
          <w:sz w:val="24"/>
        </w:rPr>
        <w:t>сбор</w:t>
      </w:r>
      <w:r>
        <w:rPr>
          <w:sz w:val="24"/>
        </w:rPr>
        <w:t xml:space="preserve"> информации</w:t>
      </w:r>
      <w:r>
        <w:rPr>
          <w:spacing w:val="61"/>
          <w:sz w:val="24"/>
        </w:rPr>
        <w:t xml:space="preserve"> </w:t>
      </w:r>
      <w:r>
        <w:rPr>
          <w:sz w:val="24"/>
        </w:rPr>
        <w:t>о</w:t>
      </w:r>
      <w:r>
        <w:rPr>
          <w:spacing w:val="65"/>
          <w:sz w:val="24"/>
        </w:rPr>
        <w:t xml:space="preserve"> </w:t>
      </w:r>
      <w:r>
        <w:rPr>
          <w:sz w:val="24"/>
        </w:rPr>
        <w:t>каком-то</w:t>
      </w:r>
      <w:r>
        <w:rPr>
          <w:spacing w:val="65"/>
          <w:sz w:val="24"/>
        </w:rPr>
        <w:t xml:space="preserve"> </w:t>
      </w:r>
      <w:r>
        <w:rPr>
          <w:sz w:val="24"/>
        </w:rPr>
        <w:t>объекте,</w:t>
      </w:r>
      <w:r>
        <w:rPr>
          <w:spacing w:val="64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64"/>
          <w:sz w:val="24"/>
        </w:rPr>
        <w:t xml:space="preserve"> </w:t>
      </w:r>
      <w:r>
        <w:rPr>
          <w:sz w:val="24"/>
        </w:rPr>
        <w:t>явлении,</w:t>
      </w:r>
      <w:r>
        <w:rPr>
          <w:spacing w:val="64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64"/>
          <w:sz w:val="24"/>
        </w:rPr>
        <w:t xml:space="preserve"> </w:t>
      </w:r>
      <w:r>
        <w:rPr>
          <w:spacing w:val="-5"/>
          <w:sz w:val="24"/>
        </w:rPr>
        <w:t>их</w:t>
      </w:r>
      <w:r>
        <w:rPr>
          <w:sz w:val="24"/>
        </w:rPr>
        <w:t xml:space="preserve"> математического моделирования, анализа собранной информации и ее обобщения, выделения фактов, предназначенных для практического использования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какой-либо</w:t>
      </w:r>
      <w:r>
        <w:rPr>
          <w:spacing w:val="80"/>
          <w:sz w:val="24"/>
        </w:rPr>
        <w:t xml:space="preserve"> </w:t>
      </w:r>
      <w:r>
        <w:rPr>
          <w:sz w:val="24"/>
        </w:rPr>
        <w:t>области.</w:t>
      </w:r>
      <w:r>
        <w:rPr>
          <w:spacing w:val="80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80"/>
          <w:sz w:val="24"/>
        </w:rPr>
        <w:t xml:space="preserve"> </w:t>
      </w:r>
      <w:r>
        <w:rPr>
          <w:sz w:val="24"/>
        </w:rPr>
        <w:t>этого</w:t>
      </w:r>
      <w:r>
        <w:rPr>
          <w:spacing w:val="80"/>
          <w:sz w:val="24"/>
        </w:rPr>
        <w:t xml:space="preserve"> </w:t>
      </w:r>
      <w:r>
        <w:rPr>
          <w:sz w:val="24"/>
        </w:rPr>
        <w:t>типа</w:t>
      </w:r>
      <w:r>
        <w:rPr>
          <w:spacing w:val="80"/>
          <w:sz w:val="24"/>
        </w:rPr>
        <w:t xml:space="preserve"> </w:t>
      </w:r>
      <w:r>
        <w:rPr>
          <w:sz w:val="24"/>
        </w:rPr>
        <w:t>требуют хорошо</w:t>
      </w:r>
      <w:r>
        <w:rPr>
          <w:spacing w:val="-6"/>
          <w:sz w:val="24"/>
        </w:rPr>
        <w:t xml:space="preserve"> </w:t>
      </w:r>
      <w:r>
        <w:rPr>
          <w:sz w:val="24"/>
        </w:rPr>
        <w:t>продуманной структуры, возможности систематической коррекции по</w:t>
      </w:r>
      <w:r>
        <w:rPr>
          <w:spacing w:val="68"/>
          <w:sz w:val="24"/>
        </w:rPr>
        <w:t xml:space="preserve"> </w:t>
      </w:r>
      <w:r>
        <w:rPr>
          <w:sz w:val="24"/>
        </w:rPr>
        <w:t>ходу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69"/>
          <w:sz w:val="24"/>
        </w:rPr>
        <w:t xml:space="preserve"> </w:t>
      </w:r>
      <w:r>
        <w:rPr>
          <w:sz w:val="24"/>
        </w:rPr>
        <w:t>над</w:t>
      </w:r>
      <w:r>
        <w:rPr>
          <w:spacing w:val="70"/>
          <w:sz w:val="24"/>
        </w:rPr>
        <w:t xml:space="preserve"> </w:t>
      </w:r>
      <w:r>
        <w:rPr>
          <w:sz w:val="24"/>
        </w:rPr>
        <w:t>проектом.</w:t>
      </w:r>
      <w:r>
        <w:rPr>
          <w:spacing w:val="68"/>
          <w:sz w:val="24"/>
        </w:rPr>
        <w:t xml:space="preserve"> </w:t>
      </w:r>
      <w:r>
        <w:rPr>
          <w:sz w:val="24"/>
        </w:rPr>
        <w:t>Такие</w:t>
      </w:r>
      <w:r>
        <w:rPr>
          <w:spacing w:val="67"/>
          <w:sz w:val="24"/>
        </w:rPr>
        <w:t xml:space="preserve"> </w:t>
      </w:r>
      <w:r>
        <w:rPr>
          <w:sz w:val="24"/>
        </w:rPr>
        <w:t>проекты</w:t>
      </w:r>
      <w:r>
        <w:rPr>
          <w:spacing w:val="69"/>
          <w:sz w:val="24"/>
        </w:rPr>
        <w:t xml:space="preserve"> </w:t>
      </w:r>
      <w:r>
        <w:rPr>
          <w:sz w:val="24"/>
        </w:rPr>
        <w:t>могут</w:t>
      </w:r>
      <w:r>
        <w:rPr>
          <w:spacing w:val="68"/>
          <w:sz w:val="24"/>
        </w:rPr>
        <w:t xml:space="preserve"> </w:t>
      </w:r>
      <w:r>
        <w:rPr>
          <w:sz w:val="24"/>
        </w:rPr>
        <w:t>быть</w:t>
      </w:r>
      <w:r>
        <w:rPr>
          <w:spacing w:val="80"/>
          <w:sz w:val="24"/>
        </w:rPr>
        <w:t xml:space="preserve"> </w:t>
      </w:r>
      <w:r>
        <w:rPr>
          <w:sz w:val="24"/>
        </w:rPr>
        <w:t>интегрированы в исследовательские и стать их органичной частью.</w:t>
      </w:r>
    </w:p>
    <w:p w14:paraId="6095EEF7" w14:textId="77777777" w:rsidR="005405F9" w:rsidRDefault="00453A6F">
      <w:pPr>
        <w:pStyle w:val="a3"/>
        <w:widowControl/>
        <w:spacing w:before="2" w:line="360" w:lineRule="auto"/>
        <w:ind w:left="143" w:right="143" w:firstLine="707"/>
        <w:jc w:val="both"/>
        <w:rPr>
          <w:sz w:val="24"/>
        </w:rPr>
      </w:pPr>
      <w:r>
        <w:rPr>
          <w:sz w:val="24"/>
        </w:rPr>
        <w:t>Практико-ориентированный</w:t>
      </w:r>
      <w:r>
        <w:rPr>
          <w:spacing w:val="80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80"/>
          <w:sz w:val="24"/>
        </w:rPr>
        <w:t xml:space="preserve"> </w:t>
      </w:r>
      <w:r>
        <w:rPr>
          <w:sz w:val="24"/>
        </w:rPr>
        <w:t>отличается</w:t>
      </w:r>
      <w:r>
        <w:rPr>
          <w:spacing w:val="80"/>
          <w:sz w:val="24"/>
        </w:rPr>
        <w:t xml:space="preserve"> </w:t>
      </w:r>
      <w:r>
        <w:rPr>
          <w:sz w:val="24"/>
        </w:rPr>
        <w:t>четко</w:t>
      </w:r>
      <w:r>
        <w:rPr>
          <w:spacing w:val="80"/>
          <w:sz w:val="24"/>
        </w:rPr>
        <w:t xml:space="preserve"> </w:t>
      </w:r>
      <w:r>
        <w:rPr>
          <w:sz w:val="24"/>
        </w:rPr>
        <w:t>обозначенным с</w:t>
      </w:r>
      <w:r>
        <w:rPr>
          <w:spacing w:val="40"/>
          <w:sz w:val="24"/>
        </w:rPr>
        <w:t xml:space="preserve"> </w:t>
      </w:r>
      <w:r>
        <w:rPr>
          <w:sz w:val="24"/>
        </w:rPr>
        <w:t>самого начала конечным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результатом деятельности участников проекта.</w:t>
      </w:r>
    </w:p>
    <w:p w14:paraId="72FD622D" w14:textId="77777777" w:rsidR="005405F9" w:rsidRDefault="005405F9">
      <w:pPr>
        <w:sectPr w:rsidR="005405F9">
          <w:footerReference w:type="default" r:id="rId8"/>
          <w:pgSz w:w="11910" w:h="16840"/>
          <w:pgMar w:top="1040" w:right="708" w:bottom="1200" w:left="1559" w:header="0" w:footer="953" w:gutter="0"/>
          <w:cols w:space="720"/>
          <w:titlePg/>
        </w:sectPr>
      </w:pPr>
    </w:p>
    <w:p w14:paraId="7DAC607D" w14:textId="77777777" w:rsidR="005405F9" w:rsidRDefault="00453A6F">
      <w:pPr>
        <w:pStyle w:val="10"/>
        <w:spacing w:line="360" w:lineRule="auto"/>
        <w:ind w:left="0"/>
        <w:jc w:val="center"/>
        <w:rPr>
          <w:sz w:val="24"/>
        </w:rPr>
      </w:pPr>
      <w:bookmarkStart w:id="3" w:name="__RefHeading___132"/>
      <w:bookmarkStart w:id="4" w:name="_Toc196381391"/>
      <w:bookmarkEnd w:id="3"/>
      <w:r>
        <w:rPr>
          <w:sz w:val="24"/>
        </w:rPr>
        <w:lastRenderedPageBreak/>
        <w:t>Типология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проектов</w:t>
      </w:r>
      <w:bookmarkEnd w:id="4"/>
    </w:p>
    <w:p w14:paraId="58FE9D42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Проекты,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выполняемые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обучающимися,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4"/>
          <w:sz w:val="24"/>
        </w:rPr>
        <w:t xml:space="preserve"> </w:t>
      </w:r>
      <w:r>
        <w:rPr>
          <w:sz w:val="24"/>
        </w:rPr>
        <w:t>быть</w:t>
      </w:r>
      <w:r>
        <w:rPr>
          <w:spacing w:val="-4"/>
          <w:sz w:val="24"/>
        </w:rPr>
        <w:t xml:space="preserve"> </w:t>
      </w:r>
      <w:r>
        <w:rPr>
          <w:sz w:val="24"/>
        </w:rPr>
        <w:t>отнесены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-3"/>
          <w:sz w:val="24"/>
        </w:rPr>
        <w:t xml:space="preserve"> </w:t>
      </w:r>
      <w:r>
        <w:rPr>
          <w:sz w:val="24"/>
        </w:rPr>
        <w:t>из типов: исследовательский; информационно-поисковый; практико- ориентированный, творческий.</w:t>
      </w:r>
    </w:p>
    <w:p w14:paraId="3AE3E4F0" w14:textId="77777777" w:rsidR="005405F9" w:rsidRDefault="00453A6F">
      <w:pPr>
        <w:pStyle w:val="aa"/>
        <w:numPr>
          <w:ilvl w:val="0"/>
          <w:numId w:val="2"/>
        </w:numPr>
        <w:rPr>
          <w:b/>
          <w:i/>
          <w:sz w:val="24"/>
        </w:rPr>
      </w:pPr>
      <w:r>
        <w:rPr>
          <w:sz w:val="24"/>
        </w:rPr>
        <w:t>Исследовательский</w:t>
      </w:r>
    </w:p>
    <w:p w14:paraId="53D29D9C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Целью обучающегося в данном случае является доказательство или опровержение гипотезы проекта. Для этого ему потребуется проводить эксперименты, анализировать их результаты, обобщать, сравнивать, выявлять закономерности, проводить аналогии, а также делать выводы, обосновывать свою точку зрения.</w:t>
      </w:r>
    </w:p>
    <w:p w14:paraId="51F53C04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Исследовательские проекты требуют хорошо продуманной структуры, обозначенных целей, актуальности проекта, постановку задачи исследования, обязательное выдвижение гипотезы с последующей ее проверкой, обсуждение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 анализ полученных результатов, социальной значимости, продуманных методов, в том числе экспериментальных и опытных работ, методов обработки </w:t>
      </w:r>
      <w:r>
        <w:rPr>
          <w:spacing w:val="-2"/>
          <w:sz w:val="24"/>
        </w:rPr>
        <w:t>результатов.</w:t>
      </w:r>
    </w:p>
    <w:p w14:paraId="480C5732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В результате исследовательских проектов могут создаваться как брошюры, газеты, учебные пособия, рекомендации, памятки, так и модели или макеты, учебные фильмы, видеоролики и презентации, отчеты о проведенных исследованиях и тому подобное.</w:t>
      </w:r>
    </w:p>
    <w:p w14:paraId="1C79E8AA" w14:textId="77777777" w:rsidR="005405F9" w:rsidRDefault="00453A6F">
      <w:pPr>
        <w:pStyle w:val="aa"/>
        <w:numPr>
          <w:ilvl w:val="0"/>
          <w:numId w:val="2"/>
        </w:numPr>
        <w:rPr>
          <w:b/>
          <w:i/>
          <w:sz w:val="24"/>
        </w:rPr>
      </w:pPr>
      <w:r>
        <w:rPr>
          <w:sz w:val="24"/>
        </w:rPr>
        <w:t>Информационно-поисковый</w:t>
      </w:r>
    </w:p>
    <w:p w14:paraId="0BDF90E3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Этот тип проектов изначально направлен на сбор информации о каком-то объекте или явлении (конечно, в проекте любого типа есть этап сбора информации, но там это только средство работы, а в информационном проекте это – цель), ее анализ и обобщение фактов, предназначенных для широкой аудитории. Структура такого проекта может быть обозначена следующим образом: цель проекта, его актуальность - методы получения (литературные источники, средства СМИ, базы данных, в том числе электронные, интервью, анкетирование, прочее) и обработки информации (их анализ, обобщение, сопоставление с известными фактами, аргументированные выводы). В результате информационно-поисковых проектов могут стать - статья, реферат, газета, журнал, видеорепортаж, учебное пособие, учебный фильм, сценарий экскурсии и тому подобное.</w:t>
      </w:r>
    </w:p>
    <w:p w14:paraId="1AC600C0" w14:textId="77777777" w:rsidR="005405F9" w:rsidRDefault="00453A6F">
      <w:pPr>
        <w:pStyle w:val="aa"/>
        <w:numPr>
          <w:ilvl w:val="0"/>
          <w:numId w:val="2"/>
        </w:numPr>
        <w:rPr>
          <w:b/>
          <w:i/>
          <w:sz w:val="24"/>
        </w:rPr>
      </w:pPr>
      <w:r>
        <w:rPr>
          <w:sz w:val="24"/>
        </w:rPr>
        <w:t>Практико-ориентированный</w:t>
      </w:r>
    </w:p>
    <w:p w14:paraId="391786A3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Эти проекты отличает четко обозначенный с самого начала результат деятельности участников проекта. Причем этот результат обязательно ориентирован на социальные интересы самих участников (газета, видеофильм, справочный материал, прочее).</w:t>
      </w:r>
    </w:p>
    <w:p w14:paraId="56950097" w14:textId="77777777" w:rsidR="005405F9" w:rsidRDefault="005405F9">
      <w:pPr>
        <w:widowControl/>
        <w:spacing w:line="360" w:lineRule="auto"/>
        <w:rPr>
          <w:sz w:val="24"/>
        </w:rPr>
      </w:pPr>
    </w:p>
    <w:p w14:paraId="2D4497D8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lastRenderedPageBreak/>
        <w:t>Такой проект требует хорошо продуманной структуры, даже сценария всей деятельности с определением функций, четких выходов.</w:t>
      </w:r>
    </w:p>
    <w:p w14:paraId="3B81FE07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Практико-ориентированные проекты, как правило, воплощаются в материальных</w:t>
      </w:r>
      <w:r>
        <w:rPr>
          <w:spacing w:val="16"/>
          <w:sz w:val="24"/>
        </w:rPr>
        <w:t xml:space="preserve"> </w:t>
      </w:r>
      <w:r>
        <w:rPr>
          <w:sz w:val="24"/>
        </w:rPr>
        <w:t>проектных</w:t>
      </w:r>
      <w:r>
        <w:rPr>
          <w:spacing w:val="17"/>
          <w:sz w:val="24"/>
        </w:rPr>
        <w:t xml:space="preserve"> </w:t>
      </w:r>
      <w:r>
        <w:rPr>
          <w:sz w:val="24"/>
        </w:rPr>
        <w:t>продуктах,</w:t>
      </w:r>
      <w:r>
        <w:rPr>
          <w:spacing w:val="19"/>
          <w:sz w:val="24"/>
        </w:rPr>
        <w:t xml:space="preserve"> </w:t>
      </w:r>
      <w:r>
        <w:rPr>
          <w:sz w:val="24"/>
        </w:rPr>
        <w:t>иногда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17"/>
          <w:sz w:val="24"/>
        </w:rPr>
        <w:t xml:space="preserve"> </w:t>
      </w:r>
      <w:r>
        <w:rPr>
          <w:sz w:val="24"/>
        </w:rPr>
        <w:t>или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 xml:space="preserve">письменных </w:t>
      </w:r>
      <w:r>
        <w:rPr>
          <w:sz w:val="24"/>
        </w:rPr>
        <w:t>инструкциях, рекомендациях, разработке раздаточного материала по предмету или, например, сценария математической игры, словаря фразеологизмов, исторического атласа, модель, макет, иное конструкторское изделие, компьютерная программа, веб-страница, веб-сайт и тому подобное.</w:t>
      </w:r>
    </w:p>
    <w:p w14:paraId="04FB341B" w14:textId="77777777" w:rsidR="005405F9" w:rsidRDefault="00453A6F">
      <w:pPr>
        <w:pStyle w:val="aa"/>
        <w:numPr>
          <w:ilvl w:val="0"/>
          <w:numId w:val="2"/>
        </w:numPr>
        <w:rPr>
          <w:b/>
          <w:i/>
          <w:sz w:val="24"/>
        </w:rPr>
      </w:pPr>
      <w:r>
        <w:rPr>
          <w:sz w:val="24"/>
        </w:rPr>
        <w:t>Творческий</w:t>
      </w:r>
    </w:p>
    <w:p w14:paraId="340A8FF4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Такие проекты предполагают максимально свободный и нетрадиционный подход к его выполнению и презентации результатов. Это могут быть художественное произведение литературного, изобразительного или декоративно-прикладного искусства; сборник сочинений, стихов; театрализации, сценарий игры, культурного мероприятия; выставка творческих работ, оформление учебного кабинета (стенда) и тому подобное.</w:t>
      </w:r>
    </w:p>
    <w:p w14:paraId="14415A8F" w14:textId="77777777" w:rsidR="005405F9" w:rsidRDefault="00453A6F">
      <w:pPr>
        <w:pStyle w:val="aa"/>
        <w:numPr>
          <w:ilvl w:val="0"/>
          <w:numId w:val="3"/>
        </w:numPr>
        <w:rPr>
          <w:b/>
          <w:i/>
          <w:sz w:val="24"/>
        </w:rPr>
      </w:pPr>
      <w:r>
        <w:rPr>
          <w:sz w:val="24"/>
        </w:rPr>
        <w:t>Социальный</w:t>
      </w:r>
      <w:r>
        <w:rPr>
          <w:spacing w:val="10"/>
          <w:sz w:val="24"/>
        </w:rPr>
        <w:t xml:space="preserve"> </w:t>
      </w:r>
      <w:r>
        <w:rPr>
          <w:sz w:val="24"/>
        </w:rPr>
        <w:t>(социально-ориентированный)</w:t>
      </w:r>
      <w:r>
        <w:rPr>
          <w:spacing w:val="10"/>
          <w:sz w:val="24"/>
        </w:rPr>
        <w:t xml:space="preserve"> </w:t>
      </w:r>
      <w:r>
        <w:rPr>
          <w:sz w:val="24"/>
        </w:rPr>
        <w:t>проект</w:t>
      </w:r>
    </w:p>
    <w:p w14:paraId="2A3BEE67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 xml:space="preserve">Проект, который направлен на повышение гражданской активности обучающихся и населения; проект, предполагающий сбор, анализ и представление информации по какой-нибудь актуальной социально-значимой </w:t>
      </w:r>
      <w:r>
        <w:rPr>
          <w:spacing w:val="-2"/>
          <w:sz w:val="24"/>
        </w:rPr>
        <w:t>тематике.</w:t>
      </w:r>
    </w:p>
    <w:p w14:paraId="58359FB6" w14:textId="77777777" w:rsidR="005405F9" w:rsidRDefault="00453A6F">
      <w:pPr>
        <w:widowControl/>
        <w:spacing w:line="360" w:lineRule="auto"/>
        <w:ind w:right="136" w:firstLine="709"/>
        <w:jc w:val="both"/>
        <w:rPr>
          <w:sz w:val="24"/>
        </w:rPr>
      </w:pPr>
      <w:r>
        <w:rPr>
          <w:sz w:val="24"/>
        </w:rPr>
        <w:t>Социальный проект нацелен на решение социально значимых задач, отчётные материалы по социальному проекту могут включать как тексты, так и мультимедийные продукты (компьютерная анимация, учебный фильм, видеоролик), видео-, фото- и аудиоматериала.</w:t>
      </w:r>
    </w:p>
    <w:p w14:paraId="1C3CEF19" w14:textId="77777777" w:rsidR="005405F9" w:rsidRDefault="005405F9">
      <w:pPr>
        <w:sectPr w:rsidR="005405F9">
          <w:footerReference w:type="default" r:id="rId9"/>
          <w:pgSz w:w="12240" w:h="15840"/>
          <w:pgMar w:top="1134" w:right="850" w:bottom="1134" w:left="1701" w:header="720" w:footer="720" w:gutter="0"/>
          <w:cols w:space="720"/>
        </w:sectPr>
      </w:pPr>
    </w:p>
    <w:p w14:paraId="68AD4DB9" w14:textId="77777777" w:rsidR="005405F9" w:rsidRDefault="00453A6F">
      <w:pPr>
        <w:pStyle w:val="10"/>
        <w:spacing w:line="360" w:lineRule="auto"/>
        <w:ind w:left="0"/>
        <w:jc w:val="center"/>
        <w:rPr>
          <w:sz w:val="24"/>
        </w:rPr>
      </w:pPr>
      <w:bookmarkStart w:id="5" w:name="__RefHeading___133"/>
      <w:bookmarkStart w:id="6" w:name="_Toc196381392"/>
      <w:bookmarkEnd w:id="5"/>
      <w:r>
        <w:rPr>
          <w:sz w:val="24"/>
        </w:rPr>
        <w:lastRenderedPageBreak/>
        <w:t>Проблематика, выбор темы и руководство индивидуальным проектом</w:t>
      </w:r>
      <w:bookmarkEnd w:id="6"/>
    </w:p>
    <w:p w14:paraId="5B8BA286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При определении тематического поля проекта можно опираться, например, на потребности человека в различных областях жизнедеятельности: техникум, дом, досуг, отдых, общественно полезная деятельность, производство и предпринимательство, общение. При этом основополагающим принципом должна стать самостоятельность выбора, обучающегося – основа для формирования его ответственности за процесс и результат работы.</w:t>
      </w:r>
    </w:p>
    <w:p w14:paraId="16E6D33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Первая ступень в процессе выполнения проекта - поиск проблемы. Найти проблему, которую можно исследовать и которую хотелось бы разрешить. Нужно четко сформулировать проблему проекта.</w:t>
      </w:r>
    </w:p>
    <w:p w14:paraId="3042757F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Тематика индивидуального проекта непосредственно связана с постановкой проблемы проекта. Выбор темы индивидуального проекта имеет исключительно большое значение.  </w:t>
      </w:r>
    </w:p>
    <w:p w14:paraId="00A254AB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Тематика индивидуальных проектов по дисциплинам разрабатывается преподавателями цикловой комиссии «Общеобразовательных дисциплин». Перечень тем индивидуальных проектов ежегодно обновляется </w:t>
      </w:r>
      <w:r>
        <w:rPr>
          <w:i/>
          <w:sz w:val="24"/>
        </w:rPr>
        <w:t>(Приложение 1).</w:t>
      </w:r>
    </w:p>
    <w:p w14:paraId="6E96DB31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Тематика индивидуальных проектов утверждается протоколом заседания цикловой комиссии «Общеобразовательных дисциплин» техникума и доводится до сведения обучающихся за 2 месяца до начала их выполнения.</w:t>
      </w:r>
    </w:p>
    <w:p w14:paraId="2C63D40D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Обучающемуся предоставляется право выбора темы индивидуального проекта вплоть до предложения своей тематики с обоснованием целесообразности ее разработки.</w:t>
      </w:r>
    </w:p>
    <w:p w14:paraId="0CCAAF4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Основным критерием при выборе темы служит познавательный и практический интерес обучающихся. Это относится, прежде всего, к обучающимся, которые продолжительное время целеустремленно, с интересом собирали и обрабатывали материал по той или иной теме.  </w:t>
      </w:r>
    </w:p>
    <w:p w14:paraId="56B3AF67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Одинаковые темы индивидуальных проектов могут выполнять несколько обучающихся, если круг рассматриваемых вопросов различен, что находит отражение в содержании проекта.</w:t>
      </w:r>
    </w:p>
    <w:p w14:paraId="465CF67B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Выбор темы индивидуального проекта сопровождается консультацией руководителя проекта, в ходе которой разъясняются назначение и задачи, структура и объем работы, принципы разработки и оформления, примерное распределение времени на выполнение отдельных частей в соответствии с методическими рекомендациями по выполнению и защите проектов.</w:t>
      </w:r>
    </w:p>
    <w:p w14:paraId="7768B462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Основными функциями руководителя проекта являются:</w:t>
      </w:r>
    </w:p>
    <w:p w14:paraId="06DCFC6E" w14:textId="77777777" w:rsidR="005405F9" w:rsidRDefault="00453A6F">
      <w:pPr>
        <w:numPr>
          <w:ilvl w:val="0"/>
          <w:numId w:val="4"/>
        </w:numPr>
        <w:spacing w:before="30" w:after="30" w:line="360" w:lineRule="auto"/>
        <w:ind w:left="1800"/>
        <w:jc w:val="both"/>
        <w:rPr>
          <w:sz w:val="24"/>
        </w:rPr>
      </w:pPr>
      <w:r>
        <w:rPr>
          <w:sz w:val="24"/>
        </w:rPr>
        <w:t>консультирование по вопросам содержания и последовательности выполнения индивидуального проекта;</w:t>
      </w:r>
    </w:p>
    <w:p w14:paraId="66CCBFEE" w14:textId="77777777" w:rsidR="005405F9" w:rsidRDefault="00453A6F">
      <w:pPr>
        <w:numPr>
          <w:ilvl w:val="0"/>
          <w:numId w:val="4"/>
        </w:numPr>
        <w:spacing w:before="30" w:after="30" w:line="360" w:lineRule="auto"/>
        <w:ind w:left="1800"/>
        <w:jc w:val="both"/>
        <w:rPr>
          <w:sz w:val="24"/>
        </w:rPr>
      </w:pPr>
      <w:r>
        <w:rPr>
          <w:sz w:val="24"/>
        </w:rPr>
        <w:t>оказание помощи обучающемуся в подборе необходимой литературы;</w:t>
      </w:r>
    </w:p>
    <w:p w14:paraId="57EC0199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lastRenderedPageBreak/>
        <w:t>контроль хода выполнения проекта.</w:t>
      </w:r>
    </w:p>
    <w:p w14:paraId="14063941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 После выбора темы индивидуального проекта начинается самостоятельная работа обучающегося по выполнению.</w:t>
      </w:r>
    </w:p>
    <w:p w14:paraId="4DCF30F4" w14:textId="77777777" w:rsidR="005405F9" w:rsidRDefault="005405F9">
      <w:pPr>
        <w:widowControl/>
        <w:spacing w:line="360" w:lineRule="auto"/>
        <w:ind w:firstLine="720"/>
        <w:jc w:val="both"/>
        <w:rPr>
          <w:sz w:val="24"/>
        </w:rPr>
      </w:pPr>
    </w:p>
    <w:p w14:paraId="2095DF47" w14:textId="77777777" w:rsidR="005405F9" w:rsidRDefault="00453A6F">
      <w:pPr>
        <w:pStyle w:val="10"/>
        <w:spacing w:line="360" w:lineRule="auto"/>
        <w:ind w:left="0"/>
        <w:jc w:val="center"/>
        <w:rPr>
          <w:sz w:val="24"/>
        </w:rPr>
      </w:pPr>
      <w:bookmarkStart w:id="7" w:name="__RefHeading___134"/>
      <w:bookmarkStart w:id="8" w:name="_Toc196381393"/>
      <w:bookmarkEnd w:id="7"/>
      <w:r>
        <w:rPr>
          <w:sz w:val="24"/>
        </w:rPr>
        <w:t>Состав, структура и содержание основных элементов индивидуальных проектов</w:t>
      </w:r>
      <w:bookmarkEnd w:id="8"/>
    </w:p>
    <w:p w14:paraId="30A36A14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Содержание индивидуального проекта представляет собой составленный в определенном порядке развернутый перечень вопросов, которые должны быть освещены в каждом параграфе. Правильно построенное содержание служит организующим началом в работе обучающихся, помогает систематизировать материал, обеспечивает последовательность его изложения.</w:t>
      </w:r>
    </w:p>
    <w:p w14:paraId="08295F74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Содержание индивидуального проекта обучающийся составляет совместно с руководителем, с учетом замысла и индивидуального подхода.</w:t>
      </w:r>
    </w:p>
    <w:p w14:paraId="363FA4FB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Однако при всем многообразии индивидуальных подходов к содержанию проектов традиционным является следующий:</w:t>
      </w:r>
    </w:p>
    <w:p w14:paraId="42A901BB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ВВЕДЕНИЕ</w:t>
      </w:r>
    </w:p>
    <w:p w14:paraId="68B446E3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ОСНОВНАЯ ЧАСТЬ</w:t>
      </w:r>
    </w:p>
    <w:p w14:paraId="67105824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1. (полное наименование главы)</w:t>
      </w:r>
    </w:p>
    <w:p w14:paraId="79124992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2. (полное наименование главы)</w:t>
      </w:r>
    </w:p>
    <w:p w14:paraId="4D9D66D7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ЗАКЛЮЧЕНИЕ</w:t>
      </w:r>
    </w:p>
    <w:p w14:paraId="2A7F293D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Список информационных источников</w:t>
      </w:r>
    </w:p>
    <w:p w14:paraId="6B5DC88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Приложения</w:t>
      </w:r>
    </w:p>
    <w:p w14:paraId="07E39654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Согласно традиционной структуре основная часть должна содержать не менее 2-3 глав.</w:t>
      </w:r>
    </w:p>
    <w:p w14:paraId="410AC48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Проработка источников сопровождается выписками, конспектированием. Выписки из текста делают обычно дословно, в виде цитаты. При этом выбирают наиболее важные, весомые высказывания, основные идеи, которые необходимо процитировать в индивидуальном проекте. Поэтому при выписке цитат и конспектировании следует сразу же делать ссылки: автор, название издания, место издания, издательство, год издания, номер страницы.</w:t>
      </w:r>
    </w:p>
    <w:p w14:paraId="5522F2E5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Собрав и изучив информационные источники и практический материал, обучающийся приступает к написанию индивидуального проекта. Это сложный этап работы над темой, требующий сосредоточенности и упорного труда.</w:t>
      </w:r>
    </w:p>
    <w:p w14:paraId="38CD1255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Хотя индивидуальный проект выполняется по одной теме, в процессе ее написания обучающийся использует весь имеющийся у него запас знаний и навыков, приобретенных и приобретаемых при изучении смежных учебных дисциплин.</w:t>
      </w:r>
    </w:p>
    <w:p w14:paraId="2E452A3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lastRenderedPageBreak/>
        <w:t>Излагать материал рекомендуется своими словами, не допуская дословного переписывания из информационных источников.</w:t>
      </w:r>
    </w:p>
    <w:p w14:paraId="2E721418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На титульном лист индивидуального проекта указывается наименование учебного заведения, специальность, фамилия и инициалы обучающегося, тема, фамилия и инициалы руководителя.</w:t>
      </w:r>
    </w:p>
    <w:p w14:paraId="69799D74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i/>
          <w:sz w:val="24"/>
        </w:rPr>
        <w:t>Содержание</w:t>
      </w:r>
      <w:r>
        <w:rPr>
          <w:sz w:val="24"/>
        </w:rPr>
        <w:t> отражает в строгой последовательности расположение всех составных частей работы: введение, наименование всех глав и параграфов, заключение, список информационных источников, приложения. По каждой из глав и параграфов в содержании отмечаются номера страниц, соответствующие началу конкретной части проекта </w:t>
      </w:r>
      <w:r>
        <w:rPr>
          <w:i/>
          <w:sz w:val="24"/>
        </w:rPr>
        <w:t>(Приложение 2).</w:t>
      </w:r>
    </w:p>
    <w:p w14:paraId="799A68F1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 </w:t>
      </w:r>
      <w:r>
        <w:rPr>
          <w:i/>
          <w:sz w:val="24"/>
        </w:rPr>
        <w:t>Введение</w:t>
      </w:r>
      <w:r>
        <w:rPr>
          <w:sz w:val="24"/>
        </w:rPr>
        <w:t> индивидуального проекта имеет объем 2-3 страницы. В нем отражаются следующие признаки:</w:t>
      </w:r>
    </w:p>
    <w:p w14:paraId="33B8E4C8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актуальность проблемы, темы</w:t>
      </w:r>
      <w:r>
        <w:rPr>
          <w:sz w:val="24"/>
        </w:rPr>
        <w:t>, ее теоретическая значимость и практическая целесообразность, коротко характеризуется современное состояние проблемы в теоретическом и практическом аспектах;</w:t>
      </w:r>
    </w:p>
    <w:p w14:paraId="572D909D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цель </w:t>
      </w:r>
      <w:r>
        <w:rPr>
          <w:sz w:val="24"/>
        </w:rPr>
        <w:t>и совокупность поставленных </w:t>
      </w:r>
      <w:r>
        <w:rPr>
          <w:i/>
          <w:sz w:val="24"/>
        </w:rPr>
        <w:t>задач</w:t>
      </w:r>
      <w:r>
        <w:rPr>
          <w:sz w:val="24"/>
        </w:rPr>
        <w:t> для ее достижения;</w:t>
      </w:r>
    </w:p>
    <w:p w14:paraId="0A11CD93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предмет исследования -</w:t>
      </w:r>
      <w:r>
        <w:rPr>
          <w:sz w:val="24"/>
        </w:rPr>
        <w:t> конкретные основы теории, методическое обеспечение, инструментарий и т.д.;</w:t>
      </w:r>
    </w:p>
    <w:p w14:paraId="68084183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объект исследования,</w:t>
      </w:r>
      <w:r>
        <w:rPr>
          <w:b/>
          <w:i/>
          <w:sz w:val="24"/>
        </w:rPr>
        <w:t> </w:t>
      </w:r>
      <w:r>
        <w:rPr>
          <w:sz w:val="24"/>
        </w:rPr>
        <w:t>на материалах которого выполнен индивидуальный проект, его отраслевая и ведомственная принадлежность, месторасположение;</w:t>
      </w:r>
    </w:p>
    <w:p w14:paraId="1FC638E0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период исследования</w:t>
      </w:r>
      <w:r>
        <w:rPr>
          <w:sz w:val="24"/>
        </w:rPr>
        <w:t> – указываются временные рамки;</w:t>
      </w:r>
    </w:p>
    <w:p w14:paraId="1280ADA3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теоретическая основа </w:t>
      </w:r>
      <w:r>
        <w:rPr>
          <w:sz w:val="24"/>
        </w:rPr>
        <w:t>– труды отечественных и зарубежных ученых по исследуемой проблеме;</w:t>
      </w:r>
    </w:p>
    <w:p w14:paraId="6D920BE5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 информационная база </w:t>
      </w:r>
      <w:r>
        <w:rPr>
          <w:sz w:val="24"/>
        </w:rPr>
        <w:t>– обзор использованных законодательных и нормативных актов и т.п.;</w:t>
      </w:r>
    </w:p>
    <w:p w14:paraId="16DF4D8D" w14:textId="77777777" w:rsidR="005405F9" w:rsidRDefault="00453A6F">
      <w:pPr>
        <w:numPr>
          <w:ilvl w:val="0"/>
          <w:numId w:val="5"/>
        </w:numPr>
        <w:spacing w:before="30" w:after="30" w:line="360" w:lineRule="auto"/>
        <w:ind w:left="1080"/>
        <w:jc w:val="both"/>
        <w:rPr>
          <w:sz w:val="24"/>
        </w:rPr>
      </w:pPr>
      <w:r>
        <w:rPr>
          <w:i/>
          <w:sz w:val="24"/>
        </w:rPr>
        <w:t>объем и структура индивидуального проекта </w:t>
      </w:r>
      <w:r>
        <w:rPr>
          <w:sz w:val="24"/>
        </w:rPr>
        <w:t>– композиционный состав - введение, количество глав, заключение, число использованных информационных источников, приложений, таблиц, рисунков.</w:t>
      </w:r>
    </w:p>
    <w:p w14:paraId="0FAEC95B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i/>
          <w:sz w:val="24"/>
        </w:rPr>
        <w:t>Основная часть индивидуального проекта </w:t>
      </w:r>
      <w:r>
        <w:rPr>
          <w:sz w:val="24"/>
        </w:rPr>
        <w:t>состоит из совокупности предусмотренных содержанием работы параграфов.</w:t>
      </w:r>
    </w:p>
    <w:p w14:paraId="3F6F6533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Содержанием </w:t>
      </w:r>
      <w:r>
        <w:rPr>
          <w:i/>
          <w:sz w:val="24"/>
        </w:rPr>
        <w:t>первой главы</w:t>
      </w:r>
      <w:r>
        <w:rPr>
          <w:sz w:val="24"/>
        </w:rPr>
        <w:t xml:space="preserve"> являются, как правило, теоретические аспекты по теме, раскрытые с использованием информационных источников. Здесь рекомендуется охарактеризовать сущность, содержание основных теоретических положений предмета </w:t>
      </w:r>
      <w:r>
        <w:rPr>
          <w:sz w:val="24"/>
        </w:rPr>
        <w:lastRenderedPageBreak/>
        <w:t>исследуемой темы, их современную трактовку, существующие точки зрения по рассматриваемой проблеме и их анализ.</w:t>
      </w:r>
    </w:p>
    <w:p w14:paraId="2F8A37C2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Большое значение имеет правильная трактовка понятий, их точность и научность. Употребляемые термины должны быть общепринятыми либо приводиться со ссылкой на автора. Точно так же общепринятыми должны быть и формулы расчета.</w:t>
      </w:r>
    </w:p>
    <w:p w14:paraId="6489EC55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i/>
          <w:sz w:val="24"/>
        </w:rPr>
        <w:t>Вторая глава </w:t>
      </w:r>
      <w:r>
        <w:rPr>
          <w:sz w:val="24"/>
        </w:rPr>
        <w:t>посвящается общей характеристике объекта исследования, характеристике отдельных структурных элементов объекта исследования, порядку их деятельности и функционирования, а также разработке выводов и предложений, вытекающих из анализа проведенного исследования.  В ней предлагаются способы решения выявленных проблем. Вторая глава является результатом выполненного исследования.</w:t>
      </w:r>
    </w:p>
    <w:p w14:paraId="1A3C776F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i/>
          <w:sz w:val="24"/>
        </w:rPr>
        <w:t>Заключение.</w:t>
      </w:r>
      <w:r>
        <w:rPr>
          <w:sz w:val="24"/>
        </w:rPr>
        <w:t> Здесь в сжатой форме дается общая оценка полученным результатам исследования, реализации цели и решения поставленных задач.    Заключение включает в себя обобщения, краткие выводы по содержанию каждого вопроса индивидуального проекта, положительные и отрицательные моменты в развитии исследуемого объекта, предложения и рекомендации по совершенствованию его деятельности.</w:t>
      </w:r>
    </w:p>
    <w:p w14:paraId="1CBEAF26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i/>
          <w:sz w:val="24"/>
        </w:rPr>
        <w:t>Список информационных источников </w:t>
      </w:r>
      <w:r>
        <w:rPr>
          <w:sz w:val="24"/>
        </w:rPr>
        <w:t>составляется в соответствии с требованиями ГОСТ 7.0.5 – 2008 Библиографическая ссылка. ГОСТ 7.1. – 2003 Библиографическая запись. Библиографическое описание. </w:t>
      </w:r>
      <w:r>
        <w:rPr>
          <w:i/>
          <w:sz w:val="24"/>
        </w:rPr>
        <w:t>(Приложение 3).</w:t>
      </w:r>
    </w:p>
    <w:p w14:paraId="5A5205C4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Библиографический список нумеруется от первого до последнего названия. Подзаголовки к отдельным типам документов не делаются, каждый документ выносится отдельно.</w:t>
      </w:r>
    </w:p>
    <w:p w14:paraId="17B41C8D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В </w:t>
      </w:r>
      <w:r>
        <w:rPr>
          <w:i/>
          <w:sz w:val="24"/>
        </w:rPr>
        <w:t>приложении </w:t>
      </w:r>
      <w:r>
        <w:rPr>
          <w:sz w:val="24"/>
        </w:rPr>
        <w:t>приводятся копии документов, сравнительные таблицы, схемы и др.</w:t>
      </w:r>
    </w:p>
    <w:p w14:paraId="73B819B9" w14:textId="77777777" w:rsidR="005405F9" w:rsidRDefault="005405F9">
      <w:pPr>
        <w:widowControl/>
        <w:spacing w:line="360" w:lineRule="auto"/>
        <w:ind w:firstLine="720"/>
        <w:jc w:val="both"/>
        <w:rPr>
          <w:sz w:val="24"/>
        </w:rPr>
      </w:pPr>
    </w:p>
    <w:p w14:paraId="78BFB980" w14:textId="77777777" w:rsidR="005405F9" w:rsidRDefault="005405F9">
      <w:pPr>
        <w:widowControl/>
        <w:spacing w:line="360" w:lineRule="auto"/>
        <w:ind w:firstLine="720"/>
        <w:jc w:val="both"/>
        <w:rPr>
          <w:sz w:val="24"/>
        </w:rPr>
      </w:pPr>
    </w:p>
    <w:p w14:paraId="6E3C67E5" w14:textId="77777777" w:rsidR="005405F9" w:rsidRDefault="00453A6F">
      <w:pPr>
        <w:pStyle w:val="10"/>
        <w:spacing w:line="360" w:lineRule="auto"/>
        <w:jc w:val="center"/>
        <w:rPr>
          <w:sz w:val="24"/>
        </w:rPr>
      </w:pPr>
      <w:bookmarkStart w:id="9" w:name="__RefHeading___135"/>
      <w:bookmarkStart w:id="10" w:name="_Toc196381394"/>
      <w:bookmarkEnd w:id="9"/>
      <w:r>
        <w:rPr>
          <w:sz w:val="24"/>
        </w:rPr>
        <w:t>Оформление индивидуального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проекта</w:t>
      </w:r>
      <w:bookmarkEnd w:id="10"/>
    </w:p>
    <w:p w14:paraId="1E6ABAE6" w14:textId="77777777" w:rsidR="005405F9" w:rsidRDefault="00453A6F">
      <w:pPr>
        <w:pStyle w:val="aa"/>
        <w:numPr>
          <w:ilvl w:val="0"/>
          <w:numId w:val="6"/>
        </w:numPr>
        <w:tabs>
          <w:tab w:val="left" w:pos="993"/>
        </w:tabs>
        <w:spacing w:line="360" w:lineRule="auto"/>
        <w:ind w:hanging="153"/>
        <w:jc w:val="both"/>
        <w:rPr>
          <w:sz w:val="24"/>
        </w:rPr>
      </w:pPr>
      <w:r>
        <w:rPr>
          <w:sz w:val="24"/>
        </w:rPr>
        <w:t xml:space="preserve"> Форма заявления студента для утверждения темы </w:t>
      </w:r>
      <w:r>
        <w:rPr>
          <w:i/>
          <w:sz w:val="24"/>
        </w:rPr>
        <w:t>(Приложение 4).</w:t>
      </w:r>
      <w:r>
        <w:rPr>
          <w:sz w:val="24"/>
        </w:rPr>
        <w:t xml:space="preserve"> </w:t>
      </w:r>
    </w:p>
    <w:p w14:paraId="7F90C305" w14:textId="77777777" w:rsidR="005405F9" w:rsidRDefault="00453A6F">
      <w:pPr>
        <w:numPr>
          <w:ilvl w:val="0"/>
          <w:numId w:val="7"/>
        </w:numPr>
        <w:tabs>
          <w:tab w:val="left" w:pos="993"/>
        </w:tabs>
        <w:spacing w:line="360" w:lineRule="auto"/>
        <w:ind w:left="851" w:hanging="284"/>
        <w:jc w:val="both"/>
        <w:rPr>
          <w:sz w:val="24"/>
        </w:rPr>
      </w:pPr>
      <w:r>
        <w:rPr>
          <w:sz w:val="24"/>
        </w:rPr>
        <w:t xml:space="preserve"> Индивидуальный проект должен быть надлежащим образом оформлен (таблица - Требования к оформлению индивидуального проекта). Все листы проекта и приложения следуют переплести. Индивидуальный проект структурируется следующим образом:</w:t>
      </w:r>
    </w:p>
    <w:p w14:paraId="6F96A33B" w14:textId="77777777" w:rsidR="005405F9" w:rsidRDefault="00453A6F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sz w:val="24"/>
        </w:rPr>
      </w:pPr>
      <w:r>
        <w:rPr>
          <w:sz w:val="24"/>
        </w:rPr>
        <w:t>Титульный лист</w:t>
      </w:r>
      <w:r>
        <w:rPr>
          <w:i/>
          <w:sz w:val="24"/>
        </w:rPr>
        <w:t xml:space="preserve"> (Приложение 5)</w:t>
      </w:r>
      <w:r>
        <w:rPr>
          <w:sz w:val="24"/>
        </w:rPr>
        <w:t xml:space="preserve"> </w:t>
      </w:r>
    </w:p>
    <w:p w14:paraId="0100F790" w14:textId="77777777" w:rsidR="005405F9" w:rsidRDefault="00453A6F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sz w:val="24"/>
        </w:rPr>
      </w:pPr>
      <w:r>
        <w:rPr>
          <w:sz w:val="24"/>
        </w:rPr>
        <w:t xml:space="preserve">Содержание </w:t>
      </w:r>
    </w:p>
    <w:p w14:paraId="1D25FCCC" w14:textId="77777777" w:rsidR="005405F9" w:rsidRDefault="00453A6F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sz w:val="24"/>
        </w:rPr>
      </w:pPr>
      <w:r>
        <w:rPr>
          <w:sz w:val="24"/>
        </w:rPr>
        <w:t>Содержательная часть работы</w:t>
      </w:r>
    </w:p>
    <w:p w14:paraId="555FDB67" w14:textId="77777777" w:rsidR="005405F9" w:rsidRDefault="00453A6F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567"/>
        <w:jc w:val="both"/>
        <w:rPr>
          <w:sz w:val="24"/>
        </w:rPr>
      </w:pPr>
      <w:r>
        <w:rPr>
          <w:sz w:val="24"/>
        </w:rPr>
        <w:t>Приложения</w:t>
      </w:r>
    </w:p>
    <w:p w14:paraId="5970D3B9" w14:textId="77777777" w:rsidR="005405F9" w:rsidRDefault="005405F9">
      <w:pPr>
        <w:widowControl/>
        <w:spacing w:line="360" w:lineRule="auto"/>
        <w:ind w:firstLine="567"/>
        <w:jc w:val="both"/>
        <w:rPr>
          <w:sz w:val="24"/>
        </w:rPr>
      </w:pPr>
    </w:p>
    <w:p w14:paraId="58774582" w14:textId="77777777" w:rsidR="005405F9" w:rsidRDefault="00453A6F">
      <w:pPr>
        <w:widowControl/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>Таблица - Требования к оформлению индивидуального проекта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230"/>
      </w:tblGrid>
      <w:tr w:rsidR="005405F9" w14:paraId="165AAD03" w14:textId="77777777">
        <w:trPr>
          <w:trHeight w:val="4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7C3E" w14:textId="77777777" w:rsidR="005405F9" w:rsidRDefault="00453A6F">
            <w:pPr>
              <w:widowControl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Требование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54591" w14:textId="77777777" w:rsidR="005405F9" w:rsidRDefault="00453A6F">
            <w:pPr>
              <w:widowControl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Содержание требования</w:t>
            </w:r>
          </w:p>
        </w:tc>
      </w:tr>
      <w:tr w:rsidR="005405F9" w14:paraId="7CDCEB74" w14:textId="77777777">
        <w:trPr>
          <w:trHeight w:val="2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FDB2" w14:textId="77777777" w:rsidR="005405F9" w:rsidRDefault="00453A6F">
            <w:pPr>
              <w:widowControl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05294" w14:textId="77777777" w:rsidR="005405F9" w:rsidRDefault="00453A6F">
            <w:pPr>
              <w:widowControl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5405F9" w14:paraId="42DA6174" w14:textId="77777777">
        <w:trPr>
          <w:trHeight w:val="25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AC5D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Объем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42ED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не менее 15  страниц компьютерного текста</w:t>
            </w:r>
          </w:p>
        </w:tc>
      </w:tr>
      <w:tr w:rsidR="005405F9" w14:paraId="735D10D1" w14:textId="77777777">
        <w:trPr>
          <w:trHeight w:val="5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7396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Оформление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4102C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текст печатается на одной стороне листа белой бумаги формата A4</w:t>
            </w:r>
          </w:p>
        </w:tc>
      </w:tr>
      <w:tr w:rsidR="005405F9" w14:paraId="2A60781D" w14:textId="77777777">
        <w:trPr>
          <w:trHeight w:val="25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B21E7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Интервал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07E0C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1,5</w:t>
            </w:r>
          </w:p>
        </w:tc>
      </w:tr>
      <w:tr w:rsidR="005405F9" w14:paraId="1D0600D7" w14:textId="77777777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CBDA3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Шрифт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C89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«Times New Roman» </w:t>
            </w:r>
          </w:p>
        </w:tc>
      </w:tr>
      <w:tr w:rsidR="005405F9" w14:paraId="76FBDA14" w14:textId="77777777">
        <w:trPr>
          <w:trHeight w:val="37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ED03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Размер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33958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14 п</w:t>
            </w:r>
          </w:p>
        </w:tc>
      </w:tr>
      <w:tr w:rsidR="005405F9" w14:paraId="7F4E7730" w14:textId="77777777">
        <w:trPr>
          <w:trHeight w:val="37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A2DCC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Выравнивание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BC0C0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по ширине</w:t>
            </w:r>
          </w:p>
        </w:tc>
      </w:tr>
      <w:tr w:rsidR="005405F9" w14:paraId="79C1A14A" w14:textId="77777777">
        <w:trPr>
          <w:trHeight w:val="37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F6CCB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Кавычки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6112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 «кавычки-елочки»</w:t>
            </w:r>
          </w:p>
        </w:tc>
      </w:tr>
      <w:tr w:rsidR="005405F9" w14:paraId="09BBD55D" w14:textId="77777777">
        <w:trPr>
          <w:trHeight w:val="5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5937D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Параметры страницы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7E2C6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 левой стороны – 30 мм, </w:t>
            </w:r>
          </w:p>
          <w:p w14:paraId="7393A0E4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 правой – 15 мм, </w:t>
            </w:r>
          </w:p>
          <w:p w14:paraId="0190384D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сверху – 20 мм, </w:t>
            </w:r>
          </w:p>
          <w:p w14:paraId="14CCA3FD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снизу –20 мм.</w:t>
            </w:r>
          </w:p>
        </w:tc>
      </w:tr>
      <w:tr w:rsidR="005405F9" w14:paraId="2087A621" w14:textId="77777777">
        <w:trPr>
          <w:trHeight w:val="5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51576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Нумерация страниц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0255" w14:textId="77777777" w:rsidR="005405F9" w:rsidRDefault="00453A6F">
            <w:pPr>
              <w:pStyle w:val="a3"/>
              <w:keepNext/>
              <w:numPr>
                <w:ilvl w:val="0"/>
                <w:numId w:val="8"/>
              </w:numPr>
              <w:tabs>
                <w:tab w:val="clear" w:pos="1287"/>
                <w:tab w:val="left" w:pos="0"/>
                <w:tab w:val="left" w:pos="176"/>
                <w:tab w:val="left" w:pos="489"/>
                <w:tab w:val="left" w:pos="709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арабскими цифрами,</w:t>
            </w:r>
          </w:p>
          <w:p w14:paraId="40774A63" w14:textId="77777777" w:rsidR="005405F9" w:rsidRDefault="00453A6F">
            <w:pPr>
              <w:pStyle w:val="a3"/>
              <w:keepNext/>
              <w:numPr>
                <w:ilvl w:val="0"/>
                <w:numId w:val="8"/>
              </w:numPr>
              <w:tabs>
                <w:tab w:val="clear" w:pos="1287"/>
                <w:tab w:val="left" w:pos="0"/>
                <w:tab w:val="left" w:pos="176"/>
                <w:tab w:val="left" w:pos="489"/>
                <w:tab w:val="left" w:pos="709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сквозная, от титульного листа, при этом номер страницы на титульном листе и содержание не проставляют,</w:t>
            </w:r>
          </w:p>
          <w:p w14:paraId="3B6D8F72" w14:textId="77777777" w:rsidR="005405F9" w:rsidRDefault="00453A6F">
            <w:pPr>
              <w:pStyle w:val="a3"/>
              <w:keepNext/>
              <w:numPr>
                <w:ilvl w:val="0"/>
                <w:numId w:val="8"/>
              </w:numPr>
              <w:tabs>
                <w:tab w:val="clear" w:pos="1287"/>
                <w:tab w:val="left" w:pos="0"/>
                <w:tab w:val="left" w:pos="176"/>
                <w:tab w:val="left" w:pos="489"/>
                <w:tab w:val="left" w:pos="709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проставляется с третьей страницы (введение),</w:t>
            </w:r>
          </w:p>
          <w:p w14:paraId="7524D18B" w14:textId="77777777" w:rsidR="005405F9" w:rsidRDefault="00453A6F">
            <w:pPr>
              <w:pStyle w:val="a3"/>
              <w:keepNext/>
              <w:numPr>
                <w:ilvl w:val="0"/>
                <w:numId w:val="8"/>
              </w:numPr>
              <w:tabs>
                <w:tab w:val="clear" w:pos="1287"/>
                <w:tab w:val="left" w:pos="0"/>
                <w:tab w:val="left" w:pos="176"/>
                <w:tab w:val="left" w:pos="489"/>
                <w:tab w:val="left" w:pos="709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  <w:r>
              <w:rPr>
                <w:sz w:val="24"/>
              </w:rPr>
              <w:t>порядковый номер страницы ставится внизу  по середине строки</w:t>
            </w:r>
          </w:p>
        </w:tc>
      </w:tr>
      <w:tr w:rsidR="005405F9" w14:paraId="2722461F" w14:textId="77777777">
        <w:trPr>
          <w:trHeight w:val="13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CF15F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Введение, названия глав, заключение, список использованных источников, приложения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7187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ВВЕДЕНИЕ (с новой страницы заглавными буквами по центру, не выделяя жирным шрифтом, в конце точка не ставится)</w:t>
            </w:r>
          </w:p>
          <w:p w14:paraId="4343FB5E" w14:textId="77777777" w:rsidR="005405F9" w:rsidRDefault="005405F9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</w:p>
          <w:p w14:paraId="220F2F40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Главы и параграфы (абзацный отступ 1,25, по ширине отделяя от текста, межстрочным интервалом. Шрифт прописной). </w:t>
            </w:r>
          </w:p>
          <w:p w14:paraId="3B946585" w14:textId="77777777" w:rsidR="005405F9" w:rsidRDefault="005405F9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</w:p>
          <w:p w14:paraId="47076CCB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ЗАКЛЮЧЕНИЕ (с новой страницы заглавными буквами по центру, не выделяя жирным шрифтом, в конце точка не ставится) </w:t>
            </w:r>
          </w:p>
          <w:p w14:paraId="02E57A8C" w14:textId="77777777" w:rsidR="005405F9" w:rsidRDefault="005405F9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</w:p>
          <w:p w14:paraId="389AF552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СПИСОК ИСПОЛЬЗОВАННЫХ ИСТОЧНИКОВ (с новой страницы заглавными буквами по центру, не выделяя жирным шрифтом, в конце точка не ставится. Не позднее 5 лет и не позднее 3 лет периодической печати. Оформляется в соответствии с ГОСТ Р </w:t>
            </w:r>
            <w:r>
              <w:rPr>
                <w:sz w:val="24"/>
              </w:rPr>
              <w:lastRenderedPageBreak/>
              <w:t>7.0.100–2018 «Библиографическая запись. Библиографическое описание. Общие требования и правила составления»).</w:t>
            </w:r>
          </w:p>
          <w:p w14:paraId="2BC227EE" w14:textId="77777777" w:rsidR="005405F9" w:rsidRDefault="005405F9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</w:p>
          <w:p w14:paraId="52829779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ПРИЛОЖЕНИЕ (с новой страницы заглавными буквами по центру, не выделяя жирным шрифтом, в конце точка не ставится).</w:t>
            </w:r>
          </w:p>
          <w:p w14:paraId="76F9D7C4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 приложение (из области исследования проекта) может быть включены:</w:t>
            </w:r>
          </w:p>
          <w:p w14:paraId="69D78019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дополнительные материалы к отчету;</w:t>
            </w:r>
          </w:p>
          <w:p w14:paraId="0B5A2FB4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промежуточные математические доказательства и расчеты;</w:t>
            </w:r>
          </w:p>
          <w:p w14:paraId="1DE4C018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таблицы вспомогательных цифровых данных;</w:t>
            </w:r>
          </w:p>
          <w:p w14:paraId="6BAA18EE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протоколы испытаний;</w:t>
            </w:r>
          </w:p>
          <w:p w14:paraId="778B55D9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инструкции, методики, описание алгоритмов и программ в процессе выполнения проекта;</w:t>
            </w:r>
          </w:p>
          <w:p w14:paraId="37695B8C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sz w:val="24"/>
              </w:rPr>
              <w:t>- иллюстрации вспомогательного характера.</w:t>
            </w:r>
          </w:p>
          <w:p w14:paraId="5FE9CB1F" w14:textId="77777777" w:rsidR="005405F9" w:rsidRDefault="00453A6F">
            <w:pPr>
              <w:pStyle w:val="a3"/>
              <w:keepNext/>
              <w:widowControl/>
              <w:tabs>
                <w:tab w:val="left" w:pos="709"/>
              </w:tabs>
              <w:spacing w:line="360" w:lineRule="auto"/>
              <w:rPr>
                <w:sz w:val="24"/>
              </w:rPr>
            </w:pPr>
            <w:r>
              <w:rPr>
                <w:i/>
                <w:sz w:val="24"/>
              </w:rPr>
              <w:t>Пример,</w:t>
            </w:r>
            <w:r>
              <w:rPr>
                <w:sz w:val="24"/>
              </w:rPr>
              <w:t xml:space="preserve"> ПРИЛОЖЕНИЕ А. Исключая буквы Ё, Й, О, З, Ъ, Ь  и Ы</w:t>
            </w:r>
          </w:p>
        </w:tc>
      </w:tr>
      <w:tr w:rsidR="005405F9" w14:paraId="22B047CE" w14:textId="77777777">
        <w:trPr>
          <w:trHeight w:val="52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CF47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lastRenderedPageBreak/>
              <w:t>Оформление глав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4C397" w14:textId="77777777" w:rsidR="005405F9" w:rsidRDefault="00453A6F">
            <w:pPr>
              <w:pStyle w:val="a3"/>
              <w:keepNext/>
              <w:keepLines/>
              <w:widowControl/>
              <w:spacing w:line="360" w:lineRule="auto"/>
              <w:ind w:firstLine="459"/>
              <w:rPr>
                <w:b/>
                <w:caps/>
                <w:sz w:val="24"/>
              </w:rPr>
            </w:pPr>
            <w:r>
              <w:rPr>
                <w:sz w:val="24"/>
              </w:rPr>
              <w:t>1 Основы информационных технологий</w:t>
            </w:r>
          </w:p>
        </w:tc>
      </w:tr>
      <w:tr w:rsidR="005405F9" w14:paraId="3DCE8950" w14:textId="77777777">
        <w:trPr>
          <w:trHeight w:val="5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F7C68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Оформление параграфов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8210" w14:textId="77777777" w:rsidR="005405F9" w:rsidRDefault="00453A6F">
            <w:pPr>
              <w:pStyle w:val="a3"/>
              <w:keepNext/>
              <w:widowControl/>
              <w:spacing w:line="360" w:lineRule="auto"/>
              <w:ind w:firstLine="459"/>
              <w:rPr>
                <w:sz w:val="24"/>
              </w:rPr>
            </w:pPr>
            <w:r>
              <w:rPr>
                <w:sz w:val="24"/>
              </w:rPr>
              <w:t>1.2 Понятие………….</w:t>
            </w:r>
          </w:p>
        </w:tc>
      </w:tr>
      <w:tr w:rsidR="005405F9" w14:paraId="24328E3E" w14:textId="77777777">
        <w:trPr>
          <w:trHeight w:val="7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69250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Расстояние между названием параграфа, предыдущим и последующим текстом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CF24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одна свободная строка</w:t>
            </w:r>
          </w:p>
        </w:tc>
      </w:tr>
      <w:tr w:rsidR="005405F9" w14:paraId="3B8879D6" w14:textId="77777777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A528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>Список использованных источников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D80E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не менее 10, включая источники библиотеки</w:t>
            </w:r>
          </w:p>
        </w:tc>
      </w:tr>
      <w:tr w:rsidR="005405F9" w14:paraId="6109D294" w14:textId="77777777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6DE08" w14:textId="77777777" w:rsidR="005405F9" w:rsidRDefault="00453A6F">
            <w:pPr>
              <w:widowControl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Параграф 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0CA32" w14:textId="77777777" w:rsidR="005405F9" w:rsidRDefault="00453A6F">
            <w:pPr>
              <w:widowControl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не менее  3 страниц</w:t>
            </w:r>
          </w:p>
        </w:tc>
      </w:tr>
    </w:tbl>
    <w:p w14:paraId="50E05FB1" w14:textId="77777777" w:rsidR="005405F9" w:rsidRDefault="005405F9">
      <w:pPr>
        <w:widowControl/>
        <w:spacing w:line="360" w:lineRule="auto"/>
        <w:jc w:val="both"/>
        <w:rPr>
          <w:sz w:val="24"/>
        </w:rPr>
      </w:pPr>
    </w:p>
    <w:p w14:paraId="4AC3E0AB" w14:textId="77777777" w:rsidR="005405F9" w:rsidRDefault="005405F9">
      <w:pPr>
        <w:sectPr w:rsidR="005405F9">
          <w:footerReference w:type="default" r:id="rId10"/>
          <w:pgSz w:w="11910" w:h="16840"/>
          <w:pgMar w:top="1040" w:right="708" w:bottom="1200" w:left="1559" w:header="0" w:footer="953" w:gutter="0"/>
          <w:cols w:space="720"/>
        </w:sectPr>
      </w:pPr>
    </w:p>
    <w:p w14:paraId="578ED204" w14:textId="77777777" w:rsidR="005405F9" w:rsidRDefault="00453A6F">
      <w:pPr>
        <w:widowControl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lastRenderedPageBreak/>
        <w:t>Подготовка индивидуального проекта к защите</w:t>
      </w:r>
    </w:p>
    <w:p w14:paraId="1D1BD1C0" w14:textId="77777777" w:rsidR="005405F9" w:rsidRDefault="005405F9">
      <w:pPr>
        <w:widowControl/>
        <w:spacing w:line="360" w:lineRule="auto"/>
        <w:ind w:left="360" w:firstLine="720"/>
        <w:jc w:val="both"/>
        <w:rPr>
          <w:sz w:val="24"/>
        </w:rPr>
      </w:pPr>
    </w:p>
    <w:p w14:paraId="4F4A749D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Закончив написание и оформление индивидуального проекта, его основные положения надо обсудить с руководителем.</w:t>
      </w:r>
    </w:p>
    <w:p w14:paraId="766877E9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После просмотра и одобрения индивидуального проекта руководитель его подписывает и составляет отзыв (</w:t>
      </w:r>
      <w:r>
        <w:rPr>
          <w:i/>
          <w:sz w:val="24"/>
        </w:rPr>
        <w:t>Приложение 6</w:t>
      </w:r>
      <w:r>
        <w:rPr>
          <w:sz w:val="24"/>
        </w:rPr>
        <w:t>).</w:t>
      </w:r>
    </w:p>
    <w:p w14:paraId="20CD0D6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В отзыве руководитель характеризует проделанную работу по всем разделам</w:t>
      </w:r>
      <w:r>
        <w:rPr>
          <w:i/>
          <w:sz w:val="24"/>
        </w:rPr>
        <w:t>.</w:t>
      </w:r>
    </w:p>
    <w:p w14:paraId="7588B1BC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Подготовив индивидуальный проект к защите, обучающийся готовит выступление, наглядную информацию (схемы, таблицы, графики и другой иллюстративный материал) для использования во время защиты.</w:t>
      </w:r>
    </w:p>
    <w:p w14:paraId="181780C5" w14:textId="77777777" w:rsidR="005405F9" w:rsidRDefault="00453A6F">
      <w:pPr>
        <w:widowControl/>
        <w:spacing w:line="360" w:lineRule="auto"/>
        <w:ind w:right="23" w:firstLine="708"/>
        <w:jc w:val="both"/>
        <w:rPr>
          <w:b/>
          <w:sz w:val="24"/>
        </w:rPr>
      </w:pPr>
      <w:r>
        <w:rPr>
          <w:sz w:val="24"/>
        </w:rPr>
        <w:t>Процедура защиты индивидуальных проектов определяется руководителем проекта.</w:t>
      </w:r>
    </w:p>
    <w:p w14:paraId="58B3C8A0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Для выступления основных положений индивидуального проекта, обоснования выводов и предложений отводится не более 10 минут. После выступления обучающийся отвечает на заданные вопросы по теме.</w:t>
      </w:r>
    </w:p>
    <w:p w14:paraId="042491C6" w14:textId="77777777" w:rsidR="005405F9" w:rsidRDefault="00453A6F">
      <w:pPr>
        <w:widowControl/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Результаты защиты определяются оценками «отлично», «хорошо», «удовлетворительно», «неудовлетворительно».</w:t>
      </w:r>
    </w:p>
    <w:p w14:paraId="09F8FEC6" w14:textId="77777777" w:rsidR="005405F9" w:rsidRDefault="005405F9">
      <w:pPr>
        <w:widowControl/>
        <w:tabs>
          <w:tab w:val="left" w:pos="0"/>
          <w:tab w:val="left" w:pos="1080"/>
        </w:tabs>
        <w:spacing w:line="360" w:lineRule="auto"/>
        <w:ind w:firstLine="720"/>
        <w:jc w:val="center"/>
        <w:rPr>
          <w:b/>
          <w:sz w:val="24"/>
        </w:rPr>
      </w:pPr>
    </w:p>
    <w:p w14:paraId="30529AFE" w14:textId="77777777" w:rsidR="005405F9" w:rsidRDefault="00453A6F">
      <w:pPr>
        <w:pStyle w:val="10"/>
        <w:spacing w:line="360" w:lineRule="auto"/>
        <w:jc w:val="center"/>
        <w:rPr>
          <w:sz w:val="24"/>
        </w:rPr>
      </w:pPr>
      <w:bookmarkStart w:id="11" w:name="__RefHeading___136"/>
      <w:bookmarkStart w:id="12" w:name="_Toc196381395"/>
      <w:bookmarkEnd w:id="11"/>
      <w:r>
        <w:rPr>
          <w:sz w:val="24"/>
        </w:rPr>
        <w:t>Подготовка презентации к защите индивидуального проекта</w:t>
      </w:r>
      <w:bookmarkEnd w:id="12"/>
    </w:p>
    <w:p w14:paraId="6C10CA6D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Презентация индивидуального проекта представляет собой документ, отображающий графическую информацию, содержащуюся в проекте, достигнутые автором работы результаты и предложения по совершенствованию исследуемого предмета. Презентация индивидуального проекта содержит основные положения для защиты, графические материалы: диаграммы, рисунки, таблицы, карты, чертежи, схемы, алгоритмы и т.п., которые иллюстрирую предмет защиты проекта.</w:t>
      </w:r>
    </w:p>
    <w:p w14:paraId="5B32B4BA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 xml:space="preserve"> Для того чтобы лучше и полнее донести свои идеи до тех, кто будет рассматривать результаты исследовательской работы, надо подготовить текст выступления. Он должен быть кратким, и его лучше всего составить по такой схеме:</w:t>
      </w:r>
    </w:p>
    <w:p w14:paraId="434C2A99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1) актуальность темы;</w:t>
      </w:r>
    </w:p>
    <w:p w14:paraId="5C0B000E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2) цель исследования;</w:t>
      </w:r>
    </w:p>
    <w:p w14:paraId="2D0DF613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3) задачи исследования;</w:t>
      </w:r>
    </w:p>
    <w:p w14:paraId="0BA5FA57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4) объект исследование;</w:t>
      </w:r>
    </w:p>
    <w:p w14:paraId="7981A15C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5) предмет исследование;</w:t>
      </w:r>
    </w:p>
    <w:p w14:paraId="7D184ABE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6) план исследования;</w:t>
      </w:r>
    </w:p>
    <w:p w14:paraId="27F852D6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7) 2-3 слайда раскрытие темы, включая рисунки и схемы</w:t>
      </w:r>
    </w:p>
    <w:p w14:paraId="7C8EA04C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8) выводы по итогам исследования.</w:t>
      </w:r>
    </w:p>
    <w:p w14:paraId="06A88B88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lastRenderedPageBreak/>
        <w:t>Презентация (электронная) для защиты индивидуального проекта служит для убедительности и наглядности материала, выносимого на защиту.</w:t>
      </w:r>
    </w:p>
    <w:p w14:paraId="0AFDA711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Основное содержание презентации:</w:t>
      </w:r>
    </w:p>
    <w:p w14:paraId="3FFEF5AB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i/>
          <w:sz w:val="24"/>
        </w:rPr>
      </w:pPr>
      <w:r>
        <w:rPr>
          <w:i/>
          <w:sz w:val="24"/>
        </w:rPr>
        <w:t xml:space="preserve">1 слайд - титульный </w:t>
      </w:r>
    </w:p>
    <w:p w14:paraId="33236754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 xml:space="preserve"> Титульная страница необходима, чтобы представить аудитории автора и тему его работы. На данном слайде указывается следующая информация:</w:t>
      </w:r>
    </w:p>
    <w:p w14:paraId="703FE2EB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-краткое название техникума (Новочебоксарский химико-механический техникум Минобразования Чувашии);</w:t>
      </w:r>
    </w:p>
    <w:p w14:paraId="5DF156AB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- тема индивидуального проекта;</w:t>
      </w:r>
    </w:p>
    <w:p w14:paraId="0E96BD5C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- ФИО обучающегося</w:t>
      </w:r>
    </w:p>
    <w:p w14:paraId="47EB20BA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- ФИО руководителя индивидуального проекта</w:t>
      </w:r>
    </w:p>
    <w:p w14:paraId="22536327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- год выполнения работы</w:t>
      </w:r>
    </w:p>
    <w:p w14:paraId="740F9200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i/>
          <w:sz w:val="24"/>
        </w:rPr>
      </w:pPr>
      <w:r>
        <w:rPr>
          <w:i/>
          <w:sz w:val="24"/>
        </w:rPr>
        <w:t>2-6 слайды</w:t>
      </w:r>
    </w:p>
    <w:p w14:paraId="14610B1B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Должно содержать обязательные элементы индивидуального проекта:</w:t>
      </w:r>
    </w:p>
    <w:p w14:paraId="69F3BD15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Актуальность</w:t>
      </w:r>
    </w:p>
    <w:p w14:paraId="46A9CA43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Цели и задачи проекта</w:t>
      </w:r>
    </w:p>
    <w:p w14:paraId="7AC13AF0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Объект проекта</w:t>
      </w:r>
    </w:p>
    <w:p w14:paraId="61FEF7C8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Предмет проекта</w:t>
      </w:r>
    </w:p>
    <w:p w14:paraId="0D749165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План исследования проекта</w:t>
      </w:r>
    </w:p>
    <w:p w14:paraId="4BFA8C15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i/>
          <w:sz w:val="24"/>
        </w:rPr>
        <w:t>7-9 слайды (основная часть)</w:t>
      </w:r>
      <w:r>
        <w:rPr>
          <w:sz w:val="24"/>
        </w:rPr>
        <w:t>- непосредственно   раскрывается тема работы на основе собранного материала, дается краткий обзор объекта исследования, характеристика основных вопросов индивидуального проекта (таблицы, графики, рисунки, диаграммы).</w:t>
      </w:r>
    </w:p>
    <w:p w14:paraId="65DCEAE7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 xml:space="preserve">10 </w:t>
      </w:r>
      <w:r>
        <w:rPr>
          <w:i/>
          <w:sz w:val="24"/>
        </w:rPr>
        <w:t>слайд (ВЫВОДЫ</w:t>
      </w:r>
      <w:r>
        <w:rPr>
          <w:sz w:val="24"/>
        </w:rPr>
        <w:t>)</w:t>
      </w:r>
    </w:p>
    <w:p w14:paraId="672C819F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 xml:space="preserve">-итоги проделанной работы </w:t>
      </w:r>
    </w:p>
    <w:p w14:paraId="3175AB92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i/>
          <w:sz w:val="24"/>
        </w:rPr>
      </w:pPr>
      <w:r>
        <w:rPr>
          <w:i/>
          <w:sz w:val="24"/>
        </w:rPr>
        <w:t>Последний слайд</w:t>
      </w:r>
    </w:p>
    <w:p w14:paraId="0A43CEB8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Аналогично первому слайду.</w:t>
      </w:r>
    </w:p>
    <w:p w14:paraId="665E11AD" w14:textId="77777777" w:rsidR="005405F9" w:rsidRDefault="00453A6F">
      <w:pPr>
        <w:widowControl/>
        <w:tabs>
          <w:tab w:val="left" w:pos="0"/>
          <w:tab w:val="left" w:pos="1080"/>
        </w:tabs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 xml:space="preserve">Все слайды презентации должны быть пронумерованы </w:t>
      </w:r>
      <w:r>
        <w:rPr>
          <w:i/>
          <w:sz w:val="24"/>
        </w:rPr>
        <w:t>(1/11).</w:t>
      </w:r>
    </w:p>
    <w:p w14:paraId="41D919D3" w14:textId="77777777" w:rsidR="005405F9" w:rsidRDefault="005405F9">
      <w:pPr>
        <w:widowControl/>
        <w:spacing w:line="360" w:lineRule="auto"/>
        <w:ind w:left="1003"/>
        <w:rPr>
          <w:b/>
          <w:sz w:val="24"/>
        </w:rPr>
      </w:pPr>
    </w:p>
    <w:p w14:paraId="40C096C8" w14:textId="77777777" w:rsidR="005405F9" w:rsidRDefault="00453A6F">
      <w:pPr>
        <w:pStyle w:val="10"/>
        <w:spacing w:line="360" w:lineRule="auto"/>
        <w:jc w:val="center"/>
        <w:rPr>
          <w:sz w:val="24"/>
        </w:rPr>
      </w:pPr>
      <w:bookmarkStart w:id="13" w:name="__RefHeading___137"/>
      <w:bookmarkStart w:id="14" w:name="_Toc196381396"/>
      <w:bookmarkEnd w:id="13"/>
      <w:r>
        <w:rPr>
          <w:sz w:val="24"/>
        </w:rPr>
        <w:t>Критерии оценки индивидуального проекта</w:t>
      </w:r>
      <w:bookmarkEnd w:id="14"/>
    </w:p>
    <w:p w14:paraId="37655C69" w14:textId="77777777" w:rsidR="005405F9" w:rsidRDefault="00453A6F">
      <w:pPr>
        <w:pStyle w:val="a3"/>
        <w:widowControl/>
        <w:spacing w:line="360" w:lineRule="auto"/>
        <w:ind w:left="851"/>
        <w:jc w:val="both"/>
        <w:rPr>
          <w:sz w:val="24"/>
        </w:rPr>
      </w:pPr>
      <w:r>
        <w:rPr>
          <w:sz w:val="24"/>
        </w:rPr>
        <w:t>Защита</w:t>
      </w:r>
      <w:r>
        <w:rPr>
          <w:spacing w:val="-1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9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9"/>
          <w:sz w:val="24"/>
        </w:rPr>
        <w:t xml:space="preserve"> </w:t>
      </w:r>
      <w:r>
        <w:rPr>
          <w:sz w:val="24"/>
        </w:rPr>
        <w:t>заканчивается</w:t>
      </w:r>
      <w:r>
        <w:rPr>
          <w:spacing w:val="-9"/>
          <w:sz w:val="24"/>
        </w:rPr>
        <w:t xml:space="preserve"> </w:t>
      </w:r>
      <w:r>
        <w:rPr>
          <w:sz w:val="24"/>
        </w:rPr>
        <w:t>выставлением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оценок.</w:t>
      </w:r>
    </w:p>
    <w:p w14:paraId="4696F53F" w14:textId="77777777" w:rsidR="005405F9" w:rsidRDefault="00453A6F">
      <w:pPr>
        <w:rPr>
          <w:sz w:val="24"/>
        </w:rPr>
      </w:pPr>
      <w:r>
        <w:rPr>
          <w:sz w:val="24"/>
        </w:rPr>
        <w:t>«Отлично»</w:t>
      </w:r>
      <w:r>
        <w:rPr>
          <w:spacing w:val="-6"/>
          <w:sz w:val="24"/>
        </w:rPr>
        <w:t xml:space="preserve"> </w:t>
      </w:r>
      <w:r>
        <w:rPr>
          <w:sz w:val="24"/>
        </w:rPr>
        <w:t>выставляется:</w:t>
      </w:r>
    </w:p>
    <w:p w14:paraId="284B4835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152" w:line="360" w:lineRule="auto"/>
        <w:ind w:left="862" w:right="139" w:hanging="360"/>
        <w:jc w:val="both"/>
        <w:rPr>
          <w:sz w:val="24"/>
        </w:rPr>
      </w:pPr>
      <w:r>
        <w:rPr>
          <w:sz w:val="24"/>
        </w:rPr>
        <w:t>работа носит практический характер, содержит грамотно изложенную теоретическую базу, характеризуется логичным, последовательным изложением материала с соответствующими выводами и обоснованными предложениями;</w:t>
      </w:r>
    </w:p>
    <w:p w14:paraId="6B1DD651" w14:textId="77777777" w:rsidR="005405F9" w:rsidRDefault="00453A6F">
      <w:pPr>
        <w:pStyle w:val="aa"/>
        <w:numPr>
          <w:ilvl w:val="0"/>
          <w:numId w:val="9"/>
        </w:numPr>
        <w:tabs>
          <w:tab w:val="left" w:pos="861"/>
        </w:tabs>
        <w:spacing w:before="1" w:line="360" w:lineRule="auto"/>
        <w:ind w:left="861" w:hanging="359"/>
        <w:jc w:val="both"/>
        <w:rPr>
          <w:sz w:val="24"/>
        </w:rPr>
      </w:pPr>
      <w:r>
        <w:rPr>
          <w:sz w:val="24"/>
        </w:rPr>
        <w:t>имеет</w:t>
      </w:r>
      <w:r>
        <w:rPr>
          <w:spacing w:val="-8"/>
          <w:sz w:val="24"/>
        </w:rPr>
        <w:t xml:space="preserve"> </w:t>
      </w:r>
      <w:r>
        <w:rPr>
          <w:sz w:val="24"/>
        </w:rPr>
        <w:t>положительные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отзывы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руководителя;</w:t>
      </w:r>
    </w:p>
    <w:p w14:paraId="72B3E30D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161" w:line="360" w:lineRule="auto"/>
        <w:ind w:left="862" w:right="138" w:hanging="360"/>
        <w:jc w:val="both"/>
        <w:rPr>
          <w:sz w:val="24"/>
        </w:rPr>
      </w:pPr>
      <w:r>
        <w:rPr>
          <w:sz w:val="24"/>
        </w:rPr>
        <w:lastRenderedPageBreak/>
        <w:t>при защите работы обучающийся показывает достаточно глубокие знания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40"/>
          <w:sz w:val="24"/>
        </w:rPr>
        <w:t xml:space="preserve"> </w:t>
      </w:r>
      <w:r>
        <w:rPr>
          <w:sz w:val="24"/>
        </w:rPr>
        <w:t>темы,</w:t>
      </w:r>
      <w:r>
        <w:rPr>
          <w:spacing w:val="40"/>
          <w:sz w:val="24"/>
        </w:rPr>
        <w:t xml:space="preserve"> </w:t>
      </w:r>
      <w:r>
        <w:rPr>
          <w:sz w:val="24"/>
        </w:rPr>
        <w:t>свободно оперирует</w:t>
      </w:r>
      <w:r>
        <w:rPr>
          <w:spacing w:val="40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80"/>
          <w:sz w:val="24"/>
        </w:rPr>
        <w:t xml:space="preserve"> </w:t>
      </w:r>
      <w:r>
        <w:rPr>
          <w:sz w:val="24"/>
        </w:rPr>
        <w:t>исследованиями, вносит обоснованные предложения, во время выступления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использует</w:t>
      </w:r>
      <w:r>
        <w:rPr>
          <w:spacing w:val="40"/>
          <w:sz w:val="24"/>
        </w:rPr>
        <w:t xml:space="preserve"> </w:t>
      </w:r>
      <w:r>
        <w:rPr>
          <w:sz w:val="24"/>
        </w:rPr>
        <w:t>наглядные пособия</w:t>
      </w:r>
      <w:r>
        <w:rPr>
          <w:spacing w:val="40"/>
          <w:sz w:val="24"/>
        </w:rPr>
        <w:t xml:space="preserve"> </w:t>
      </w:r>
      <w:r>
        <w:rPr>
          <w:sz w:val="24"/>
        </w:rPr>
        <w:t>(таблицы,</w:t>
      </w:r>
      <w:r>
        <w:rPr>
          <w:spacing w:val="40"/>
          <w:sz w:val="24"/>
        </w:rPr>
        <w:t xml:space="preserve"> </w:t>
      </w:r>
      <w:r>
        <w:rPr>
          <w:sz w:val="24"/>
        </w:rPr>
        <w:t>схемы, графики,</w:t>
      </w:r>
      <w:r>
        <w:rPr>
          <w:spacing w:val="80"/>
          <w:sz w:val="24"/>
        </w:rPr>
        <w:t xml:space="preserve"> </w:t>
      </w:r>
      <w:r>
        <w:rPr>
          <w:sz w:val="24"/>
        </w:rPr>
        <w:t>электронные</w:t>
      </w:r>
      <w:r>
        <w:rPr>
          <w:spacing w:val="80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т.д.)</w:t>
      </w:r>
      <w:r>
        <w:rPr>
          <w:spacing w:val="80"/>
          <w:sz w:val="24"/>
        </w:rPr>
        <w:t xml:space="preserve"> </w:t>
      </w:r>
      <w:r>
        <w:rPr>
          <w:sz w:val="24"/>
        </w:rPr>
        <w:t>или раздаточный материал, легко отвечает на поставленные вопросы.</w:t>
      </w:r>
    </w:p>
    <w:p w14:paraId="7A1A4CD9" w14:textId="77777777" w:rsidR="005405F9" w:rsidRDefault="00453A6F">
      <w:pPr>
        <w:rPr>
          <w:b/>
          <w:sz w:val="24"/>
        </w:rPr>
      </w:pPr>
      <w:r>
        <w:rPr>
          <w:sz w:val="24"/>
        </w:rPr>
        <w:t>«Хорошо»</w:t>
      </w:r>
      <w:r>
        <w:rPr>
          <w:spacing w:val="-8"/>
          <w:sz w:val="24"/>
        </w:rPr>
        <w:t xml:space="preserve"> </w:t>
      </w:r>
      <w:r>
        <w:rPr>
          <w:sz w:val="24"/>
        </w:rPr>
        <w:t>выставляется:</w:t>
      </w:r>
    </w:p>
    <w:p w14:paraId="5E032D05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155" w:line="360" w:lineRule="auto"/>
        <w:ind w:left="862" w:right="141" w:hanging="360"/>
        <w:jc w:val="both"/>
        <w:rPr>
          <w:sz w:val="24"/>
        </w:rPr>
      </w:pPr>
      <w:r>
        <w:rPr>
          <w:sz w:val="24"/>
        </w:rPr>
        <w:t>носит практический характер, содержит грамотно изложенную теоретическую базу, характеризуется последовательным изложением материала с соответствующими выводами, однако с не вполне обоснованными предложениями;</w:t>
      </w:r>
    </w:p>
    <w:p w14:paraId="3AE31353" w14:textId="77777777" w:rsidR="005405F9" w:rsidRDefault="00453A6F">
      <w:pPr>
        <w:pStyle w:val="aa"/>
        <w:numPr>
          <w:ilvl w:val="0"/>
          <w:numId w:val="9"/>
        </w:numPr>
        <w:tabs>
          <w:tab w:val="left" w:pos="861"/>
        </w:tabs>
        <w:spacing w:before="1" w:line="360" w:lineRule="auto"/>
        <w:ind w:left="861" w:hanging="359"/>
        <w:jc w:val="both"/>
        <w:rPr>
          <w:sz w:val="24"/>
        </w:rPr>
      </w:pPr>
      <w:r>
        <w:rPr>
          <w:sz w:val="24"/>
        </w:rPr>
        <w:t>имеет</w:t>
      </w:r>
      <w:r>
        <w:rPr>
          <w:spacing w:val="-8"/>
          <w:sz w:val="24"/>
        </w:rPr>
        <w:t xml:space="preserve"> </w:t>
      </w:r>
      <w:r>
        <w:rPr>
          <w:sz w:val="24"/>
        </w:rPr>
        <w:t>положительный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отзыв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руководителя;</w:t>
      </w:r>
    </w:p>
    <w:p w14:paraId="34693051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161" w:line="360" w:lineRule="auto"/>
        <w:ind w:left="862" w:right="139" w:hanging="360"/>
        <w:jc w:val="both"/>
        <w:rPr>
          <w:sz w:val="24"/>
        </w:rPr>
      </w:pPr>
      <w:r>
        <w:rPr>
          <w:sz w:val="24"/>
        </w:rPr>
        <w:t>при защите обучающийся показывает знания вопросов темы,</w:t>
      </w:r>
      <w:r>
        <w:rPr>
          <w:spacing w:val="80"/>
          <w:sz w:val="24"/>
        </w:rPr>
        <w:t xml:space="preserve"> </w:t>
      </w:r>
      <w:r>
        <w:rPr>
          <w:sz w:val="24"/>
        </w:rPr>
        <w:t>оперирует данными исследования, вносит предложения, во время выступления использует</w:t>
      </w:r>
      <w:r>
        <w:rPr>
          <w:spacing w:val="40"/>
          <w:sz w:val="24"/>
        </w:rPr>
        <w:t xml:space="preserve"> </w:t>
      </w:r>
      <w:r>
        <w:rPr>
          <w:sz w:val="24"/>
        </w:rPr>
        <w:t>наглядные</w:t>
      </w:r>
      <w:r>
        <w:rPr>
          <w:spacing w:val="40"/>
          <w:sz w:val="24"/>
        </w:rPr>
        <w:t xml:space="preserve"> </w:t>
      </w:r>
      <w:r>
        <w:rPr>
          <w:sz w:val="24"/>
        </w:rPr>
        <w:t>пособия</w:t>
      </w:r>
      <w:r>
        <w:rPr>
          <w:spacing w:val="40"/>
          <w:sz w:val="24"/>
        </w:rPr>
        <w:t xml:space="preserve"> </w:t>
      </w:r>
      <w:r>
        <w:rPr>
          <w:sz w:val="24"/>
        </w:rPr>
        <w:t>(таблицы,</w:t>
      </w:r>
      <w:r>
        <w:rPr>
          <w:spacing w:val="40"/>
          <w:sz w:val="24"/>
        </w:rPr>
        <w:t xml:space="preserve"> </w:t>
      </w:r>
      <w:r>
        <w:rPr>
          <w:sz w:val="24"/>
        </w:rPr>
        <w:t>схемы, графики,</w:t>
      </w:r>
      <w:r>
        <w:rPr>
          <w:spacing w:val="67"/>
          <w:sz w:val="24"/>
        </w:rPr>
        <w:t xml:space="preserve"> </w:t>
      </w:r>
      <w:r>
        <w:rPr>
          <w:sz w:val="24"/>
        </w:rPr>
        <w:t>электронные</w:t>
      </w:r>
      <w:r>
        <w:rPr>
          <w:spacing w:val="65"/>
          <w:sz w:val="24"/>
        </w:rPr>
        <w:t xml:space="preserve"> </w:t>
      </w:r>
      <w:r>
        <w:rPr>
          <w:sz w:val="24"/>
        </w:rPr>
        <w:t>презентации</w:t>
      </w:r>
      <w:r>
        <w:rPr>
          <w:spacing w:val="65"/>
          <w:sz w:val="24"/>
        </w:rPr>
        <w:t xml:space="preserve"> </w:t>
      </w:r>
      <w:r>
        <w:rPr>
          <w:sz w:val="24"/>
        </w:rPr>
        <w:t>и</w:t>
      </w:r>
      <w:r>
        <w:rPr>
          <w:spacing w:val="67"/>
          <w:sz w:val="24"/>
        </w:rPr>
        <w:t xml:space="preserve"> </w:t>
      </w:r>
      <w:r>
        <w:rPr>
          <w:sz w:val="24"/>
        </w:rPr>
        <w:t>т.д.)</w:t>
      </w:r>
      <w:r>
        <w:rPr>
          <w:spacing w:val="66"/>
          <w:sz w:val="24"/>
        </w:rPr>
        <w:t xml:space="preserve">  </w:t>
      </w:r>
      <w:r>
        <w:rPr>
          <w:sz w:val="24"/>
        </w:rPr>
        <w:t>или</w:t>
      </w:r>
      <w:r>
        <w:rPr>
          <w:spacing w:val="65"/>
          <w:sz w:val="24"/>
        </w:rPr>
        <w:t xml:space="preserve"> </w:t>
      </w:r>
      <w:r>
        <w:rPr>
          <w:sz w:val="24"/>
        </w:rPr>
        <w:t>раздаточный</w:t>
      </w:r>
    </w:p>
    <w:p w14:paraId="426F731C" w14:textId="77777777" w:rsidR="005405F9" w:rsidRDefault="00453A6F">
      <w:pPr>
        <w:pStyle w:val="a3"/>
        <w:widowControl/>
        <w:spacing w:before="67" w:line="360" w:lineRule="auto"/>
        <w:ind w:left="862" w:right="139"/>
        <w:jc w:val="both"/>
        <w:rPr>
          <w:sz w:val="24"/>
        </w:rPr>
      </w:pPr>
      <w:r>
        <w:rPr>
          <w:sz w:val="24"/>
        </w:rPr>
        <w:t>материал,</w:t>
      </w:r>
      <w:r>
        <w:rPr>
          <w:spacing w:val="80"/>
          <w:sz w:val="24"/>
        </w:rPr>
        <w:t xml:space="preserve"> </w:t>
      </w:r>
      <w:r>
        <w:rPr>
          <w:sz w:val="24"/>
        </w:rPr>
        <w:t>без</w:t>
      </w:r>
      <w:r>
        <w:rPr>
          <w:spacing w:val="80"/>
          <w:sz w:val="24"/>
        </w:rPr>
        <w:t xml:space="preserve"> </w:t>
      </w:r>
      <w:r>
        <w:rPr>
          <w:sz w:val="24"/>
        </w:rPr>
        <w:t>особых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затруднений отвечает на поставленные </w:t>
      </w:r>
      <w:r>
        <w:rPr>
          <w:spacing w:val="-2"/>
          <w:sz w:val="24"/>
        </w:rPr>
        <w:t>вопросы.</w:t>
      </w:r>
    </w:p>
    <w:p w14:paraId="489FD14A" w14:textId="77777777" w:rsidR="005405F9" w:rsidRDefault="00453A6F">
      <w:pPr>
        <w:rPr>
          <w:b/>
          <w:sz w:val="24"/>
        </w:rPr>
      </w:pPr>
      <w:r>
        <w:rPr>
          <w:sz w:val="24"/>
        </w:rPr>
        <w:t>«Удовлетворительно»</w:t>
      </w:r>
      <w:r>
        <w:rPr>
          <w:spacing w:val="20"/>
          <w:sz w:val="24"/>
        </w:rPr>
        <w:t xml:space="preserve"> </w:t>
      </w:r>
      <w:r>
        <w:rPr>
          <w:sz w:val="24"/>
        </w:rPr>
        <w:t>выставляется:</w:t>
      </w:r>
    </w:p>
    <w:p w14:paraId="362CCEBD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152" w:line="360" w:lineRule="auto"/>
        <w:ind w:left="862" w:right="136" w:hanging="360"/>
        <w:jc w:val="both"/>
        <w:rPr>
          <w:sz w:val="24"/>
        </w:rPr>
      </w:pPr>
      <w:r>
        <w:rPr>
          <w:sz w:val="24"/>
        </w:rPr>
        <w:t>носит практический характер, содержит теоретическую главу, базируется на практическом материале, но отличается поверхностным анализом и недостаточно критическим разбором, в ней просматривается непоследовательность изложения материала, представлены</w:t>
      </w:r>
      <w:r>
        <w:rPr>
          <w:spacing w:val="40"/>
          <w:sz w:val="24"/>
        </w:rPr>
        <w:t xml:space="preserve"> </w:t>
      </w:r>
      <w:r>
        <w:rPr>
          <w:sz w:val="24"/>
        </w:rPr>
        <w:t>необоснованные предложения;</w:t>
      </w:r>
    </w:p>
    <w:p w14:paraId="7003EDBE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6" w:line="360" w:lineRule="auto"/>
        <w:ind w:left="862" w:right="143" w:hanging="360"/>
        <w:jc w:val="both"/>
        <w:rPr>
          <w:sz w:val="24"/>
        </w:rPr>
      </w:pPr>
      <w:r>
        <w:rPr>
          <w:sz w:val="24"/>
        </w:rPr>
        <w:t xml:space="preserve">в отзывах руководителя имеются замечания по содержанию работы и </w:t>
      </w:r>
      <w:r>
        <w:rPr>
          <w:spacing w:val="-2"/>
          <w:sz w:val="24"/>
        </w:rPr>
        <w:t>оформлению;</w:t>
      </w:r>
    </w:p>
    <w:p w14:paraId="61C47DFE" w14:textId="77777777" w:rsidR="005405F9" w:rsidRDefault="00453A6F">
      <w:pPr>
        <w:pStyle w:val="aa"/>
        <w:numPr>
          <w:ilvl w:val="0"/>
          <w:numId w:val="9"/>
        </w:numPr>
        <w:tabs>
          <w:tab w:val="left" w:pos="862"/>
        </w:tabs>
        <w:spacing w:before="9" w:line="360" w:lineRule="auto"/>
        <w:ind w:left="862" w:right="141" w:hanging="360"/>
        <w:jc w:val="both"/>
        <w:rPr>
          <w:sz w:val="24"/>
        </w:rPr>
      </w:pPr>
      <w:r>
        <w:rPr>
          <w:sz w:val="24"/>
        </w:rPr>
        <w:t>при защите обучающийся проявляет неуверенность, показывает слабое знание</w:t>
      </w:r>
      <w:r>
        <w:rPr>
          <w:spacing w:val="80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80"/>
          <w:sz w:val="24"/>
        </w:rPr>
        <w:t xml:space="preserve"> </w:t>
      </w:r>
      <w:r>
        <w:rPr>
          <w:sz w:val="24"/>
        </w:rPr>
        <w:t>темы,</w:t>
      </w:r>
      <w:r>
        <w:rPr>
          <w:spacing w:val="80"/>
          <w:sz w:val="24"/>
        </w:rPr>
        <w:t xml:space="preserve"> </w:t>
      </w:r>
      <w:r>
        <w:rPr>
          <w:sz w:val="24"/>
        </w:rPr>
        <w:t>не</w:t>
      </w:r>
      <w:r>
        <w:rPr>
          <w:spacing w:val="80"/>
          <w:sz w:val="24"/>
        </w:rPr>
        <w:t xml:space="preserve"> </w:t>
      </w:r>
      <w:r>
        <w:rPr>
          <w:sz w:val="24"/>
        </w:rPr>
        <w:t>дает</w:t>
      </w:r>
      <w:r>
        <w:rPr>
          <w:spacing w:val="80"/>
          <w:sz w:val="24"/>
        </w:rPr>
        <w:t xml:space="preserve"> </w:t>
      </w:r>
      <w:r>
        <w:rPr>
          <w:sz w:val="24"/>
        </w:rPr>
        <w:t>полного,</w:t>
      </w:r>
      <w:r>
        <w:rPr>
          <w:spacing w:val="80"/>
          <w:sz w:val="24"/>
        </w:rPr>
        <w:t xml:space="preserve"> </w:t>
      </w:r>
      <w:r>
        <w:rPr>
          <w:sz w:val="24"/>
        </w:rPr>
        <w:t>аргументированного</w:t>
      </w:r>
      <w:r>
        <w:rPr>
          <w:spacing w:val="80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40"/>
          <w:sz w:val="24"/>
        </w:rPr>
        <w:t xml:space="preserve"> </w:t>
      </w:r>
      <w:r>
        <w:rPr>
          <w:sz w:val="24"/>
        </w:rPr>
        <w:t>на заданные вопросы.</w:t>
      </w:r>
    </w:p>
    <w:p w14:paraId="4A226FBC" w14:textId="77777777" w:rsidR="005405F9" w:rsidRDefault="00453A6F">
      <w:pPr>
        <w:pStyle w:val="a3"/>
        <w:widowControl/>
        <w:spacing w:line="360" w:lineRule="auto"/>
        <w:ind w:left="65" w:right="65"/>
        <w:jc w:val="both"/>
        <w:rPr>
          <w:sz w:val="24"/>
        </w:rPr>
      </w:pPr>
      <w:r>
        <w:rPr>
          <w:sz w:val="24"/>
        </w:rPr>
        <w:t>Примерные</w:t>
      </w:r>
      <w:r>
        <w:rPr>
          <w:spacing w:val="-11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-8"/>
          <w:sz w:val="24"/>
        </w:rPr>
        <w:t xml:space="preserve"> </w:t>
      </w:r>
      <w:r>
        <w:rPr>
          <w:sz w:val="24"/>
        </w:rPr>
        <w:t>оценивания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доклада:</w:t>
      </w: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1"/>
        <w:gridCol w:w="2126"/>
        <w:gridCol w:w="7065"/>
      </w:tblGrid>
      <w:tr w:rsidR="005405F9" w14:paraId="03EC3356" w14:textId="77777777">
        <w:trPr>
          <w:trHeight w:val="318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55FCE" w14:textId="77777777" w:rsidR="005405F9" w:rsidRDefault="00453A6F">
            <w:pPr>
              <w:pStyle w:val="TableParagraph"/>
              <w:spacing w:line="360" w:lineRule="auto"/>
              <w:ind w:left="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D939E1" w14:textId="77777777" w:rsidR="005405F9" w:rsidRDefault="00453A6F">
            <w:pPr>
              <w:pStyle w:val="TableParagraph"/>
              <w:spacing w:line="360" w:lineRule="auto"/>
              <w:ind w:left="379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Критерий</w:t>
            </w:r>
          </w:p>
        </w:tc>
        <w:tc>
          <w:tcPr>
            <w:tcW w:w="7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E309F" w14:textId="77777777" w:rsidR="005405F9" w:rsidRDefault="00453A6F">
            <w:pPr>
              <w:pStyle w:val="TableParagraph"/>
              <w:spacing w:line="360" w:lineRule="auto"/>
              <w:ind w:left="1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(в </w:t>
            </w:r>
            <w:r>
              <w:rPr>
                <w:b/>
                <w:spacing w:val="-2"/>
                <w:sz w:val="24"/>
              </w:rPr>
              <w:t>баллах)</w:t>
            </w:r>
          </w:p>
        </w:tc>
      </w:tr>
      <w:tr w:rsidR="005405F9" w14:paraId="2C16030A" w14:textId="77777777">
        <w:trPr>
          <w:trHeight w:val="1903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A201E" w14:textId="77777777" w:rsidR="005405F9" w:rsidRDefault="00453A6F">
            <w:pPr>
              <w:pStyle w:val="TableParagraph"/>
              <w:spacing w:line="360" w:lineRule="auto"/>
              <w:ind w:left="8" w:right="1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EE961" w14:textId="77777777" w:rsidR="005405F9" w:rsidRDefault="00453A6F">
            <w:pPr>
              <w:pStyle w:val="TableParagraph"/>
              <w:spacing w:line="360" w:lineRule="auto"/>
              <w:ind w:left="105" w:right="78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Качество доклада</w:t>
            </w:r>
          </w:p>
        </w:tc>
        <w:tc>
          <w:tcPr>
            <w:tcW w:w="7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BF6D7" w14:textId="77777777" w:rsidR="005405F9" w:rsidRDefault="00453A6F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line="360" w:lineRule="auto"/>
              <w:ind w:left="288" w:hanging="18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доклад </w:t>
            </w:r>
            <w:r>
              <w:rPr>
                <w:spacing w:val="-2"/>
                <w:sz w:val="24"/>
              </w:rPr>
              <w:t>зачитывается</w:t>
            </w:r>
          </w:p>
          <w:p w14:paraId="3AF996AF" w14:textId="77777777" w:rsidR="005405F9" w:rsidRDefault="00453A6F">
            <w:pPr>
              <w:pStyle w:val="TableParagraph"/>
              <w:numPr>
                <w:ilvl w:val="0"/>
                <w:numId w:val="10"/>
              </w:numPr>
              <w:tabs>
                <w:tab w:val="left" w:pos="348"/>
              </w:tabs>
              <w:spacing w:line="360" w:lineRule="auto"/>
              <w:ind w:left="348" w:hanging="24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доклад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пересказывается,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объяснена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суть</w:t>
            </w:r>
            <w:r>
              <w:rPr>
                <w:spacing w:val="-2"/>
                <w:sz w:val="24"/>
              </w:rPr>
              <w:t xml:space="preserve"> работы</w:t>
            </w:r>
          </w:p>
          <w:p w14:paraId="141685BA" w14:textId="77777777" w:rsidR="005405F9" w:rsidRDefault="00453A6F">
            <w:pPr>
              <w:pStyle w:val="TableParagraph"/>
              <w:numPr>
                <w:ilvl w:val="0"/>
                <w:numId w:val="10"/>
              </w:numPr>
              <w:tabs>
                <w:tab w:val="left" w:pos="348"/>
              </w:tabs>
              <w:spacing w:line="360" w:lineRule="auto"/>
              <w:ind w:left="348" w:hanging="24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доклад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пересказывается,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объяснена</w:t>
            </w:r>
          </w:p>
          <w:p w14:paraId="3F14F55B" w14:textId="77777777" w:rsidR="005405F9" w:rsidRDefault="00453A6F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line="360" w:lineRule="auto"/>
              <w:ind w:left="288" w:hanging="18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кроме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хорошего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доклада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владение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материалом</w:t>
            </w:r>
          </w:p>
          <w:p w14:paraId="22157429" w14:textId="77777777" w:rsidR="005405F9" w:rsidRDefault="00453A6F">
            <w:pPr>
              <w:pStyle w:val="TableParagraph"/>
              <w:numPr>
                <w:ilvl w:val="0"/>
                <w:numId w:val="10"/>
              </w:numPr>
              <w:tabs>
                <w:tab w:val="left" w:pos="288"/>
              </w:tabs>
              <w:spacing w:line="360" w:lineRule="auto"/>
              <w:ind w:left="288" w:hanging="18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доклад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производит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очень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хорошее</w:t>
            </w:r>
            <w:r>
              <w:rPr>
                <w:spacing w:val="-2"/>
                <w:sz w:val="24"/>
              </w:rPr>
              <w:t xml:space="preserve"> впечатление</w:t>
            </w:r>
          </w:p>
        </w:tc>
      </w:tr>
      <w:tr w:rsidR="005405F9" w14:paraId="3F92505B" w14:textId="77777777">
        <w:trPr>
          <w:trHeight w:val="1269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F6EAC" w14:textId="77777777" w:rsidR="005405F9" w:rsidRDefault="00453A6F">
            <w:pPr>
              <w:pStyle w:val="TableParagraph"/>
              <w:spacing w:line="360" w:lineRule="auto"/>
              <w:ind w:left="8" w:right="1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5A6BC" w14:textId="77777777" w:rsidR="005405F9" w:rsidRDefault="00453A6F">
            <w:pPr>
              <w:pStyle w:val="TableParagraph"/>
              <w:spacing w:line="360" w:lineRule="auto"/>
              <w:ind w:lef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Качество</w:t>
            </w:r>
          </w:p>
          <w:p w14:paraId="7B9A4380" w14:textId="77777777" w:rsidR="005405F9" w:rsidRDefault="00453A6F">
            <w:pPr>
              <w:pStyle w:val="TableParagraph"/>
              <w:tabs>
                <w:tab w:val="left" w:pos="1494"/>
              </w:tabs>
              <w:spacing w:line="360" w:lineRule="auto"/>
              <w:ind w:left="105" w:right="9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ответов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вопросы</w:t>
            </w:r>
          </w:p>
        </w:tc>
        <w:tc>
          <w:tcPr>
            <w:tcW w:w="7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C7118" w14:textId="77777777" w:rsidR="005405F9" w:rsidRDefault="00453A6F">
            <w:pPr>
              <w:pStyle w:val="TableParagraph"/>
              <w:numPr>
                <w:ilvl w:val="0"/>
                <w:numId w:val="11"/>
              </w:numPr>
              <w:tabs>
                <w:tab w:val="left" w:pos="348"/>
              </w:tabs>
              <w:spacing w:line="360" w:lineRule="auto"/>
              <w:ind w:left="348" w:hanging="24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четкости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большинство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вопросов</w:t>
            </w:r>
          </w:p>
          <w:p w14:paraId="262B9FA1" w14:textId="77777777" w:rsidR="005405F9" w:rsidRDefault="00453A6F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</w:tabs>
              <w:spacing w:line="360" w:lineRule="auto"/>
              <w:ind w:left="288" w:hanging="18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большинство</w:t>
            </w:r>
            <w:r>
              <w:rPr>
                <w:spacing w:val="-2"/>
                <w:sz w:val="24"/>
              </w:rPr>
              <w:t xml:space="preserve"> вопросов</w:t>
            </w:r>
          </w:p>
          <w:p w14:paraId="7297AB44" w14:textId="77777777" w:rsidR="005405F9" w:rsidRDefault="00453A6F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</w:tabs>
              <w:spacing w:line="360" w:lineRule="auto"/>
              <w:ind w:left="288" w:hanging="18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убедительно,</w:t>
            </w:r>
            <w:r>
              <w:rPr>
                <w:spacing w:val="-2"/>
                <w:sz w:val="24"/>
              </w:rPr>
              <w:t xml:space="preserve"> аргументировано</w:t>
            </w:r>
          </w:p>
        </w:tc>
      </w:tr>
      <w:tr w:rsidR="005405F9" w14:paraId="522D55EC" w14:textId="77777777">
        <w:trPr>
          <w:trHeight w:val="2222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18840" w14:textId="77777777" w:rsidR="005405F9" w:rsidRDefault="00453A6F">
            <w:pPr>
              <w:pStyle w:val="TableParagraph"/>
              <w:spacing w:line="360" w:lineRule="auto"/>
              <w:ind w:left="8" w:right="1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4ED40" w14:textId="77777777" w:rsidR="005405F9" w:rsidRDefault="00453A6F">
            <w:pPr>
              <w:pStyle w:val="TableParagraph"/>
              <w:spacing w:line="360" w:lineRule="auto"/>
              <w:ind w:left="105" w:right="14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Использование демонстрацион </w:t>
            </w:r>
            <w:r>
              <w:rPr>
                <w:sz w:val="24"/>
              </w:rPr>
              <w:t xml:space="preserve">ного </w:t>
            </w:r>
            <w:r>
              <w:rPr>
                <w:spacing w:val="-2"/>
                <w:sz w:val="24"/>
              </w:rPr>
              <w:t>материала</w:t>
            </w:r>
          </w:p>
        </w:tc>
        <w:tc>
          <w:tcPr>
            <w:tcW w:w="7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E563E" w14:textId="77777777" w:rsidR="005405F9" w:rsidRDefault="00453A6F">
            <w:pPr>
              <w:pStyle w:val="TableParagraph"/>
              <w:numPr>
                <w:ilvl w:val="0"/>
                <w:numId w:val="12"/>
              </w:numPr>
              <w:tabs>
                <w:tab w:val="left" w:pos="292"/>
              </w:tabs>
              <w:spacing w:line="360" w:lineRule="auto"/>
              <w:ind w:left="108"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демонстрационный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используется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докладе</w:t>
            </w:r>
          </w:p>
          <w:p w14:paraId="40FF3F86" w14:textId="77777777" w:rsidR="005405F9" w:rsidRDefault="00453A6F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line="360" w:lineRule="auto"/>
              <w:ind w:left="108"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представленный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демонстрационный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используется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докладе</w:t>
            </w:r>
          </w:p>
          <w:p w14:paraId="1B34C319" w14:textId="77777777" w:rsidR="005405F9" w:rsidRDefault="00453A6F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line="360" w:lineRule="auto"/>
              <w:ind w:left="108" w:right="103" w:firstLine="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представленный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демонстрационный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используется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докладе, информативен, автор свободно в нем ориентируется</w:t>
            </w:r>
          </w:p>
        </w:tc>
      </w:tr>
      <w:tr w:rsidR="005405F9" w14:paraId="20F4CB73" w14:textId="77777777">
        <w:trPr>
          <w:trHeight w:val="1269"/>
        </w:trPr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60F49" w14:textId="77777777" w:rsidR="005405F9" w:rsidRDefault="00453A6F">
            <w:pPr>
              <w:pStyle w:val="TableParagraph"/>
              <w:spacing w:line="360" w:lineRule="auto"/>
              <w:ind w:left="8" w:right="1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5211D" w14:textId="77777777" w:rsidR="005405F9" w:rsidRDefault="00453A6F">
            <w:pPr>
              <w:pStyle w:val="TableParagraph"/>
              <w:spacing w:line="360" w:lineRule="auto"/>
              <w:ind w:lef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Оформление</w:t>
            </w:r>
          </w:p>
          <w:p w14:paraId="479414D9" w14:textId="77777777" w:rsidR="005405F9" w:rsidRDefault="00453A6F">
            <w:pPr>
              <w:pStyle w:val="TableParagraph"/>
              <w:spacing w:line="360" w:lineRule="auto"/>
              <w:ind w:left="10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демонстрацион </w:t>
            </w:r>
            <w:r>
              <w:rPr>
                <w:sz w:val="24"/>
              </w:rPr>
              <w:t xml:space="preserve">ного </w:t>
            </w:r>
            <w:r>
              <w:rPr>
                <w:spacing w:val="-2"/>
                <w:sz w:val="24"/>
              </w:rPr>
              <w:t>материала</w:t>
            </w:r>
          </w:p>
        </w:tc>
        <w:tc>
          <w:tcPr>
            <w:tcW w:w="7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0B555" w14:textId="77777777" w:rsidR="005405F9" w:rsidRDefault="00453A6F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line="360" w:lineRule="auto"/>
              <w:ind w:left="348" w:hanging="24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плохо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оформленный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демонстрационный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материал,</w:t>
            </w:r>
          </w:p>
          <w:p w14:paraId="2B6931F5" w14:textId="77777777" w:rsidR="005405F9" w:rsidRDefault="00453A6F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  <w:tab w:val="left" w:pos="2717"/>
                <w:tab w:val="left" w:pos="3900"/>
              </w:tabs>
              <w:spacing w:line="360" w:lineRule="auto"/>
              <w:ind w:left="108" w:right="558" w:firstLine="0"/>
              <w:jc w:val="both"/>
              <w:rPr>
                <w:sz w:val="24"/>
              </w:rPr>
            </w:pPr>
            <w:r>
              <w:rPr>
                <w:sz w:val="24"/>
              </w:rPr>
              <w:t>- демонстрационный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материал</w:t>
            </w:r>
            <w:r>
              <w:rPr>
                <w:sz w:val="24"/>
              </w:rPr>
              <w:tab/>
              <w:t>хорошо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оформлен,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есть отдельные претензии</w:t>
            </w:r>
          </w:p>
          <w:p w14:paraId="7DAE40B1" w14:textId="77777777" w:rsidR="005405F9" w:rsidRDefault="00453A6F">
            <w:pPr>
              <w:pStyle w:val="TableParagraph"/>
              <w:numPr>
                <w:ilvl w:val="0"/>
                <w:numId w:val="13"/>
              </w:numPr>
              <w:tabs>
                <w:tab w:val="left" w:pos="348"/>
              </w:tabs>
              <w:spacing w:line="360" w:lineRule="auto"/>
              <w:ind w:left="348" w:hanging="24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демонстрационному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претензий</w:t>
            </w:r>
          </w:p>
        </w:tc>
      </w:tr>
    </w:tbl>
    <w:p w14:paraId="6A2DCC13" w14:textId="77777777" w:rsidR="005405F9" w:rsidRDefault="005405F9"/>
    <w:p w14:paraId="79FAD1CF" w14:textId="77777777" w:rsidR="005405F9" w:rsidRDefault="005405F9">
      <w:pPr>
        <w:rPr>
          <w:sz w:val="24"/>
        </w:rPr>
      </w:pPr>
    </w:p>
    <w:p w14:paraId="264FFB65" w14:textId="77777777" w:rsidR="005405F9" w:rsidRDefault="005405F9">
      <w:pPr>
        <w:rPr>
          <w:sz w:val="24"/>
        </w:rPr>
      </w:pPr>
    </w:p>
    <w:p w14:paraId="656C1BA5" w14:textId="77777777" w:rsidR="005405F9" w:rsidRDefault="005405F9"/>
    <w:p w14:paraId="7F6D6D7E" w14:textId="77777777" w:rsidR="005405F9" w:rsidRDefault="005405F9">
      <w:pPr>
        <w:rPr>
          <w:sz w:val="24"/>
        </w:rPr>
      </w:pPr>
    </w:p>
    <w:p w14:paraId="240E71D6" w14:textId="77777777" w:rsidR="005405F9" w:rsidRDefault="005405F9">
      <w:pPr>
        <w:rPr>
          <w:sz w:val="24"/>
        </w:rPr>
      </w:pPr>
    </w:p>
    <w:p w14:paraId="5931EA58" w14:textId="77777777" w:rsidR="005405F9" w:rsidRDefault="005405F9"/>
    <w:p w14:paraId="6AF8165F" w14:textId="77777777" w:rsidR="005405F9" w:rsidRDefault="005405F9">
      <w:pPr>
        <w:rPr>
          <w:sz w:val="24"/>
        </w:rPr>
      </w:pPr>
    </w:p>
    <w:p w14:paraId="4A7F23A3" w14:textId="77777777" w:rsidR="005405F9" w:rsidRDefault="005405F9">
      <w:pPr>
        <w:rPr>
          <w:sz w:val="24"/>
        </w:rPr>
      </w:pPr>
    </w:p>
    <w:p w14:paraId="0A86F810" w14:textId="77777777" w:rsidR="005405F9" w:rsidRDefault="005405F9"/>
    <w:p w14:paraId="76E73B1A" w14:textId="77777777" w:rsidR="005405F9" w:rsidRDefault="005405F9">
      <w:pPr>
        <w:rPr>
          <w:sz w:val="24"/>
        </w:rPr>
      </w:pPr>
    </w:p>
    <w:p w14:paraId="1FD3449E" w14:textId="77777777" w:rsidR="005405F9" w:rsidRDefault="005405F9">
      <w:pPr>
        <w:rPr>
          <w:sz w:val="24"/>
        </w:rPr>
      </w:pPr>
    </w:p>
    <w:p w14:paraId="06FC11BB" w14:textId="77777777" w:rsidR="005405F9" w:rsidRDefault="005405F9"/>
    <w:p w14:paraId="0F40EC7B" w14:textId="77777777" w:rsidR="005405F9" w:rsidRDefault="005405F9">
      <w:pPr>
        <w:rPr>
          <w:sz w:val="24"/>
        </w:rPr>
      </w:pPr>
    </w:p>
    <w:p w14:paraId="48BCF157" w14:textId="77777777" w:rsidR="005405F9" w:rsidRDefault="005405F9">
      <w:pPr>
        <w:rPr>
          <w:sz w:val="24"/>
        </w:rPr>
      </w:pPr>
    </w:p>
    <w:p w14:paraId="13837B76" w14:textId="77777777" w:rsidR="005405F9" w:rsidRDefault="005405F9"/>
    <w:p w14:paraId="36242413" w14:textId="77777777" w:rsidR="005405F9" w:rsidRDefault="005405F9">
      <w:pPr>
        <w:rPr>
          <w:sz w:val="24"/>
        </w:rPr>
      </w:pPr>
    </w:p>
    <w:p w14:paraId="2388CE50" w14:textId="77777777" w:rsidR="005405F9" w:rsidRDefault="005405F9">
      <w:pPr>
        <w:rPr>
          <w:sz w:val="24"/>
        </w:rPr>
      </w:pPr>
    </w:p>
    <w:p w14:paraId="525F8BA2" w14:textId="77777777" w:rsidR="005405F9" w:rsidRDefault="005405F9"/>
    <w:p w14:paraId="367CA503" w14:textId="77777777" w:rsidR="005405F9" w:rsidRDefault="005405F9">
      <w:pPr>
        <w:rPr>
          <w:sz w:val="24"/>
        </w:rPr>
      </w:pPr>
    </w:p>
    <w:p w14:paraId="66D331CA" w14:textId="77777777" w:rsidR="005405F9" w:rsidRDefault="005405F9">
      <w:pPr>
        <w:rPr>
          <w:sz w:val="24"/>
        </w:rPr>
      </w:pPr>
    </w:p>
    <w:p w14:paraId="4F29FA15" w14:textId="77777777" w:rsidR="005405F9" w:rsidRDefault="005405F9"/>
    <w:p w14:paraId="186BE075" w14:textId="77777777" w:rsidR="005405F9" w:rsidRDefault="005405F9"/>
    <w:p w14:paraId="7D8EA066" w14:textId="77777777" w:rsidR="005405F9" w:rsidRDefault="005405F9"/>
    <w:p w14:paraId="63AC5639" w14:textId="77777777" w:rsidR="005405F9" w:rsidRDefault="005405F9"/>
    <w:p w14:paraId="6574BB92" w14:textId="77777777" w:rsidR="005405F9" w:rsidRDefault="005405F9"/>
    <w:p w14:paraId="4A4CBB56" w14:textId="77777777" w:rsidR="005405F9" w:rsidRDefault="005405F9"/>
    <w:p w14:paraId="7CBBB046" w14:textId="77777777" w:rsidR="005405F9" w:rsidRDefault="005405F9"/>
    <w:p w14:paraId="47666C0F" w14:textId="77777777" w:rsidR="005405F9" w:rsidRDefault="005405F9"/>
    <w:p w14:paraId="3F4C5464" w14:textId="77777777" w:rsidR="005405F9" w:rsidRDefault="005405F9"/>
    <w:p w14:paraId="6E4E4B1B" w14:textId="77777777" w:rsidR="005405F9" w:rsidRDefault="005405F9">
      <w:pPr>
        <w:rPr>
          <w:sz w:val="24"/>
        </w:rPr>
      </w:pPr>
    </w:p>
    <w:p w14:paraId="4CA42F49" w14:textId="77777777" w:rsidR="005405F9" w:rsidRDefault="005405F9">
      <w:pPr>
        <w:rPr>
          <w:sz w:val="24"/>
        </w:rPr>
      </w:pPr>
    </w:p>
    <w:p w14:paraId="51B6F3B0" w14:textId="77777777" w:rsidR="005405F9" w:rsidRDefault="005405F9">
      <w:pPr>
        <w:rPr>
          <w:sz w:val="24"/>
        </w:rPr>
      </w:pPr>
    </w:p>
    <w:p w14:paraId="72AF7D8D" w14:textId="7CD227D7" w:rsidR="005405F9" w:rsidRDefault="00453A6F" w:rsidP="00810EEA">
      <w:pPr>
        <w:pStyle w:val="10"/>
        <w:jc w:val="center"/>
        <w:rPr>
          <w:sz w:val="24"/>
          <w:szCs w:val="24"/>
        </w:rPr>
      </w:pPr>
      <w:bookmarkStart w:id="15" w:name="_Toc196381397"/>
      <w:r w:rsidRPr="00810EEA">
        <w:rPr>
          <w:sz w:val="24"/>
          <w:szCs w:val="24"/>
        </w:rPr>
        <w:lastRenderedPageBreak/>
        <w:t>ЗАКЛЮЧЕНИЕ</w:t>
      </w:r>
      <w:bookmarkEnd w:id="15"/>
    </w:p>
    <w:p w14:paraId="254F5838" w14:textId="77777777" w:rsidR="00810EEA" w:rsidRPr="00810EEA" w:rsidRDefault="00810EEA" w:rsidP="00810EEA">
      <w:pPr>
        <w:pStyle w:val="10"/>
        <w:jc w:val="center"/>
        <w:rPr>
          <w:sz w:val="24"/>
          <w:szCs w:val="24"/>
        </w:rPr>
      </w:pPr>
    </w:p>
    <w:p w14:paraId="6F4582E6" w14:textId="6E6752B2" w:rsidR="00810EEA" w:rsidRDefault="00810EEA" w:rsidP="00453A6F">
      <w:pPr>
        <w:widowControl/>
        <w:spacing w:line="360" w:lineRule="auto"/>
        <w:ind w:firstLine="709"/>
        <w:jc w:val="both"/>
        <w:rPr>
          <w:rFonts w:ascii="XO Thames" w:hAnsi="XO Thames"/>
          <w:sz w:val="24"/>
          <w:highlight w:val="white"/>
        </w:rPr>
      </w:pPr>
      <w:r>
        <w:rPr>
          <w:rFonts w:ascii="XO Thames" w:hAnsi="XO Thames"/>
          <w:sz w:val="24"/>
          <w:highlight w:val="white"/>
        </w:rPr>
        <w:t>Выполнение индивидуального проекта</w:t>
      </w:r>
      <w:r w:rsidR="00453A6F">
        <w:rPr>
          <w:rFonts w:ascii="XO Thames" w:hAnsi="XO Thames"/>
          <w:sz w:val="24"/>
          <w:highlight w:val="white"/>
        </w:rPr>
        <w:t xml:space="preserve"> </w:t>
      </w:r>
      <w:r>
        <w:rPr>
          <w:rFonts w:ascii="XO Thames" w:hAnsi="XO Thames"/>
          <w:sz w:val="24"/>
          <w:highlight w:val="white"/>
        </w:rPr>
        <w:t>-</w:t>
      </w:r>
      <w:r w:rsidR="00453A6F">
        <w:rPr>
          <w:rFonts w:ascii="XO Thames" w:hAnsi="XO Thames"/>
          <w:sz w:val="24"/>
          <w:highlight w:val="white"/>
        </w:rPr>
        <w:t xml:space="preserve"> </w:t>
      </w:r>
      <w:r>
        <w:rPr>
          <w:rFonts w:ascii="XO Thames" w:hAnsi="XO Thames"/>
          <w:sz w:val="24"/>
          <w:highlight w:val="white"/>
        </w:rPr>
        <w:t xml:space="preserve">это важный этап в образовательном процессе, который позволяет студентам не только углубить свои знания в выбранной области, но и развить навыки самостоятельной работы, критического мышления и творческого подхода к решению задач. Правильное оформление проекта играет ключевую роль в его </w:t>
      </w:r>
      <w:r w:rsidR="00453A6F">
        <w:rPr>
          <w:rFonts w:ascii="XO Thames" w:hAnsi="XO Thames"/>
          <w:sz w:val="24"/>
          <w:highlight w:val="white"/>
        </w:rPr>
        <w:t>восприятии и оценке.</w:t>
      </w:r>
    </w:p>
    <w:p w14:paraId="72F1B499" w14:textId="77777777" w:rsidR="00453A6F" w:rsidRDefault="00453A6F" w:rsidP="00453A6F">
      <w:pPr>
        <w:widowControl/>
        <w:spacing w:line="360" w:lineRule="auto"/>
        <w:ind w:firstLine="709"/>
        <w:jc w:val="both"/>
        <w:rPr>
          <w:rFonts w:ascii="XO Thames" w:hAnsi="XO Thames"/>
          <w:b/>
          <w:sz w:val="24"/>
        </w:rPr>
      </w:pPr>
      <w:r>
        <w:rPr>
          <w:rFonts w:ascii="XO Thames" w:hAnsi="XO Thames"/>
          <w:sz w:val="24"/>
          <w:highlight w:val="white"/>
        </w:rPr>
        <w:t>Следуя предложенной методической разработке, студенты смогут успешно подготовить и оформить свой проект, а преподаватели — эффективно организовать этот процесс.</w:t>
      </w:r>
    </w:p>
    <w:p w14:paraId="6558CAE5" w14:textId="77777777" w:rsidR="005405F9" w:rsidRDefault="005405F9" w:rsidP="00453A6F">
      <w:pPr>
        <w:widowControl/>
        <w:spacing w:line="360" w:lineRule="auto"/>
        <w:jc w:val="both"/>
        <w:rPr>
          <w:b/>
          <w:sz w:val="24"/>
        </w:rPr>
      </w:pPr>
    </w:p>
    <w:p w14:paraId="1A6C9EA4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540EBF30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54C96476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4D1FDC68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5A575DF1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64BBD06C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1437B254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37C0F3FE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005D28F3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10F8A54F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2DEA6F90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15C6C16F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04F78E61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281DC48E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190A4099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395CEC39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3CDF1ADA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5615F65C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2399071B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40B26EED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185644F4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40A009BA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56A1EA2D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1CA1B6BD" w14:textId="77777777" w:rsidR="005405F9" w:rsidRDefault="005405F9">
      <w:pPr>
        <w:widowControl/>
        <w:spacing w:line="360" w:lineRule="auto"/>
        <w:jc w:val="center"/>
        <w:rPr>
          <w:b/>
          <w:sz w:val="24"/>
        </w:rPr>
      </w:pPr>
    </w:p>
    <w:p w14:paraId="40AD1E7A" w14:textId="77777777" w:rsidR="005405F9" w:rsidRDefault="005405F9" w:rsidP="00453A6F">
      <w:pPr>
        <w:widowControl/>
        <w:spacing w:line="360" w:lineRule="auto"/>
        <w:rPr>
          <w:b/>
          <w:sz w:val="24"/>
        </w:rPr>
      </w:pPr>
    </w:p>
    <w:p w14:paraId="4C76FF18" w14:textId="77777777" w:rsidR="005405F9" w:rsidRPr="00810EEA" w:rsidRDefault="00453A6F" w:rsidP="00810EEA">
      <w:pPr>
        <w:pStyle w:val="10"/>
        <w:jc w:val="center"/>
        <w:rPr>
          <w:sz w:val="24"/>
          <w:szCs w:val="24"/>
        </w:rPr>
      </w:pPr>
      <w:bookmarkStart w:id="16" w:name="_Toc196381398"/>
      <w:r w:rsidRPr="00810EEA">
        <w:rPr>
          <w:sz w:val="24"/>
          <w:szCs w:val="24"/>
        </w:rPr>
        <w:lastRenderedPageBreak/>
        <w:t>ЛИТЕРАТУРА</w:t>
      </w:r>
      <w:bookmarkEnd w:id="16"/>
    </w:p>
    <w:p w14:paraId="0C250E38" w14:textId="77777777" w:rsidR="005405F9" w:rsidRDefault="00453A6F">
      <w:pPr>
        <w:widowControl/>
        <w:spacing w:line="360" w:lineRule="auto"/>
        <w:jc w:val="both"/>
        <w:rPr>
          <w:sz w:val="24"/>
        </w:rPr>
      </w:pPr>
      <w:r>
        <w:br/>
      </w:r>
      <w:r>
        <w:rPr>
          <w:sz w:val="24"/>
        </w:rPr>
        <w:t>1. Лебедева, М.С. Индивидуальные исследовательские проекты. Технология организации деятетельности / М.С.Лебедева, Е.А.Соколова; под. ред. Вайполиной М.О. -СПб.:Каро, 2020. -11 c.</w:t>
      </w:r>
      <w:r>
        <w:br/>
      </w:r>
      <w:r>
        <w:rPr>
          <w:sz w:val="24"/>
        </w:rPr>
        <w:t>2. Половкова, М.В. Индивидуальный проект. 10-11 классы. Учебное пособие. ФГОС / М.В. Половкова, М.В.Майсак, Т.В. Половкова; под ред. Кузнецовой Л. Н. - М.: Просвещение, 2022.-160 с.</w:t>
      </w:r>
      <w:r>
        <w:br/>
      </w:r>
      <w:r>
        <w:rPr>
          <w:sz w:val="24"/>
        </w:rPr>
        <w:t>3. Чернявская, А.П. Технологии педагогической деятельности. Часть I. Образовательные технологии: учебное пособие/А.П.Чернявская, Л.В.Байбородова, И.Г. Харисова/ под общ. ред. А.П. Чернявской, Л.В. Байбородовой. - Ярославль: Изд-во ЯГПУ, 2012. - 311 с.</w:t>
      </w:r>
    </w:p>
    <w:p w14:paraId="049F2D4D" w14:textId="77777777" w:rsidR="005405F9" w:rsidRDefault="005405F9">
      <w:pPr>
        <w:sectPr w:rsidR="005405F9">
          <w:footerReference w:type="default" r:id="rId11"/>
          <w:pgSz w:w="11910" w:h="16840"/>
          <w:pgMar w:top="1040" w:right="708" w:bottom="1200" w:left="1559" w:header="0" w:footer="953" w:gutter="0"/>
          <w:cols w:space="720"/>
        </w:sectPr>
      </w:pPr>
    </w:p>
    <w:p w14:paraId="699983DD" w14:textId="77777777" w:rsidR="005405F9" w:rsidRDefault="00453A6F">
      <w:pPr>
        <w:pStyle w:val="10"/>
        <w:spacing w:line="360" w:lineRule="auto"/>
        <w:jc w:val="right"/>
        <w:rPr>
          <w:sz w:val="24"/>
        </w:rPr>
      </w:pPr>
      <w:bookmarkStart w:id="17" w:name="__RefHeading___138"/>
      <w:bookmarkStart w:id="18" w:name="_Toc196381399"/>
      <w:bookmarkEnd w:id="17"/>
      <w:r>
        <w:rPr>
          <w:sz w:val="24"/>
        </w:rPr>
        <w:lastRenderedPageBreak/>
        <w:t>Приложение</w:t>
      </w:r>
      <w:r>
        <w:rPr>
          <w:spacing w:val="60"/>
          <w:sz w:val="24"/>
        </w:rPr>
        <w:t xml:space="preserve"> </w:t>
      </w:r>
      <w:r>
        <w:rPr>
          <w:spacing w:val="-10"/>
          <w:sz w:val="24"/>
        </w:rPr>
        <w:t>1</w:t>
      </w:r>
      <w:bookmarkEnd w:id="18"/>
    </w:p>
    <w:p w14:paraId="4164AB86" w14:textId="77777777" w:rsidR="005405F9" w:rsidRDefault="005405F9">
      <w:pPr>
        <w:pStyle w:val="a3"/>
        <w:widowControl/>
        <w:spacing w:before="6" w:line="360" w:lineRule="auto"/>
        <w:rPr>
          <w:sz w:val="24"/>
        </w:rPr>
      </w:pPr>
    </w:p>
    <w:p w14:paraId="4E14FF48" w14:textId="77777777" w:rsidR="005405F9" w:rsidRDefault="00453A6F">
      <w:pPr>
        <w:widowControl/>
        <w:jc w:val="center"/>
        <w:rPr>
          <w:spacing w:val="-2"/>
          <w:sz w:val="24"/>
        </w:rPr>
      </w:pPr>
      <w:r>
        <w:rPr>
          <w:sz w:val="24"/>
        </w:rPr>
        <w:t>ПРИМЕРНАЯ</w:t>
      </w:r>
      <w:r>
        <w:rPr>
          <w:spacing w:val="-13"/>
          <w:sz w:val="24"/>
        </w:rPr>
        <w:t xml:space="preserve"> </w:t>
      </w:r>
      <w:r>
        <w:rPr>
          <w:sz w:val="24"/>
        </w:rPr>
        <w:t>ТЕМАТИКА</w:t>
      </w:r>
      <w:r>
        <w:rPr>
          <w:spacing w:val="-1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ПРОЕКТОВ</w:t>
      </w:r>
    </w:p>
    <w:p w14:paraId="16925190" w14:textId="77777777" w:rsidR="005405F9" w:rsidRDefault="005405F9">
      <w:pPr>
        <w:pStyle w:val="10"/>
        <w:spacing w:before="1" w:line="360" w:lineRule="auto"/>
        <w:ind w:right="64"/>
        <w:jc w:val="center"/>
        <w:rPr>
          <w:sz w:val="24"/>
        </w:rPr>
      </w:pPr>
    </w:p>
    <w:p w14:paraId="064FC414" w14:textId="77777777" w:rsidR="005405F9" w:rsidRDefault="00453A6F">
      <w:pPr>
        <w:pStyle w:val="aa"/>
        <w:numPr>
          <w:ilvl w:val="0"/>
          <w:numId w:val="14"/>
        </w:numPr>
        <w:tabs>
          <w:tab w:val="left" w:pos="492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Методы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6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сопровождения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сайта.</w:t>
      </w:r>
    </w:p>
    <w:p w14:paraId="3D21E0AC" w14:textId="77777777" w:rsidR="005405F9" w:rsidRDefault="00453A6F">
      <w:pPr>
        <w:pStyle w:val="aa"/>
        <w:numPr>
          <w:ilvl w:val="0"/>
          <w:numId w:val="14"/>
        </w:numPr>
        <w:tabs>
          <w:tab w:val="left" w:pos="756"/>
          <w:tab w:val="left" w:pos="4251"/>
          <w:tab w:val="left" w:pos="6418"/>
          <w:tab w:val="left" w:pos="6910"/>
        </w:tabs>
        <w:spacing w:before="0" w:line="360" w:lineRule="auto"/>
        <w:ind w:right="136"/>
        <w:jc w:val="both"/>
        <w:rPr>
          <w:sz w:val="24"/>
        </w:rPr>
      </w:pPr>
      <w:r>
        <w:rPr>
          <w:sz w:val="24"/>
        </w:rPr>
        <w:t>Мультимедиа</w:t>
      </w:r>
      <w:r>
        <w:rPr>
          <w:spacing w:val="80"/>
          <w:sz w:val="24"/>
        </w:rPr>
        <w:t xml:space="preserve"> </w:t>
      </w:r>
      <w:r>
        <w:rPr>
          <w:sz w:val="24"/>
        </w:rPr>
        <w:t>технологии: </w:t>
      </w:r>
      <w:r>
        <w:rPr>
          <w:spacing w:val="-2"/>
          <w:sz w:val="24"/>
        </w:rPr>
        <w:t>использование</w:t>
      </w:r>
      <w:r>
        <w:rPr>
          <w:sz w:val="24"/>
        </w:rPr>
        <w:t> </w:t>
      </w:r>
      <w:r>
        <w:rPr>
          <w:spacing w:val="-6"/>
          <w:sz w:val="24"/>
        </w:rPr>
        <w:t>их</w:t>
      </w:r>
      <w:r>
        <w:rPr>
          <w:sz w:val="24"/>
        </w:rPr>
        <w:t> в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профессиональной </w:t>
      </w:r>
      <w:r>
        <w:rPr>
          <w:spacing w:val="-2"/>
          <w:sz w:val="24"/>
        </w:rPr>
        <w:t>деятельности</w:t>
      </w:r>
    </w:p>
    <w:p w14:paraId="57B5032B" w14:textId="77777777" w:rsidR="005405F9" w:rsidRDefault="00453A6F">
      <w:pPr>
        <w:pStyle w:val="aa"/>
        <w:numPr>
          <w:ilvl w:val="0"/>
          <w:numId w:val="14"/>
        </w:numPr>
        <w:tabs>
          <w:tab w:val="left" w:pos="49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Интернет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зависимость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проблема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общества.</w:t>
      </w:r>
    </w:p>
    <w:p w14:paraId="56477CE9" w14:textId="77777777" w:rsidR="005405F9" w:rsidRDefault="00453A6F">
      <w:pPr>
        <w:pStyle w:val="aa"/>
        <w:numPr>
          <w:ilvl w:val="0"/>
          <w:numId w:val="14"/>
        </w:numPr>
        <w:tabs>
          <w:tab w:val="left" w:pos="42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Безопасность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сети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Интернет.</w:t>
      </w:r>
    </w:p>
    <w:p w14:paraId="0F8FCCE4" w14:textId="77777777" w:rsidR="005405F9" w:rsidRDefault="00453A6F">
      <w:pPr>
        <w:pStyle w:val="aa"/>
        <w:numPr>
          <w:ilvl w:val="0"/>
          <w:numId w:val="14"/>
        </w:numPr>
        <w:tabs>
          <w:tab w:val="left" w:pos="422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Искусственный</w:t>
      </w:r>
      <w:r>
        <w:rPr>
          <w:spacing w:val="-9"/>
          <w:sz w:val="24"/>
        </w:rPr>
        <w:t xml:space="preserve"> </w:t>
      </w:r>
      <w:r>
        <w:rPr>
          <w:sz w:val="24"/>
        </w:rPr>
        <w:t>интеллект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повседневности,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9"/>
          <w:sz w:val="24"/>
        </w:rPr>
        <w:t xml:space="preserve"> </w:t>
      </w:r>
      <w:r>
        <w:rPr>
          <w:sz w:val="24"/>
        </w:rPr>
        <w:t>доступная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роботизация.</w:t>
      </w:r>
    </w:p>
    <w:p w14:paraId="1AB3FCEE" w14:textId="77777777" w:rsidR="005405F9" w:rsidRDefault="00453A6F">
      <w:pPr>
        <w:pStyle w:val="aa"/>
        <w:numPr>
          <w:ilvl w:val="0"/>
          <w:numId w:val="14"/>
        </w:numPr>
        <w:tabs>
          <w:tab w:val="left" w:pos="422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Безопасность</w:t>
      </w:r>
      <w:r>
        <w:rPr>
          <w:spacing w:val="-10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ПК.</w:t>
      </w:r>
    </w:p>
    <w:p w14:paraId="05FAEF7C" w14:textId="77777777" w:rsidR="005405F9" w:rsidRDefault="00453A6F">
      <w:pPr>
        <w:pStyle w:val="aa"/>
        <w:numPr>
          <w:ilvl w:val="0"/>
          <w:numId w:val="14"/>
        </w:numPr>
        <w:tabs>
          <w:tab w:val="left" w:pos="422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Защита</w:t>
      </w:r>
      <w:r>
        <w:rPr>
          <w:spacing w:val="-9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корпоративных</w:t>
      </w:r>
      <w:r>
        <w:rPr>
          <w:spacing w:val="-9"/>
          <w:sz w:val="24"/>
        </w:rPr>
        <w:t xml:space="preserve"> </w:t>
      </w:r>
      <w:r>
        <w:rPr>
          <w:sz w:val="24"/>
        </w:rPr>
        <w:t>информационных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системах.</w:t>
      </w:r>
    </w:p>
    <w:p w14:paraId="06C2244B" w14:textId="77777777" w:rsidR="005405F9" w:rsidRDefault="00453A6F">
      <w:pPr>
        <w:pStyle w:val="aa"/>
        <w:numPr>
          <w:ilvl w:val="0"/>
          <w:numId w:val="14"/>
        </w:numPr>
        <w:tabs>
          <w:tab w:val="left" w:pos="422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Основы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7"/>
          <w:sz w:val="24"/>
        </w:rPr>
        <w:t xml:space="preserve"> </w:t>
      </w:r>
      <w:r>
        <w:rPr>
          <w:sz w:val="24"/>
        </w:rPr>
        <w:t>изображений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пакетах</w:t>
      </w:r>
      <w:r>
        <w:rPr>
          <w:spacing w:val="-6"/>
          <w:sz w:val="24"/>
        </w:rPr>
        <w:t xml:space="preserve"> </w:t>
      </w:r>
      <w:r>
        <w:rPr>
          <w:sz w:val="24"/>
        </w:rPr>
        <w:t>векторной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графики.</w:t>
      </w:r>
    </w:p>
    <w:p w14:paraId="60F70638" w14:textId="77777777" w:rsidR="005405F9" w:rsidRDefault="00453A6F">
      <w:pPr>
        <w:pStyle w:val="aa"/>
        <w:numPr>
          <w:ilvl w:val="0"/>
          <w:numId w:val="14"/>
        </w:numPr>
        <w:tabs>
          <w:tab w:val="left" w:pos="422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Технологии</w:t>
      </w:r>
      <w:r>
        <w:rPr>
          <w:spacing w:val="-8"/>
          <w:sz w:val="24"/>
        </w:rPr>
        <w:t xml:space="preserve"> </w:t>
      </w:r>
      <w:r>
        <w:rPr>
          <w:sz w:val="24"/>
        </w:rPr>
        <w:t>виртуальной</w:t>
      </w:r>
      <w:r>
        <w:rPr>
          <w:spacing w:val="-8"/>
          <w:sz w:val="24"/>
        </w:rPr>
        <w:t xml:space="preserve"> </w:t>
      </w:r>
      <w:r>
        <w:rPr>
          <w:sz w:val="24"/>
        </w:rPr>
        <w:t>реальности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образовании.</w:t>
      </w:r>
    </w:p>
    <w:p w14:paraId="7FB67C4A" w14:textId="77777777" w:rsidR="005405F9" w:rsidRDefault="00453A6F">
      <w:pPr>
        <w:pStyle w:val="aa"/>
        <w:numPr>
          <w:ilvl w:val="0"/>
          <w:numId w:val="14"/>
        </w:numPr>
        <w:tabs>
          <w:tab w:val="left" w:pos="618"/>
        </w:tabs>
        <w:spacing w:before="0" w:line="360" w:lineRule="auto"/>
        <w:ind w:right="144"/>
        <w:jc w:val="both"/>
        <w:rPr>
          <w:sz w:val="24"/>
        </w:rPr>
      </w:pPr>
      <w:r>
        <w:rPr>
          <w:sz w:val="24"/>
        </w:rPr>
        <w:t>Негативное</w:t>
      </w:r>
      <w:r>
        <w:rPr>
          <w:spacing w:val="40"/>
          <w:sz w:val="24"/>
        </w:rPr>
        <w:t xml:space="preserve"> </w:t>
      </w:r>
      <w:r>
        <w:rPr>
          <w:sz w:val="24"/>
        </w:rPr>
        <w:t>воздействие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компьютера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40"/>
          <w:sz w:val="24"/>
        </w:rPr>
        <w:t xml:space="preserve"> </w:t>
      </w:r>
      <w:r>
        <w:rPr>
          <w:sz w:val="24"/>
        </w:rPr>
        <w:t>подростка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способы </w:t>
      </w:r>
      <w:r>
        <w:rPr>
          <w:spacing w:val="-2"/>
          <w:sz w:val="24"/>
        </w:rPr>
        <w:t>защиты.</w:t>
      </w:r>
    </w:p>
    <w:p w14:paraId="16CB1CF2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Интернет-ресурсы</w:t>
      </w:r>
      <w:r>
        <w:rPr>
          <w:spacing w:val="-8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8"/>
          <w:sz w:val="24"/>
        </w:rPr>
        <w:t xml:space="preserve"> </w:t>
      </w:r>
      <w:r>
        <w:rPr>
          <w:sz w:val="24"/>
        </w:rPr>
        <w:t>туризма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Мурманской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области.</w:t>
      </w:r>
    </w:p>
    <w:p w14:paraId="09221F59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Основы</w:t>
      </w:r>
      <w:r>
        <w:rPr>
          <w:spacing w:val="-11"/>
          <w:sz w:val="24"/>
        </w:rPr>
        <w:t xml:space="preserve"> </w:t>
      </w:r>
      <w:r>
        <w:rPr>
          <w:sz w:val="24"/>
        </w:rPr>
        <w:t>компьютерной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грамотности.</w:t>
      </w:r>
    </w:p>
    <w:p w14:paraId="7D194BFB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Влияние</w:t>
      </w:r>
      <w:r>
        <w:rPr>
          <w:spacing w:val="-7"/>
          <w:sz w:val="24"/>
        </w:rPr>
        <w:t xml:space="preserve"> </w:t>
      </w:r>
      <w:r>
        <w:rPr>
          <w:sz w:val="24"/>
        </w:rPr>
        <w:t>компьютерных</w:t>
      </w:r>
      <w:r>
        <w:rPr>
          <w:spacing w:val="-6"/>
          <w:sz w:val="24"/>
        </w:rPr>
        <w:t xml:space="preserve"> </w:t>
      </w:r>
      <w:r>
        <w:rPr>
          <w:sz w:val="24"/>
        </w:rPr>
        <w:t>игр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логическое</w:t>
      </w:r>
      <w:r>
        <w:rPr>
          <w:spacing w:val="-7"/>
          <w:sz w:val="24"/>
        </w:rPr>
        <w:t xml:space="preserve"> </w:t>
      </w:r>
      <w:r>
        <w:rPr>
          <w:sz w:val="24"/>
        </w:rPr>
        <w:t>мышление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подростка.</w:t>
      </w:r>
    </w:p>
    <w:p w14:paraId="4E84D44B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Основы</w:t>
      </w:r>
      <w:r>
        <w:rPr>
          <w:spacing w:val="-11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10"/>
          <w:sz w:val="24"/>
        </w:rPr>
        <w:t xml:space="preserve"> </w:t>
      </w:r>
      <w:r>
        <w:rPr>
          <w:sz w:val="24"/>
        </w:rPr>
        <w:t>компьютерных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игр.</w:t>
      </w:r>
    </w:p>
    <w:p w14:paraId="58D121AD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Способы</w:t>
      </w:r>
      <w:r>
        <w:rPr>
          <w:spacing w:val="-6"/>
          <w:sz w:val="24"/>
        </w:rPr>
        <w:t xml:space="preserve"> </w:t>
      </w:r>
      <w:r>
        <w:rPr>
          <w:sz w:val="24"/>
        </w:rPr>
        <w:t>заработка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играх.</w:t>
      </w:r>
    </w:p>
    <w:p w14:paraId="6A05E148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Разработка</w:t>
      </w:r>
      <w:r>
        <w:rPr>
          <w:spacing w:val="-11"/>
          <w:sz w:val="24"/>
        </w:rPr>
        <w:t xml:space="preserve"> </w:t>
      </w:r>
      <w:r>
        <w:rPr>
          <w:sz w:val="24"/>
        </w:rPr>
        <w:t>вредоносного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ПО.</w:t>
      </w:r>
    </w:p>
    <w:p w14:paraId="7EA07586" w14:textId="77777777" w:rsidR="005405F9" w:rsidRDefault="00453A6F">
      <w:pPr>
        <w:pStyle w:val="aa"/>
        <w:numPr>
          <w:ilvl w:val="0"/>
          <w:numId w:val="14"/>
        </w:numPr>
        <w:tabs>
          <w:tab w:val="left" w:pos="563"/>
        </w:tabs>
        <w:spacing w:before="0" w:line="360" w:lineRule="auto"/>
        <w:jc w:val="both"/>
        <w:rPr>
          <w:sz w:val="24"/>
        </w:rPr>
      </w:pPr>
      <w:r>
        <w:rPr>
          <w:sz w:val="24"/>
        </w:rPr>
        <w:t>Разработка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компьютерным играм</w:t>
      </w:r>
      <w:r>
        <w:rPr>
          <w:spacing w:val="-4"/>
          <w:sz w:val="24"/>
        </w:rPr>
        <w:t>.</w:t>
      </w:r>
    </w:p>
    <w:p w14:paraId="6CC984DF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Правовые нормы охраны программ и данных.</w:t>
      </w:r>
    </w:p>
    <w:p w14:paraId="09FB4E22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Образовательные информационные ресурсы.</w:t>
      </w:r>
    </w:p>
    <w:p w14:paraId="08F13038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Лицензионные и свободно распространяемые программные продукты</w:t>
      </w:r>
    </w:p>
    <w:p w14:paraId="27D37ADC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Современные информационные технологии и их виды.</w:t>
      </w:r>
    </w:p>
    <w:p w14:paraId="771D0B55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Решения проблемы защиты интеллектуальной собственности в Интернете.</w:t>
      </w:r>
    </w:p>
    <w:p w14:paraId="3048ABAC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Негативное воздействие компьютера на здоровье человека и способы защиты.</w:t>
      </w:r>
    </w:p>
    <w:p w14:paraId="6EEEBF9F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Компьютер 21 века, перспективы.</w:t>
      </w:r>
    </w:p>
    <w:p w14:paraId="583A244E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Моделирование в электронных таблицах</w:t>
      </w:r>
    </w:p>
    <w:p w14:paraId="498FB3C1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Системы счисления Древнего мира.</w:t>
      </w:r>
    </w:p>
    <w:p w14:paraId="28EFD0C6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Российские поисковые системы.</w:t>
      </w:r>
    </w:p>
    <w:p w14:paraId="132917B8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Программы для видеоконференций.</w:t>
      </w:r>
    </w:p>
    <w:p w14:paraId="2A7FB4E1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Способы обмена данными через Интернет.</w:t>
      </w:r>
    </w:p>
    <w:p w14:paraId="004AD6B6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Этические нормы поведения в информационной сети.</w:t>
      </w:r>
    </w:p>
    <w:p w14:paraId="521BB5B8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Разновидности поисковых систем в Интернете.</w:t>
      </w:r>
    </w:p>
    <w:p w14:paraId="0C173721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lastRenderedPageBreak/>
        <w:t>Развитие технологий соединения компьютеров в локальные сети.</w:t>
      </w:r>
    </w:p>
    <w:p w14:paraId="71AAA256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Компьютерные игры: за и против.</w:t>
      </w:r>
    </w:p>
    <w:p w14:paraId="3A22A3AB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Сравнительный анализ антивирусных программ.</w:t>
      </w:r>
    </w:p>
    <w:p w14:paraId="5DEDBCA6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Система дистанционного обучения Moodle.</w:t>
      </w:r>
    </w:p>
    <w:p w14:paraId="046B0ADE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QR-коды: создание и применение.</w:t>
      </w:r>
    </w:p>
    <w:p w14:paraId="198CA2F8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Основные инструменты поиска в СПС «Консультант Плюс».</w:t>
      </w:r>
    </w:p>
    <w:p w14:paraId="4354C009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Современные носители информации, их эволюция, направление развития.</w:t>
      </w:r>
    </w:p>
    <w:p w14:paraId="2557FF19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Состав персонального компьютера</w:t>
      </w:r>
    </w:p>
    <w:p w14:paraId="3BE23627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Внешние устройства персонального компьютера.</w:t>
      </w:r>
    </w:p>
    <w:p w14:paraId="7044485D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Классификация СУБД (систем управления базами данных)</w:t>
      </w:r>
    </w:p>
    <w:p w14:paraId="0698FB98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Глобальная компьютерная сеть Интернет.</w:t>
      </w:r>
    </w:p>
    <w:p w14:paraId="35F8A799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Телекоммуникационные технологии</w:t>
      </w:r>
    </w:p>
    <w:p w14:paraId="1F4266F6" w14:textId="77777777" w:rsidR="005405F9" w:rsidRDefault="00453A6F">
      <w:pPr>
        <w:pStyle w:val="af0"/>
        <w:numPr>
          <w:ilvl w:val="0"/>
          <w:numId w:val="14"/>
        </w:numPr>
        <w:spacing w:after="150" w:line="360" w:lineRule="auto"/>
        <w:jc w:val="both"/>
      </w:pPr>
      <w:r>
        <w:t>Система компьютерной презентации и мультимедийные среды.</w:t>
      </w:r>
    </w:p>
    <w:p w14:paraId="51749EB1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01F8D667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4245E8B0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0EFC756B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06314D4F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2C6F9575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4FC58777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67EAB187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31A964F5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4A92C779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7BFB36D5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6F738D53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3F01A469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3D0D2257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3BEB4769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4C1F5EE3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6A87F8D6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7D6229CB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39EA3AD8" w14:textId="77777777" w:rsidR="005405F9" w:rsidRDefault="005405F9">
      <w:pPr>
        <w:widowControl/>
        <w:spacing w:after="160" w:line="264" w:lineRule="auto"/>
        <w:rPr>
          <w:sz w:val="24"/>
        </w:rPr>
      </w:pPr>
    </w:p>
    <w:p w14:paraId="69E05219" w14:textId="77777777" w:rsidR="005405F9" w:rsidRDefault="00453A6F">
      <w:pPr>
        <w:pStyle w:val="10"/>
        <w:spacing w:line="360" w:lineRule="auto"/>
        <w:jc w:val="right"/>
        <w:rPr>
          <w:sz w:val="24"/>
        </w:rPr>
      </w:pPr>
      <w:bookmarkStart w:id="19" w:name="__RefHeading___139"/>
      <w:bookmarkStart w:id="20" w:name="_Toc196381400"/>
      <w:bookmarkEnd w:id="19"/>
      <w:r>
        <w:rPr>
          <w:sz w:val="24"/>
        </w:rPr>
        <w:lastRenderedPageBreak/>
        <w:t>Приложение</w:t>
      </w:r>
      <w:r>
        <w:rPr>
          <w:spacing w:val="60"/>
          <w:sz w:val="24"/>
        </w:rPr>
        <w:t xml:space="preserve"> </w:t>
      </w:r>
      <w:r>
        <w:rPr>
          <w:spacing w:val="-10"/>
          <w:sz w:val="24"/>
        </w:rPr>
        <w:t>2</w:t>
      </w:r>
      <w:bookmarkEnd w:id="20"/>
    </w:p>
    <w:p w14:paraId="5DBA7CEB" w14:textId="77777777" w:rsidR="005405F9" w:rsidRDefault="00453A6F">
      <w:pPr>
        <w:widowControl/>
        <w:jc w:val="center"/>
        <w:rPr>
          <w:spacing w:val="58"/>
          <w:sz w:val="24"/>
        </w:rPr>
      </w:pPr>
      <w:r>
        <w:rPr>
          <w:sz w:val="24"/>
        </w:rPr>
        <w:t>Образец</w:t>
      </w:r>
      <w:r>
        <w:rPr>
          <w:spacing w:val="58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57"/>
          <w:sz w:val="24"/>
        </w:rPr>
        <w:t xml:space="preserve"> </w:t>
      </w:r>
      <w:r>
        <w:rPr>
          <w:spacing w:val="-2"/>
          <w:sz w:val="24"/>
        </w:rPr>
        <w:t>содержания</w:t>
      </w:r>
      <w:r>
        <w:rPr>
          <w:sz w:val="24"/>
        </w:rPr>
        <w:t xml:space="preserve"> индивидуального</w:t>
      </w:r>
      <w:r>
        <w:rPr>
          <w:spacing w:val="58"/>
          <w:sz w:val="24"/>
        </w:rPr>
        <w:t xml:space="preserve"> </w:t>
      </w:r>
      <w:r>
        <w:rPr>
          <w:sz w:val="24"/>
        </w:rPr>
        <w:t>проекта</w:t>
      </w:r>
    </w:p>
    <w:p w14:paraId="56573C87" w14:textId="77777777" w:rsidR="005405F9" w:rsidRDefault="005405F9">
      <w:pPr>
        <w:widowControl/>
        <w:tabs>
          <w:tab w:val="left" w:pos="4877"/>
        </w:tabs>
        <w:spacing w:before="162" w:line="360" w:lineRule="auto"/>
        <w:ind w:left="108"/>
        <w:rPr>
          <w:i/>
          <w:spacing w:val="58"/>
          <w:sz w:val="24"/>
        </w:rPr>
      </w:pPr>
    </w:p>
    <w:p w14:paraId="6BB9FC3A" w14:textId="77777777" w:rsidR="005405F9" w:rsidRDefault="00453A6F">
      <w:pPr>
        <w:widowControl/>
        <w:spacing w:before="68" w:line="360" w:lineRule="auto"/>
        <w:ind w:left="425"/>
        <w:jc w:val="center"/>
        <w:rPr>
          <w:sz w:val="24"/>
        </w:rPr>
      </w:pPr>
      <w:r>
        <w:rPr>
          <w:spacing w:val="-2"/>
          <w:sz w:val="24"/>
        </w:rPr>
        <w:t>Содержание</w:t>
      </w:r>
    </w:p>
    <w:p w14:paraId="590E4091" w14:textId="77777777" w:rsidR="005405F9" w:rsidRDefault="00453A6F">
      <w:pPr>
        <w:widowControl/>
        <w:tabs>
          <w:tab w:val="left" w:leader="dot" w:pos="8505"/>
        </w:tabs>
      </w:pPr>
      <w:r>
        <w:t>ВВЕДЕНИЕ</w:t>
      </w:r>
      <w:r>
        <w:tab/>
        <w:t>3</w:t>
      </w:r>
    </w:p>
    <w:p w14:paraId="12CFF27D" w14:textId="77777777" w:rsidR="005405F9" w:rsidRDefault="00453A6F">
      <w:pPr>
        <w:pStyle w:val="pcont"/>
        <w:tabs>
          <w:tab w:val="left" w:leader="dot" w:pos="8505"/>
        </w:tabs>
        <w:spacing w:line="360" w:lineRule="auto"/>
      </w:pPr>
      <w:r>
        <w:t>I. ТЕОРЕТИЧЕСКИЕ ОСНОВЫ ИЗУЧЕНИЯ ТЕМЫ ИСТОРИЯ РАЗВИТИЯ ИНФОРМАТИКИ</w:t>
      </w:r>
      <w:r>
        <w:tab/>
        <w:t>5</w:t>
      </w:r>
    </w:p>
    <w:p w14:paraId="4E9669E5" w14:textId="77777777" w:rsidR="005405F9" w:rsidRDefault="00453A6F">
      <w:pPr>
        <w:pStyle w:val="pcont"/>
        <w:tabs>
          <w:tab w:val="left" w:leader="dot" w:pos="8505"/>
        </w:tabs>
        <w:spacing w:line="360" w:lineRule="auto"/>
      </w:pPr>
      <w:r>
        <w:t>1.1 История развития информатики</w:t>
      </w:r>
      <w:r>
        <w:tab/>
        <w:t>5</w:t>
      </w:r>
    </w:p>
    <w:p w14:paraId="7B6950C7" w14:textId="77777777" w:rsidR="005405F9" w:rsidRDefault="00453A6F">
      <w:pPr>
        <w:pStyle w:val="pcont"/>
        <w:tabs>
          <w:tab w:val="left" w:leader="dot" w:pos="8505"/>
        </w:tabs>
        <w:spacing w:line="360" w:lineRule="auto"/>
      </w:pPr>
      <w:r>
        <w:t>1.2 Информатика как единство науки и технологии</w:t>
      </w:r>
      <w:r>
        <w:tab/>
        <w:t>6</w:t>
      </w:r>
    </w:p>
    <w:p w14:paraId="124CD34A" w14:textId="77777777" w:rsidR="005405F9" w:rsidRDefault="00453A6F">
      <w:pPr>
        <w:pStyle w:val="pcont"/>
        <w:tabs>
          <w:tab w:val="left" w:leader="dot" w:pos="8505"/>
        </w:tabs>
        <w:spacing w:line="360" w:lineRule="auto"/>
        <w:jc w:val="both"/>
      </w:pPr>
      <w:r>
        <w:t>ЗАКЛЮЧЕНИЕ</w:t>
      </w:r>
      <w:r>
        <w:tab/>
        <w:t>8</w:t>
      </w:r>
    </w:p>
    <w:p w14:paraId="28526E10" w14:textId="77777777" w:rsidR="005405F9" w:rsidRDefault="00453A6F">
      <w:pPr>
        <w:pStyle w:val="pcont"/>
        <w:tabs>
          <w:tab w:val="left" w:leader="dot" w:pos="8505"/>
        </w:tabs>
        <w:spacing w:line="360" w:lineRule="auto"/>
        <w:jc w:val="both"/>
      </w:pPr>
      <w:r>
        <w:t>СПИСОК ЛИТЕРАТУРЫ</w:t>
      </w:r>
      <w:r>
        <w:tab/>
        <w:t xml:space="preserve">9 </w:t>
      </w:r>
    </w:p>
    <w:p w14:paraId="7D552DC8" w14:textId="77777777" w:rsidR="005405F9" w:rsidRDefault="00453A6F">
      <w:pPr>
        <w:widowControl/>
        <w:tabs>
          <w:tab w:val="left" w:leader="dot" w:pos="8505"/>
        </w:tabs>
        <w:jc w:val="both"/>
      </w:pPr>
      <w:r>
        <w:t>ПРИЛОЖЕНИЕ</w:t>
      </w:r>
      <w:r>
        <w:tab/>
        <w:t>10</w:t>
      </w:r>
    </w:p>
    <w:p w14:paraId="47CA46EB" w14:textId="77777777" w:rsidR="005405F9" w:rsidRDefault="005405F9"/>
    <w:p w14:paraId="7DB6C24A" w14:textId="282B2B6F" w:rsidR="005405F9" w:rsidRDefault="005405F9">
      <w:pPr>
        <w:rPr>
          <w:sz w:val="24"/>
        </w:rPr>
      </w:pPr>
    </w:p>
    <w:p w14:paraId="1B2E153F" w14:textId="51F1D625" w:rsidR="00810EEA" w:rsidRDefault="00810EEA">
      <w:pPr>
        <w:rPr>
          <w:sz w:val="24"/>
        </w:rPr>
      </w:pPr>
    </w:p>
    <w:p w14:paraId="45B1357D" w14:textId="3A5DD367" w:rsidR="00810EEA" w:rsidRDefault="00810EEA">
      <w:pPr>
        <w:rPr>
          <w:sz w:val="24"/>
        </w:rPr>
      </w:pPr>
    </w:p>
    <w:p w14:paraId="3C83EBD6" w14:textId="2BFB4D48" w:rsidR="00810EEA" w:rsidRDefault="00810EEA">
      <w:pPr>
        <w:rPr>
          <w:sz w:val="24"/>
        </w:rPr>
      </w:pPr>
    </w:p>
    <w:p w14:paraId="62D08325" w14:textId="744400EC" w:rsidR="00810EEA" w:rsidRDefault="00810EEA">
      <w:pPr>
        <w:rPr>
          <w:sz w:val="24"/>
        </w:rPr>
      </w:pPr>
    </w:p>
    <w:p w14:paraId="6FE45FCF" w14:textId="273C6EA1" w:rsidR="00810EEA" w:rsidRDefault="00810EEA">
      <w:pPr>
        <w:rPr>
          <w:sz w:val="24"/>
        </w:rPr>
      </w:pPr>
    </w:p>
    <w:p w14:paraId="546CD5A7" w14:textId="6E4D463A" w:rsidR="00810EEA" w:rsidRDefault="00810EEA">
      <w:pPr>
        <w:rPr>
          <w:sz w:val="24"/>
        </w:rPr>
      </w:pPr>
    </w:p>
    <w:p w14:paraId="258C01C1" w14:textId="072C0522" w:rsidR="00810EEA" w:rsidRDefault="00810EEA">
      <w:pPr>
        <w:rPr>
          <w:sz w:val="24"/>
        </w:rPr>
      </w:pPr>
    </w:p>
    <w:p w14:paraId="3ECDAFC9" w14:textId="73DD81F7" w:rsidR="00810EEA" w:rsidRDefault="00810EEA">
      <w:pPr>
        <w:rPr>
          <w:sz w:val="24"/>
        </w:rPr>
      </w:pPr>
    </w:p>
    <w:p w14:paraId="13CFD9AB" w14:textId="27DE2F31" w:rsidR="00810EEA" w:rsidRDefault="00810EEA">
      <w:pPr>
        <w:rPr>
          <w:sz w:val="24"/>
        </w:rPr>
      </w:pPr>
    </w:p>
    <w:p w14:paraId="11C53BE0" w14:textId="5696C861" w:rsidR="00810EEA" w:rsidRDefault="00810EEA">
      <w:pPr>
        <w:rPr>
          <w:sz w:val="24"/>
        </w:rPr>
      </w:pPr>
    </w:p>
    <w:p w14:paraId="7192206E" w14:textId="0DF30B15" w:rsidR="00810EEA" w:rsidRDefault="00810EEA">
      <w:pPr>
        <w:rPr>
          <w:sz w:val="24"/>
        </w:rPr>
      </w:pPr>
    </w:p>
    <w:p w14:paraId="3FFCE67E" w14:textId="64233CA6" w:rsidR="00810EEA" w:rsidRDefault="00810EEA">
      <w:pPr>
        <w:rPr>
          <w:sz w:val="24"/>
        </w:rPr>
      </w:pPr>
    </w:p>
    <w:p w14:paraId="36DA9415" w14:textId="7A6FB30E" w:rsidR="00810EEA" w:rsidRDefault="00810EEA">
      <w:pPr>
        <w:rPr>
          <w:sz w:val="24"/>
        </w:rPr>
      </w:pPr>
    </w:p>
    <w:p w14:paraId="2A352097" w14:textId="5330081D" w:rsidR="00810EEA" w:rsidRDefault="00810EEA">
      <w:pPr>
        <w:rPr>
          <w:sz w:val="24"/>
        </w:rPr>
      </w:pPr>
    </w:p>
    <w:p w14:paraId="74B41068" w14:textId="3AE657BF" w:rsidR="00810EEA" w:rsidRDefault="00810EEA">
      <w:pPr>
        <w:rPr>
          <w:sz w:val="24"/>
        </w:rPr>
      </w:pPr>
    </w:p>
    <w:p w14:paraId="31C11EDE" w14:textId="58C9F460" w:rsidR="00810EEA" w:rsidRDefault="00810EEA">
      <w:pPr>
        <w:rPr>
          <w:sz w:val="24"/>
        </w:rPr>
      </w:pPr>
    </w:p>
    <w:p w14:paraId="56B0FCE3" w14:textId="5EE26D86" w:rsidR="00810EEA" w:rsidRDefault="00810EEA">
      <w:pPr>
        <w:rPr>
          <w:sz w:val="24"/>
        </w:rPr>
      </w:pPr>
    </w:p>
    <w:p w14:paraId="2F909E73" w14:textId="5A1B636A" w:rsidR="00810EEA" w:rsidRDefault="00810EEA">
      <w:pPr>
        <w:rPr>
          <w:sz w:val="24"/>
        </w:rPr>
      </w:pPr>
    </w:p>
    <w:p w14:paraId="67C1B7D7" w14:textId="0DB6A73F" w:rsidR="00810EEA" w:rsidRDefault="00810EEA">
      <w:pPr>
        <w:rPr>
          <w:sz w:val="24"/>
        </w:rPr>
      </w:pPr>
    </w:p>
    <w:p w14:paraId="333AE432" w14:textId="75511080" w:rsidR="00810EEA" w:rsidRDefault="00810EEA">
      <w:pPr>
        <w:rPr>
          <w:sz w:val="24"/>
        </w:rPr>
      </w:pPr>
    </w:p>
    <w:p w14:paraId="41F3037F" w14:textId="22DA08DD" w:rsidR="00810EEA" w:rsidRDefault="00810EEA">
      <w:pPr>
        <w:rPr>
          <w:sz w:val="24"/>
        </w:rPr>
      </w:pPr>
    </w:p>
    <w:p w14:paraId="2192C514" w14:textId="169F4BFD" w:rsidR="00810EEA" w:rsidRDefault="00810EEA">
      <w:pPr>
        <w:rPr>
          <w:sz w:val="24"/>
        </w:rPr>
      </w:pPr>
    </w:p>
    <w:p w14:paraId="7832D377" w14:textId="50E78307" w:rsidR="00810EEA" w:rsidRDefault="00810EEA">
      <w:pPr>
        <w:rPr>
          <w:sz w:val="24"/>
        </w:rPr>
      </w:pPr>
    </w:p>
    <w:p w14:paraId="5C9A74B0" w14:textId="2C7B7947" w:rsidR="00810EEA" w:rsidRDefault="00810EEA">
      <w:pPr>
        <w:rPr>
          <w:sz w:val="24"/>
        </w:rPr>
      </w:pPr>
    </w:p>
    <w:p w14:paraId="17E85D81" w14:textId="77777777" w:rsidR="00810EEA" w:rsidRDefault="00810EEA">
      <w:pPr>
        <w:rPr>
          <w:sz w:val="24"/>
        </w:rPr>
      </w:pPr>
    </w:p>
    <w:p w14:paraId="67489D5F" w14:textId="77777777" w:rsidR="005405F9" w:rsidRDefault="005405F9">
      <w:pPr>
        <w:widowControl/>
        <w:tabs>
          <w:tab w:val="left" w:pos="1200"/>
        </w:tabs>
        <w:rPr>
          <w:sz w:val="24"/>
        </w:rPr>
      </w:pPr>
    </w:p>
    <w:p w14:paraId="67CA3587" w14:textId="77777777" w:rsidR="005405F9" w:rsidRDefault="005405F9">
      <w:pPr>
        <w:widowControl/>
        <w:tabs>
          <w:tab w:val="left" w:pos="1200"/>
        </w:tabs>
        <w:rPr>
          <w:sz w:val="24"/>
        </w:rPr>
      </w:pPr>
    </w:p>
    <w:p w14:paraId="53746B16" w14:textId="77777777" w:rsidR="005405F9" w:rsidRDefault="00453A6F">
      <w:pPr>
        <w:pStyle w:val="10"/>
        <w:spacing w:line="360" w:lineRule="auto"/>
        <w:ind w:left="-709"/>
        <w:jc w:val="right"/>
        <w:rPr>
          <w:sz w:val="24"/>
        </w:rPr>
      </w:pPr>
      <w:bookmarkStart w:id="21" w:name="__RefHeading___140"/>
      <w:bookmarkStart w:id="22" w:name="_Toc196381401"/>
      <w:bookmarkEnd w:id="21"/>
      <w:r>
        <w:rPr>
          <w:sz w:val="24"/>
        </w:rPr>
        <w:lastRenderedPageBreak/>
        <w:t>Приложение</w:t>
      </w:r>
      <w:r>
        <w:rPr>
          <w:spacing w:val="60"/>
          <w:sz w:val="24"/>
        </w:rPr>
        <w:t xml:space="preserve"> </w:t>
      </w:r>
      <w:r>
        <w:rPr>
          <w:spacing w:val="-10"/>
          <w:sz w:val="24"/>
        </w:rPr>
        <w:t>3</w:t>
      </w:r>
      <w:bookmarkEnd w:id="22"/>
    </w:p>
    <w:p w14:paraId="343D0C2D" w14:textId="77777777" w:rsidR="005405F9" w:rsidRDefault="00453A6F">
      <w:pPr>
        <w:widowControl/>
        <w:spacing w:before="164" w:line="360" w:lineRule="auto"/>
        <w:ind w:left="65" w:right="63"/>
        <w:jc w:val="center"/>
        <w:rPr>
          <w:spacing w:val="-2"/>
          <w:sz w:val="24"/>
        </w:rPr>
      </w:pPr>
      <w:r>
        <w:rPr>
          <w:sz w:val="24"/>
        </w:rPr>
        <w:t>Образец</w:t>
      </w:r>
      <w:r>
        <w:rPr>
          <w:spacing w:val="-2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списка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использованных</w:t>
      </w:r>
      <w:r>
        <w:rPr>
          <w:spacing w:val="-2"/>
          <w:sz w:val="24"/>
        </w:rPr>
        <w:t xml:space="preserve"> источников.</w:t>
      </w:r>
    </w:p>
    <w:p w14:paraId="2508E461" w14:textId="77777777" w:rsidR="005405F9" w:rsidRDefault="00453A6F">
      <w:pPr>
        <w:widowControl/>
        <w:spacing w:before="68" w:line="360" w:lineRule="auto"/>
        <w:ind w:left="143" w:right="140" w:firstLine="707"/>
        <w:jc w:val="both"/>
        <w:rPr>
          <w:sz w:val="24"/>
        </w:rPr>
      </w:pPr>
      <w:r>
        <w:rPr>
          <w:sz w:val="24"/>
        </w:rPr>
        <w:t>В настоящий момент (на 2020-2021 гг.) есть один действующий ГОСТ согласно которому оформляется библиографический список.</w:t>
      </w:r>
    </w:p>
    <w:p w14:paraId="612E2265" w14:textId="77777777" w:rsidR="005405F9" w:rsidRDefault="00453A6F">
      <w:pPr>
        <w:widowControl/>
        <w:spacing w:before="1" w:line="360" w:lineRule="auto"/>
        <w:ind w:left="143" w:right="135" w:firstLine="707"/>
        <w:jc w:val="both"/>
        <w:rPr>
          <w:sz w:val="24"/>
        </w:rPr>
      </w:pP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2019</w:t>
      </w:r>
      <w:r>
        <w:rPr>
          <w:spacing w:val="80"/>
          <w:sz w:val="24"/>
        </w:rPr>
        <w:t xml:space="preserve">  </w:t>
      </w:r>
      <w:r>
        <w:rPr>
          <w:sz w:val="24"/>
        </w:rPr>
        <w:t>года</w:t>
      </w:r>
      <w:r>
        <w:rPr>
          <w:spacing w:val="80"/>
          <w:sz w:val="24"/>
        </w:rPr>
        <w:t xml:space="preserve">  </w:t>
      </w:r>
      <w:r>
        <w:rPr>
          <w:sz w:val="24"/>
        </w:rPr>
        <w:t>в</w:t>
      </w:r>
      <w:r>
        <w:rPr>
          <w:spacing w:val="80"/>
          <w:sz w:val="24"/>
        </w:rPr>
        <w:t xml:space="preserve">  </w:t>
      </w:r>
      <w:r>
        <w:rPr>
          <w:sz w:val="24"/>
        </w:rPr>
        <w:t>России</w:t>
      </w:r>
      <w:r>
        <w:rPr>
          <w:spacing w:val="80"/>
          <w:sz w:val="24"/>
        </w:rPr>
        <w:t xml:space="preserve">  </w:t>
      </w:r>
      <w:r>
        <w:rPr>
          <w:sz w:val="24"/>
        </w:rPr>
        <w:t>начал</w:t>
      </w:r>
      <w:r>
        <w:rPr>
          <w:spacing w:val="80"/>
          <w:sz w:val="24"/>
        </w:rPr>
        <w:t xml:space="preserve">  </w:t>
      </w:r>
      <w:r>
        <w:rPr>
          <w:sz w:val="24"/>
        </w:rPr>
        <w:t>действовать</w:t>
      </w:r>
      <w:r>
        <w:rPr>
          <w:spacing w:val="80"/>
          <w:sz w:val="24"/>
        </w:rPr>
        <w:t xml:space="preserve">  </w:t>
      </w:r>
      <w:r>
        <w:rPr>
          <w:sz w:val="24"/>
        </w:rPr>
        <w:t>новый ГОСТ</w:t>
      </w:r>
      <w:r>
        <w:rPr>
          <w:spacing w:val="80"/>
          <w:sz w:val="24"/>
        </w:rPr>
        <w:t xml:space="preserve">  </w:t>
      </w:r>
      <w:r>
        <w:rPr>
          <w:sz w:val="24"/>
        </w:rPr>
        <w:t>Р</w:t>
      </w:r>
      <w:r>
        <w:rPr>
          <w:spacing w:val="80"/>
          <w:sz w:val="24"/>
        </w:rPr>
        <w:t xml:space="preserve">  </w:t>
      </w:r>
      <w:r>
        <w:rPr>
          <w:sz w:val="24"/>
        </w:rPr>
        <w:t>7.0.100- 2018 «Библиографическая запись. Библиографическое описание. Общие требования и правила составления». Этот стандарт унифицирован с международными правилами. С 1 июня 2020 г. данный стандарт стал единственным действующим на территории Российской Федерации.</w:t>
      </w:r>
    </w:p>
    <w:p w14:paraId="41EA6FA2" w14:textId="77777777" w:rsidR="005405F9" w:rsidRDefault="00453A6F">
      <w:pPr>
        <w:widowControl/>
        <w:spacing w:before="1" w:line="360" w:lineRule="auto"/>
        <w:ind w:left="143" w:right="140" w:firstLine="707"/>
        <w:jc w:val="both"/>
        <w:rPr>
          <w:sz w:val="24"/>
        </w:rPr>
      </w:pPr>
      <w:r>
        <w:rPr>
          <w:sz w:val="24"/>
        </w:rPr>
        <w:t>Необходимо обратить внимание, что ГОСТ Р 7.0.100-2018 не распространяется на правила оформления сносок – они регламентируются ГОСТ Р 7.0.5-2008.</w:t>
      </w:r>
    </w:p>
    <w:p w14:paraId="59C965C1" w14:textId="77777777" w:rsidR="005405F9" w:rsidRDefault="00453A6F">
      <w:pPr>
        <w:widowControl/>
        <w:spacing w:line="360" w:lineRule="auto"/>
        <w:ind w:left="851"/>
        <w:jc w:val="both"/>
        <w:rPr>
          <w:sz w:val="24"/>
        </w:rPr>
      </w:pPr>
      <w:r>
        <w:rPr>
          <w:sz w:val="24"/>
        </w:rPr>
        <w:t>Нормативные</w:t>
      </w:r>
      <w:r>
        <w:rPr>
          <w:spacing w:val="74"/>
          <w:sz w:val="24"/>
        </w:rPr>
        <w:t xml:space="preserve"> </w:t>
      </w:r>
      <w:r>
        <w:rPr>
          <w:sz w:val="24"/>
        </w:rPr>
        <w:t>правовые</w:t>
      </w:r>
      <w:r>
        <w:rPr>
          <w:spacing w:val="75"/>
          <w:sz w:val="24"/>
        </w:rPr>
        <w:t xml:space="preserve"> </w:t>
      </w:r>
      <w:r>
        <w:rPr>
          <w:sz w:val="24"/>
        </w:rPr>
        <w:t>акты</w:t>
      </w:r>
      <w:r>
        <w:rPr>
          <w:spacing w:val="78"/>
          <w:sz w:val="24"/>
        </w:rPr>
        <w:t xml:space="preserve"> </w:t>
      </w:r>
      <w:r>
        <w:rPr>
          <w:sz w:val="24"/>
        </w:rPr>
        <w:t>располагаются</w:t>
      </w:r>
      <w:r>
        <w:rPr>
          <w:spacing w:val="76"/>
          <w:sz w:val="24"/>
        </w:rPr>
        <w:t xml:space="preserve"> </w:t>
      </w:r>
      <w:r>
        <w:rPr>
          <w:sz w:val="24"/>
        </w:rPr>
        <w:t>в</w:t>
      </w:r>
      <w:r>
        <w:rPr>
          <w:spacing w:val="78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77"/>
          <w:sz w:val="24"/>
        </w:rPr>
        <w:t xml:space="preserve"> </w:t>
      </w:r>
      <w:r>
        <w:rPr>
          <w:sz w:val="24"/>
        </w:rPr>
        <w:t>с</w:t>
      </w:r>
      <w:r>
        <w:rPr>
          <w:spacing w:val="77"/>
          <w:sz w:val="24"/>
        </w:rPr>
        <w:t xml:space="preserve"> </w:t>
      </w:r>
      <w:r>
        <w:rPr>
          <w:sz w:val="24"/>
        </w:rPr>
        <w:t>их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юридической</w:t>
      </w:r>
    </w:p>
    <w:p w14:paraId="1E517708" w14:textId="77777777" w:rsidR="005405F9" w:rsidRDefault="00453A6F">
      <w:pPr>
        <w:widowControl/>
        <w:spacing w:line="360" w:lineRule="auto"/>
        <w:ind w:left="143"/>
        <w:rPr>
          <w:sz w:val="24"/>
        </w:rPr>
      </w:pPr>
      <w:r>
        <w:rPr>
          <w:spacing w:val="-2"/>
          <w:sz w:val="24"/>
        </w:rPr>
        <w:t>силой:</w:t>
      </w:r>
    </w:p>
    <w:p w14:paraId="3650202F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0" w:line="360" w:lineRule="auto"/>
        <w:ind w:left="862"/>
        <w:rPr>
          <w:sz w:val="24"/>
        </w:rPr>
      </w:pPr>
      <w:r>
        <w:rPr>
          <w:sz w:val="24"/>
        </w:rPr>
        <w:t>международные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законодательные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акты</w:t>
      </w:r>
      <w:r>
        <w:rPr>
          <w:spacing w:val="-1"/>
          <w:sz w:val="24"/>
        </w:rPr>
        <w:t xml:space="preserve"> </w:t>
      </w:r>
      <w:r>
        <w:rPr>
          <w:sz w:val="24"/>
        </w:rPr>
        <w:t>–по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хронологии;</w:t>
      </w:r>
    </w:p>
    <w:p w14:paraId="3AEF8058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0" w:line="360" w:lineRule="auto"/>
        <w:ind w:left="862"/>
        <w:rPr>
          <w:sz w:val="24"/>
        </w:rPr>
      </w:pPr>
      <w:r>
        <w:rPr>
          <w:sz w:val="24"/>
        </w:rPr>
        <w:t>Конституция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РФ;</w:t>
      </w:r>
    </w:p>
    <w:p w14:paraId="111B7E92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0" w:line="360" w:lineRule="auto"/>
        <w:ind w:left="862"/>
        <w:rPr>
          <w:sz w:val="24"/>
        </w:rPr>
      </w:pPr>
      <w:r>
        <w:rPr>
          <w:sz w:val="24"/>
        </w:rPr>
        <w:t>кодексы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по </w:t>
      </w:r>
      <w:r>
        <w:rPr>
          <w:spacing w:val="-2"/>
          <w:sz w:val="24"/>
        </w:rPr>
        <w:t>алфавиту;</w:t>
      </w:r>
    </w:p>
    <w:p w14:paraId="66D36F45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0" w:line="360" w:lineRule="auto"/>
        <w:ind w:left="862"/>
        <w:rPr>
          <w:sz w:val="24"/>
        </w:rPr>
      </w:pPr>
      <w:r>
        <w:rPr>
          <w:sz w:val="24"/>
        </w:rPr>
        <w:t>законы</w:t>
      </w:r>
      <w:r>
        <w:rPr>
          <w:spacing w:val="-3"/>
          <w:sz w:val="24"/>
        </w:rPr>
        <w:t xml:space="preserve"> </w:t>
      </w:r>
      <w:r>
        <w:rPr>
          <w:sz w:val="24"/>
        </w:rPr>
        <w:t>РФ –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хронологии;</w:t>
      </w:r>
    </w:p>
    <w:p w14:paraId="586087CD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0" w:line="360" w:lineRule="auto"/>
        <w:ind w:left="862"/>
        <w:rPr>
          <w:sz w:val="24"/>
        </w:rPr>
      </w:pPr>
      <w:r>
        <w:rPr>
          <w:sz w:val="24"/>
        </w:rPr>
        <w:t>указы</w:t>
      </w:r>
      <w:r>
        <w:rPr>
          <w:spacing w:val="-2"/>
          <w:sz w:val="24"/>
        </w:rPr>
        <w:t xml:space="preserve"> </w:t>
      </w:r>
      <w:r>
        <w:rPr>
          <w:sz w:val="24"/>
        </w:rPr>
        <w:t>Президента</w:t>
      </w:r>
      <w:r>
        <w:rPr>
          <w:spacing w:val="-2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хронологии;</w:t>
      </w:r>
    </w:p>
    <w:p w14:paraId="0A46A63B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0" w:line="360" w:lineRule="auto"/>
        <w:ind w:left="862"/>
        <w:rPr>
          <w:sz w:val="24"/>
        </w:rPr>
      </w:pPr>
      <w:r>
        <w:rPr>
          <w:sz w:val="24"/>
        </w:rPr>
        <w:t>акты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-3"/>
          <w:sz w:val="24"/>
        </w:rPr>
        <w:t xml:space="preserve"> </w:t>
      </w:r>
      <w:r>
        <w:rPr>
          <w:sz w:val="24"/>
        </w:rPr>
        <w:t>РФ –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хронологии;</w:t>
      </w:r>
    </w:p>
    <w:p w14:paraId="5363E858" w14:textId="77777777" w:rsidR="005405F9" w:rsidRDefault="00453A6F">
      <w:pPr>
        <w:pStyle w:val="aa"/>
        <w:numPr>
          <w:ilvl w:val="0"/>
          <w:numId w:val="15"/>
        </w:numPr>
        <w:tabs>
          <w:tab w:val="left" w:pos="862"/>
        </w:tabs>
        <w:spacing w:before="138" w:line="360" w:lineRule="auto"/>
        <w:ind w:left="862" w:right="137"/>
        <w:rPr>
          <w:sz w:val="24"/>
        </w:rPr>
      </w:pPr>
      <w:r>
        <w:rPr>
          <w:sz w:val="24"/>
        </w:rPr>
        <w:t>акты</w:t>
      </w:r>
      <w:r>
        <w:rPr>
          <w:spacing w:val="40"/>
          <w:sz w:val="24"/>
        </w:rPr>
        <w:t xml:space="preserve"> </w:t>
      </w:r>
      <w:r>
        <w:rPr>
          <w:sz w:val="24"/>
        </w:rPr>
        <w:t>министерств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ведомств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последовательности – приказы, постановления,</w:t>
      </w:r>
      <w:r>
        <w:rPr>
          <w:spacing w:val="80"/>
          <w:sz w:val="24"/>
        </w:rPr>
        <w:t xml:space="preserve"> </w:t>
      </w:r>
      <w:r>
        <w:rPr>
          <w:sz w:val="24"/>
        </w:rPr>
        <w:t>положения,</w:t>
      </w:r>
      <w:r>
        <w:rPr>
          <w:spacing w:val="40"/>
          <w:sz w:val="24"/>
        </w:rPr>
        <w:t xml:space="preserve"> </w:t>
      </w:r>
      <w:r>
        <w:rPr>
          <w:sz w:val="24"/>
        </w:rPr>
        <w:t>инструкции</w:t>
      </w:r>
      <w:r>
        <w:rPr>
          <w:spacing w:val="40"/>
          <w:sz w:val="24"/>
        </w:rPr>
        <w:t xml:space="preserve"> </w:t>
      </w:r>
      <w:r>
        <w:rPr>
          <w:sz w:val="24"/>
        </w:rPr>
        <w:t>министерства – по</w:t>
      </w:r>
      <w:r>
        <w:rPr>
          <w:spacing w:val="40"/>
          <w:sz w:val="24"/>
        </w:rPr>
        <w:t xml:space="preserve"> </w:t>
      </w:r>
      <w:r>
        <w:rPr>
          <w:sz w:val="24"/>
        </w:rPr>
        <w:t>алфавиту, акты – по хронологии.</w:t>
      </w:r>
    </w:p>
    <w:p w14:paraId="3AD559AD" w14:textId="77777777" w:rsidR="005405F9" w:rsidRDefault="00453A6F">
      <w:pPr>
        <w:widowControl/>
        <w:spacing w:before="12" w:line="360" w:lineRule="auto"/>
        <w:ind w:left="143" w:right="136" w:firstLine="707"/>
        <w:jc w:val="both"/>
        <w:rPr>
          <w:sz w:val="24"/>
        </w:rPr>
      </w:pPr>
      <w:r>
        <w:rPr>
          <w:sz w:val="24"/>
        </w:rPr>
        <w:t>При оформлении списка литературы используется краткое библиографическое описание. Список литературы, как правило, группируется по алфавиту. При наличии литературы на иностранных языках, она размещается в конце списка и сортируется также по алфавиту.</w:t>
      </w:r>
    </w:p>
    <w:p w14:paraId="25DE164B" w14:textId="77777777" w:rsidR="005405F9" w:rsidRDefault="00453A6F">
      <w:pPr>
        <w:widowControl/>
        <w:spacing w:line="360" w:lineRule="auto"/>
        <w:jc w:val="center"/>
        <w:rPr>
          <w:sz w:val="24"/>
        </w:rPr>
      </w:pPr>
      <w:r>
        <w:rPr>
          <w:sz w:val="24"/>
        </w:rPr>
        <w:t>Примеры</w:t>
      </w:r>
      <w:r>
        <w:rPr>
          <w:spacing w:val="-12"/>
          <w:sz w:val="24"/>
        </w:rPr>
        <w:t xml:space="preserve"> </w:t>
      </w:r>
      <w:r>
        <w:rPr>
          <w:sz w:val="24"/>
        </w:rPr>
        <w:t>оформления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библиографического</w:t>
      </w:r>
      <w:r>
        <w:rPr>
          <w:spacing w:val="-10"/>
          <w:sz w:val="24"/>
        </w:rPr>
        <w:t xml:space="preserve"> </w:t>
      </w:r>
      <w:r>
        <w:rPr>
          <w:sz w:val="24"/>
        </w:rPr>
        <w:t>списка.</w:t>
      </w:r>
    </w:p>
    <w:p w14:paraId="540A09EB" w14:textId="77777777" w:rsidR="005405F9" w:rsidRDefault="00453A6F">
      <w:pPr>
        <w:widowControl/>
        <w:spacing w:line="360" w:lineRule="auto"/>
        <w:jc w:val="center"/>
        <w:rPr>
          <w:sz w:val="24"/>
        </w:rPr>
      </w:pPr>
      <w:r>
        <w:rPr>
          <w:sz w:val="24"/>
        </w:rPr>
        <w:t>Законодательные материалы:</w:t>
      </w:r>
    </w:p>
    <w:p w14:paraId="202B71F0" w14:textId="77777777" w:rsidR="005405F9" w:rsidRDefault="00453A6F">
      <w:pPr>
        <w:pStyle w:val="a3"/>
        <w:widowControl/>
        <w:spacing w:line="360" w:lineRule="auto"/>
        <w:ind w:left="143" w:right="135"/>
        <w:jc w:val="both"/>
        <w:rPr>
          <w:sz w:val="24"/>
        </w:rPr>
      </w:pPr>
      <w:r>
        <w:rPr>
          <w:sz w:val="24"/>
        </w:rPr>
        <w:t>Российская Федерация. Законы. Об общих принципах организации местного самоуправления в Российской Федерации : Федеральный закон № 131-ФЗ: [принят Государственной Думой 16 сент. 2003 г.: одобрен Советом Федерации 24 сент. 2003 г.]. – Москва: Проспект ; Санкт-Петербург : Кодекс, 2017. – 158 с.</w:t>
      </w:r>
    </w:p>
    <w:p w14:paraId="3DBEB770" w14:textId="77777777" w:rsidR="005405F9" w:rsidRDefault="00453A6F">
      <w:pPr>
        <w:widowControl/>
        <w:jc w:val="center"/>
        <w:rPr>
          <w:spacing w:val="-2"/>
          <w:sz w:val="24"/>
        </w:rPr>
      </w:pPr>
      <w:r>
        <w:rPr>
          <w:sz w:val="24"/>
        </w:rPr>
        <w:t>Описание</w:t>
      </w:r>
      <w:r>
        <w:rPr>
          <w:spacing w:val="-3"/>
          <w:sz w:val="24"/>
        </w:rPr>
        <w:t xml:space="preserve"> </w:t>
      </w:r>
      <w:r>
        <w:rPr>
          <w:sz w:val="24"/>
        </w:rPr>
        <w:t>книги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автором</w:t>
      </w:r>
    </w:p>
    <w:p w14:paraId="589026D1" w14:textId="77777777" w:rsidR="005405F9" w:rsidRDefault="005405F9">
      <w:pPr>
        <w:widowControl/>
        <w:jc w:val="center"/>
        <w:rPr>
          <w:spacing w:val="-2"/>
          <w:sz w:val="24"/>
        </w:rPr>
      </w:pPr>
    </w:p>
    <w:p w14:paraId="2D2E05AE" w14:textId="77777777" w:rsidR="005405F9" w:rsidRDefault="00453A6F">
      <w:pPr>
        <w:widowControl/>
        <w:jc w:val="both"/>
        <w:rPr>
          <w:spacing w:val="-2"/>
          <w:sz w:val="24"/>
        </w:rPr>
      </w:pPr>
      <w:r>
        <w:rPr>
          <w:sz w:val="24"/>
        </w:rPr>
        <w:lastRenderedPageBreak/>
        <w:t>Первушкин, В. И. Губернские статистические комитеты и провинциальная историческая наука / В. И. Первушкин. – Пенза: ПГПУ, 2016. – 214 с.</w:t>
      </w:r>
    </w:p>
    <w:p w14:paraId="599CB150" w14:textId="77777777" w:rsidR="005405F9" w:rsidRDefault="005405F9">
      <w:pPr>
        <w:pStyle w:val="a3"/>
        <w:widowControl/>
        <w:spacing w:line="360" w:lineRule="auto"/>
        <w:ind w:right="143"/>
        <w:jc w:val="both"/>
        <w:rPr>
          <w:sz w:val="24"/>
        </w:rPr>
      </w:pPr>
    </w:p>
    <w:p w14:paraId="6B4B2061" w14:textId="77777777" w:rsidR="005405F9" w:rsidRDefault="00453A6F">
      <w:pPr>
        <w:widowControl/>
        <w:jc w:val="center"/>
        <w:rPr>
          <w:spacing w:val="-2"/>
          <w:sz w:val="24"/>
        </w:rPr>
      </w:pPr>
      <w:r>
        <w:rPr>
          <w:sz w:val="24"/>
        </w:rPr>
        <w:t>Описание</w:t>
      </w:r>
      <w:r>
        <w:rPr>
          <w:spacing w:val="-3"/>
          <w:sz w:val="24"/>
        </w:rPr>
        <w:t xml:space="preserve"> </w:t>
      </w:r>
      <w:r>
        <w:rPr>
          <w:sz w:val="24"/>
        </w:rPr>
        <w:t>книги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авторами:</w:t>
      </w:r>
    </w:p>
    <w:p w14:paraId="3C260CAB" w14:textId="77777777" w:rsidR="005405F9" w:rsidRDefault="005405F9">
      <w:pPr>
        <w:widowControl/>
        <w:jc w:val="center"/>
        <w:rPr>
          <w:sz w:val="24"/>
        </w:rPr>
      </w:pPr>
    </w:p>
    <w:p w14:paraId="1AC0D776" w14:textId="77777777" w:rsidR="005405F9" w:rsidRDefault="00453A6F">
      <w:pPr>
        <w:pStyle w:val="a3"/>
        <w:widowControl/>
        <w:spacing w:line="360" w:lineRule="auto"/>
        <w:ind w:left="143" w:right="136"/>
        <w:jc w:val="both"/>
        <w:rPr>
          <w:sz w:val="24"/>
        </w:rPr>
      </w:pPr>
      <w:r>
        <w:rPr>
          <w:sz w:val="24"/>
        </w:rPr>
        <w:t>Ставицкий, В. В.</w:t>
      </w:r>
      <w:r>
        <w:rPr>
          <w:spacing w:val="-1"/>
          <w:sz w:val="24"/>
        </w:rPr>
        <w:t xml:space="preserve"> </w:t>
      </w:r>
      <w:r>
        <w:rPr>
          <w:sz w:val="24"/>
        </w:rPr>
        <w:t>Неолит – ранний энеолит лесостепного Посурья и Прихоперья / В.В. Ставицкий, А.А. Хреков. – Саратов: Изд-во Сарат. ун-та, 2018 (Тип. Изд-ва). – 166 с.</w:t>
      </w:r>
    </w:p>
    <w:p w14:paraId="73168D73" w14:textId="77777777" w:rsidR="005405F9" w:rsidRDefault="005405F9">
      <w:pPr>
        <w:pStyle w:val="a3"/>
        <w:widowControl/>
        <w:spacing w:line="360" w:lineRule="auto"/>
        <w:jc w:val="both"/>
        <w:rPr>
          <w:sz w:val="24"/>
        </w:rPr>
      </w:pPr>
    </w:p>
    <w:p w14:paraId="433D6ED6" w14:textId="77777777" w:rsidR="005405F9" w:rsidRDefault="00453A6F">
      <w:pPr>
        <w:widowControl/>
        <w:jc w:val="center"/>
        <w:rPr>
          <w:spacing w:val="-2"/>
          <w:sz w:val="24"/>
        </w:rPr>
      </w:pPr>
      <w:r>
        <w:rPr>
          <w:sz w:val="24"/>
        </w:rPr>
        <w:t>Описание</w:t>
      </w:r>
      <w:r>
        <w:rPr>
          <w:spacing w:val="-3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автором:</w:t>
      </w:r>
    </w:p>
    <w:p w14:paraId="26D1DD89" w14:textId="77777777" w:rsidR="005405F9" w:rsidRDefault="005405F9">
      <w:pPr>
        <w:widowControl/>
        <w:spacing w:line="360" w:lineRule="auto"/>
        <w:rPr>
          <w:sz w:val="24"/>
        </w:rPr>
      </w:pPr>
    </w:p>
    <w:p w14:paraId="5C2CA9C8" w14:textId="77777777" w:rsidR="005405F9" w:rsidRDefault="00453A6F">
      <w:pPr>
        <w:pStyle w:val="a3"/>
        <w:widowControl/>
        <w:spacing w:line="360" w:lineRule="auto"/>
        <w:ind w:left="143" w:right="143"/>
        <w:jc w:val="both"/>
        <w:rPr>
          <w:sz w:val="24"/>
        </w:rPr>
      </w:pPr>
      <w:r>
        <w:rPr>
          <w:sz w:val="24"/>
        </w:rPr>
        <w:t>Хазанов, А. М.</w:t>
      </w:r>
      <w:r>
        <w:rPr>
          <w:spacing w:val="-3"/>
          <w:sz w:val="24"/>
        </w:rPr>
        <w:t xml:space="preserve"> </w:t>
      </w:r>
      <w:r>
        <w:rPr>
          <w:sz w:val="24"/>
        </w:rPr>
        <w:t>Салазар: 40 лет диктатуры в Португалии / А. М. Хазанов // Новая и новейшая история. – 2009. – № 3. – С. 129-146.</w:t>
      </w:r>
    </w:p>
    <w:p w14:paraId="387A55C4" w14:textId="77777777" w:rsidR="005405F9" w:rsidRDefault="00453A6F">
      <w:pPr>
        <w:widowControl/>
        <w:jc w:val="center"/>
        <w:rPr>
          <w:sz w:val="24"/>
        </w:rPr>
      </w:pPr>
      <w:r>
        <w:rPr>
          <w:sz w:val="24"/>
        </w:rPr>
        <w:t>Описание</w:t>
      </w:r>
      <w:r>
        <w:rPr>
          <w:spacing w:val="-8"/>
          <w:sz w:val="24"/>
        </w:rPr>
        <w:t xml:space="preserve"> </w:t>
      </w:r>
      <w:r>
        <w:rPr>
          <w:sz w:val="24"/>
        </w:rPr>
        <w:t>электронного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ресурса:</w:t>
      </w:r>
    </w:p>
    <w:p w14:paraId="48392090" w14:textId="77777777" w:rsidR="005405F9" w:rsidRDefault="00453A6F">
      <w:pPr>
        <w:pStyle w:val="a3"/>
        <w:widowControl/>
        <w:spacing w:line="360" w:lineRule="auto"/>
        <w:ind w:left="143" w:right="141"/>
        <w:jc w:val="both"/>
        <w:rPr>
          <w:sz w:val="24"/>
        </w:rPr>
      </w:pPr>
      <w:r>
        <w:rPr>
          <w:sz w:val="24"/>
        </w:rPr>
        <w:t>Пашков, С. В.</w:t>
      </w:r>
      <w:r>
        <w:rPr>
          <w:spacing w:val="-3"/>
          <w:sz w:val="24"/>
        </w:rPr>
        <w:t xml:space="preserve"> </w:t>
      </w:r>
      <w:r>
        <w:rPr>
          <w:sz w:val="24"/>
        </w:rPr>
        <w:t>Духовно-нравственное воспитание детей и молодежи в</w:t>
      </w:r>
      <w:r>
        <w:rPr>
          <w:spacing w:val="40"/>
          <w:sz w:val="24"/>
        </w:rPr>
        <w:t xml:space="preserve"> </w:t>
      </w:r>
      <w:r>
        <w:rPr>
          <w:sz w:val="24"/>
        </w:rPr>
        <w:t>системе современного российского образования: монография / С. В. Пашков; Министерство образования и науки Российской Федерации, Курский государственный университет. – Курск : КГУ, 2017. – 1 CD-ROM.</w:t>
      </w:r>
    </w:p>
    <w:p w14:paraId="52A2FE6A" w14:textId="77777777" w:rsidR="005405F9" w:rsidRDefault="005405F9">
      <w:pPr>
        <w:pStyle w:val="a3"/>
        <w:widowControl/>
        <w:spacing w:line="360" w:lineRule="auto"/>
        <w:ind w:left="143" w:right="141"/>
        <w:jc w:val="both"/>
        <w:rPr>
          <w:sz w:val="24"/>
        </w:rPr>
      </w:pPr>
    </w:p>
    <w:p w14:paraId="52071AFF" w14:textId="77777777" w:rsidR="005405F9" w:rsidRDefault="00453A6F">
      <w:pPr>
        <w:widowControl/>
        <w:jc w:val="center"/>
        <w:rPr>
          <w:sz w:val="24"/>
        </w:rPr>
      </w:pPr>
      <w:r>
        <w:rPr>
          <w:sz w:val="24"/>
        </w:rPr>
        <w:t>Описание</w:t>
      </w:r>
      <w:r>
        <w:rPr>
          <w:spacing w:val="-6"/>
          <w:sz w:val="24"/>
        </w:rPr>
        <w:t xml:space="preserve"> </w:t>
      </w:r>
      <w:r>
        <w:rPr>
          <w:sz w:val="24"/>
        </w:rPr>
        <w:t>ресурса</w:t>
      </w:r>
      <w:r>
        <w:rPr>
          <w:spacing w:val="-7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(сайта):</w:t>
      </w:r>
    </w:p>
    <w:p w14:paraId="75A39774" w14:textId="77777777" w:rsidR="005405F9" w:rsidRDefault="00453A6F">
      <w:pPr>
        <w:pStyle w:val="a3"/>
        <w:widowControl/>
        <w:spacing w:line="360" w:lineRule="auto"/>
        <w:ind w:left="143" w:right="137"/>
        <w:jc w:val="both"/>
        <w:rPr>
          <w:sz w:val="24"/>
        </w:rPr>
      </w:pPr>
      <w:r>
        <w:rPr>
          <w:sz w:val="24"/>
        </w:rPr>
        <w:t>Исторический-сайт.рф: сайт. – 2011. – URL: https://исторический-сайт.рф/ (дата обращения: 01.09.2020).</w:t>
      </w:r>
    </w:p>
    <w:p w14:paraId="1FF62FC9" w14:textId="77777777" w:rsidR="005405F9" w:rsidRDefault="00453A6F">
      <w:pPr>
        <w:pStyle w:val="a3"/>
        <w:widowControl/>
        <w:spacing w:line="360" w:lineRule="auto"/>
        <w:ind w:left="143" w:right="136"/>
        <w:jc w:val="both"/>
        <w:rPr>
          <w:sz w:val="24"/>
        </w:rPr>
      </w:pPr>
      <w:r>
        <w:rPr>
          <w:sz w:val="24"/>
        </w:rPr>
        <w:t>eLIBRARY.RU: научная электронная библиотека: сайт. – Москва, 2000. – URL: https://elibrary.ru (дата обращения: 01.09.2020). – Режим доступа: для зарегистрир. пользователей.</w:t>
      </w:r>
    </w:p>
    <w:p w14:paraId="4293E233" w14:textId="77777777" w:rsidR="005405F9" w:rsidRDefault="00453A6F">
      <w:pPr>
        <w:widowControl/>
        <w:spacing w:line="360" w:lineRule="auto"/>
        <w:ind w:left="143"/>
        <w:jc w:val="both"/>
        <w:rPr>
          <w:sz w:val="24"/>
        </w:rPr>
      </w:pP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80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80"/>
          <w:sz w:val="24"/>
        </w:rPr>
        <w:t xml:space="preserve"> </w:t>
      </w:r>
      <w:r>
        <w:rPr>
          <w:sz w:val="24"/>
        </w:rPr>
        <w:t>примечание</w:t>
      </w:r>
      <w:r>
        <w:rPr>
          <w:spacing w:val="80"/>
          <w:sz w:val="24"/>
        </w:rPr>
        <w:t xml:space="preserve"> </w:t>
      </w:r>
      <w:r>
        <w:rPr>
          <w:sz w:val="24"/>
        </w:rPr>
        <w:t>«режим</w:t>
      </w:r>
      <w:r>
        <w:rPr>
          <w:spacing w:val="80"/>
          <w:sz w:val="24"/>
        </w:rPr>
        <w:t xml:space="preserve"> </w:t>
      </w:r>
      <w:r>
        <w:rPr>
          <w:sz w:val="24"/>
        </w:rPr>
        <w:t>доступа»</w:t>
      </w:r>
      <w:r>
        <w:rPr>
          <w:spacing w:val="80"/>
          <w:sz w:val="24"/>
        </w:rPr>
        <w:t xml:space="preserve"> </w:t>
      </w:r>
      <w:r>
        <w:rPr>
          <w:sz w:val="24"/>
        </w:rPr>
        <w:t>используется</w:t>
      </w:r>
      <w:r>
        <w:rPr>
          <w:spacing w:val="40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34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34"/>
          <w:sz w:val="24"/>
        </w:rPr>
        <w:t xml:space="preserve"> </w:t>
      </w:r>
      <w:r>
        <w:rPr>
          <w:sz w:val="24"/>
        </w:rPr>
        <w:t>особенностей</w:t>
      </w:r>
      <w:r>
        <w:rPr>
          <w:spacing w:val="35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34"/>
          <w:sz w:val="24"/>
        </w:rPr>
        <w:t xml:space="preserve"> </w:t>
      </w:r>
      <w:r>
        <w:rPr>
          <w:sz w:val="24"/>
        </w:rPr>
        <w:t>к</w:t>
      </w:r>
      <w:r>
        <w:rPr>
          <w:spacing w:val="35"/>
          <w:sz w:val="24"/>
        </w:rPr>
        <w:t xml:space="preserve"> </w:t>
      </w:r>
      <w:r>
        <w:rPr>
          <w:sz w:val="24"/>
        </w:rPr>
        <w:t>сайту/статье,</w:t>
      </w:r>
      <w:r>
        <w:rPr>
          <w:spacing w:val="35"/>
          <w:sz w:val="24"/>
        </w:rPr>
        <w:t xml:space="preserve"> </w:t>
      </w:r>
      <w:r>
        <w:rPr>
          <w:spacing w:val="-2"/>
          <w:sz w:val="24"/>
        </w:rPr>
        <w:t>например</w:t>
      </w:r>
    </w:p>
    <w:p w14:paraId="3E599080" w14:textId="77777777" w:rsidR="005405F9" w:rsidRDefault="00453A6F">
      <w:pPr>
        <w:widowControl/>
        <w:spacing w:line="360" w:lineRule="auto"/>
        <w:ind w:left="143"/>
        <w:jc w:val="both"/>
        <w:rPr>
          <w:sz w:val="24"/>
        </w:rPr>
      </w:pPr>
      <w:r>
        <w:rPr>
          <w:sz w:val="24"/>
        </w:rPr>
        <w:t>«для</w:t>
      </w:r>
      <w:r>
        <w:rPr>
          <w:spacing w:val="-9"/>
          <w:sz w:val="24"/>
        </w:rPr>
        <w:t xml:space="preserve"> </w:t>
      </w:r>
      <w:r>
        <w:rPr>
          <w:sz w:val="24"/>
        </w:rPr>
        <w:t>зарегистрированных</w:t>
      </w:r>
      <w:r>
        <w:rPr>
          <w:spacing w:val="-10"/>
          <w:sz w:val="24"/>
        </w:rPr>
        <w:t xml:space="preserve"> </w:t>
      </w:r>
      <w:r>
        <w:rPr>
          <w:sz w:val="24"/>
        </w:rPr>
        <w:t>пользователей»,</w:t>
      </w:r>
      <w:r>
        <w:rPr>
          <w:spacing w:val="-11"/>
          <w:sz w:val="24"/>
        </w:rPr>
        <w:t xml:space="preserve"> </w:t>
      </w:r>
      <w:r>
        <w:rPr>
          <w:sz w:val="24"/>
        </w:rPr>
        <w:t>«в</w:t>
      </w:r>
      <w:r>
        <w:rPr>
          <w:spacing w:val="-6"/>
          <w:sz w:val="24"/>
        </w:rPr>
        <w:t xml:space="preserve"> </w:t>
      </w:r>
      <w:r>
        <w:rPr>
          <w:sz w:val="24"/>
        </w:rPr>
        <w:t>локальной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сети»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т.д.</w:t>
      </w:r>
    </w:p>
    <w:p w14:paraId="0D094D67" w14:textId="77777777" w:rsidR="005405F9" w:rsidRDefault="00453A6F">
      <w:pPr>
        <w:widowControl/>
        <w:jc w:val="center"/>
        <w:rPr>
          <w:sz w:val="24"/>
        </w:rPr>
      </w:pPr>
      <w:r>
        <w:rPr>
          <w:sz w:val="24"/>
        </w:rPr>
        <w:t>Статьи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сайтов:</w:t>
      </w:r>
    </w:p>
    <w:p w14:paraId="38EB2629" w14:textId="77777777" w:rsidR="005405F9" w:rsidRDefault="00453A6F">
      <w:pPr>
        <w:pStyle w:val="a3"/>
        <w:widowControl/>
        <w:spacing w:line="360" w:lineRule="auto"/>
        <w:ind w:left="143" w:right="136"/>
        <w:jc w:val="both"/>
        <w:rPr>
          <w:sz w:val="24"/>
        </w:rPr>
      </w:pPr>
      <w:r>
        <w:rPr>
          <w:sz w:val="24"/>
        </w:rPr>
        <w:t>Гущин,</w:t>
      </w:r>
      <w:r>
        <w:rPr>
          <w:spacing w:val="34"/>
          <w:sz w:val="24"/>
        </w:rPr>
        <w:t xml:space="preserve"> </w:t>
      </w:r>
      <w:r>
        <w:rPr>
          <w:sz w:val="24"/>
        </w:rPr>
        <w:t>А.</w:t>
      </w:r>
      <w:r>
        <w:rPr>
          <w:spacing w:val="34"/>
          <w:sz w:val="24"/>
        </w:rPr>
        <w:t xml:space="preserve"> </w:t>
      </w:r>
      <w:r>
        <w:rPr>
          <w:sz w:val="24"/>
        </w:rPr>
        <w:t>А. Товарный</w:t>
      </w:r>
      <w:r>
        <w:rPr>
          <w:spacing w:val="36"/>
          <w:sz w:val="24"/>
        </w:rPr>
        <w:t xml:space="preserve"> </w:t>
      </w:r>
      <w:r>
        <w:rPr>
          <w:sz w:val="24"/>
        </w:rPr>
        <w:t>дефицит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СССР:</w:t>
      </w:r>
      <w:r>
        <w:rPr>
          <w:spacing w:val="36"/>
          <w:sz w:val="24"/>
        </w:rPr>
        <w:t xml:space="preserve"> </w:t>
      </w:r>
      <w:r>
        <w:rPr>
          <w:sz w:val="24"/>
        </w:rPr>
        <w:t>обострение</w:t>
      </w:r>
      <w:r>
        <w:rPr>
          <w:spacing w:val="35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36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1960-х</w:t>
      </w:r>
      <w:r>
        <w:rPr>
          <w:spacing w:val="37"/>
          <w:sz w:val="24"/>
        </w:rPr>
        <w:t xml:space="preserve"> </w:t>
      </w:r>
      <w:r>
        <w:rPr>
          <w:sz w:val="24"/>
        </w:rPr>
        <w:t>– начале</w:t>
      </w:r>
      <w:r>
        <w:rPr>
          <w:spacing w:val="80"/>
          <w:sz w:val="24"/>
        </w:rPr>
        <w:t xml:space="preserve"> </w:t>
      </w:r>
      <w:r>
        <w:rPr>
          <w:sz w:val="24"/>
        </w:rPr>
        <w:t>1980-х</w:t>
      </w:r>
      <w:r>
        <w:rPr>
          <w:spacing w:val="80"/>
          <w:sz w:val="24"/>
        </w:rPr>
        <w:t xml:space="preserve"> </w:t>
      </w:r>
      <w:r>
        <w:rPr>
          <w:sz w:val="24"/>
        </w:rPr>
        <w:t>гг.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ракурсе</w:t>
      </w:r>
      <w:r>
        <w:rPr>
          <w:spacing w:val="80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80"/>
          <w:sz w:val="24"/>
        </w:rPr>
        <w:t xml:space="preserve"> </w:t>
      </w:r>
      <w:r>
        <w:rPr>
          <w:sz w:val="24"/>
        </w:rPr>
        <w:t>повседневности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/</w:t>
      </w:r>
      <w:r>
        <w:rPr>
          <w:spacing w:val="80"/>
          <w:sz w:val="24"/>
        </w:rPr>
        <w:t xml:space="preserve"> </w:t>
      </w:r>
      <w:r>
        <w:rPr>
          <w:sz w:val="24"/>
        </w:rPr>
        <w:t>А.</w:t>
      </w:r>
      <w:r>
        <w:rPr>
          <w:spacing w:val="80"/>
          <w:sz w:val="24"/>
        </w:rPr>
        <w:t xml:space="preserve"> </w:t>
      </w:r>
      <w:r>
        <w:rPr>
          <w:sz w:val="24"/>
        </w:rPr>
        <w:t>А.</w:t>
      </w:r>
      <w:r>
        <w:rPr>
          <w:spacing w:val="80"/>
          <w:sz w:val="24"/>
        </w:rPr>
        <w:t xml:space="preserve"> </w:t>
      </w:r>
      <w:r>
        <w:rPr>
          <w:sz w:val="24"/>
        </w:rPr>
        <w:t>Гущин</w:t>
      </w:r>
      <w:r>
        <w:rPr>
          <w:spacing w:val="80"/>
          <w:sz w:val="24"/>
        </w:rPr>
        <w:t xml:space="preserve"> </w:t>
      </w:r>
      <w:r>
        <w:rPr>
          <w:sz w:val="24"/>
        </w:rPr>
        <w:t>//</w:t>
      </w:r>
      <w:r>
        <w:rPr>
          <w:spacing w:val="40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40"/>
          <w:sz w:val="24"/>
        </w:rPr>
        <w:t xml:space="preserve"> </w:t>
      </w:r>
      <w:r>
        <w:rPr>
          <w:sz w:val="24"/>
        </w:rPr>
        <w:t>гуманитарного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образования:</w:t>
      </w:r>
      <w:r>
        <w:rPr>
          <w:spacing w:val="40"/>
          <w:sz w:val="24"/>
        </w:rPr>
        <w:t xml:space="preserve"> </w:t>
      </w:r>
      <w:r>
        <w:rPr>
          <w:sz w:val="24"/>
        </w:rPr>
        <w:t>филология,</w:t>
      </w:r>
      <w:r>
        <w:rPr>
          <w:spacing w:val="40"/>
          <w:sz w:val="24"/>
        </w:rPr>
        <w:t xml:space="preserve"> </w:t>
      </w:r>
      <w:r>
        <w:rPr>
          <w:sz w:val="24"/>
        </w:rPr>
        <w:t>журналистика,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история: сб. науч. ст. III Междунар. Науч.-практ.</w:t>
      </w:r>
      <w:r>
        <w:rPr>
          <w:spacing w:val="-2"/>
          <w:sz w:val="24"/>
        </w:rPr>
        <w:t xml:space="preserve"> </w:t>
      </w:r>
      <w:r>
        <w:rPr>
          <w:sz w:val="24"/>
        </w:rPr>
        <w:t>Конф.(г. Пенза</w:t>
      </w:r>
      <w:r>
        <w:rPr>
          <w:spacing w:val="-2"/>
          <w:sz w:val="24"/>
        </w:rPr>
        <w:t xml:space="preserve"> </w:t>
      </w:r>
      <w:r>
        <w:rPr>
          <w:sz w:val="24"/>
        </w:rPr>
        <w:t>8-10 декабря</w:t>
      </w:r>
      <w:r>
        <w:rPr>
          <w:spacing w:val="-1"/>
          <w:sz w:val="24"/>
        </w:rPr>
        <w:t xml:space="preserve"> </w:t>
      </w:r>
      <w:r>
        <w:rPr>
          <w:sz w:val="24"/>
        </w:rPr>
        <w:t>2016 г.)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/ под ред. Канд. Пед. Наук, доц. Т.В. Стрыгиной. – Пенза: Изд-во ПГУ, 2016. – URL: </w:t>
      </w:r>
      <w:r>
        <w:rPr>
          <w:sz w:val="24"/>
          <w:u w:val="single" w:color="0000FF"/>
        </w:rPr>
        <w:t>https://исторический-сайт.рф/Товарный-дефицит-в-СССР-обострение-</w:t>
      </w:r>
      <w:r>
        <w:rPr>
          <w:sz w:val="24"/>
        </w:rPr>
        <w:t xml:space="preserve"> </w:t>
      </w:r>
      <w:r>
        <w:rPr>
          <w:sz w:val="24"/>
          <w:u w:val="single" w:color="0000FF"/>
        </w:rPr>
        <w:t>проблемы-в-1960-х-начале-1980-1.html</w:t>
      </w:r>
      <w:r>
        <w:rPr>
          <w:sz w:val="24"/>
        </w:rPr>
        <w:t xml:space="preserve"> (дата обращения: 01.09.2020).</w:t>
      </w:r>
    </w:p>
    <w:p w14:paraId="3023C026" w14:textId="77777777" w:rsidR="005405F9" w:rsidRDefault="00453A6F">
      <w:pPr>
        <w:pStyle w:val="a3"/>
        <w:widowControl/>
        <w:tabs>
          <w:tab w:val="left" w:pos="1546"/>
          <w:tab w:val="left" w:pos="2116"/>
          <w:tab w:val="left" w:pos="3685"/>
          <w:tab w:val="left" w:pos="5878"/>
          <w:tab w:val="left" w:pos="6967"/>
          <w:tab w:val="left" w:pos="8234"/>
          <w:tab w:val="left" w:pos="9360"/>
        </w:tabs>
        <w:spacing w:line="360" w:lineRule="auto"/>
        <w:ind w:left="143" w:right="132"/>
        <w:jc w:val="both"/>
        <w:rPr>
          <w:sz w:val="24"/>
        </w:rPr>
      </w:pPr>
      <w:r>
        <w:rPr>
          <w:sz w:val="24"/>
        </w:rPr>
        <w:t>Гущин,</w:t>
      </w:r>
      <w:r>
        <w:rPr>
          <w:spacing w:val="37"/>
          <w:sz w:val="24"/>
        </w:rPr>
        <w:t xml:space="preserve"> </w:t>
      </w:r>
      <w:r>
        <w:rPr>
          <w:sz w:val="24"/>
        </w:rPr>
        <w:t>А.</w:t>
      </w:r>
      <w:r>
        <w:rPr>
          <w:spacing w:val="37"/>
          <w:sz w:val="24"/>
        </w:rPr>
        <w:t xml:space="preserve"> </w:t>
      </w:r>
      <w:r>
        <w:rPr>
          <w:sz w:val="24"/>
        </w:rPr>
        <w:t>А.</w:t>
      </w:r>
      <w:r>
        <w:rPr>
          <w:spacing w:val="-1"/>
          <w:sz w:val="24"/>
        </w:rPr>
        <w:t xml:space="preserve"> </w:t>
      </w:r>
      <w:r>
        <w:rPr>
          <w:sz w:val="24"/>
        </w:rPr>
        <w:t>Авторское</w:t>
      </w:r>
      <w:r>
        <w:rPr>
          <w:spacing w:val="35"/>
          <w:sz w:val="24"/>
        </w:rPr>
        <w:t xml:space="preserve"> </w:t>
      </w:r>
      <w:r>
        <w:rPr>
          <w:sz w:val="24"/>
        </w:rPr>
        <w:t>право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6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35"/>
          <w:sz w:val="24"/>
        </w:rPr>
        <w:t xml:space="preserve"> </w:t>
      </w:r>
      <w:r>
        <w:rPr>
          <w:sz w:val="24"/>
        </w:rPr>
        <w:t>/</w:t>
      </w:r>
      <w:r>
        <w:rPr>
          <w:spacing w:val="38"/>
          <w:sz w:val="24"/>
        </w:rPr>
        <w:t xml:space="preserve"> </w:t>
      </w:r>
      <w:r>
        <w:rPr>
          <w:sz w:val="24"/>
        </w:rPr>
        <w:t>А.</w:t>
      </w:r>
      <w:r>
        <w:rPr>
          <w:spacing w:val="37"/>
          <w:sz w:val="24"/>
        </w:rPr>
        <w:t xml:space="preserve"> </w:t>
      </w:r>
      <w:r>
        <w:rPr>
          <w:sz w:val="24"/>
        </w:rPr>
        <w:t>А.</w:t>
      </w:r>
      <w:r>
        <w:rPr>
          <w:spacing w:val="37"/>
          <w:sz w:val="24"/>
        </w:rPr>
        <w:t xml:space="preserve"> </w:t>
      </w:r>
      <w:r>
        <w:rPr>
          <w:sz w:val="24"/>
        </w:rPr>
        <w:t>Гущин</w:t>
      </w:r>
      <w:r>
        <w:rPr>
          <w:spacing w:val="80"/>
          <w:sz w:val="24"/>
        </w:rPr>
        <w:t xml:space="preserve"> </w:t>
      </w:r>
      <w:r>
        <w:rPr>
          <w:sz w:val="24"/>
        </w:rPr>
        <w:t>//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Исторический- </w:t>
      </w:r>
      <w:r>
        <w:rPr>
          <w:spacing w:val="-2"/>
          <w:sz w:val="24"/>
        </w:rPr>
        <w:t>сайт.рф</w:t>
      </w:r>
      <w:r>
        <w:rPr>
          <w:sz w:val="24"/>
        </w:rPr>
        <w:tab/>
      </w:r>
      <w:r>
        <w:rPr>
          <w:spacing w:val="-10"/>
          <w:sz w:val="24"/>
        </w:rPr>
        <w:t>:</w:t>
      </w:r>
      <w:r>
        <w:rPr>
          <w:sz w:val="24"/>
        </w:rPr>
        <w:tab/>
      </w:r>
      <w:r>
        <w:rPr>
          <w:spacing w:val="-2"/>
          <w:sz w:val="24"/>
        </w:rPr>
        <w:t>История.</w:t>
      </w:r>
      <w:r>
        <w:rPr>
          <w:sz w:val="24"/>
        </w:rPr>
        <w:tab/>
      </w:r>
      <w:r>
        <w:rPr>
          <w:spacing w:val="-2"/>
          <w:sz w:val="24"/>
        </w:rPr>
        <w:t>Исторический</w:t>
      </w:r>
      <w:r>
        <w:rPr>
          <w:sz w:val="24"/>
        </w:rPr>
        <w:tab/>
      </w:r>
      <w:r>
        <w:rPr>
          <w:spacing w:val="-2"/>
          <w:sz w:val="24"/>
        </w:rPr>
        <w:t>сайт:</w:t>
      </w:r>
      <w:r>
        <w:rPr>
          <w:sz w:val="24"/>
        </w:rPr>
        <w:tab/>
      </w:r>
      <w:r>
        <w:rPr>
          <w:spacing w:val="-2"/>
          <w:sz w:val="24"/>
        </w:rPr>
        <w:t>[сайт],</w:t>
      </w:r>
      <w:r>
        <w:rPr>
          <w:sz w:val="24"/>
        </w:rPr>
        <w:tab/>
      </w:r>
      <w:r>
        <w:rPr>
          <w:spacing w:val="-2"/>
          <w:sz w:val="24"/>
        </w:rPr>
        <w:t>2013.</w:t>
      </w:r>
      <w:r>
        <w:rPr>
          <w:sz w:val="24"/>
        </w:rPr>
        <w:tab/>
      </w:r>
      <w:r>
        <w:rPr>
          <w:spacing w:val="-10"/>
          <w:sz w:val="24"/>
        </w:rPr>
        <w:t xml:space="preserve">– </w:t>
      </w:r>
      <w:r>
        <w:rPr>
          <w:sz w:val="24"/>
        </w:rPr>
        <w:t>URL:</w:t>
      </w:r>
      <w:r>
        <w:rPr>
          <w:sz w:val="24"/>
          <w:u w:val="single" w:color="0000FF"/>
        </w:rPr>
        <w:t xml:space="preserve"> https://исторический-сайт.рф/Авторское-право-и-интернет-1.html</w:t>
      </w:r>
      <w:r>
        <w:rPr>
          <w:sz w:val="24"/>
        </w:rPr>
        <w:t xml:space="preserve"> (дата обращения: 01.09.2020).</w:t>
      </w:r>
    </w:p>
    <w:p w14:paraId="668F2FB2" w14:textId="77777777" w:rsidR="005405F9" w:rsidRDefault="00453A6F">
      <w:pPr>
        <w:widowControl/>
        <w:jc w:val="center"/>
        <w:rPr>
          <w:sz w:val="24"/>
        </w:rPr>
      </w:pPr>
      <w:r>
        <w:rPr>
          <w:sz w:val="24"/>
        </w:rPr>
        <w:lastRenderedPageBreak/>
        <w:t>Картографические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издания:</w:t>
      </w:r>
    </w:p>
    <w:p w14:paraId="1E259ADB" w14:textId="77777777" w:rsidR="005405F9" w:rsidRDefault="00453A6F">
      <w:pPr>
        <w:pStyle w:val="a3"/>
        <w:widowControl/>
        <w:spacing w:line="360" w:lineRule="auto"/>
        <w:ind w:left="143"/>
        <w:jc w:val="both"/>
        <w:rPr>
          <w:sz w:val="24"/>
        </w:rPr>
      </w:pPr>
      <w:r>
        <w:rPr>
          <w:sz w:val="24"/>
        </w:rPr>
        <w:t>Атлас</w:t>
      </w:r>
      <w:r>
        <w:rPr>
          <w:spacing w:val="40"/>
          <w:sz w:val="24"/>
        </w:rPr>
        <w:t xml:space="preserve"> </w:t>
      </w:r>
      <w:r>
        <w:rPr>
          <w:sz w:val="24"/>
        </w:rPr>
        <w:t>мира:</w:t>
      </w:r>
      <w:r>
        <w:rPr>
          <w:spacing w:val="40"/>
          <w:sz w:val="24"/>
        </w:rPr>
        <w:t xml:space="preserve"> </w:t>
      </w:r>
      <w:r>
        <w:rPr>
          <w:sz w:val="24"/>
        </w:rPr>
        <w:t>[физический]</w:t>
      </w:r>
      <w:r>
        <w:rPr>
          <w:spacing w:val="40"/>
          <w:sz w:val="24"/>
        </w:rPr>
        <w:t xml:space="preserve"> </w:t>
      </w:r>
      <w:r>
        <w:rPr>
          <w:sz w:val="24"/>
        </w:rPr>
        <w:t>/</w:t>
      </w:r>
      <w:r>
        <w:rPr>
          <w:spacing w:val="40"/>
          <w:sz w:val="24"/>
        </w:rPr>
        <w:t xml:space="preserve"> </w:t>
      </w:r>
      <w:r>
        <w:rPr>
          <w:sz w:val="24"/>
        </w:rPr>
        <w:t>географическая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основа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Росреестр.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Москва: АСТ,– 1 атл. (224 с.) : цв., карты, текст, ил., указ.</w:t>
      </w:r>
    </w:p>
    <w:p w14:paraId="23B27936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10E0C232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1986A6C6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5DB8ACA8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10C481C0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5DB2589F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1DFEBC9B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50964EEA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315E4139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07F8F5DC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74FCBDB4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1F0698DB" w14:textId="7327B82C" w:rsidR="005405F9" w:rsidRDefault="005405F9">
      <w:pPr>
        <w:pStyle w:val="10"/>
        <w:jc w:val="right"/>
        <w:rPr>
          <w:b w:val="0"/>
          <w:sz w:val="24"/>
        </w:rPr>
      </w:pPr>
    </w:p>
    <w:p w14:paraId="55D17654" w14:textId="5FB56894" w:rsidR="00810EEA" w:rsidRDefault="00810EEA">
      <w:pPr>
        <w:pStyle w:val="10"/>
        <w:jc w:val="right"/>
        <w:rPr>
          <w:b w:val="0"/>
          <w:sz w:val="24"/>
        </w:rPr>
      </w:pPr>
    </w:p>
    <w:p w14:paraId="4D79DD77" w14:textId="5732070E" w:rsidR="00810EEA" w:rsidRDefault="00810EEA">
      <w:pPr>
        <w:pStyle w:val="10"/>
        <w:jc w:val="right"/>
        <w:rPr>
          <w:b w:val="0"/>
          <w:sz w:val="24"/>
        </w:rPr>
      </w:pPr>
    </w:p>
    <w:p w14:paraId="35458259" w14:textId="46A65724" w:rsidR="00810EEA" w:rsidRDefault="00810EEA">
      <w:pPr>
        <w:pStyle w:val="10"/>
        <w:jc w:val="right"/>
        <w:rPr>
          <w:b w:val="0"/>
          <w:sz w:val="24"/>
        </w:rPr>
      </w:pPr>
    </w:p>
    <w:p w14:paraId="7669CC81" w14:textId="53D75531" w:rsidR="00810EEA" w:rsidRDefault="00810EEA">
      <w:pPr>
        <w:pStyle w:val="10"/>
        <w:jc w:val="right"/>
        <w:rPr>
          <w:b w:val="0"/>
          <w:sz w:val="24"/>
        </w:rPr>
      </w:pPr>
    </w:p>
    <w:p w14:paraId="06EC1B09" w14:textId="2AD5E0C4" w:rsidR="00810EEA" w:rsidRDefault="00810EEA">
      <w:pPr>
        <w:pStyle w:val="10"/>
        <w:jc w:val="right"/>
        <w:rPr>
          <w:b w:val="0"/>
          <w:sz w:val="24"/>
        </w:rPr>
      </w:pPr>
    </w:p>
    <w:p w14:paraId="6A1C9764" w14:textId="65E8CF83" w:rsidR="00810EEA" w:rsidRDefault="00810EEA">
      <w:pPr>
        <w:pStyle w:val="10"/>
        <w:jc w:val="right"/>
        <w:rPr>
          <w:b w:val="0"/>
          <w:sz w:val="24"/>
        </w:rPr>
      </w:pPr>
    </w:p>
    <w:p w14:paraId="2F6DBBEB" w14:textId="1FCEEC5B" w:rsidR="00810EEA" w:rsidRDefault="00810EEA">
      <w:pPr>
        <w:pStyle w:val="10"/>
        <w:jc w:val="right"/>
        <w:rPr>
          <w:b w:val="0"/>
          <w:sz w:val="24"/>
        </w:rPr>
      </w:pPr>
    </w:p>
    <w:p w14:paraId="604E2B8F" w14:textId="31E9F83F" w:rsidR="00810EEA" w:rsidRDefault="00810EEA">
      <w:pPr>
        <w:pStyle w:val="10"/>
        <w:jc w:val="right"/>
        <w:rPr>
          <w:b w:val="0"/>
          <w:sz w:val="24"/>
        </w:rPr>
      </w:pPr>
    </w:p>
    <w:p w14:paraId="77E566EB" w14:textId="36AA4400" w:rsidR="00810EEA" w:rsidRDefault="00810EEA">
      <w:pPr>
        <w:pStyle w:val="10"/>
        <w:jc w:val="right"/>
        <w:rPr>
          <w:b w:val="0"/>
          <w:sz w:val="24"/>
        </w:rPr>
      </w:pPr>
    </w:p>
    <w:p w14:paraId="3CFF8CF1" w14:textId="32CEC455" w:rsidR="00810EEA" w:rsidRDefault="00810EEA">
      <w:pPr>
        <w:pStyle w:val="10"/>
        <w:jc w:val="right"/>
        <w:rPr>
          <w:b w:val="0"/>
          <w:sz w:val="24"/>
        </w:rPr>
      </w:pPr>
    </w:p>
    <w:p w14:paraId="414EAEFF" w14:textId="029C365F" w:rsidR="00810EEA" w:rsidRDefault="00810EEA">
      <w:pPr>
        <w:pStyle w:val="10"/>
        <w:jc w:val="right"/>
        <w:rPr>
          <w:b w:val="0"/>
          <w:sz w:val="24"/>
        </w:rPr>
      </w:pPr>
    </w:p>
    <w:p w14:paraId="3DDE83CC" w14:textId="1C73062D" w:rsidR="00810EEA" w:rsidRDefault="00810EEA">
      <w:pPr>
        <w:pStyle w:val="10"/>
        <w:jc w:val="right"/>
        <w:rPr>
          <w:b w:val="0"/>
          <w:sz w:val="24"/>
        </w:rPr>
      </w:pPr>
    </w:p>
    <w:p w14:paraId="03C0A765" w14:textId="10E28644" w:rsidR="00810EEA" w:rsidRDefault="00810EEA">
      <w:pPr>
        <w:pStyle w:val="10"/>
        <w:jc w:val="right"/>
        <w:rPr>
          <w:b w:val="0"/>
          <w:sz w:val="24"/>
        </w:rPr>
      </w:pPr>
    </w:p>
    <w:p w14:paraId="5D45977F" w14:textId="51D1D733" w:rsidR="00810EEA" w:rsidRDefault="00810EEA">
      <w:pPr>
        <w:pStyle w:val="10"/>
        <w:jc w:val="right"/>
        <w:rPr>
          <w:b w:val="0"/>
          <w:sz w:val="24"/>
        </w:rPr>
      </w:pPr>
    </w:p>
    <w:p w14:paraId="7A39A73A" w14:textId="10D144E6" w:rsidR="00810EEA" w:rsidRDefault="00810EEA">
      <w:pPr>
        <w:pStyle w:val="10"/>
        <w:jc w:val="right"/>
        <w:rPr>
          <w:b w:val="0"/>
          <w:sz w:val="24"/>
        </w:rPr>
      </w:pPr>
    </w:p>
    <w:p w14:paraId="474CE387" w14:textId="6BC17FD1" w:rsidR="00810EEA" w:rsidRDefault="00810EEA">
      <w:pPr>
        <w:pStyle w:val="10"/>
        <w:jc w:val="right"/>
        <w:rPr>
          <w:b w:val="0"/>
          <w:sz w:val="24"/>
        </w:rPr>
      </w:pPr>
    </w:p>
    <w:p w14:paraId="79516397" w14:textId="4266A2FF" w:rsidR="00810EEA" w:rsidRDefault="00810EEA">
      <w:pPr>
        <w:pStyle w:val="10"/>
        <w:jc w:val="right"/>
        <w:rPr>
          <w:b w:val="0"/>
          <w:sz w:val="24"/>
        </w:rPr>
      </w:pPr>
    </w:p>
    <w:p w14:paraId="7687F650" w14:textId="5901478F" w:rsidR="00810EEA" w:rsidRDefault="00810EEA">
      <w:pPr>
        <w:pStyle w:val="10"/>
        <w:jc w:val="right"/>
        <w:rPr>
          <w:b w:val="0"/>
          <w:sz w:val="24"/>
        </w:rPr>
      </w:pPr>
    </w:p>
    <w:p w14:paraId="21231364" w14:textId="59ABA005" w:rsidR="00810EEA" w:rsidRDefault="00810EEA">
      <w:pPr>
        <w:pStyle w:val="10"/>
        <w:jc w:val="right"/>
        <w:rPr>
          <w:b w:val="0"/>
          <w:sz w:val="24"/>
        </w:rPr>
      </w:pPr>
    </w:p>
    <w:p w14:paraId="2826BE9A" w14:textId="716AEB2A" w:rsidR="00810EEA" w:rsidRDefault="00810EEA">
      <w:pPr>
        <w:pStyle w:val="10"/>
        <w:jc w:val="right"/>
        <w:rPr>
          <w:b w:val="0"/>
          <w:sz w:val="24"/>
        </w:rPr>
      </w:pPr>
    </w:p>
    <w:p w14:paraId="2DCCA691" w14:textId="1F1EC957" w:rsidR="00810EEA" w:rsidRDefault="00810EEA">
      <w:pPr>
        <w:pStyle w:val="10"/>
        <w:jc w:val="right"/>
        <w:rPr>
          <w:b w:val="0"/>
          <w:sz w:val="24"/>
        </w:rPr>
      </w:pPr>
    </w:p>
    <w:p w14:paraId="7B1EDF13" w14:textId="6A60DF40" w:rsidR="00810EEA" w:rsidRDefault="00810EEA">
      <w:pPr>
        <w:pStyle w:val="10"/>
        <w:jc w:val="right"/>
        <w:rPr>
          <w:b w:val="0"/>
          <w:sz w:val="24"/>
        </w:rPr>
      </w:pPr>
    </w:p>
    <w:p w14:paraId="21618420" w14:textId="35168C5A" w:rsidR="00810EEA" w:rsidRDefault="00810EEA">
      <w:pPr>
        <w:pStyle w:val="10"/>
        <w:jc w:val="right"/>
        <w:rPr>
          <w:b w:val="0"/>
          <w:sz w:val="24"/>
        </w:rPr>
      </w:pPr>
    </w:p>
    <w:p w14:paraId="3D133289" w14:textId="24868372" w:rsidR="00810EEA" w:rsidRDefault="00810EEA">
      <w:pPr>
        <w:pStyle w:val="10"/>
        <w:jc w:val="right"/>
        <w:rPr>
          <w:b w:val="0"/>
          <w:sz w:val="24"/>
        </w:rPr>
      </w:pPr>
    </w:p>
    <w:p w14:paraId="576D5F70" w14:textId="19F34047" w:rsidR="00810EEA" w:rsidRDefault="00810EEA">
      <w:pPr>
        <w:pStyle w:val="10"/>
        <w:jc w:val="right"/>
        <w:rPr>
          <w:b w:val="0"/>
          <w:sz w:val="24"/>
        </w:rPr>
      </w:pPr>
    </w:p>
    <w:p w14:paraId="23F5AF8C" w14:textId="235C59D7" w:rsidR="00810EEA" w:rsidRDefault="00810EEA">
      <w:pPr>
        <w:pStyle w:val="10"/>
        <w:jc w:val="right"/>
        <w:rPr>
          <w:b w:val="0"/>
          <w:sz w:val="24"/>
        </w:rPr>
      </w:pPr>
    </w:p>
    <w:p w14:paraId="28EF47A0" w14:textId="7E9B99A4" w:rsidR="00810EEA" w:rsidRDefault="00810EEA">
      <w:pPr>
        <w:pStyle w:val="10"/>
        <w:jc w:val="right"/>
        <w:rPr>
          <w:b w:val="0"/>
          <w:sz w:val="24"/>
        </w:rPr>
      </w:pPr>
    </w:p>
    <w:p w14:paraId="32622496" w14:textId="7A2259A4" w:rsidR="00810EEA" w:rsidRDefault="00810EEA">
      <w:pPr>
        <w:pStyle w:val="10"/>
        <w:jc w:val="right"/>
        <w:rPr>
          <w:b w:val="0"/>
          <w:sz w:val="24"/>
        </w:rPr>
      </w:pPr>
    </w:p>
    <w:p w14:paraId="12D5EFE7" w14:textId="77777777" w:rsidR="00810EEA" w:rsidRDefault="00810EEA">
      <w:pPr>
        <w:pStyle w:val="10"/>
        <w:jc w:val="right"/>
        <w:rPr>
          <w:b w:val="0"/>
          <w:sz w:val="24"/>
        </w:rPr>
      </w:pPr>
    </w:p>
    <w:p w14:paraId="5B22C3C7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5FBD884D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0522D81B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24C92707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53EAF941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786917EA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72C75C06" w14:textId="77777777" w:rsidR="005405F9" w:rsidRDefault="005405F9">
      <w:pPr>
        <w:pStyle w:val="10"/>
        <w:jc w:val="right"/>
        <w:rPr>
          <w:b w:val="0"/>
          <w:sz w:val="24"/>
        </w:rPr>
      </w:pPr>
    </w:p>
    <w:p w14:paraId="7B584636" w14:textId="77777777" w:rsidR="005405F9" w:rsidRDefault="00453A6F">
      <w:pPr>
        <w:pStyle w:val="10"/>
        <w:ind w:left="0"/>
        <w:jc w:val="right"/>
        <w:rPr>
          <w:sz w:val="24"/>
        </w:rPr>
      </w:pPr>
      <w:bookmarkStart w:id="23" w:name="__RefHeading___141"/>
      <w:bookmarkStart w:id="24" w:name="_Toc196381402"/>
      <w:bookmarkEnd w:id="23"/>
      <w:r>
        <w:rPr>
          <w:sz w:val="24"/>
        </w:rPr>
        <w:lastRenderedPageBreak/>
        <w:t>Приложение</w:t>
      </w:r>
      <w:r>
        <w:rPr>
          <w:spacing w:val="60"/>
          <w:sz w:val="24"/>
        </w:rPr>
        <w:t xml:space="preserve"> </w:t>
      </w:r>
      <w:r>
        <w:rPr>
          <w:spacing w:val="-10"/>
          <w:sz w:val="24"/>
        </w:rPr>
        <w:t>4</w:t>
      </w:r>
      <w:bookmarkEnd w:id="24"/>
    </w:p>
    <w:p w14:paraId="048A73EA" w14:textId="77777777" w:rsidR="005405F9" w:rsidRDefault="00453A6F">
      <w:pPr>
        <w:widowControl/>
        <w:spacing w:before="164"/>
        <w:ind w:left="65" w:right="63"/>
        <w:jc w:val="center"/>
        <w:rPr>
          <w:sz w:val="24"/>
        </w:rPr>
      </w:pPr>
      <w:r>
        <w:rPr>
          <w:sz w:val="24"/>
        </w:rPr>
        <w:t>Форма заявления студента (утверждение темы)</w:t>
      </w:r>
    </w:p>
    <w:p w14:paraId="4E8D99DF" w14:textId="77777777" w:rsidR="005405F9" w:rsidRDefault="005405F9">
      <w:pPr>
        <w:rPr>
          <w:sz w:val="24"/>
        </w:rPr>
      </w:pPr>
    </w:p>
    <w:tbl>
      <w:tblPr>
        <w:tblW w:w="0" w:type="auto"/>
        <w:tblInd w:w="4219" w:type="dxa"/>
        <w:tblLayout w:type="fixed"/>
        <w:tblLook w:val="04A0" w:firstRow="1" w:lastRow="0" w:firstColumn="1" w:lastColumn="0" w:noHBand="0" w:noVBand="1"/>
      </w:tblPr>
      <w:tblGrid>
        <w:gridCol w:w="5528"/>
      </w:tblGrid>
      <w:tr w:rsidR="005405F9" w14:paraId="36D8CBA6" w14:textId="77777777"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4CCE4" w14:textId="77777777" w:rsidR="005405F9" w:rsidRDefault="00453A6F">
            <w:pPr>
              <w:widowControl/>
              <w:tabs>
                <w:tab w:val="left" w:pos="3436"/>
                <w:tab w:val="left" w:pos="5312"/>
              </w:tabs>
              <w:rPr>
                <w:sz w:val="24"/>
              </w:rPr>
            </w:pPr>
            <w:r>
              <w:rPr>
                <w:sz w:val="24"/>
              </w:rPr>
              <w:t>Заведующему дневному отделению Новочебоксарского химико-механического техникума Минобразования Чувашии</w:t>
            </w:r>
          </w:p>
          <w:p w14:paraId="3545083E" w14:textId="77777777" w:rsidR="005405F9" w:rsidRDefault="00453A6F">
            <w:pPr>
              <w:rPr>
                <w:sz w:val="24"/>
              </w:rPr>
            </w:pPr>
            <w:r>
              <w:rPr>
                <w:sz w:val="24"/>
              </w:rPr>
              <w:t>__________________________________________________________________________</w:t>
            </w:r>
          </w:p>
          <w:p w14:paraId="3459FBF4" w14:textId="77777777" w:rsidR="005405F9" w:rsidRDefault="00453A6F">
            <w:pPr>
              <w:rPr>
                <w:sz w:val="24"/>
              </w:rPr>
            </w:pPr>
            <w:r>
              <w:rPr>
                <w:sz w:val="24"/>
              </w:rPr>
              <w:t>/ФИО/</w:t>
            </w:r>
          </w:p>
          <w:p w14:paraId="7B2399C7" w14:textId="77777777" w:rsidR="005405F9" w:rsidRDefault="00453A6F">
            <w:pPr>
              <w:widowControl/>
              <w:ind w:right="2030"/>
              <w:rPr>
                <w:sz w:val="24"/>
              </w:rPr>
            </w:pPr>
            <w:r>
              <w:rPr>
                <w:sz w:val="24"/>
              </w:rPr>
              <w:t>студента (ки) 1 курса</w:t>
            </w:r>
          </w:p>
          <w:p w14:paraId="1FCF54D7" w14:textId="77777777" w:rsidR="005405F9" w:rsidRDefault="00453A6F">
            <w:pPr>
              <w:rPr>
                <w:sz w:val="24"/>
              </w:rPr>
            </w:pPr>
            <w:r>
              <w:rPr>
                <w:sz w:val="24"/>
              </w:rPr>
              <w:t>группы _____________________________________</w:t>
            </w:r>
          </w:p>
          <w:p w14:paraId="6FF68528" w14:textId="77777777" w:rsidR="005405F9" w:rsidRDefault="00453A6F">
            <w:pPr>
              <w:rPr>
                <w:sz w:val="24"/>
              </w:rPr>
            </w:pPr>
            <w:r>
              <w:rPr>
                <w:sz w:val="24"/>
              </w:rPr>
              <w:t>специальности (профессии)__________________________</w:t>
            </w:r>
          </w:p>
          <w:p w14:paraId="5F5F538E" w14:textId="77777777" w:rsidR="005405F9" w:rsidRDefault="00453A6F">
            <w:pPr>
              <w:rPr>
                <w:sz w:val="24"/>
              </w:rPr>
            </w:pPr>
            <w:r>
              <w:rPr>
                <w:sz w:val="24"/>
              </w:rPr>
              <w:t>_____________________________________</w:t>
            </w:r>
          </w:p>
          <w:p w14:paraId="67154A85" w14:textId="77777777" w:rsidR="005405F9" w:rsidRDefault="00453A6F">
            <w:pPr>
              <w:rPr>
                <w:sz w:val="24"/>
              </w:rPr>
            </w:pPr>
            <w:r>
              <w:rPr>
                <w:sz w:val="24"/>
              </w:rPr>
              <w:t>/ФИО/</w:t>
            </w:r>
          </w:p>
        </w:tc>
      </w:tr>
    </w:tbl>
    <w:p w14:paraId="36097865" w14:textId="77777777" w:rsidR="005405F9" w:rsidRDefault="005405F9">
      <w:pPr>
        <w:widowControl/>
        <w:ind w:right="2030"/>
        <w:jc w:val="right"/>
        <w:rPr>
          <w:sz w:val="24"/>
        </w:rPr>
      </w:pPr>
    </w:p>
    <w:p w14:paraId="245C9369" w14:textId="77777777" w:rsidR="005405F9" w:rsidRDefault="00453A6F">
      <w:pPr>
        <w:widowControl/>
        <w:jc w:val="center"/>
        <w:rPr>
          <w:b/>
          <w:sz w:val="24"/>
        </w:rPr>
      </w:pPr>
      <w:r>
        <w:rPr>
          <w:b/>
          <w:sz w:val="24"/>
        </w:rPr>
        <w:t>ЗАЯВЛЕНИЕ</w:t>
      </w:r>
    </w:p>
    <w:p w14:paraId="0E8FD905" w14:textId="77777777" w:rsidR="005405F9" w:rsidRDefault="005405F9">
      <w:pPr>
        <w:widowControl/>
        <w:jc w:val="center"/>
        <w:rPr>
          <w:b/>
          <w:sz w:val="24"/>
        </w:rPr>
      </w:pPr>
    </w:p>
    <w:p w14:paraId="3F855F4C" w14:textId="77777777" w:rsidR="005405F9" w:rsidRDefault="00453A6F">
      <w:pPr>
        <w:widowControl/>
        <w:ind w:left="-142" w:firstLine="862"/>
        <w:rPr>
          <w:sz w:val="24"/>
        </w:rPr>
      </w:pPr>
      <w:r>
        <w:rPr>
          <w:sz w:val="24"/>
        </w:rPr>
        <w:t>Прошу утвердить тему индивидуального проекта ___________________________________________________________________</w:t>
      </w:r>
    </w:p>
    <w:p w14:paraId="7AA5AF36" w14:textId="77777777" w:rsidR="005405F9" w:rsidRDefault="00453A6F">
      <w:pPr>
        <w:rPr>
          <w:sz w:val="24"/>
        </w:rPr>
      </w:pPr>
      <w:r>
        <w:rPr>
          <w:sz w:val="24"/>
        </w:rPr>
        <w:t>__________________________________________________________________</w:t>
      </w:r>
    </w:p>
    <w:p w14:paraId="413FAB32" w14:textId="77777777" w:rsidR="005405F9" w:rsidRDefault="005405F9">
      <w:pPr>
        <w:widowControl/>
        <w:spacing w:line="1" w:lineRule="exact"/>
        <w:rPr>
          <w:sz w:val="24"/>
        </w:rPr>
      </w:pPr>
    </w:p>
    <w:p w14:paraId="42976B50" w14:textId="77777777" w:rsidR="005405F9" w:rsidRDefault="00453A6F">
      <w:pPr>
        <w:rPr>
          <w:sz w:val="24"/>
        </w:rPr>
      </w:pPr>
      <w:r>
        <w:rPr>
          <w:sz w:val="24"/>
        </w:rPr>
        <w:t>и назначить руководителя __________________________________________.</w:t>
      </w:r>
    </w:p>
    <w:p w14:paraId="45FCC736" w14:textId="77777777" w:rsidR="005405F9" w:rsidRDefault="005405F9">
      <w:pPr>
        <w:widowControl/>
        <w:spacing w:line="321" w:lineRule="exact"/>
        <w:rPr>
          <w:sz w:val="24"/>
        </w:rPr>
      </w:pPr>
    </w:p>
    <w:p w14:paraId="0D7332B8" w14:textId="77777777" w:rsidR="005405F9" w:rsidRDefault="00453A6F">
      <w:pPr>
        <w:widowControl/>
        <w:ind w:left="720"/>
        <w:rPr>
          <w:sz w:val="24"/>
        </w:rPr>
      </w:pPr>
      <w:r>
        <w:rPr>
          <w:sz w:val="24"/>
        </w:rPr>
        <w:t xml:space="preserve"> Дата                                                               Личная подпись студента</w:t>
      </w:r>
    </w:p>
    <w:p w14:paraId="176D76FE" w14:textId="77777777" w:rsidR="005405F9" w:rsidRDefault="005405F9">
      <w:pPr>
        <w:widowControl/>
        <w:jc w:val="center"/>
        <w:rPr>
          <w:sz w:val="24"/>
        </w:rPr>
      </w:pPr>
    </w:p>
    <w:p w14:paraId="5D7A9FF3" w14:textId="77777777" w:rsidR="005405F9" w:rsidRDefault="005405F9">
      <w:pPr>
        <w:widowControl/>
        <w:jc w:val="center"/>
        <w:rPr>
          <w:spacing w:val="-8"/>
          <w:sz w:val="24"/>
        </w:rPr>
      </w:pPr>
    </w:p>
    <w:p w14:paraId="44571787" w14:textId="77777777" w:rsidR="005405F9" w:rsidRDefault="005405F9">
      <w:pPr>
        <w:widowControl/>
        <w:jc w:val="right"/>
        <w:rPr>
          <w:spacing w:val="-8"/>
          <w:sz w:val="24"/>
        </w:rPr>
      </w:pPr>
    </w:p>
    <w:p w14:paraId="5C2E5F3F" w14:textId="77777777" w:rsidR="005405F9" w:rsidRDefault="005405F9">
      <w:pPr>
        <w:widowControl/>
        <w:jc w:val="right"/>
        <w:rPr>
          <w:spacing w:val="-8"/>
          <w:sz w:val="24"/>
        </w:rPr>
      </w:pPr>
    </w:p>
    <w:p w14:paraId="7A08DF7B" w14:textId="34612631" w:rsidR="005405F9" w:rsidRDefault="005405F9">
      <w:pPr>
        <w:widowControl/>
        <w:spacing w:line="200" w:lineRule="exact"/>
        <w:rPr>
          <w:sz w:val="24"/>
        </w:rPr>
      </w:pPr>
    </w:p>
    <w:p w14:paraId="0E030543" w14:textId="24ED9E8D" w:rsidR="00810EEA" w:rsidRDefault="00810EEA">
      <w:pPr>
        <w:widowControl/>
        <w:spacing w:line="200" w:lineRule="exact"/>
        <w:rPr>
          <w:sz w:val="24"/>
        </w:rPr>
      </w:pPr>
    </w:p>
    <w:p w14:paraId="4AE85E70" w14:textId="4F7BD903" w:rsidR="00810EEA" w:rsidRDefault="00810EEA">
      <w:pPr>
        <w:widowControl/>
        <w:spacing w:line="200" w:lineRule="exact"/>
        <w:rPr>
          <w:sz w:val="24"/>
        </w:rPr>
      </w:pPr>
    </w:p>
    <w:p w14:paraId="5D411843" w14:textId="254CA9D1" w:rsidR="00810EEA" w:rsidRDefault="00810EEA">
      <w:pPr>
        <w:widowControl/>
        <w:spacing w:line="200" w:lineRule="exact"/>
        <w:rPr>
          <w:sz w:val="24"/>
        </w:rPr>
      </w:pPr>
    </w:p>
    <w:p w14:paraId="091B8AD9" w14:textId="00AA6B19" w:rsidR="00810EEA" w:rsidRDefault="00810EEA">
      <w:pPr>
        <w:widowControl/>
        <w:spacing w:line="200" w:lineRule="exact"/>
        <w:rPr>
          <w:sz w:val="24"/>
        </w:rPr>
      </w:pPr>
    </w:p>
    <w:p w14:paraId="24DB3D67" w14:textId="09CF6F6A" w:rsidR="00810EEA" w:rsidRDefault="00810EEA">
      <w:pPr>
        <w:widowControl/>
        <w:spacing w:line="200" w:lineRule="exact"/>
        <w:rPr>
          <w:sz w:val="24"/>
        </w:rPr>
      </w:pPr>
    </w:p>
    <w:p w14:paraId="75F1F010" w14:textId="5D9380FF" w:rsidR="00810EEA" w:rsidRDefault="00810EEA">
      <w:pPr>
        <w:widowControl/>
        <w:spacing w:line="200" w:lineRule="exact"/>
        <w:rPr>
          <w:sz w:val="24"/>
        </w:rPr>
      </w:pPr>
    </w:p>
    <w:p w14:paraId="7EC89D82" w14:textId="714F937D" w:rsidR="00810EEA" w:rsidRDefault="00810EEA">
      <w:pPr>
        <w:widowControl/>
        <w:spacing w:line="200" w:lineRule="exact"/>
        <w:rPr>
          <w:sz w:val="24"/>
        </w:rPr>
      </w:pPr>
    </w:p>
    <w:p w14:paraId="14DA07A4" w14:textId="0B63E158" w:rsidR="00810EEA" w:rsidRDefault="00810EEA">
      <w:pPr>
        <w:widowControl/>
        <w:spacing w:line="200" w:lineRule="exact"/>
        <w:rPr>
          <w:sz w:val="24"/>
        </w:rPr>
      </w:pPr>
    </w:p>
    <w:p w14:paraId="11C89A61" w14:textId="57D7318F" w:rsidR="00810EEA" w:rsidRDefault="00810EEA">
      <w:pPr>
        <w:widowControl/>
        <w:spacing w:line="200" w:lineRule="exact"/>
        <w:rPr>
          <w:sz w:val="24"/>
        </w:rPr>
      </w:pPr>
    </w:p>
    <w:p w14:paraId="75952F3C" w14:textId="77420D66" w:rsidR="00810EEA" w:rsidRDefault="00810EEA">
      <w:pPr>
        <w:widowControl/>
        <w:spacing w:line="200" w:lineRule="exact"/>
        <w:rPr>
          <w:sz w:val="24"/>
        </w:rPr>
      </w:pPr>
    </w:p>
    <w:p w14:paraId="3C0904F4" w14:textId="410FEB11" w:rsidR="00810EEA" w:rsidRDefault="00810EEA">
      <w:pPr>
        <w:widowControl/>
        <w:spacing w:line="200" w:lineRule="exact"/>
        <w:rPr>
          <w:sz w:val="24"/>
        </w:rPr>
      </w:pPr>
    </w:p>
    <w:p w14:paraId="1AB9D0A2" w14:textId="65858814" w:rsidR="00810EEA" w:rsidRDefault="00810EEA">
      <w:pPr>
        <w:widowControl/>
        <w:spacing w:line="200" w:lineRule="exact"/>
        <w:rPr>
          <w:sz w:val="24"/>
        </w:rPr>
      </w:pPr>
    </w:p>
    <w:p w14:paraId="4EC24E11" w14:textId="0F39C41C" w:rsidR="00810EEA" w:rsidRDefault="00810EEA">
      <w:pPr>
        <w:widowControl/>
        <w:spacing w:line="200" w:lineRule="exact"/>
        <w:rPr>
          <w:sz w:val="24"/>
        </w:rPr>
      </w:pPr>
    </w:p>
    <w:p w14:paraId="36252929" w14:textId="4AA8CC35" w:rsidR="00810EEA" w:rsidRDefault="00810EEA">
      <w:pPr>
        <w:widowControl/>
        <w:spacing w:line="200" w:lineRule="exact"/>
        <w:rPr>
          <w:sz w:val="24"/>
        </w:rPr>
      </w:pPr>
    </w:p>
    <w:p w14:paraId="48AEDD94" w14:textId="777745D0" w:rsidR="00810EEA" w:rsidRDefault="00810EEA">
      <w:pPr>
        <w:widowControl/>
        <w:spacing w:line="200" w:lineRule="exact"/>
        <w:rPr>
          <w:sz w:val="24"/>
        </w:rPr>
      </w:pPr>
    </w:p>
    <w:p w14:paraId="35BE2E9B" w14:textId="5C0EB577" w:rsidR="00810EEA" w:rsidRDefault="00810EEA">
      <w:pPr>
        <w:widowControl/>
        <w:spacing w:line="200" w:lineRule="exact"/>
        <w:rPr>
          <w:sz w:val="24"/>
        </w:rPr>
      </w:pPr>
    </w:p>
    <w:p w14:paraId="3B54892C" w14:textId="351F28E3" w:rsidR="00810EEA" w:rsidRDefault="00810EEA">
      <w:pPr>
        <w:widowControl/>
        <w:spacing w:line="200" w:lineRule="exact"/>
        <w:rPr>
          <w:sz w:val="24"/>
        </w:rPr>
      </w:pPr>
    </w:p>
    <w:p w14:paraId="07706662" w14:textId="7E146FE0" w:rsidR="00810EEA" w:rsidRDefault="00810EEA">
      <w:pPr>
        <w:widowControl/>
        <w:spacing w:line="200" w:lineRule="exact"/>
        <w:rPr>
          <w:sz w:val="24"/>
        </w:rPr>
      </w:pPr>
    </w:p>
    <w:p w14:paraId="7114E001" w14:textId="48E27B7A" w:rsidR="00810EEA" w:rsidRDefault="00810EEA">
      <w:pPr>
        <w:widowControl/>
        <w:spacing w:line="200" w:lineRule="exact"/>
        <w:rPr>
          <w:sz w:val="24"/>
        </w:rPr>
      </w:pPr>
    </w:p>
    <w:p w14:paraId="33A7CD90" w14:textId="4785E9C6" w:rsidR="00810EEA" w:rsidRDefault="00810EEA">
      <w:pPr>
        <w:widowControl/>
        <w:spacing w:line="200" w:lineRule="exact"/>
        <w:rPr>
          <w:sz w:val="24"/>
        </w:rPr>
      </w:pPr>
    </w:p>
    <w:p w14:paraId="7766304F" w14:textId="26584FAC" w:rsidR="00810EEA" w:rsidRDefault="00810EEA">
      <w:pPr>
        <w:widowControl/>
        <w:spacing w:line="200" w:lineRule="exact"/>
        <w:rPr>
          <w:sz w:val="24"/>
        </w:rPr>
      </w:pPr>
    </w:p>
    <w:p w14:paraId="24F52E76" w14:textId="6D042873" w:rsidR="00810EEA" w:rsidRDefault="00810EEA">
      <w:pPr>
        <w:widowControl/>
        <w:spacing w:line="200" w:lineRule="exact"/>
        <w:rPr>
          <w:sz w:val="24"/>
        </w:rPr>
      </w:pPr>
    </w:p>
    <w:p w14:paraId="5390BDD6" w14:textId="72CF9088" w:rsidR="00810EEA" w:rsidRDefault="00810EEA">
      <w:pPr>
        <w:widowControl/>
        <w:spacing w:line="200" w:lineRule="exact"/>
        <w:rPr>
          <w:sz w:val="24"/>
        </w:rPr>
      </w:pPr>
    </w:p>
    <w:p w14:paraId="1FE8B0C9" w14:textId="3CD2E0C4" w:rsidR="00810EEA" w:rsidRDefault="00810EEA">
      <w:pPr>
        <w:widowControl/>
        <w:spacing w:line="200" w:lineRule="exact"/>
        <w:rPr>
          <w:sz w:val="24"/>
        </w:rPr>
      </w:pPr>
    </w:p>
    <w:p w14:paraId="01059F91" w14:textId="4FC7216A" w:rsidR="00810EEA" w:rsidRDefault="00810EEA">
      <w:pPr>
        <w:widowControl/>
        <w:spacing w:line="200" w:lineRule="exact"/>
        <w:rPr>
          <w:sz w:val="24"/>
        </w:rPr>
      </w:pPr>
    </w:p>
    <w:p w14:paraId="2559D200" w14:textId="01DA1DEC" w:rsidR="00810EEA" w:rsidRDefault="00810EEA">
      <w:pPr>
        <w:widowControl/>
        <w:spacing w:line="200" w:lineRule="exact"/>
        <w:rPr>
          <w:sz w:val="24"/>
        </w:rPr>
      </w:pPr>
    </w:p>
    <w:p w14:paraId="27BAAAFF" w14:textId="3F3EBE53" w:rsidR="00810EEA" w:rsidRDefault="00810EEA">
      <w:pPr>
        <w:widowControl/>
        <w:spacing w:line="200" w:lineRule="exact"/>
        <w:rPr>
          <w:sz w:val="24"/>
        </w:rPr>
      </w:pPr>
    </w:p>
    <w:p w14:paraId="65183DC8" w14:textId="6E07145E" w:rsidR="00810EEA" w:rsidRDefault="00810EEA">
      <w:pPr>
        <w:widowControl/>
        <w:spacing w:line="200" w:lineRule="exact"/>
        <w:rPr>
          <w:sz w:val="24"/>
        </w:rPr>
      </w:pPr>
    </w:p>
    <w:p w14:paraId="20A55DE0" w14:textId="030F1A71" w:rsidR="00810EEA" w:rsidRDefault="00810EEA">
      <w:pPr>
        <w:widowControl/>
        <w:spacing w:line="200" w:lineRule="exact"/>
        <w:rPr>
          <w:sz w:val="24"/>
        </w:rPr>
      </w:pPr>
    </w:p>
    <w:p w14:paraId="750D89EC" w14:textId="77777777" w:rsidR="00810EEA" w:rsidRDefault="00810EEA">
      <w:pPr>
        <w:widowControl/>
        <w:spacing w:line="200" w:lineRule="exact"/>
        <w:rPr>
          <w:sz w:val="24"/>
        </w:rPr>
      </w:pPr>
    </w:p>
    <w:p w14:paraId="6F09B028" w14:textId="77777777" w:rsidR="005405F9" w:rsidRDefault="005405F9">
      <w:pPr>
        <w:widowControl/>
        <w:tabs>
          <w:tab w:val="left" w:pos="1200"/>
        </w:tabs>
        <w:rPr>
          <w:sz w:val="24"/>
        </w:rPr>
      </w:pPr>
    </w:p>
    <w:p w14:paraId="66FB434D" w14:textId="77777777" w:rsidR="005405F9" w:rsidRDefault="00453A6F">
      <w:pPr>
        <w:pStyle w:val="10"/>
        <w:jc w:val="right"/>
        <w:rPr>
          <w:sz w:val="24"/>
        </w:rPr>
      </w:pPr>
      <w:bookmarkStart w:id="25" w:name="__RefHeading___142"/>
      <w:bookmarkStart w:id="26" w:name="_Toc196381403"/>
      <w:bookmarkEnd w:id="25"/>
      <w:r>
        <w:rPr>
          <w:sz w:val="24"/>
        </w:rPr>
        <w:lastRenderedPageBreak/>
        <w:t>Приложение</w:t>
      </w:r>
      <w:r>
        <w:rPr>
          <w:spacing w:val="60"/>
          <w:sz w:val="24"/>
        </w:rPr>
        <w:t xml:space="preserve"> </w:t>
      </w:r>
      <w:r>
        <w:rPr>
          <w:spacing w:val="-10"/>
          <w:sz w:val="24"/>
        </w:rPr>
        <w:t>5</w:t>
      </w:r>
      <w:bookmarkEnd w:id="26"/>
    </w:p>
    <w:p w14:paraId="5051DB41" w14:textId="77777777" w:rsidR="005405F9" w:rsidRDefault="00453A6F">
      <w:pPr>
        <w:pStyle w:val="a3"/>
        <w:widowControl/>
        <w:spacing w:before="67" w:line="252" w:lineRule="auto"/>
        <w:ind w:right="143"/>
        <w:jc w:val="center"/>
        <w:rPr>
          <w:sz w:val="24"/>
        </w:rPr>
      </w:pPr>
      <w:r>
        <w:rPr>
          <w:sz w:val="24"/>
        </w:rPr>
        <w:t>Образец титульного листа</w:t>
      </w:r>
    </w:p>
    <w:p w14:paraId="6F55373C" w14:textId="77777777" w:rsidR="005405F9" w:rsidRDefault="00453A6F">
      <w:pPr>
        <w:widowControl/>
        <w:spacing w:line="228" w:lineRule="auto"/>
        <w:jc w:val="center"/>
        <w:rPr>
          <w:sz w:val="24"/>
        </w:rPr>
      </w:pPr>
      <w:r>
        <w:rPr>
          <w:sz w:val="24"/>
        </w:rPr>
        <w:t>Государственное автономное профессиональное образовательное учреждение Чувашской Республики</w:t>
      </w:r>
    </w:p>
    <w:p w14:paraId="3334E4D8" w14:textId="77777777" w:rsidR="005405F9" w:rsidRDefault="00453A6F">
      <w:pPr>
        <w:widowControl/>
        <w:spacing w:line="228" w:lineRule="auto"/>
        <w:jc w:val="center"/>
        <w:rPr>
          <w:sz w:val="24"/>
        </w:rPr>
      </w:pPr>
      <w:r>
        <w:rPr>
          <w:sz w:val="24"/>
        </w:rPr>
        <w:t xml:space="preserve"> «Новочебоксарский химико-механический техникум» </w:t>
      </w:r>
    </w:p>
    <w:p w14:paraId="0F3C099D" w14:textId="77777777" w:rsidR="005405F9" w:rsidRDefault="00453A6F">
      <w:pPr>
        <w:widowControl/>
        <w:spacing w:line="228" w:lineRule="auto"/>
        <w:jc w:val="center"/>
        <w:rPr>
          <w:sz w:val="24"/>
        </w:rPr>
      </w:pPr>
      <w:r>
        <w:rPr>
          <w:sz w:val="24"/>
        </w:rPr>
        <w:t xml:space="preserve">Министерства образования Чувашской Республики </w:t>
      </w:r>
    </w:p>
    <w:p w14:paraId="0D498908" w14:textId="77777777" w:rsidR="005405F9" w:rsidRDefault="00453A6F">
      <w:pPr>
        <w:widowControl/>
        <w:spacing w:line="228" w:lineRule="auto"/>
        <w:jc w:val="center"/>
        <w:rPr>
          <w:sz w:val="24"/>
        </w:rPr>
      </w:pPr>
      <w:r>
        <w:rPr>
          <w:sz w:val="24"/>
        </w:rPr>
        <w:t>(Новочебоксарский химико-механический техникум</w:t>
      </w:r>
    </w:p>
    <w:p w14:paraId="591AA5D6" w14:textId="77777777" w:rsidR="005405F9" w:rsidRDefault="00453A6F">
      <w:pPr>
        <w:widowControl/>
        <w:spacing w:line="228" w:lineRule="auto"/>
        <w:jc w:val="center"/>
        <w:rPr>
          <w:sz w:val="24"/>
        </w:rPr>
      </w:pPr>
      <w:r>
        <w:rPr>
          <w:sz w:val="24"/>
        </w:rPr>
        <w:t xml:space="preserve"> Минобразования Чувашии)</w:t>
      </w:r>
    </w:p>
    <w:p w14:paraId="6E58E9D7" w14:textId="77777777" w:rsidR="005405F9" w:rsidRDefault="005405F9">
      <w:pPr>
        <w:widowControl/>
        <w:spacing w:line="200" w:lineRule="exact"/>
        <w:rPr>
          <w:sz w:val="24"/>
        </w:rPr>
      </w:pPr>
    </w:p>
    <w:p w14:paraId="640FDAE8" w14:textId="77777777" w:rsidR="005405F9" w:rsidRDefault="005405F9">
      <w:pPr>
        <w:widowControl/>
        <w:spacing w:line="200" w:lineRule="exact"/>
        <w:rPr>
          <w:sz w:val="24"/>
        </w:rPr>
      </w:pPr>
    </w:p>
    <w:p w14:paraId="4F4DF595" w14:textId="77777777" w:rsidR="005405F9" w:rsidRDefault="005405F9">
      <w:pPr>
        <w:widowControl/>
        <w:spacing w:line="200" w:lineRule="exact"/>
        <w:rPr>
          <w:sz w:val="24"/>
        </w:rPr>
      </w:pPr>
    </w:p>
    <w:p w14:paraId="7CD34644" w14:textId="77777777" w:rsidR="005405F9" w:rsidRDefault="005405F9">
      <w:pPr>
        <w:widowControl/>
        <w:spacing w:line="200" w:lineRule="exact"/>
        <w:rPr>
          <w:sz w:val="24"/>
        </w:rPr>
      </w:pPr>
    </w:p>
    <w:p w14:paraId="503BA98B" w14:textId="77777777" w:rsidR="005405F9" w:rsidRDefault="005405F9">
      <w:pPr>
        <w:widowControl/>
        <w:spacing w:line="200" w:lineRule="exact"/>
        <w:rPr>
          <w:sz w:val="24"/>
        </w:rPr>
      </w:pPr>
    </w:p>
    <w:p w14:paraId="1BE429AB" w14:textId="77777777" w:rsidR="005405F9" w:rsidRDefault="005405F9">
      <w:pPr>
        <w:widowControl/>
        <w:spacing w:line="200" w:lineRule="exact"/>
        <w:rPr>
          <w:sz w:val="24"/>
        </w:rPr>
      </w:pPr>
    </w:p>
    <w:p w14:paraId="1B1F3561" w14:textId="77777777" w:rsidR="005405F9" w:rsidRDefault="005405F9">
      <w:pPr>
        <w:widowControl/>
        <w:spacing w:line="385" w:lineRule="exact"/>
        <w:rPr>
          <w:sz w:val="24"/>
        </w:rPr>
      </w:pPr>
    </w:p>
    <w:p w14:paraId="174F7CD1" w14:textId="77777777" w:rsidR="005405F9" w:rsidRDefault="00453A6F">
      <w:pPr>
        <w:widowControl/>
        <w:spacing w:line="360" w:lineRule="auto"/>
        <w:ind w:left="420" w:right="420" w:firstLine="1150"/>
        <w:jc w:val="center"/>
        <w:rPr>
          <w:b/>
          <w:sz w:val="24"/>
        </w:rPr>
      </w:pPr>
      <w:r>
        <w:rPr>
          <w:b/>
          <w:sz w:val="24"/>
        </w:rPr>
        <w:t>ИНДИВИДУАЛЬНЫЙ ПРОЕКТ</w:t>
      </w:r>
    </w:p>
    <w:p w14:paraId="5F7428B4" w14:textId="77777777" w:rsidR="005405F9" w:rsidRDefault="00453A6F">
      <w:pPr>
        <w:widowControl/>
        <w:spacing w:line="360" w:lineRule="auto"/>
        <w:ind w:left="420" w:right="420" w:firstLine="431"/>
        <w:jc w:val="center"/>
        <w:rPr>
          <w:sz w:val="24"/>
        </w:rPr>
      </w:pPr>
      <w:r>
        <w:rPr>
          <w:b/>
          <w:sz w:val="24"/>
        </w:rPr>
        <w:t>ПО УЧЕБНОМУ ПРЕДМЕТУ ПД.01 ИНФОРМАТИКА</w:t>
      </w:r>
    </w:p>
    <w:p w14:paraId="064A65E0" w14:textId="77777777" w:rsidR="005405F9" w:rsidRDefault="00453A6F">
      <w:pPr>
        <w:widowControl/>
        <w:spacing w:line="360" w:lineRule="auto"/>
        <w:ind w:left="1700"/>
        <w:rPr>
          <w:sz w:val="24"/>
        </w:rPr>
      </w:pPr>
      <w:r>
        <w:rPr>
          <w:b/>
          <w:sz w:val="24"/>
        </w:rPr>
        <w:t>на тему «________________________________________»</w:t>
      </w:r>
    </w:p>
    <w:p w14:paraId="6F32E5BD" w14:textId="77777777" w:rsidR="005405F9" w:rsidRDefault="005405F9">
      <w:pPr>
        <w:widowControl/>
        <w:spacing w:line="360" w:lineRule="auto"/>
        <w:rPr>
          <w:sz w:val="24"/>
        </w:rPr>
      </w:pPr>
    </w:p>
    <w:p w14:paraId="0EA479AD" w14:textId="77777777" w:rsidR="005405F9" w:rsidRDefault="005405F9">
      <w:pPr>
        <w:widowControl/>
        <w:spacing w:line="360" w:lineRule="auto"/>
        <w:rPr>
          <w:sz w:val="24"/>
        </w:rPr>
      </w:pPr>
    </w:p>
    <w:p w14:paraId="56DC989F" w14:textId="77777777" w:rsidR="005405F9" w:rsidRDefault="005405F9">
      <w:pPr>
        <w:widowControl/>
        <w:spacing w:line="360" w:lineRule="auto"/>
        <w:rPr>
          <w:sz w:val="24"/>
        </w:rPr>
      </w:pPr>
    </w:p>
    <w:p w14:paraId="67D7DD22" w14:textId="77777777" w:rsidR="005405F9" w:rsidRDefault="005405F9">
      <w:pPr>
        <w:widowControl/>
        <w:spacing w:line="200" w:lineRule="exact"/>
        <w:rPr>
          <w:sz w:val="24"/>
        </w:rPr>
      </w:pPr>
    </w:p>
    <w:p w14:paraId="5F4B453B" w14:textId="77777777" w:rsidR="005405F9" w:rsidRDefault="005405F9">
      <w:pPr>
        <w:widowControl/>
        <w:spacing w:line="200" w:lineRule="exact"/>
        <w:rPr>
          <w:sz w:val="24"/>
        </w:rPr>
      </w:pPr>
    </w:p>
    <w:p w14:paraId="65ABC724" w14:textId="77777777" w:rsidR="005405F9" w:rsidRDefault="005405F9">
      <w:pPr>
        <w:widowControl/>
        <w:spacing w:line="200" w:lineRule="exact"/>
        <w:rPr>
          <w:sz w:val="24"/>
        </w:rPr>
      </w:pPr>
    </w:p>
    <w:p w14:paraId="0A03A0B3" w14:textId="77777777" w:rsidR="005405F9" w:rsidRDefault="005405F9">
      <w:pPr>
        <w:widowControl/>
        <w:spacing w:line="200" w:lineRule="exact"/>
        <w:rPr>
          <w:sz w:val="24"/>
        </w:rPr>
      </w:pPr>
    </w:p>
    <w:p w14:paraId="4838A6BA" w14:textId="77777777" w:rsidR="005405F9" w:rsidRDefault="005405F9">
      <w:pPr>
        <w:widowControl/>
        <w:spacing w:line="200" w:lineRule="exact"/>
        <w:rPr>
          <w:sz w:val="24"/>
        </w:rPr>
      </w:pPr>
    </w:p>
    <w:p w14:paraId="40611426" w14:textId="77777777" w:rsidR="005405F9" w:rsidRDefault="005405F9">
      <w:pPr>
        <w:widowControl/>
        <w:spacing w:line="200" w:lineRule="exact"/>
        <w:rPr>
          <w:sz w:val="24"/>
        </w:rPr>
      </w:pPr>
    </w:p>
    <w:p w14:paraId="674EC2D4" w14:textId="77777777" w:rsidR="005405F9" w:rsidRDefault="005405F9">
      <w:pPr>
        <w:widowControl/>
        <w:spacing w:line="200" w:lineRule="exact"/>
        <w:rPr>
          <w:sz w:val="24"/>
        </w:rPr>
      </w:pPr>
    </w:p>
    <w:p w14:paraId="539534BA" w14:textId="77777777" w:rsidR="005405F9" w:rsidRDefault="005405F9">
      <w:pPr>
        <w:widowControl/>
        <w:spacing w:line="200" w:lineRule="exact"/>
        <w:rPr>
          <w:sz w:val="24"/>
        </w:rPr>
      </w:pPr>
    </w:p>
    <w:p w14:paraId="1E14AB20" w14:textId="77777777" w:rsidR="005405F9" w:rsidRDefault="005405F9">
      <w:pPr>
        <w:widowControl/>
        <w:spacing w:line="200" w:lineRule="exact"/>
        <w:rPr>
          <w:sz w:val="24"/>
        </w:rPr>
      </w:pPr>
    </w:p>
    <w:p w14:paraId="19F59F27" w14:textId="77777777" w:rsidR="005405F9" w:rsidRDefault="005405F9">
      <w:pPr>
        <w:widowControl/>
        <w:spacing w:line="267" w:lineRule="exact"/>
        <w:rPr>
          <w:sz w:val="24"/>
        </w:rPr>
      </w:pPr>
    </w:p>
    <w:p w14:paraId="7EE75B4E" w14:textId="77777777" w:rsidR="005405F9" w:rsidRDefault="00453A6F">
      <w:pPr>
        <w:widowControl/>
        <w:spacing w:line="216" w:lineRule="auto"/>
        <w:ind w:left="4720" w:right="500"/>
        <w:rPr>
          <w:sz w:val="24"/>
        </w:rPr>
      </w:pPr>
      <w:r>
        <w:rPr>
          <w:sz w:val="24"/>
        </w:rPr>
        <w:t xml:space="preserve">Выполнил: Ф. И.О. (полностью), студент ________ курса, </w:t>
      </w:r>
    </w:p>
    <w:p w14:paraId="0CA6ABC3" w14:textId="77777777" w:rsidR="005405F9" w:rsidRDefault="00453A6F">
      <w:pPr>
        <w:widowControl/>
        <w:spacing w:line="216" w:lineRule="auto"/>
        <w:ind w:left="4720" w:right="500"/>
        <w:rPr>
          <w:sz w:val="24"/>
        </w:rPr>
      </w:pPr>
      <w:r>
        <w:rPr>
          <w:sz w:val="24"/>
        </w:rPr>
        <w:t>группы______________</w:t>
      </w:r>
    </w:p>
    <w:p w14:paraId="71180505" w14:textId="77777777" w:rsidR="005405F9" w:rsidRDefault="005405F9">
      <w:pPr>
        <w:widowControl/>
        <w:spacing w:line="1" w:lineRule="exact"/>
        <w:rPr>
          <w:sz w:val="24"/>
        </w:rPr>
      </w:pPr>
    </w:p>
    <w:p w14:paraId="41857EF6" w14:textId="77777777" w:rsidR="005405F9" w:rsidRDefault="00453A6F">
      <w:pPr>
        <w:widowControl/>
        <w:ind w:left="4720"/>
        <w:rPr>
          <w:sz w:val="24"/>
        </w:rPr>
      </w:pPr>
      <w:r>
        <w:rPr>
          <w:sz w:val="24"/>
        </w:rPr>
        <w:t>специальность (профессия) ___________________________</w:t>
      </w:r>
    </w:p>
    <w:p w14:paraId="39647DCE" w14:textId="77777777" w:rsidR="005405F9" w:rsidRDefault="005405F9">
      <w:pPr>
        <w:widowControl/>
        <w:spacing w:line="323" w:lineRule="exact"/>
        <w:rPr>
          <w:sz w:val="24"/>
        </w:rPr>
      </w:pPr>
    </w:p>
    <w:p w14:paraId="5F3B2AE4" w14:textId="77777777" w:rsidR="005405F9" w:rsidRDefault="00453A6F">
      <w:pPr>
        <w:widowControl/>
        <w:ind w:left="4720"/>
        <w:rPr>
          <w:sz w:val="24"/>
        </w:rPr>
      </w:pPr>
      <w:r>
        <w:rPr>
          <w:sz w:val="24"/>
        </w:rPr>
        <w:t>Руководитель: Ф.И.О., преподаватель</w:t>
      </w:r>
    </w:p>
    <w:p w14:paraId="7BE94B9C" w14:textId="77777777" w:rsidR="005405F9" w:rsidRDefault="005405F9">
      <w:pPr>
        <w:widowControl/>
        <w:spacing w:line="200" w:lineRule="exact"/>
        <w:rPr>
          <w:sz w:val="24"/>
        </w:rPr>
      </w:pPr>
    </w:p>
    <w:p w14:paraId="40069742" w14:textId="77777777" w:rsidR="005405F9" w:rsidRDefault="005405F9">
      <w:pPr>
        <w:widowControl/>
        <w:spacing w:line="200" w:lineRule="exact"/>
        <w:rPr>
          <w:sz w:val="24"/>
        </w:rPr>
      </w:pPr>
    </w:p>
    <w:p w14:paraId="57E594EB" w14:textId="77777777" w:rsidR="005405F9" w:rsidRDefault="005405F9">
      <w:pPr>
        <w:widowControl/>
        <w:spacing w:line="200" w:lineRule="exact"/>
        <w:rPr>
          <w:sz w:val="24"/>
        </w:rPr>
      </w:pPr>
    </w:p>
    <w:p w14:paraId="1D8EE253" w14:textId="77777777" w:rsidR="005405F9" w:rsidRDefault="005405F9">
      <w:pPr>
        <w:widowControl/>
        <w:spacing w:line="377" w:lineRule="exact"/>
        <w:rPr>
          <w:sz w:val="24"/>
        </w:rPr>
      </w:pPr>
    </w:p>
    <w:p w14:paraId="0D8D53A9" w14:textId="77777777" w:rsidR="005405F9" w:rsidRDefault="005405F9">
      <w:pPr>
        <w:widowControl/>
        <w:spacing w:line="377" w:lineRule="exact"/>
        <w:rPr>
          <w:sz w:val="24"/>
        </w:rPr>
      </w:pPr>
    </w:p>
    <w:p w14:paraId="01CF3524" w14:textId="77777777" w:rsidR="005405F9" w:rsidRDefault="005405F9">
      <w:pPr>
        <w:widowControl/>
        <w:spacing w:line="377" w:lineRule="exact"/>
        <w:rPr>
          <w:sz w:val="24"/>
        </w:rPr>
      </w:pPr>
    </w:p>
    <w:p w14:paraId="05366925" w14:textId="77777777" w:rsidR="005405F9" w:rsidRDefault="005405F9">
      <w:pPr>
        <w:widowControl/>
        <w:spacing w:line="377" w:lineRule="exact"/>
        <w:rPr>
          <w:sz w:val="24"/>
        </w:rPr>
      </w:pPr>
    </w:p>
    <w:p w14:paraId="136C535D" w14:textId="77777777" w:rsidR="005405F9" w:rsidRDefault="005405F9">
      <w:pPr>
        <w:widowControl/>
        <w:spacing w:line="377" w:lineRule="exact"/>
        <w:rPr>
          <w:sz w:val="24"/>
        </w:rPr>
      </w:pPr>
    </w:p>
    <w:p w14:paraId="3DC6D39E" w14:textId="77777777" w:rsidR="005405F9" w:rsidRDefault="005405F9">
      <w:pPr>
        <w:widowControl/>
        <w:spacing w:line="377" w:lineRule="exact"/>
        <w:rPr>
          <w:sz w:val="24"/>
        </w:rPr>
      </w:pPr>
    </w:p>
    <w:p w14:paraId="0FB131E0" w14:textId="77777777" w:rsidR="005405F9" w:rsidRDefault="005405F9">
      <w:pPr>
        <w:widowControl/>
        <w:spacing w:line="377" w:lineRule="exact"/>
        <w:rPr>
          <w:sz w:val="24"/>
        </w:rPr>
      </w:pPr>
    </w:p>
    <w:p w14:paraId="1BD31586" w14:textId="77777777" w:rsidR="005405F9" w:rsidRDefault="005405F9">
      <w:pPr>
        <w:widowControl/>
        <w:spacing w:line="377" w:lineRule="exact"/>
        <w:rPr>
          <w:sz w:val="24"/>
        </w:rPr>
      </w:pPr>
    </w:p>
    <w:p w14:paraId="31DBC7AE" w14:textId="237121F7" w:rsidR="005405F9" w:rsidRDefault="00453A6F" w:rsidP="00810EEA">
      <w:pPr>
        <w:widowControl/>
        <w:ind w:left="3620"/>
        <w:rPr>
          <w:sz w:val="24"/>
        </w:rPr>
      </w:pPr>
      <w:r>
        <w:rPr>
          <w:sz w:val="24"/>
        </w:rPr>
        <w:t>г. Новочебоксарск, 2025</w:t>
      </w:r>
    </w:p>
    <w:p w14:paraId="57F68A79" w14:textId="77777777" w:rsidR="00810EEA" w:rsidRDefault="00810EEA">
      <w:pPr>
        <w:pStyle w:val="10"/>
        <w:jc w:val="right"/>
        <w:rPr>
          <w:sz w:val="24"/>
        </w:rPr>
      </w:pPr>
      <w:bookmarkStart w:id="27" w:name="__RefHeading___143"/>
      <w:bookmarkEnd w:id="27"/>
    </w:p>
    <w:p w14:paraId="57883ECB" w14:textId="4630C4B1" w:rsidR="005405F9" w:rsidRDefault="00453A6F">
      <w:pPr>
        <w:pStyle w:val="10"/>
        <w:jc w:val="right"/>
        <w:rPr>
          <w:sz w:val="24"/>
        </w:rPr>
      </w:pPr>
      <w:bookmarkStart w:id="28" w:name="_Toc196381404"/>
      <w:r>
        <w:rPr>
          <w:sz w:val="24"/>
        </w:rPr>
        <w:lastRenderedPageBreak/>
        <w:t>Приложение</w:t>
      </w:r>
      <w:r>
        <w:rPr>
          <w:spacing w:val="60"/>
          <w:sz w:val="24"/>
        </w:rPr>
        <w:t xml:space="preserve"> </w:t>
      </w:r>
      <w:r>
        <w:rPr>
          <w:sz w:val="24"/>
        </w:rPr>
        <w:t>6</w:t>
      </w:r>
      <w:bookmarkEnd w:id="28"/>
    </w:p>
    <w:p w14:paraId="20DDD0C2" w14:textId="77777777" w:rsidR="005405F9" w:rsidRDefault="00453A6F">
      <w:pPr>
        <w:pStyle w:val="a3"/>
        <w:widowControl/>
        <w:spacing w:before="67" w:line="252" w:lineRule="auto"/>
        <w:ind w:right="143"/>
        <w:jc w:val="center"/>
        <w:rPr>
          <w:sz w:val="24"/>
        </w:rPr>
      </w:pPr>
      <w:r>
        <w:rPr>
          <w:sz w:val="24"/>
        </w:rPr>
        <w:t>Форма отзыва руководителя</w:t>
      </w:r>
    </w:p>
    <w:p w14:paraId="789E623D" w14:textId="77777777" w:rsidR="005405F9" w:rsidRDefault="005405F9">
      <w:pPr>
        <w:pStyle w:val="a3"/>
        <w:widowControl/>
        <w:spacing w:before="67" w:line="252" w:lineRule="auto"/>
        <w:ind w:right="143"/>
        <w:jc w:val="center"/>
        <w:rPr>
          <w:sz w:val="24"/>
        </w:rPr>
      </w:pPr>
    </w:p>
    <w:p w14:paraId="6F2BAE1A" w14:textId="77777777" w:rsidR="005405F9" w:rsidRDefault="00453A6F">
      <w:pPr>
        <w:widowControl/>
        <w:ind w:left="4180"/>
        <w:rPr>
          <w:sz w:val="24"/>
        </w:rPr>
      </w:pPr>
      <w:r>
        <w:rPr>
          <w:b/>
          <w:sz w:val="24"/>
        </w:rPr>
        <w:t>ОТЗЫВ</w:t>
      </w:r>
    </w:p>
    <w:p w14:paraId="79C303AB" w14:textId="77777777" w:rsidR="005405F9" w:rsidRDefault="00453A6F">
      <w:pPr>
        <w:widowControl/>
        <w:spacing w:line="228" w:lineRule="auto"/>
        <w:ind w:left="1860"/>
        <w:rPr>
          <w:sz w:val="24"/>
        </w:rPr>
      </w:pPr>
      <w:r>
        <w:rPr>
          <w:sz w:val="24"/>
        </w:rPr>
        <w:t>руководителя _______________________________________</w:t>
      </w:r>
    </w:p>
    <w:p w14:paraId="4970AA6F" w14:textId="77777777" w:rsidR="005405F9" w:rsidRDefault="00453A6F">
      <w:pPr>
        <w:widowControl/>
        <w:spacing w:line="216" w:lineRule="auto"/>
        <w:ind w:left="3800"/>
        <w:rPr>
          <w:sz w:val="24"/>
        </w:rPr>
      </w:pPr>
      <w:r>
        <w:rPr>
          <w:sz w:val="24"/>
        </w:rPr>
        <w:t>(Ф.И.О. руководителя)</w:t>
      </w:r>
    </w:p>
    <w:p w14:paraId="02475326" w14:textId="77777777" w:rsidR="005405F9" w:rsidRDefault="005405F9">
      <w:pPr>
        <w:widowControl/>
        <w:spacing w:line="152" w:lineRule="exact"/>
        <w:rPr>
          <w:sz w:val="24"/>
        </w:rPr>
      </w:pPr>
    </w:p>
    <w:p w14:paraId="054D7EB9" w14:textId="77777777" w:rsidR="005405F9" w:rsidRDefault="00453A6F">
      <w:pPr>
        <w:rPr>
          <w:sz w:val="24"/>
        </w:rPr>
      </w:pPr>
      <w:r>
        <w:rPr>
          <w:sz w:val="24"/>
        </w:rPr>
        <w:t>на индивидуальный проект студента ________ курса гр. _______</w:t>
      </w:r>
    </w:p>
    <w:p w14:paraId="09032F3E" w14:textId="77777777" w:rsidR="005405F9" w:rsidRDefault="00453A6F">
      <w:pPr>
        <w:rPr>
          <w:sz w:val="24"/>
        </w:rPr>
      </w:pPr>
      <w:r>
        <w:rPr>
          <w:sz w:val="24"/>
        </w:rPr>
        <w:t>специальности (профессии) __________________________________________________________________</w:t>
      </w:r>
    </w:p>
    <w:p w14:paraId="5A381230" w14:textId="77777777" w:rsidR="005405F9" w:rsidRDefault="005405F9">
      <w:pPr>
        <w:widowControl/>
        <w:spacing w:line="1" w:lineRule="exact"/>
        <w:rPr>
          <w:sz w:val="24"/>
        </w:rPr>
      </w:pPr>
    </w:p>
    <w:p w14:paraId="341EA09F" w14:textId="77777777" w:rsidR="005405F9" w:rsidRDefault="00453A6F">
      <w:pPr>
        <w:rPr>
          <w:sz w:val="24"/>
        </w:rPr>
      </w:pPr>
      <w:r>
        <w:rPr>
          <w:sz w:val="24"/>
        </w:rPr>
        <w:t>__________________________________________________________________</w:t>
      </w:r>
    </w:p>
    <w:p w14:paraId="1604B6E6" w14:textId="77777777" w:rsidR="005405F9" w:rsidRDefault="005405F9">
      <w:pPr>
        <w:widowControl/>
        <w:spacing w:line="321" w:lineRule="exact"/>
        <w:rPr>
          <w:sz w:val="24"/>
        </w:rPr>
      </w:pPr>
    </w:p>
    <w:p w14:paraId="4DE965CD" w14:textId="77777777" w:rsidR="005405F9" w:rsidRDefault="00453A6F">
      <w:pPr>
        <w:rPr>
          <w:sz w:val="24"/>
        </w:rPr>
      </w:pPr>
      <w:r>
        <w:rPr>
          <w:sz w:val="24"/>
        </w:rPr>
        <w:t>Ф.И.О.____________________________________________________________,</w:t>
      </w:r>
    </w:p>
    <w:p w14:paraId="0DF357EC" w14:textId="77777777" w:rsidR="005405F9" w:rsidRDefault="00453A6F">
      <w:pPr>
        <w:rPr>
          <w:sz w:val="24"/>
        </w:rPr>
      </w:pPr>
      <w:r>
        <w:rPr>
          <w:sz w:val="24"/>
        </w:rPr>
        <w:t>выполненную на тему _______________________________________________</w:t>
      </w:r>
    </w:p>
    <w:p w14:paraId="4B80A22B" w14:textId="77777777" w:rsidR="005405F9" w:rsidRDefault="005405F9">
      <w:pPr>
        <w:widowControl/>
        <w:spacing w:line="3" w:lineRule="exact"/>
        <w:rPr>
          <w:sz w:val="24"/>
        </w:rPr>
      </w:pPr>
    </w:p>
    <w:p w14:paraId="20DA369F" w14:textId="77777777" w:rsidR="005405F9" w:rsidRDefault="00453A6F">
      <w:pPr>
        <w:rPr>
          <w:sz w:val="24"/>
        </w:rPr>
      </w:pPr>
      <w:r>
        <w:rPr>
          <w:sz w:val="24"/>
        </w:rPr>
        <w:t>__________________________________________________________________</w:t>
      </w:r>
    </w:p>
    <w:p w14:paraId="6E6E33EC" w14:textId="77777777" w:rsidR="005405F9" w:rsidRDefault="005405F9">
      <w:pPr>
        <w:widowControl/>
        <w:spacing w:line="288" w:lineRule="exact"/>
        <w:rPr>
          <w:sz w:val="24"/>
        </w:rPr>
      </w:pPr>
    </w:p>
    <w:p w14:paraId="14CACD7D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4339E57D" w14:textId="77777777" w:rsidR="005405F9" w:rsidRDefault="005405F9">
      <w:pPr>
        <w:widowControl/>
        <w:spacing w:line="1" w:lineRule="exact"/>
        <w:rPr>
          <w:sz w:val="24"/>
        </w:rPr>
      </w:pPr>
    </w:p>
    <w:p w14:paraId="1F25C547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070DF89B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3E07148C" w14:textId="77777777" w:rsidR="005405F9" w:rsidRDefault="005405F9">
      <w:pPr>
        <w:widowControl/>
        <w:spacing w:line="3" w:lineRule="exact"/>
        <w:rPr>
          <w:sz w:val="24"/>
        </w:rPr>
      </w:pPr>
    </w:p>
    <w:p w14:paraId="30AC0837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52C3F926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433A1879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26C9A27D" w14:textId="77777777" w:rsidR="005405F9" w:rsidRDefault="005405F9">
      <w:pPr>
        <w:widowControl/>
        <w:spacing w:line="2" w:lineRule="exact"/>
        <w:rPr>
          <w:sz w:val="24"/>
        </w:rPr>
      </w:pPr>
    </w:p>
    <w:p w14:paraId="206B68A8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539AC74D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73DCBFBE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76B4D601" w14:textId="77777777" w:rsidR="005405F9" w:rsidRDefault="005405F9">
      <w:pPr>
        <w:widowControl/>
        <w:spacing w:line="3" w:lineRule="exact"/>
        <w:rPr>
          <w:sz w:val="24"/>
        </w:rPr>
      </w:pPr>
    </w:p>
    <w:p w14:paraId="1282D97B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40DDF390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1DD5B7C7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2AF80651" w14:textId="77777777" w:rsidR="005405F9" w:rsidRDefault="005405F9">
      <w:pPr>
        <w:widowControl/>
        <w:spacing w:line="3" w:lineRule="exact"/>
        <w:rPr>
          <w:sz w:val="24"/>
        </w:rPr>
      </w:pPr>
    </w:p>
    <w:p w14:paraId="08170DAC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77743475" w14:textId="77777777" w:rsidR="005405F9" w:rsidRDefault="005405F9">
      <w:pPr>
        <w:widowControl/>
        <w:spacing w:line="1" w:lineRule="exact"/>
        <w:rPr>
          <w:sz w:val="24"/>
        </w:rPr>
      </w:pPr>
    </w:p>
    <w:p w14:paraId="400D5674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5ABA73FC" w14:textId="77777777" w:rsidR="005405F9" w:rsidRDefault="005405F9">
      <w:pPr>
        <w:widowControl/>
        <w:spacing w:line="3" w:lineRule="exact"/>
        <w:rPr>
          <w:sz w:val="24"/>
        </w:rPr>
      </w:pPr>
    </w:p>
    <w:p w14:paraId="3E006E34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31908AB2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1125A549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6C429418" w14:textId="77777777" w:rsidR="005405F9" w:rsidRDefault="005405F9">
      <w:pPr>
        <w:widowControl/>
        <w:spacing w:line="3" w:lineRule="exact"/>
        <w:rPr>
          <w:sz w:val="24"/>
        </w:rPr>
      </w:pPr>
    </w:p>
    <w:p w14:paraId="51384DDC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780FD58C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128059E4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61054762" w14:textId="77777777" w:rsidR="005405F9" w:rsidRDefault="005405F9">
      <w:pPr>
        <w:widowControl/>
        <w:spacing w:line="3" w:lineRule="exact"/>
        <w:rPr>
          <w:sz w:val="24"/>
        </w:rPr>
      </w:pPr>
    </w:p>
    <w:p w14:paraId="2290665A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18B345D1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308A2277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3E590A45" w14:textId="77777777" w:rsidR="005405F9" w:rsidRDefault="005405F9">
      <w:pPr>
        <w:widowControl/>
        <w:spacing w:line="3" w:lineRule="exact"/>
        <w:rPr>
          <w:sz w:val="24"/>
        </w:rPr>
      </w:pPr>
    </w:p>
    <w:p w14:paraId="78EBC723" w14:textId="77777777" w:rsidR="005405F9" w:rsidRDefault="00453A6F">
      <w:pPr>
        <w:rPr>
          <w:sz w:val="24"/>
        </w:rPr>
      </w:pPr>
      <w:r>
        <w:rPr>
          <w:b/>
          <w:sz w:val="24"/>
        </w:rPr>
        <w:t>_____________________________________________________________________</w:t>
      </w:r>
    </w:p>
    <w:p w14:paraId="08439443" w14:textId="77777777" w:rsidR="005405F9" w:rsidRDefault="005405F9">
      <w:pPr>
        <w:widowControl/>
        <w:spacing w:line="273" w:lineRule="exact"/>
        <w:rPr>
          <w:sz w:val="24"/>
        </w:rPr>
      </w:pPr>
    </w:p>
    <w:p w14:paraId="239B7C46" w14:textId="77777777" w:rsidR="005405F9" w:rsidRDefault="005405F9">
      <w:pPr>
        <w:widowControl/>
        <w:spacing w:line="280" w:lineRule="exact"/>
        <w:rPr>
          <w:sz w:val="24"/>
        </w:rPr>
      </w:pPr>
    </w:p>
    <w:p w14:paraId="1EFB4A2C" w14:textId="77777777" w:rsidR="005405F9" w:rsidRDefault="00453A6F">
      <w:pPr>
        <w:rPr>
          <w:sz w:val="24"/>
        </w:rPr>
      </w:pPr>
      <w:r>
        <w:rPr>
          <w:sz w:val="24"/>
        </w:rPr>
        <w:t xml:space="preserve">Руководитель </w:t>
      </w:r>
      <w:r>
        <w:rPr>
          <w:b/>
          <w:sz w:val="24"/>
        </w:rPr>
        <w:t>_________________</w:t>
      </w:r>
      <w:r>
        <w:rPr>
          <w:sz w:val="24"/>
        </w:rPr>
        <w:t>(подпись)</w:t>
      </w:r>
    </w:p>
    <w:p w14:paraId="29592B10" w14:textId="77777777" w:rsidR="005405F9" w:rsidRDefault="005405F9">
      <w:pPr>
        <w:rPr>
          <w:sz w:val="24"/>
        </w:rPr>
      </w:pPr>
    </w:p>
    <w:p w14:paraId="5CD5DDAD" w14:textId="77777777" w:rsidR="005405F9" w:rsidRDefault="005405F9">
      <w:pPr>
        <w:pStyle w:val="a3"/>
        <w:widowControl/>
        <w:spacing w:before="67" w:line="252" w:lineRule="auto"/>
        <w:ind w:right="143"/>
        <w:jc w:val="center"/>
        <w:rPr>
          <w:sz w:val="24"/>
        </w:rPr>
      </w:pPr>
    </w:p>
    <w:sectPr w:rsidR="005405F9">
      <w:footerReference w:type="default" r:id="rId12"/>
      <w:pgSz w:w="11910" w:h="16840"/>
      <w:pgMar w:top="1040" w:right="708" w:bottom="1200" w:left="1559" w:header="0" w:footer="95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64567" w14:textId="77777777" w:rsidR="0089663C" w:rsidRDefault="0089663C">
      <w:r>
        <w:separator/>
      </w:r>
    </w:p>
  </w:endnote>
  <w:endnote w:type="continuationSeparator" w:id="0">
    <w:p w14:paraId="7B22E1D7" w14:textId="77777777" w:rsidR="0089663C" w:rsidRDefault="0089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5A322" w14:textId="7DE82FD9" w:rsidR="005405F9" w:rsidRDefault="00453A6F">
    <w:pPr>
      <w:pStyle w:val="a8"/>
      <w:jc w:val="center"/>
    </w:pPr>
    <w:r>
      <w:fldChar w:fldCharType="begin"/>
    </w:r>
    <w:r>
      <w:instrText xml:space="preserve">PAGE </w:instrText>
    </w:r>
    <w:r>
      <w:fldChar w:fldCharType="separate"/>
    </w:r>
    <w:r w:rsidR="008A7400">
      <w:rPr>
        <w:noProof/>
      </w:rPr>
      <w:t>5</w:t>
    </w:r>
    <w:r>
      <w:fldChar w:fldCharType="end"/>
    </w:r>
  </w:p>
  <w:p w14:paraId="16A03D20" w14:textId="77777777" w:rsidR="005405F9" w:rsidRDefault="005405F9">
    <w:pPr>
      <w:pStyle w:val="a3"/>
      <w:widowControl/>
      <w:spacing w:line="12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71844" w14:textId="77777777" w:rsidR="005405F9" w:rsidRDefault="00453A6F">
    <w:pPr>
      <w:pStyle w:val="a3"/>
      <w:widowControl/>
      <w:spacing w:line="12" w:lineRule="auto"/>
      <w:rPr>
        <w:sz w:val="17"/>
      </w:rPr>
    </w:pPr>
    <w:r>
      <w:rPr>
        <w:noProof/>
        <w:sz w:val="17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4523EFF1" wp14:editId="0EB8CC57">
              <wp:simplePos x="0" y="0"/>
              <wp:positionH relativeFrom="page">
                <wp:posOffset>3974719</wp:posOffset>
              </wp:positionH>
              <wp:positionV relativeFrom="page">
                <wp:posOffset>9915912</wp:posOffset>
              </wp:positionV>
              <wp:extent cx="153670" cy="165735"/>
              <wp:effectExtent l="0" t="0" r="0" b="0"/>
              <wp:wrapNone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714EE5" w14:textId="76E1EE9A" w:rsidR="005405F9" w:rsidRDefault="00453A6F">
                          <w:pPr>
                            <w:widowControl/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A7400">
                            <w:rPr>
                              <w:noProof/>
                              <w:spacing w:val="-5"/>
                              <w:sz w:val="20"/>
                            </w:rPr>
                            <w:t>7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3EFF1" id="_x0000_t202" coordsize="21600,21600" o:spt="202" path="m,l,21600r21600,l21600,xe">
              <v:stroke joinstyle="miter"/>
              <v:path gradientshapeok="t" o:connecttype="rect"/>
            </v:shapetype>
            <v:shape id="Picture 2" o:spid="_x0000_s1026" type="#_x0000_t202" style="position:absolute;margin-left:312.95pt;margin-top:780.8pt;width:12.1pt;height:13.0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" filled="f" stroked="f">
              <v:textbox inset="0,0,0,0">
                <w:txbxContent>
                  <w:p w14:paraId="01714EE5" w14:textId="76E1EE9A" w:rsidR="005405F9" w:rsidRDefault="00453A6F">
                    <w:pPr>
                      <w:widowControl/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8A7400">
                      <w:rPr>
                        <w:noProof/>
                        <w:spacing w:val="-5"/>
                        <w:sz w:val="20"/>
                      </w:rPr>
                      <w:t>7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86EDB" w14:textId="77777777" w:rsidR="005405F9" w:rsidRDefault="00453A6F">
    <w:pPr>
      <w:pStyle w:val="a3"/>
      <w:widowControl/>
      <w:spacing w:line="12" w:lineRule="auto"/>
      <w:rPr>
        <w:sz w:val="17"/>
      </w:rPr>
    </w:pPr>
    <w:r>
      <w:rPr>
        <w:noProof/>
        <w:sz w:val="17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6283ECA3" wp14:editId="7A1A0A8B">
              <wp:simplePos x="0" y="0"/>
              <wp:positionH relativeFrom="page">
                <wp:posOffset>3974719</wp:posOffset>
              </wp:positionH>
              <wp:positionV relativeFrom="page">
                <wp:posOffset>9915912</wp:posOffset>
              </wp:positionV>
              <wp:extent cx="153670" cy="165735"/>
              <wp:effectExtent l="0" t="0" r="0" b="0"/>
              <wp:wrapNone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BDD403" w14:textId="3F88B7E2" w:rsidR="005405F9" w:rsidRDefault="00453A6F">
                          <w:pPr>
                            <w:widowControl/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A7400">
                            <w:rPr>
                              <w:noProof/>
                              <w:spacing w:val="-5"/>
                              <w:sz w:val="20"/>
                            </w:rPr>
                            <w:t>13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83ECA3" id="_x0000_t202" coordsize="21600,21600" o:spt="202" path="m,l,21600r21600,l21600,xe">
              <v:stroke joinstyle="miter"/>
              <v:path gradientshapeok="t" o:connecttype="rect"/>
            </v:shapetype>
            <v:shape id="Picture 1" o:spid="_x0000_s1027" type="#_x0000_t202" style="position:absolute;margin-left:312.95pt;margin-top:780.8pt;width:12.1pt;height:13.0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" filled="f" stroked="f">
              <v:textbox inset="0,0,0,0">
                <w:txbxContent>
                  <w:p w14:paraId="71BDD403" w14:textId="3F88B7E2" w:rsidR="005405F9" w:rsidRDefault="00453A6F">
                    <w:pPr>
                      <w:widowControl/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8A7400">
                      <w:rPr>
                        <w:noProof/>
                        <w:spacing w:val="-5"/>
                        <w:sz w:val="20"/>
                      </w:rPr>
                      <w:t>13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3871D" w14:textId="77777777" w:rsidR="005405F9" w:rsidRDefault="00453A6F">
    <w:pPr>
      <w:pStyle w:val="a3"/>
      <w:widowControl/>
      <w:spacing w:line="12" w:lineRule="auto"/>
      <w:rPr>
        <w:sz w:val="17"/>
      </w:rPr>
    </w:pPr>
    <w:r>
      <w:rPr>
        <w:noProof/>
        <w:sz w:val="17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541374D3" wp14:editId="0975A616">
              <wp:simplePos x="0" y="0"/>
              <wp:positionH relativeFrom="page">
                <wp:posOffset>3974719</wp:posOffset>
              </wp:positionH>
              <wp:positionV relativeFrom="page">
                <wp:posOffset>9915912</wp:posOffset>
              </wp:positionV>
              <wp:extent cx="153670" cy="165735"/>
              <wp:effectExtent l="0" t="0" r="0" b="0"/>
              <wp:wrapNone/>
              <wp:docPr id="3" name="Pictur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AA7DD7" w14:textId="019394A3" w:rsidR="005405F9" w:rsidRDefault="00453A6F">
                          <w:pPr>
                            <w:widowControl/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A7400">
                            <w:rPr>
                              <w:noProof/>
                              <w:spacing w:val="-5"/>
                              <w:sz w:val="20"/>
                            </w:rPr>
                            <w:t>19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1374D3" id="_x0000_t202" coordsize="21600,21600" o:spt="202" path="m,l,21600r21600,l21600,xe">
              <v:stroke joinstyle="miter"/>
              <v:path gradientshapeok="t" o:connecttype="rect"/>
            </v:shapetype>
            <v:shape id="Picture 3" o:spid="_x0000_s1028" type="#_x0000_t202" style="position:absolute;margin-left:312.95pt;margin-top:780.8pt;width:12.1pt;height:13.0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" filled="f" stroked="f">
              <v:textbox inset="0,0,0,0">
                <w:txbxContent>
                  <w:p w14:paraId="0EAA7DD7" w14:textId="019394A3" w:rsidR="005405F9" w:rsidRDefault="00453A6F">
                    <w:pPr>
                      <w:widowControl/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8A7400">
                      <w:rPr>
                        <w:noProof/>
                        <w:spacing w:val="-5"/>
                        <w:sz w:val="20"/>
                      </w:rPr>
                      <w:t>19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758D3" w14:textId="20408CAE" w:rsidR="005405F9" w:rsidRDefault="00453A6F">
    <w:pPr>
      <w:pStyle w:val="a8"/>
      <w:jc w:val="center"/>
    </w:pPr>
    <w:r>
      <w:fldChar w:fldCharType="begin"/>
    </w:r>
    <w:r>
      <w:instrText xml:space="preserve">PAGE </w:instrText>
    </w:r>
    <w:r>
      <w:fldChar w:fldCharType="separate"/>
    </w:r>
    <w:r w:rsidR="008A7400">
      <w:rPr>
        <w:noProof/>
      </w:rPr>
      <w:t>21</w:t>
    </w:r>
    <w:r>
      <w:fldChar w:fldCharType="end"/>
    </w:r>
  </w:p>
  <w:p w14:paraId="10C782ED" w14:textId="77777777" w:rsidR="005405F9" w:rsidRDefault="005405F9">
    <w:pPr>
      <w:pStyle w:val="a3"/>
      <w:widowControl/>
      <w:spacing w:line="12" w:lineRule="auto"/>
      <w:rPr>
        <w:sz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4F4ED" w14:textId="77777777" w:rsidR="0089663C" w:rsidRDefault="0089663C">
      <w:r>
        <w:separator/>
      </w:r>
    </w:p>
  </w:footnote>
  <w:footnote w:type="continuationSeparator" w:id="0">
    <w:p w14:paraId="39BAA88F" w14:textId="77777777" w:rsidR="0089663C" w:rsidRDefault="00896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3178"/>
    <w:multiLevelType w:val="multilevel"/>
    <w:tmpl w:val="316EA75A"/>
    <w:lvl w:ilvl="0">
      <w:start w:val="1"/>
      <w:numFmt w:val="bullet"/>
      <w:lvlText w:val=""/>
      <w:lvlJc w:val="left"/>
      <w:pPr>
        <w:widowControl/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/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/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/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/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/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/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/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/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9064E7C"/>
    <w:multiLevelType w:val="multilevel"/>
    <w:tmpl w:val="79F64ADC"/>
    <w:lvl w:ilvl="0">
      <w:start w:val="1"/>
      <w:numFmt w:val="decimal"/>
      <w:lvlText w:val="%1."/>
      <w:lvlJc w:val="left"/>
      <w:pPr>
        <w:widowControl/>
        <w:ind w:left="493" w:hanging="351"/>
      </w:pPr>
      <w:rPr>
        <w:rFonts w:ascii="Times New Roman" w:hAnsi="Times New Roman"/>
        <w:b w:val="0"/>
        <w:i w:val="0"/>
        <w:spacing w:val="0"/>
        <w:sz w:val="28"/>
      </w:rPr>
    </w:lvl>
    <w:lvl w:ilvl="1">
      <w:numFmt w:val="bullet"/>
      <w:lvlText w:val="•"/>
      <w:lvlJc w:val="left"/>
      <w:pPr>
        <w:widowControl/>
        <w:ind w:left="1413" w:hanging="351"/>
      </w:pPr>
    </w:lvl>
    <w:lvl w:ilvl="2">
      <w:numFmt w:val="bullet"/>
      <w:lvlText w:val="•"/>
      <w:lvlJc w:val="left"/>
      <w:pPr>
        <w:widowControl/>
        <w:ind w:left="2327" w:hanging="351"/>
      </w:pPr>
    </w:lvl>
    <w:lvl w:ilvl="3">
      <w:numFmt w:val="bullet"/>
      <w:lvlText w:val="•"/>
      <w:lvlJc w:val="left"/>
      <w:pPr>
        <w:widowControl/>
        <w:ind w:left="3241" w:hanging="351"/>
      </w:pPr>
    </w:lvl>
    <w:lvl w:ilvl="4">
      <w:numFmt w:val="bullet"/>
      <w:lvlText w:val="•"/>
      <w:lvlJc w:val="left"/>
      <w:pPr>
        <w:widowControl/>
        <w:ind w:left="4155" w:hanging="351"/>
      </w:pPr>
    </w:lvl>
    <w:lvl w:ilvl="5">
      <w:numFmt w:val="bullet"/>
      <w:lvlText w:val="•"/>
      <w:lvlJc w:val="left"/>
      <w:pPr>
        <w:widowControl/>
        <w:ind w:left="5069" w:hanging="351"/>
      </w:pPr>
    </w:lvl>
    <w:lvl w:ilvl="6">
      <w:numFmt w:val="bullet"/>
      <w:lvlText w:val="•"/>
      <w:lvlJc w:val="left"/>
      <w:pPr>
        <w:widowControl/>
        <w:ind w:left="5983" w:hanging="351"/>
      </w:pPr>
    </w:lvl>
    <w:lvl w:ilvl="7">
      <w:numFmt w:val="bullet"/>
      <w:lvlText w:val="•"/>
      <w:lvlJc w:val="left"/>
      <w:pPr>
        <w:widowControl/>
        <w:ind w:left="6897" w:hanging="351"/>
      </w:pPr>
    </w:lvl>
    <w:lvl w:ilvl="8">
      <w:numFmt w:val="bullet"/>
      <w:lvlText w:val="•"/>
      <w:lvlJc w:val="left"/>
      <w:pPr>
        <w:widowControl/>
        <w:ind w:left="7811" w:hanging="351"/>
      </w:pPr>
    </w:lvl>
  </w:abstractNum>
  <w:abstractNum w:abstractNumId="2" w15:restartNumberingAfterBreak="0">
    <w:nsid w:val="0BBF5EE0"/>
    <w:multiLevelType w:val="multilevel"/>
    <w:tmpl w:val="049412F6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1FD4451B"/>
    <w:multiLevelType w:val="multilevel"/>
    <w:tmpl w:val="BF4E8C82"/>
    <w:lvl w:ilvl="0">
      <w:start w:val="1"/>
      <w:numFmt w:val="decimal"/>
      <w:lvlText w:val="%1."/>
      <w:lvlJc w:val="center"/>
      <w:pPr>
        <w:widowControl/>
        <w:ind w:left="348" w:hanging="240"/>
      </w:pPr>
      <w:rPr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24" w:hanging="240"/>
      </w:pPr>
    </w:lvl>
    <w:lvl w:ilvl="2">
      <w:numFmt w:val="bullet"/>
      <w:lvlText w:val="•"/>
      <w:lvlJc w:val="left"/>
      <w:pPr>
        <w:widowControl/>
        <w:ind w:left="1709" w:hanging="240"/>
      </w:pPr>
    </w:lvl>
    <w:lvl w:ilvl="3">
      <w:numFmt w:val="bullet"/>
      <w:lvlText w:val="•"/>
      <w:lvlJc w:val="left"/>
      <w:pPr>
        <w:widowControl/>
        <w:ind w:left="2393" w:hanging="240"/>
      </w:pPr>
    </w:lvl>
    <w:lvl w:ilvl="4">
      <w:numFmt w:val="bullet"/>
      <w:lvlText w:val="•"/>
      <w:lvlJc w:val="left"/>
      <w:pPr>
        <w:widowControl/>
        <w:ind w:left="3078" w:hanging="240"/>
      </w:pPr>
    </w:lvl>
    <w:lvl w:ilvl="5">
      <w:numFmt w:val="bullet"/>
      <w:lvlText w:val="•"/>
      <w:lvlJc w:val="left"/>
      <w:pPr>
        <w:widowControl/>
        <w:ind w:left="3763" w:hanging="240"/>
      </w:pPr>
    </w:lvl>
    <w:lvl w:ilvl="6">
      <w:numFmt w:val="bullet"/>
      <w:lvlText w:val="•"/>
      <w:lvlJc w:val="left"/>
      <w:pPr>
        <w:widowControl/>
        <w:ind w:left="4447" w:hanging="240"/>
      </w:pPr>
    </w:lvl>
    <w:lvl w:ilvl="7">
      <w:numFmt w:val="bullet"/>
      <w:lvlText w:val="•"/>
      <w:lvlJc w:val="left"/>
      <w:pPr>
        <w:widowControl/>
        <w:ind w:left="5132" w:hanging="240"/>
      </w:pPr>
    </w:lvl>
    <w:lvl w:ilvl="8">
      <w:numFmt w:val="bullet"/>
      <w:lvlText w:val="•"/>
      <w:lvlJc w:val="left"/>
      <w:pPr>
        <w:widowControl/>
        <w:ind w:left="5816" w:hanging="240"/>
      </w:pPr>
    </w:lvl>
  </w:abstractNum>
  <w:abstractNum w:abstractNumId="4" w15:restartNumberingAfterBreak="0">
    <w:nsid w:val="2AEA0CA6"/>
    <w:multiLevelType w:val="multilevel"/>
    <w:tmpl w:val="D1008886"/>
    <w:lvl w:ilvl="0">
      <w:numFmt w:val="bullet"/>
      <w:lvlText w:val=""/>
      <w:lvlJc w:val="left"/>
      <w:pPr>
        <w:widowControl/>
        <w:ind w:left="863" w:hanging="360"/>
      </w:pPr>
      <w:rPr>
        <w:rFonts w:ascii="Symbol" w:hAnsi="Symbol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737" w:hanging="360"/>
      </w:pPr>
    </w:lvl>
    <w:lvl w:ilvl="2">
      <w:numFmt w:val="bullet"/>
      <w:lvlText w:val="•"/>
      <w:lvlJc w:val="left"/>
      <w:pPr>
        <w:widowControl/>
        <w:ind w:left="2615" w:hanging="360"/>
      </w:pPr>
    </w:lvl>
    <w:lvl w:ilvl="3">
      <w:numFmt w:val="bullet"/>
      <w:lvlText w:val="•"/>
      <w:lvlJc w:val="left"/>
      <w:pPr>
        <w:widowControl/>
        <w:ind w:left="3493" w:hanging="360"/>
      </w:pPr>
    </w:lvl>
    <w:lvl w:ilvl="4">
      <w:numFmt w:val="bullet"/>
      <w:lvlText w:val="•"/>
      <w:lvlJc w:val="left"/>
      <w:pPr>
        <w:widowControl/>
        <w:ind w:left="4371" w:hanging="360"/>
      </w:pPr>
    </w:lvl>
    <w:lvl w:ilvl="5">
      <w:numFmt w:val="bullet"/>
      <w:lvlText w:val="•"/>
      <w:lvlJc w:val="left"/>
      <w:pPr>
        <w:widowControl/>
        <w:ind w:left="5249" w:hanging="360"/>
      </w:pPr>
    </w:lvl>
    <w:lvl w:ilvl="6">
      <w:numFmt w:val="bullet"/>
      <w:lvlText w:val="•"/>
      <w:lvlJc w:val="left"/>
      <w:pPr>
        <w:widowControl/>
        <w:ind w:left="6127" w:hanging="360"/>
      </w:pPr>
    </w:lvl>
    <w:lvl w:ilvl="7">
      <w:numFmt w:val="bullet"/>
      <w:lvlText w:val="•"/>
      <w:lvlJc w:val="left"/>
      <w:pPr>
        <w:widowControl/>
        <w:ind w:left="7005" w:hanging="360"/>
      </w:pPr>
    </w:lvl>
    <w:lvl w:ilvl="8">
      <w:numFmt w:val="bullet"/>
      <w:lvlText w:val="•"/>
      <w:lvlJc w:val="left"/>
      <w:pPr>
        <w:widowControl/>
        <w:ind w:left="7883" w:hanging="360"/>
      </w:pPr>
    </w:lvl>
  </w:abstractNum>
  <w:abstractNum w:abstractNumId="5" w15:restartNumberingAfterBreak="0">
    <w:nsid w:val="385859DF"/>
    <w:multiLevelType w:val="multilevel"/>
    <w:tmpl w:val="2B7EF3F6"/>
    <w:lvl w:ilvl="0">
      <w:start w:val="1"/>
      <w:numFmt w:val="decimal"/>
      <w:lvlText w:val="%1."/>
      <w:lvlJc w:val="left"/>
      <w:pPr>
        <w:widowControl/>
        <w:ind w:left="143" w:hanging="475"/>
      </w:pPr>
      <w:rPr>
        <w:rFonts w:ascii="Times New Roman" w:hAnsi="Times New Roman"/>
        <w:b w:val="0"/>
        <w:i w:val="0"/>
        <w:spacing w:val="0"/>
        <w:sz w:val="28"/>
      </w:rPr>
    </w:lvl>
    <w:lvl w:ilvl="1">
      <w:numFmt w:val="bullet"/>
      <w:lvlText w:val="•"/>
      <w:lvlJc w:val="left"/>
      <w:pPr>
        <w:widowControl/>
        <w:ind w:left="1089" w:hanging="475"/>
      </w:pPr>
    </w:lvl>
    <w:lvl w:ilvl="2">
      <w:numFmt w:val="bullet"/>
      <w:lvlText w:val="•"/>
      <w:lvlJc w:val="left"/>
      <w:pPr>
        <w:widowControl/>
        <w:ind w:left="2039" w:hanging="475"/>
      </w:pPr>
    </w:lvl>
    <w:lvl w:ilvl="3">
      <w:numFmt w:val="bullet"/>
      <w:lvlText w:val="•"/>
      <w:lvlJc w:val="left"/>
      <w:pPr>
        <w:widowControl/>
        <w:ind w:left="2989" w:hanging="475"/>
      </w:pPr>
    </w:lvl>
    <w:lvl w:ilvl="4">
      <w:numFmt w:val="bullet"/>
      <w:lvlText w:val="•"/>
      <w:lvlJc w:val="left"/>
      <w:pPr>
        <w:widowControl/>
        <w:ind w:left="3939" w:hanging="475"/>
      </w:pPr>
    </w:lvl>
    <w:lvl w:ilvl="5">
      <w:numFmt w:val="bullet"/>
      <w:lvlText w:val="•"/>
      <w:lvlJc w:val="left"/>
      <w:pPr>
        <w:widowControl/>
        <w:ind w:left="4889" w:hanging="475"/>
      </w:pPr>
    </w:lvl>
    <w:lvl w:ilvl="6">
      <w:numFmt w:val="bullet"/>
      <w:lvlText w:val="•"/>
      <w:lvlJc w:val="left"/>
      <w:pPr>
        <w:widowControl/>
        <w:ind w:left="5839" w:hanging="475"/>
      </w:pPr>
    </w:lvl>
    <w:lvl w:ilvl="7">
      <w:numFmt w:val="bullet"/>
      <w:lvlText w:val="•"/>
      <w:lvlJc w:val="left"/>
      <w:pPr>
        <w:widowControl/>
        <w:ind w:left="6789" w:hanging="475"/>
      </w:pPr>
    </w:lvl>
    <w:lvl w:ilvl="8">
      <w:numFmt w:val="bullet"/>
      <w:lvlText w:val="•"/>
      <w:lvlJc w:val="left"/>
      <w:pPr>
        <w:widowControl/>
        <w:ind w:left="7739" w:hanging="475"/>
      </w:pPr>
    </w:lvl>
  </w:abstractNum>
  <w:abstractNum w:abstractNumId="6" w15:restartNumberingAfterBreak="0">
    <w:nsid w:val="47F82BA2"/>
    <w:multiLevelType w:val="multilevel"/>
    <w:tmpl w:val="4E7E8F24"/>
    <w:lvl w:ilvl="0">
      <w:start w:val="1"/>
      <w:numFmt w:val="decimal"/>
      <w:lvlText w:val="%1."/>
      <w:lvlJc w:val="left"/>
      <w:pPr>
        <w:widowControl/>
        <w:ind w:left="494" w:hanging="352"/>
      </w:pPr>
      <w:rPr>
        <w:rFonts w:ascii="Times New Roman" w:hAnsi="Times New Roman"/>
        <w:b w:val="0"/>
        <w:i w:val="0"/>
        <w:spacing w:val="0"/>
        <w:sz w:val="28"/>
      </w:rPr>
    </w:lvl>
    <w:lvl w:ilvl="1">
      <w:numFmt w:val="bullet"/>
      <w:lvlText w:val="•"/>
      <w:lvlJc w:val="left"/>
      <w:pPr>
        <w:widowControl/>
        <w:ind w:left="1413" w:hanging="352"/>
      </w:pPr>
    </w:lvl>
    <w:lvl w:ilvl="2">
      <w:numFmt w:val="bullet"/>
      <w:lvlText w:val="•"/>
      <w:lvlJc w:val="left"/>
      <w:pPr>
        <w:widowControl/>
        <w:ind w:left="2327" w:hanging="352"/>
      </w:pPr>
    </w:lvl>
    <w:lvl w:ilvl="3">
      <w:numFmt w:val="bullet"/>
      <w:lvlText w:val="•"/>
      <w:lvlJc w:val="left"/>
      <w:pPr>
        <w:widowControl/>
        <w:ind w:left="3241" w:hanging="352"/>
      </w:pPr>
    </w:lvl>
    <w:lvl w:ilvl="4">
      <w:numFmt w:val="bullet"/>
      <w:lvlText w:val="•"/>
      <w:lvlJc w:val="left"/>
      <w:pPr>
        <w:widowControl/>
        <w:ind w:left="4155" w:hanging="352"/>
      </w:pPr>
    </w:lvl>
    <w:lvl w:ilvl="5">
      <w:numFmt w:val="bullet"/>
      <w:lvlText w:val="•"/>
      <w:lvlJc w:val="left"/>
      <w:pPr>
        <w:widowControl/>
        <w:ind w:left="5069" w:hanging="352"/>
      </w:pPr>
    </w:lvl>
    <w:lvl w:ilvl="6">
      <w:numFmt w:val="bullet"/>
      <w:lvlText w:val="•"/>
      <w:lvlJc w:val="left"/>
      <w:pPr>
        <w:widowControl/>
        <w:ind w:left="5983" w:hanging="352"/>
      </w:pPr>
    </w:lvl>
    <w:lvl w:ilvl="7">
      <w:numFmt w:val="bullet"/>
      <w:lvlText w:val="•"/>
      <w:lvlJc w:val="left"/>
      <w:pPr>
        <w:widowControl/>
        <w:ind w:left="6897" w:hanging="352"/>
      </w:pPr>
    </w:lvl>
    <w:lvl w:ilvl="8">
      <w:numFmt w:val="bullet"/>
      <w:lvlText w:val="•"/>
      <w:lvlJc w:val="left"/>
      <w:pPr>
        <w:widowControl/>
        <w:ind w:left="7811" w:hanging="352"/>
      </w:pPr>
    </w:lvl>
  </w:abstractNum>
  <w:abstractNum w:abstractNumId="7" w15:restartNumberingAfterBreak="0">
    <w:nsid w:val="52570DBE"/>
    <w:multiLevelType w:val="multilevel"/>
    <w:tmpl w:val="CAC22160"/>
    <w:lvl w:ilvl="0">
      <w:start w:val="1"/>
      <w:numFmt w:val="bullet"/>
      <w:lvlText w:val=""/>
      <w:lvlJc w:val="left"/>
      <w:pPr>
        <w:widowControl/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/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/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/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/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/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/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/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/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635D3204"/>
    <w:multiLevelType w:val="multilevel"/>
    <w:tmpl w:val="177066AA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9" w15:restartNumberingAfterBreak="0">
    <w:nsid w:val="663B39AE"/>
    <w:multiLevelType w:val="multilevel"/>
    <w:tmpl w:val="F9B8D298"/>
    <w:lvl w:ilvl="0">
      <w:start w:val="1"/>
      <w:numFmt w:val="decimal"/>
      <w:lvlText w:val="%1."/>
      <w:lvlJc w:val="left"/>
      <w:pPr>
        <w:widowControl/>
        <w:ind w:left="493" w:hanging="351"/>
      </w:pPr>
      <w:rPr>
        <w:rFonts w:ascii="Times New Roman" w:hAnsi="Times New Roman"/>
        <w:b w:val="0"/>
        <w:i w:val="0"/>
        <w:spacing w:val="0"/>
        <w:sz w:val="28"/>
      </w:rPr>
    </w:lvl>
    <w:lvl w:ilvl="1">
      <w:numFmt w:val="bullet"/>
      <w:lvlText w:val="•"/>
      <w:lvlJc w:val="left"/>
      <w:pPr>
        <w:widowControl/>
        <w:ind w:left="1413" w:hanging="351"/>
      </w:pPr>
    </w:lvl>
    <w:lvl w:ilvl="2">
      <w:numFmt w:val="bullet"/>
      <w:lvlText w:val="•"/>
      <w:lvlJc w:val="left"/>
      <w:pPr>
        <w:widowControl/>
        <w:ind w:left="2327" w:hanging="351"/>
      </w:pPr>
    </w:lvl>
    <w:lvl w:ilvl="3">
      <w:numFmt w:val="bullet"/>
      <w:lvlText w:val="•"/>
      <w:lvlJc w:val="left"/>
      <w:pPr>
        <w:widowControl/>
        <w:ind w:left="3241" w:hanging="351"/>
      </w:pPr>
    </w:lvl>
    <w:lvl w:ilvl="4">
      <w:numFmt w:val="bullet"/>
      <w:lvlText w:val="•"/>
      <w:lvlJc w:val="left"/>
      <w:pPr>
        <w:widowControl/>
        <w:ind w:left="4155" w:hanging="351"/>
      </w:pPr>
    </w:lvl>
    <w:lvl w:ilvl="5">
      <w:numFmt w:val="bullet"/>
      <w:lvlText w:val="•"/>
      <w:lvlJc w:val="left"/>
      <w:pPr>
        <w:widowControl/>
        <w:ind w:left="5069" w:hanging="351"/>
      </w:pPr>
    </w:lvl>
    <w:lvl w:ilvl="6">
      <w:numFmt w:val="bullet"/>
      <w:lvlText w:val="•"/>
      <w:lvlJc w:val="left"/>
      <w:pPr>
        <w:widowControl/>
        <w:ind w:left="5983" w:hanging="351"/>
      </w:pPr>
    </w:lvl>
    <w:lvl w:ilvl="7">
      <w:numFmt w:val="bullet"/>
      <w:lvlText w:val="•"/>
      <w:lvlJc w:val="left"/>
      <w:pPr>
        <w:widowControl/>
        <w:ind w:left="6897" w:hanging="351"/>
      </w:pPr>
    </w:lvl>
    <w:lvl w:ilvl="8">
      <w:numFmt w:val="bullet"/>
      <w:lvlText w:val="•"/>
      <w:lvlJc w:val="left"/>
      <w:pPr>
        <w:widowControl/>
        <w:ind w:left="7811" w:hanging="351"/>
      </w:pPr>
    </w:lvl>
  </w:abstractNum>
  <w:abstractNum w:abstractNumId="10" w15:restartNumberingAfterBreak="0">
    <w:nsid w:val="68CA6339"/>
    <w:multiLevelType w:val="multilevel"/>
    <w:tmpl w:val="804E9984"/>
    <w:lvl w:ilvl="0">
      <w:numFmt w:val="bullet"/>
      <w:lvlText w:val=""/>
      <w:lvlJc w:val="left"/>
      <w:pPr>
        <w:widowControl/>
        <w:ind w:left="863" w:hanging="360"/>
      </w:pPr>
      <w:rPr>
        <w:rFonts w:ascii="Symbol" w:hAnsi="Symbol"/>
        <w:b w:val="0"/>
        <w:i w:val="0"/>
        <w:spacing w:val="0"/>
        <w:sz w:val="28"/>
      </w:rPr>
    </w:lvl>
    <w:lvl w:ilvl="1">
      <w:start w:val="1"/>
      <w:numFmt w:val="decimal"/>
      <w:lvlText w:val="%2."/>
      <w:lvlJc w:val="left"/>
      <w:pPr>
        <w:widowControl/>
        <w:ind w:left="2452" w:hanging="281"/>
      </w:pPr>
      <w:rPr>
        <w:spacing w:val="0"/>
      </w:rPr>
    </w:lvl>
    <w:lvl w:ilvl="2">
      <w:numFmt w:val="bullet"/>
      <w:lvlText w:val="•"/>
      <w:lvlJc w:val="left"/>
      <w:pPr>
        <w:widowControl/>
        <w:ind w:left="3257" w:hanging="281"/>
      </w:pPr>
    </w:lvl>
    <w:lvl w:ilvl="3">
      <w:numFmt w:val="bullet"/>
      <w:lvlText w:val="•"/>
      <w:lvlJc w:val="left"/>
      <w:pPr>
        <w:widowControl/>
        <w:ind w:left="4055" w:hanging="281"/>
      </w:pPr>
    </w:lvl>
    <w:lvl w:ilvl="4">
      <w:numFmt w:val="bullet"/>
      <w:lvlText w:val="•"/>
      <w:lvlJc w:val="left"/>
      <w:pPr>
        <w:widowControl/>
        <w:ind w:left="4853" w:hanging="281"/>
      </w:pPr>
    </w:lvl>
    <w:lvl w:ilvl="5">
      <w:numFmt w:val="bullet"/>
      <w:lvlText w:val="•"/>
      <w:lvlJc w:val="left"/>
      <w:pPr>
        <w:widowControl/>
        <w:ind w:left="5650" w:hanging="281"/>
      </w:pPr>
    </w:lvl>
    <w:lvl w:ilvl="6">
      <w:numFmt w:val="bullet"/>
      <w:lvlText w:val="•"/>
      <w:lvlJc w:val="left"/>
      <w:pPr>
        <w:widowControl/>
        <w:ind w:left="6448" w:hanging="281"/>
      </w:pPr>
    </w:lvl>
    <w:lvl w:ilvl="7">
      <w:numFmt w:val="bullet"/>
      <w:lvlText w:val="•"/>
      <w:lvlJc w:val="left"/>
      <w:pPr>
        <w:widowControl/>
        <w:ind w:left="7246" w:hanging="281"/>
      </w:pPr>
    </w:lvl>
    <w:lvl w:ilvl="8">
      <w:numFmt w:val="bullet"/>
      <w:lvlText w:val="•"/>
      <w:lvlJc w:val="left"/>
      <w:pPr>
        <w:widowControl/>
        <w:ind w:left="8043" w:hanging="281"/>
      </w:pPr>
    </w:lvl>
  </w:abstractNum>
  <w:abstractNum w:abstractNumId="11" w15:restartNumberingAfterBreak="0">
    <w:nsid w:val="6B765636"/>
    <w:multiLevelType w:val="multilevel"/>
    <w:tmpl w:val="5FDE356C"/>
    <w:lvl w:ilvl="0">
      <w:numFmt w:val="bullet"/>
      <w:lvlText w:val=""/>
      <w:lvlJc w:val="left"/>
      <w:pPr>
        <w:widowControl/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widowControl/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widowControl/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widowControl/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widowControl/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widowControl/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widowControl/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widowControl/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widowControl/>
        <w:ind w:left="6120" w:hanging="360"/>
      </w:pPr>
      <w:rPr>
        <w:rFonts w:ascii="Wingdings" w:hAnsi="Wingdings"/>
      </w:rPr>
    </w:lvl>
  </w:abstractNum>
  <w:abstractNum w:abstractNumId="12" w15:restartNumberingAfterBreak="0">
    <w:nsid w:val="6D3B4DFC"/>
    <w:multiLevelType w:val="multilevel"/>
    <w:tmpl w:val="0F4A0B50"/>
    <w:lvl w:ilvl="0">
      <w:start w:val="1"/>
      <w:numFmt w:val="decimal"/>
      <w:lvlText w:val="%1."/>
      <w:lvlJc w:val="left"/>
      <w:pPr>
        <w:widowControl/>
        <w:ind w:left="494" w:hanging="352"/>
      </w:pPr>
      <w:rPr>
        <w:rFonts w:ascii="Times New Roman" w:hAnsi="Times New Roman"/>
        <w:b w:val="0"/>
        <w:i w:val="0"/>
        <w:spacing w:val="0"/>
        <w:sz w:val="28"/>
      </w:rPr>
    </w:lvl>
    <w:lvl w:ilvl="1">
      <w:numFmt w:val="bullet"/>
      <w:lvlText w:val="•"/>
      <w:lvlJc w:val="left"/>
      <w:pPr>
        <w:widowControl/>
        <w:ind w:left="1413" w:hanging="352"/>
      </w:pPr>
    </w:lvl>
    <w:lvl w:ilvl="2">
      <w:numFmt w:val="bullet"/>
      <w:lvlText w:val="•"/>
      <w:lvlJc w:val="left"/>
      <w:pPr>
        <w:widowControl/>
        <w:ind w:left="2327" w:hanging="352"/>
      </w:pPr>
    </w:lvl>
    <w:lvl w:ilvl="3">
      <w:numFmt w:val="bullet"/>
      <w:lvlText w:val="•"/>
      <w:lvlJc w:val="left"/>
      <w:pPr>
        <w:widowControl/>
        <w:ind w:left="3241" w:hanging="352"/>
      </w:pPr>
    </w:lvl>
    <w:lvl w:ilvl="4">
      <w:numFmt w:val="bullet"/>
      <w:lvlText w:val="•"/>
      <w:lvlJc w:val="left"/>
      <w:pPr>
        <w:widowControl/>
        <w:ind w:left="4155" w:hanging="352"/>
      </w:pPr>
    </w:lvl>
    <w:lvl w:ilvl="5">
      <w:numFmt w:val="bullet"/>
      <w:lvlText w:val="•"/>
      <w:lvlJc w:val="left"/>
      <w:pPr>
        <w:widowControl/>
        <w:ind w:left="5069" w:hanging="352"/>
      </w:pPr>
    </w:lvl>
    <w:lvl w:ilvl="6">
      <w:numFmt w:val="bullet"/>
      <w:lvlText w:val="•"/>
      <w:lvlJc w:val="left"/>
      <w:pPr>
        <w:widowControl/>
        <w:ind w:left="5983" w:hanging="352"/>
      </w:pPr>
    </w:lvl>
    <w:lvl w:ilvl="7">
      <w:numFmt w:val="bullet"/>
      <w:lvlText w:val="•"/>
      <w:lvlJc w:val="left"/>
      <w:pPr>
        <w:widowControl/>
        <w:ind w:left="6897" w:hanging="352"/>
      </w:pPr>
    </w:lvl>
    <w:lvl w:ilvl="8">
      <w:numFmt w:val="bullet"/>
      <w:lvlText w:val="•"/>
      <w:lvlJc w:val="left"/>
      <w:pPr>
        <w:widowControl/>
        <w:ind w:left="7811" w:hanging="352"/>
      </w:pPr>
    </w:lvl>
  </w:abstractNum>
  <w:abstractNum w:abstractNumId="13" w15:restartNumberingAfterBreak="0">
    <w:nsid w:val="6E5F1213"/>
    <w:multiLevelType w:val="multilevel"/>
    <w:tmpl w:val="15FA8AE4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4" w15:restartNumberingAfterBreak="0">
    <w:nsid w:val="7EE74511"/>
    <w:multiLevelType w:val="multilevel"/>
    <w:tmpl w:val="BA84F686"/>
    <w:lvl w:ilvl="0">
      <w:start w:val="1"/>
      <w:numFmt w:val="bullet"/>
      <w:lvlText w:val=""/>
      <w:lvlJc w:val="left"/>
      <w:pPr>
        <w:widowControl/>
        <w:tabs>
          <w:tab w:val="left" w:pos="1287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7"/>
  </w:num>
  <w:num w:numId="6">
    <w:abstractNumId w:val="13"/>
  </w:num>
  <w:num w:numId="7">
    <w:abstractNumId w:val="11"/>
  </w:num>
  <w:num w:numId="8">
    <w:abstractNumId w:val="14"/>
  </w:num>
  <w:num w:numId="9">
    <w:abstractNumId w:val="1"/>
  </w:num>
  <w:num w:numId="10">
    <w:abstractNumId w:val="5"/>
  </w:num>
  <w:num w:numId="11">
    <w:abstractNumId w:val="9"/>
  </w:num>
  <w:num w:numId="12">
    <w:abstractNumId w:val="6"/>
  </w:num>
  <w:num w:numId="13">
    <w:abstractNumId w:val="12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F9"/>
    <w:rsid w:val="00453A6F"/>
    <w:rsid w:val="005405F9"/>
    <w:rsid w:val="00810EEA"/>
    <w:rsid w:val="0089663C"/>
    <w:rsid w:val="008A7400"/>
    <w:rsid w:val="00C3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BE203"/>
  <w15:docId w15:val="{882151E4-424A-44B4-8FAE-F2BC3105C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pPr>
      <w:widowControl/>
      <w:ind w:left="65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widowControl/>
      <w:spacing w:before="40"/>
      <w:outlineLvl w:val="1"/>
    </w:pPr>
    <w:rPr>
      <w:rFonts w:asciiTheme="majorHAnsi" w:hAnsiTheme="majorHAnsi"/>
      <w:color w:val="2F5496" w:themeColor="accent1" w:themeShade="BF"/>
      <w:sz w:val="26"/>
    </w:rPr>
  </w:style>
  <w:style w:type="paragraph" w:styleId="3">
    <w:name w:val="heading 3"/>
    <w:basedOn w:val="a"/>
    <w:link w:val="30"/>
    <w:uiPriority w:val="9"/>
    <w:qFormat/>
    <w:pPr>
      <w:widowControl/>
      <w:spacing w:before="169"/>
      <w:ind w:left="851"/>
      <w:outlineLvl w:val="2"/>
    </w:pPr>
    <w:rPr>
      <w:b/>
      <w:i/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basedOn w:val="a"/>
    <w:link w:val="22"/>
    <w:uiPriority w:val="39"/>
    <w:pPr>
      <w:widowControl/>
      <w:spacing w:before="161"/>
      <w:ind w:left="915" w:hanging="490"/>
    </w:pPr>
    <w:rPr>
      <w:sz w:val="28"/>
    </w:rPr>
  </w:style>
  <w:style w:type="character" w:customStyle="1" w:styleId="22">
    <w:name w:val="Оглавление 2 Знак"/>
    <w:basedOn w:val="1"/>
    <w:link w:val="21"/>
    <w:rPr>
      <w:rFonts w:ascii="Times New Roman" w:hAnsi="Times New Roman"/>
      <w:b w:val="0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5c9">
    <w:name w:val="c5 c9"/>
    <w:basedOn w:val="a"/>
    <w:link w:val="c5c90"/>
    <w:pPr>
      <w:widowControl/>
    </w:pPr>
    <w:rPr>
      <w:sz w:val="20"/>
    </w:rPr>
  </w:style>
  <w:style w:type="character" w:customStyle="1" w:styleId="c5c90">
    <w:name w:val="c5 c9"/>
    <w:basedOn w:val="1"/>
    <w:link w:val="c5c9"/>
    <w:rPr>
      <w:rFonts w:ascii="Times New Roman" w:hAnsi="Times New Roman"/>
      <w:sz w:val="20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c1">
    <w:name w:val="c1"/>
    <w:basedOn w:val="a"/>
    <w:link w:val="c10"/>
    <w:pPr>
      <w:widowControl/>
      <w:spacing w:beforeAutospacing="1" w:afterAutospacing="1"/>
    </w:pPr>
    <w:rPr>
      <w:sz w:val="24"/>
    </w:rPr>
  </w:style>
  <w:style w:type="character" w:customStyle="1" w:styleId="c10">
    <w:name w:val="c1"/>
    <w:basedOn w:val="1"/>
    <w:link w:val="c1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/>
      <w:sz w:val="28"/>
    </w:rPr>
  </w:style>
  <w:style w:type="paragraph" w:customStyle="1" w:styleId="c24">
    <w:name w:val="c24"/>
    <w:basedOn w:val="14"/>
    <w:link w:val="c240"/>
  </w:style>
  <w:style w:type="character" w:customStyle="1" w:styleId="c240">
    <w:name w:val="c24"/>
    <w:basedOn w:val="15"/>
    <w:link w:val="c24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b w:val="0"/>
      <w:sz w:val="28"/>
    </w:rPr>
  </w:style>
  <w:style w:type="paragraph" w:customStyle="1" w:styleId="c18">
    <w:name w:val="c18"/>
    <w:basedOn w:val="14"/>
    <w:link w:val="c180"/>
  </w:style>
  <w:style w:type="character" w:customStyle="1" w:styleId="c180">
    <w:name w:val="c18"/>
    <w:basedOn w:val="15"/>
    <w:link w:val="c18"/>
  </w:style>
  <w:style w:type="paragraph" w:styleId="a5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5"/>
    <w:rPr>
      <w:rFonts w:ascii="Times New Roman" w:hAnsi="Times New Roman"/>
      <w:sz w:val="20"/>
    </w:rPr>
  </w:style>
  <w:style w:type="paragraph" w:customStyle="1" w:styleId="16">
    <w:name w:val="Обычный1"/>
    <w:link w:val="17"/>
    <w:rPr>
      <w:rFonts w:ascii="Times New Roman" w:hAnsi="Times New Roman"/>
    </w:rPr>
  </w:style>
  <w:style w:type="character" w:customStyle="1" w:styleId="17">
    <w:name w:val="Обычный1"/>
    <w:link w:val="16"/>
    <w:rPr>
      <w:rFonts w:ascii="Times New Roman" w:hAnsi="Times New Roman"/>
    </w:rPr>
  </w:style>
  <w:style w:type="paragraph" w:customStyle="1" w:styleId="c2">
    <w:name w:val="c2"/>
    <w:basedOn w:val="a"/>
    <w:link w:val="c20"/>
    <w:pPr>
      <w:widowControl/>
      <w:spacing w:beforeAutospacing="1" w:afterAutospacing="1"/>
    </w:pPr>
    <w:rPr>
      <w:sz w:val="24"/>
    </w:rPr>
  </w:style>
  <w:style w:type="character" w:customStyle="1" w:styleId="c20">
    <w:name w:val="c2"/>
    <w:basedOn w:val="1"/>
    <w:link w:val="c2"/>
    <w:rPr>
      <w:rFonts w:ascii="Times New Roman" w:hAnsi="Times New Roman"/>
      <w:sz w:val="24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8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uiPriority w:val="99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8">
    <w:name w:val="toc 1"/>
    <w:basedOn w:val="a"/>
    <w:link w:val="19"/>
    <w:uiPriority w:val="39"/>
    <w:pPr>
      <w:widowControl/>
      <w:spacing w:before="161"/>
      <w:ind w:left="425"/>
    </w:pPr>
    <w:rPr>
      <w:sz w:val="28"/>
    </w:rPr>
  </w:style>
  <w:style w:type="character" w:customStyle="1" w:styleId="19">
    <w:name w:val="Оглавление 1 Знак"/>
    <w:basedOn w:val="1"/>
    <w:link w:val="18"/>
    <w:rPr>
      <w:rFonts w:ascii="Times New Roman" w:hAnsi="Times New Roman"/>
      <w:b w:val="0"/>
      <w:sz w:val="28"/>
    </w:rPr>
  </w:style>
  <w:style w:type="paragraph" w:styleId="a8">
    <w:name w:val="footer"/>
    <w:basedOn w:val="a"/>
    <w:link w:val="a9"/>
    <w:pPr>
      <w:widowControl/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widowControl/>
      <w:spacing w:before="48"/>
      <w:ind w:left="862" w:hanging="360"/>
    </w:pPr>
  </w:style>
  <w:style w:type="character" w:customStyle="1" w:styleId="ab">
    <w:name w:val="Абзац списка Знак"/>
    <w:basedOn w:val="1"/>
    <w:link w:val="aa"/>
    <w:rPr>
      <w:rFonts w:ascii="Times New Roman" w:hAnsi="Times New Roman"/>
    </w:rPr>
  </w:style>
  <w:style w:type="paragraph" w:styleId="ac">
    <w:name w:val="TOC Heading"/>
    <w:basedOn w:val="10"/>
    <w:next w:val="a"/>
    <w:link w:val="ad"/>
    <w:pPr>
      <w:keepNext/>
      <w:keepLines/>
      <w:spacing w:before="240" w:line="264" w:lineRule="auto"/>
      <w:ind w:left="0"/>
      <w:outlineLvl w:val="8"/>
    </w:pPr>
    <w:rPr>
      <w:rFonts w:asciiTheme="majorHAnsi" w:hAnsiTheme="majorHAnsi"/>
      <w:b w:val="0"/>
      <w:color w:val="2F5496" w:themeColor="accent1" w:themeShade="BF"/>
      <w:sz w:val="32"/>
    </w:rPr>
  </w:style>
  <w:style w:type="character" w:customStyle="1" w:styleId="ad">
    <w:name w:val="Заголовок оглавления Знак"/>
    <w:basedOn w:val="11"/>
    <w:link w:val="ac"/>
    <w:rPr>
      <w:rFonts w:asciiTheme="majorHAnsi" w:hAnsiTheme="majorHAnsi"/>
      <w:b w:val="0"/>
      <w:color w:val="2F5496" w:themeColor="accent1" w:themeShade="BF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annotation subject"/>
    <w:basedOn w:val="a5"/>
    <w:next w:val="a5"/>
    <w:link w:val="af"/>
    <w:rPr>
      <w:b/>
    </w:rPr>
  </w:style>
  <w:style w:type="character" w:customStyle="1" w:styleId="af">
    <w:name w:val="Тема примечания Знак"/>
    <w:basedOn w:val="a6"/>
    <w:link w:val="ae"/>
    <w:rPr>
      <w:rFonts w:ascii="Times New Roman" w:hAnsi="Times New Roman"/>
      <w:b/>
      <w:sz w:val="20"/>
    </w:rPr>
  </w:style>
  <w:style w:type="paragraph" w:styleId="af0">
    <w:name w:val="Normal (Web)"/>
    <w:basedOn w:val="a"/>
    <w:link w:val="af1"/>
    <w:pPr>
      <w:widowControl/>
      <w:spacing w:beforeAutospacing="1" w:afterAutospacing="1"/>
    </w:pPr>
    <w:rPr>
      <w:sz w:val="24"/>
    </w:rPr>
  </w:style>
  <w:style w:type="character" w:customStyle="1" w:styleId="af1">
    <w:name w:val="Обычный (веб) Знак"/>
    <w:basedOn w:val="1"/>
    <w:link w:val="af0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cont">
    <w:name w:val="pcont"/>
    <w:basedOn w:val="a"/>
    <w:link w:val="pcont0"/>
    <w:pPr>
      <w:widowControl/>
      <w:spacing w:beforeAutospacing="1" w:afterAutospacing="1"/>
    </w:pPr>
    <w:rPr>
      <w:sz w:val="24"/>
    </w:rPr>
  </w:style>
  <w:style w:type="character" w:customStyle="1" w:styleId="pcont0">
    <w:name w:val="pcont"/>
    <w:basedOn w:val="1"/>
    <w:link w:val="pcont"/>
    <w:rPr>
      <w:rFonts w:ascii="Times New Roman" w:hAnsi="Times New Roman"/>
      <w:color w:val="000000"/>
      <w:sz w:val="24"/>
    </w:rPr>
  </w:style>
  <w:style w:type="paragraph" w:styleId="af2">
    <w:name w:val="header"/>
    <w:basedOn w:val="a"/>
    <w:link w:val="af3"/>
    <w:pPr>
      <w:widowControl/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rFonts w:ascii="Times New Roman" w:hAnsi="Times New Roman"/>
    </w:rPr>
  </w:style>
  <w:style w:type="paragraph" w:customStyle="1" w:styleId="TableParagraph">
    <w:name w:val="Table Paragraph"/>
    <w:basedOn w:val="a"/>
    <w:link w:val="TableParagraph0"/>
    <w:pPr>
      <w:widowControl/>
      <w:ind w:left="107"/>
    </w:p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customStyle="1" w:styleId="1a">
    <w:name w:val="Основной шрифт абзаца1"/>
    <w:link w:val="1b"/>
  </w:style>
  <w:style w:type="character" w:customStyle="1" w:styleId="1b">
    <w:name w:val="Основной шрифт абзаца1"/>
    <w:link w:val="1a"/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Заголовок Знак"/>
    <w:link w:val="af6"/>
    <w:rPr>
      <w:rFonts w:ascii="XO Thames" w:hAnsi="XO Thames"/>
      <w:b/>
      <w:caps/>
      <w:sz w:val="40"/>
    </w:rPr>
  </w:style>
  <w:style w:type="paragraph" w:customStyle="1" w:styleId="1c">
    <w:name w:val="Гиперссылка1"/>
    <w:link w:val="1d"/>
    <w:rPr>
      <w:color w:val="0000FF"/>
      <w:u w:val="single"/>
    </w:rPr>
  </w:style>
  <w:style w:type="character" w:customStyle="1" w:styleId="1d">
    <w:name w:val="Гиперссылка1"/>
    <w:link w:val="1c"/>
    <w:rPr>
      <w:color w:val="0000FF"/>
      <w:u w:val="single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24">
    <w:name w:val="Основной шрифт абзаца2"/>
  </w:style>
  <w:style w:type="paragraph" w:customStyle="1" w:styleId="1e">
    <w:name w:val="Обычный1"/>
    <w:link w:val="1f"/>
    <w:rPr>
      <w:rFonts w:ascii="Times New Roman" w:hAnsi="Times New Roman"/>
    </w:rPr>
  </w:style>
  <w:style w:type="character" w:customStyle="1" w:styleId="1f">
    <w:name w:val="Обычный1"/>
    <w:link w:val="1e"/>
    <w:rPr>
      <w:rFonts w:ascii="Times New Roman" w:hAnsi="Times New Roman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2F5496" w:themeColor="accent1" w:themeShade="BF"/>
      <w:sz w:val="26"/>
    </w:rPr>
  </w:style>
  <w:style w:type="paragraph" w:customStyle="1" w:styleId="1f0">
    <w:name w:val="Знак примечания1"/>
    <w:basedOn w:val="14"/>
    <w:link w:val="1f1"/>
    <w:rPr>
      <w:sz w:val="16"/>
    </w:rPr>
  </w:style>
  <w:style w:type="character" w:customStyle="1" w:styleId="1f1">
    <w:name w:val="Знак примечания1"/>
    <w:basedOn w:val="15"/>
    <w:link w:val="1f0"/>
    <w:rPr>
      <w:sz w:val="16"/>
    </w:rPr>
  </w:style>
  <w:style w:type="table" w:customStyle="1" w:styleId="TableNormal">
    <w:name w:val="Table Normal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E4AA4-B90D-4654-9B97-2A50AD35D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28</Pages>
  <Words>5597</Words>
  <Characters>31909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2025-04-24T06:49:00Z</dcterms:created>
  <dcterms:modified xsi:type="dcterms:W3CDTF">2026-10-02T11:13:00Z</dcterms:modified>
</cp:coreProperties>
</file>