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82C" w:rsidRPr="00F8482C" w:rsidRDefault="00F8482C" w:rsidP="00F8482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Конспект тематического занятия педагога-психолога</w:t>
      </w:r>
    </w:p>
    <w:p w:rsidR="00F8482C" w:rsidRPr="00F8482C" w:rsidRDefault="00F8482C" w:rsidP="00F848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Тема: «Моя семья — моя крепость»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Pr="00F84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82C">
        <w:rPr>
          <w:rFonts w:ascii="Times New Roman" w:hAnsi="Times New Roman" w:cs="Times New Roman"/>
          <w:sz w:val="28"/>
          <w:szCs w:val="28"/>
        </w:rPr>
        <w:t>Шумская</w:t>
      </w:r>
      <w:proofErr w:type="spellEnd"/>
      <w:r w:rsidRPr="00F8482C"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8482C">
        <w:rPr>
          <w:rFonts w:ascii="Times New Roman" w:hAnsi="Times New Roman" w:cs="Times New Roman"/>
          <w:sz w:val="28"/>
          <w:szCs w:val="28"/>
        </w:rPr>
        <w:t>тарший дошкольный возраст (5–7 лет).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Цель:</w:t>
      </w:r>
      <w:r w:rsidRPr="00F8482C">
        <w:rPr>
          <w:rFonts w:ascii="Times New Roman" w:hAnsi="Times New Roman" w:cs="Times New Roman"/>
          <w:sz w:val="28"/>
          <w:szCs w:val="28"/>
        </w:rPr>
        <w:t xml:space="preserve"> Углубление представлений о родственных связях, семейных традициях и ценностях.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F8482C">
        <w:rPr>
          <w:rFonts w:ascii="Times New Roman" w:hAnsi="Times New Roman" w:cs="Times New Roman"/>
          <w:sz w:val="28"/>
          <w:szCs w:val="28"/>
        </w:rPr>
        <w:t xml:space="preserve"> Систематизировать знания детей о составе семьи, поколениях и обязанностях членов семьи.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F8482C">
        <w:rPr>
          <w:rFonts w:ascii="Times New Roman" w:hAnsi="Times New Roman" w:cs="Times New Roman"/>
          <w:sz w:val="28"/>
          <w:szCs w:val="28"/>
        </w:rPr>
        <w:t xml:space="preserve"> Развивать </w:t>
      </w:r>
      <w:proofErr w:type="spellStart"/>
      <w:r w:rsidRPr="00F8482C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F8482C">
        <w:rPr>
          <w:rFonts w:ascii="Times New Roman" w:hAnsi="Times New Roman" w:cs="Times New Roman"/>
          <w:sz w:val="28"/>
          <w:szCs w:val="28"/>
        </w:rPr>
        <w:t>, связную речь, зрительное восприятие и мелкую моторику.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F8482C">
        <w:rPr>
          <w:rFonts w:ascii="Times New Roman" w:hAnsi="Times New Roman" w:cs="Times New Roman"/>
          <w:sz w:val="28"/>
          <w:szCs w:val="28"/>
        </w:rPr>
        <w:t xml:space="preserve"> Воспитывать чувство гордости за свою семью, уважение к старшим, желание заботиться о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Мяч.</w:t>
      </w:r>
    </w:p>
    <w:p w:rsidR="00F8482C" w:rsidRPr="00F8482C" w:rsidRDefault="00F8482C" w:rsidP="00F848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Макет «Дома-крепости» (картонная коробка или рисунок на ватмане).</w:t>
      </w:r>
    </w:p>
    <w:p w:rsidR="00F8482C" w:rsidRPr="00F8482C" w:rsidRDefault="00F8482C" w:rsidP="00F848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«Кирпичики» из цветного картона с написанными словами (Любовь, Забота, Уважение, Помощь, Традиции).</w:t>
      </w:r>
    </w:p>
    <w:p w:rsidR="00F8482C" w:rsidRPr="00F8482C" w:rsidRDefault="00F8482C" w:rsidP="00F848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Листы бумаги А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, цветные карандаши/фломастеры.</w:t>
      </w:r>
    </w:p>
    <w:p w:rsidR="00F8482C" w:rsidRPr="00F8482C" w:rsidRDefault="00F8482C" w:rsidP="00F848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Аудиозапись спокойной фоновой музыки.</w:t>
      </w:r>
    </w:p>
    <w:p w:rsidR="00F8482C" w:rsidRPr="00F8482C" w:rsidRDefault="00F8482C" w:rsidP="00F8482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482C">
        <w:rPr>
          <w:rFonts w:ascii="Times New Roman" w:hAnsi="Times New Roman" w:cs="Times New Roman"/>
          <w:i/>
          <w:sz w:val="28"/>
          <w:szCs w:val="28"/>
        </w:rPr>
        <w:t>Ход занятия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1. Вводная часть. Ритуал приветствия «Паутинка поколений» (3 минуты)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Создание доверительной атмосферы, визуализация связей.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Ход: Дети и психолог сидят в кругу на ковре. Психолог держит в руках клубок ярких </w:t>
      </w:r>
      <w:proofErr w:type="spellStart"/>
      <w:r w:rsidRPr="00F8482C">
        <w:rPr>
          <w:rFonts w:ascii="Times New Roman" w:hAnsi="Times New Roman" w:cs="Times New Roman"/>
          <w:sz w:val="28"/>
          <w:szCs w:val="28"/>
        </w:rPr>
        <w:t>ниток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сихолог</w:t>
      </w:r>
      <w:proofErr w:type="spellEnd"/>
      <w:r w:rsidRPr="00F8482C">
        <w:rPr>
          <w:rFonts w:ascii="Times New Roman" w:hAnsi="Times New Roman" w:cs="Times New Roman"/>
          <w:sz w:val="28"/>
          <w:szCs w:val="28"/>
        </w:rPr>
        <w:t>: «Здравствуйте! Сегодня мы отправимся в гости к самому надежному месту на свете. Чтобы попасть туда, мы должны крепко взяться за руки. Я наматываю нитку н</w:t>
      </w:r>
      <w:r>
        <w:rPr>
          <w:rFonts w:ascii="Times New Roman" w:hAnsi="Times New Roman" w:cs="Times New Roman"/>
          <w:sz w:val="28"/>
          <w:szCs w:val="28"/>
        </w:rPr>
        <w:t>а палец и говорю: "Меня зовут Анастасия Игоревна</w:t>
      </w:r>
      <w:r w:rsidRPr="00F8482C">
        <w:rPr>
          <w:rFonts w:ascii="Times New Roman" w:hAnsi="Times New Roman" w:cs="Times New Roman"/>
          <w:sz w:val="28"/>
          <w:szCs w:val="28"/>
        </w:rPr>
        <w:t xml:space="preserve">., я забочусь о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 xml:space="preserve"> близких". Передаю клубок соседу...»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Процесс: Каждый ребенок называет свое имя и говорит, кто о нем заботится (мама, папа, бабушка), передавая клубок дальше,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 xml:space="preserve"> не отпуская нить.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Итог: Образуется паутина.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Психолог: «Посмотрите, как крепко мы связаны. Если один потянет, все почувствуют. Так и в семье — мы одно целое».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lastRenderedPageBreak/>
        <w:t>2. Основная часть (18–20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Блок</w:t>
      </w:r>
      <w:proofErr w:type="gramStart"/>
      <w:r w:rsidRPr="00F8482C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F8482C">
        <w:rPr>
          <w:rFonts w:ascii="Times New Roman" w:hAnsi="Times New Roman" w:cs="Times New Roman"/>
          <w:b/>
          <w:sz w:val="28"/>
          <w:szCs w:val="28"/>
        </w:rPr>
        <w:t>: Беседа-обсуждение «Фундамент дома» (5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Актуализация знаний о семье.</w:t>
      </w:r>
    </w:p>
    <w:p w:rsid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Ход: Психолог обращает внимание детей на макет «Дома-крепости», у которого пока нет стен.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Психолог: «Ребята, это наш будущий дом-крепость. Но он пустой. С чего начинается любой крепкий дом? С фундамента. А из чего состоит фундамент семьи?»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Обсуждение: Кто самые старшие в семье? (Прабабушки, прадедушки — корни).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средние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? (Бабушки, дедушки, родители — стены).</w:t>
      </w:r>
    </w:p>
    <w:p w:rsid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Кто м</w:t>
      </w:r>
      <w:r>
        <w:rPr>
          <w:rFonts w:ascii="Times New Roman" w:hAnsi="Times New Roman" w:cs="Times New Roman"/>
          <w:sz w:val="28"/>
          <w:szCs w:val="28"/>
        </w:rPr>
        <w:t>ладшие? (Дети — будущее/крыша).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Вывод: Все поколения важны, как части одного дома.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Блок</w:t>
      </w:r>
      <w:proofErr w:type="gramStart"/>
      <w:r w:rsidRPr="00F8482C"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 w:rsidRPr="00F8482C">
        <w:rPr>
          <w:rFonts w:ascii="Times New Roman" w:hAnsi="Times New Roman" w:cs="Times New Roman"/>
          <w:b/>
          <w:sz w:val="28"/>
          <w:szCs w:val="28"/>
        </w:rPr>
        <w:t>: Упражнение «Строим стены» (5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Формирование представлений о семейных ценностях.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Ход: На столе лежат «кирпичики» из </w:t>
      </w:r>
      <w:proofErr w:type="spellStart"/>
      <w:r w:rsidRPr="00F8482C">
        <w:rPr>
          <w:rFonts w:ascii="Times New Roman" w:hAnsi="Times New Roman" w:cs="Times New Roman"/>
          <w:sz w:val="28"/>
          <w:szCs w:val="28"/>
        </w:rPr>
        <w:t>картона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сихолог</w:t>
      </w:r>
      <w:proofErr w:type="spellEnd"/>
      <w:r w:rsidRPr="00F8482C">
        <w:rPr>
          <w:rFonts w:ascii="Times New Roman" w:hAnsi="Times New Roman" w:cs="Times New Roman"/>
          <w:sz w:val="28"/>
          <w:szCs w:val="28"/>
        </w:rPr>
        <w:t>: «Чтобы стены нашей крепости были непробиваемыми, кирпичики должны быть особенными — из добрых дел. Давайте построим стены. Я называю "кирпичик", а вы говорите, что это значит, и мы кладем его в стену».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Слова на кирпичиках: Любовь (объятия, поцелуи).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Забота (когда лечат, когда помогают делать уроки).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Уважение (не перебивают взрослых, слушают).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Помощь (уборка, поход в магазин).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Традиции (совместные ужины, поездки, праздники).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Блок</w:t>
      </w:r>
      <w:proofErr w:type="gramStart"/>
      <w:r w:rsidRPr="00F8482C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F8482C">
        <w:rPr>
          <w:rFonts w:ascii="Times New Roman" w:hAnsi="Times New Roman" w:cs="Times New Roman"/>
          <w:b/>
          <w:sz w:val="28"/>
          <w:szCs w:val="28"/>
        </w:rPr>
        <w:t>: Игра с мячом «Кто я в семье?» (5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Закрепление родственных связей.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Ход: Дети стоят в </w:t>
      </w:r>
      <w:proofErr w:type="spellStart"/>
      <w:r w:rsidRPr="00F8482C">
        <w:rPr>
          <w:rFonts w:ascii="Times New Roman" w:hAnsi="Times New Roman" w:cs="Times New Roman"/>
          <w:sz w:val="28"/>
          <w:szCs w:val="28"/>
        </w:rPr>
        <w:t>кругу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>нструкция</w:t>
      </w:r>
      <w:proofErr w:type="spellEnd"/>
      <w:r w:rsidRPr="00F8482C">
        <w:rPr>
          <w:rFonts w:ascii="Times New Roman" w:hAnsi="Times New Roman" w:cs="Times New Roman"/>
          <w:sz w:val="28"/>
          <w:szCs w:val="28"/>
        </w:rPr>
        <w:t>: «Я бросаю мяч и задаю вопрос, вы ловите и отвечаете».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Вопросы: Я тебе папа, а ты мне? (Сын/Дочь).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Я тебе бабушка, а ты мне? (Внук/Внучка).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У меня есть мама и папа, кем они приходятся друг другу? (Муж и Жена).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У мамы есть сестра, кто она мне? (Тетя).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У папы есть брат, кто он мне? (Дядя).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Блок Г: Динамическая пауза «Семейная зарядка» (2 минуты)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Снятие статического напряжения.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Ход: «Пилим дрова» — имитация движений (папа).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Моем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 xml:space="preserve"> полы» — наклоны (мама).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«Играем в мяч» — прыжки (дети).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«Печем пироги» — месим тесто (все вместе).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«Обнимаемся» — объятия с соседом.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Блок</w:t>
      </w:r>
      <w:proofErr w:type="gramStart"/>
      <w:r w:rsidRPr="00F8482C">
        <w:rPr>
          <w:rFonts w:ascii="Times New Roman" w:hAnsi="Times New Roman" w:cs="Times New Roman"/>
          <w:b/>
          <w:sz w:val="28"/>
          <w:szCs w:val="28"/>
        </w:rPr>
        <w:t xml:space="preserve"> Д</w:t>
      </w:r>
      <w:proofErr w:type="gramEnd"/>
      <w:r w:rsidRPr="00F8482C">
        <w:rPr>
          <w:rFonts w:ascii="Times New Roman" w:hAnsi="Times New Roman" w:cs="Times New Roman"/>
          <w:b/>
          <w:sz w:val="28"/>
          <w:szCs w:val="28"/>
        </w:rPr>
        <w:t>: Арт-терапевтическое упражнение «Герб моей семьи» (8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Развитие самосознания, эмоциональное выражение.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Ход: Психолог: «У каждой настоящей крепости или королевства есть герб — символ их силы. Давайте нарисуем герб вашей семьи. Подумайте, что делает вашу семью крепостью? Может, вы любите вместе кататься на лыжах? Или печь торты? Или у вас есть домашний питомец?»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 xml:space="preserve">Инструкция: Нарисуйте в круге или щите то, что символизирует вашу семью.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Можно использовать семейные девизы (например:</w:t>
      </w:r>
      <w:proofErr w:type="gramEnd"/>
      <w:r w:rsidRPr="00F848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482C">
        <w:rPr>
          <w:rFonts w:ascii="Times New Roman" w:hAnsi="Times New Roman" w:cs="Times New Roman"/>
          <w:sz w:val="28"/>
          <w:szCs w:val="28"/>
        </w:rPr>
        <w:t>«Один за всех и все за одного!»).</w:t>
      </w:r>
      <w:proofErr w:type="gramEnd"/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Звучит тихая музыка.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3. Заключительная часть. Рефлексия «Окошко в крепости» (5 минут)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Цель: Закрепление позитивного опыта.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Ход: Дети выходят со своими рисунками-гербами.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Психолог: «Давайте прикрепим ваши гербы на стены нашей общей крепости (на ватман). Посмотрите, какая она стала яркая и сильная!»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Вопросы для обсуждения: Чей герб вам понравился и почему?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Что нового вы сегодня узнали о своей семье?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Какое задание было самым интересным?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Упражнение «Окошко»: Психолог просит детей подойти к зеркалу (или представить его) и улыбнуться, как их улыбается мама, когда гордится ими.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82C">
        <w:rPr>
          <w:rFonts w:ascii="Times New Roman" w:hAnsi="Times New Roman" w:cs="Times New Roman"/>
          <w:b/>
          <w:sz w:val="28"/>
          <w:szCs w:val="28"/>
        </w:rPr>
        <w:t>4. Ритуал прощания «Свечка тепла» (2 минуты)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Ход: Психолог берет безопасную светодиодную свечу.</w:t>
      </w:r>
    </w:p>
    <w:p w:rsid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82C">
        <w:rPr>
          <w:rFonts w:ascii="Times New Roman" w:hAnsi="Times New Roman" w:cs="Times New Roman"/>
          <w:sz w:val="28"/>
          <w:szCs w:val="28"/>
        </w:rPr>
        <w:t>Психолог: «Эта свеча — тепло нашего дома. Давайте закроем глаза, почувствуем тепло рук соседа и мысленно пожела</w:t>
      </w:r>
      <w:r>
        <w:rPr>
          <w:rFonts w:ascii="Times New Roman" w:hAnsi="Times New Roman" w:cs="Times New Roman"/>
          <w:sz w:val="28"/>
          <w:szCs w:val="28"/>
        </w:rPr>
        <w:t>ем здоровья всем своим родным».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482C">
        <w:rPr>
          <w:rFonts w:ascii="Times New Roman" w:hAnsi="Times New Roman" w:cs="Times New Roman"/>
          <w:sz w:val="28"/>
          <w:szCs w:val="28"/>
        </w:rPr>
        <w:t>Дети по цепочке передают свечу (или просто прикасаются к плечу соседа), говоря одно доброе слово своей семье.</w:t>
      </w:r>
    </w:p>
    <w:p w:rsidR="00F8482C" w:rsidRPr="00F8482C" w:rsidRDefault="00F8482C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5524" w:rsidRPr="00F8482C" w:rsidRDefault="00C65524" w:rsidP="00F8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65524" w:rsidRPr="00F84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D6A82"/>
    <w:multiLevelType w:val="hybridMultilevel"/>
    <w:tmpl w:val="93665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2C"/>
    <w:rsid w:val="00C65524"/>
    <w:rsid w:val="00F8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8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2026-10-01T17:34:00Z</dcterms:created>
  <dcterms:modified xsi:type="dcterms:W3CDTF">2026-10-01T17:42:00Z</dcterms:modified>
</cp:coreProperties>
</file>