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D25" w:rsidRDefault="00B12D25" w:rsidP="00496D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Консультация для родителей </w:t>
      </w:r>
    </w:p>
    <w:p w:rsidR="000F10A9" w:rsidRPr="00062328" w:rsidRDefault="00B12D25" w:rsidP="00496D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2328">
        <w:rPr>
          <w:rFonts w:ascii="Times New Roman" w:hAnsi="Times New Roman" w:cs="Times New Roman"/>
          <w:b/>
          <w:sz w:val="28"/>
          <w:szCs w:val="28"/>
        </w:rPr>
        <w:t>«</w:t>
      </w:r>
      <w:r w:rsidR="00496DBA" w:rsidRPr="00062328">
        <w:rPr>
          <w:rFonts w:ascii="Times New Roman" w:hAnsi="Times New Roman" w:cs="Times New Roman"/>
          <w:b/>
          <w:sz w:val="28"/>
          <w:szCs w:val="28"/>
        </w:rPr>
        <w:t>Речевая среда дома. Как общаться с ребенком, у которого задержка речи?</w:t>
      </w:r>
      <w:r w:rsidRPr="00062328">
        <w:rPr>
          <w:rFonts w:ascii="Times New Roman" w:hAnsi="Times New Roman" w:cs="Times New Roman"/>
          <w:b/>
          <w:sz w:val="28"/>
          <w:szCs w:val="28"/>
        </w:rPr>
        <w:t>»</w:t>
      </w:r>
    </w:p>
    <w:p w:rsidR="001C6B5C" w:rsidRPr="00C5788F" w:rsidRDefault="00130DF9" w:rsidP="008F70CF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родители, проблема задержки речевого развития стоит очень остро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последнее время тенденция к более позднему появлению речи набирает обороты. Сегодня мы поговорим об этой теме более подробно. </w:t>
      </w:r>
      <w:r w:rsidR="006E13B7">
        <w:rPr>
          <w:rFonts w:ascii="Times New Roman" w:hAnsi="Times New Roman" w:cs="Times New Roman"/>
          <w:sz w:val="28"/>
          <w:szCs w:val="28"/>
        </w:rPr>
        <w:t>При задержке</w:t>
      </w:r>
      <w:r w:rsidR="001C6B5C" w:rsidRPr="009B57A8">
        <w:rPr>
          <w:rFonts w:ascii="Times New Roman" w:hAnsi="Times New Roman" w:cs="Times New Roman"/>
          <w:sz w:val="28"/>
          <w:szCs w:val="28"/>
        </w:rPr>
        <w:t xml:space="preserve"> речевого развития </w:t>
      </w:r>
      <w:r w:rsidR="006E13B7">
        <w:rPr>
          <w:rFonts w:ascii="Times New Roman" w:hAnsi="Times New Roman" w:cs="Times New Roman"/>
          <w:sz w:val="28"/>
          <w:szCs w:val="28"/>
        </w:rPr>
        <w:t>овладение речью</w:t>
      </w:r>
      <w:r w:rsidR="001C6B5C" w:rsidRPr="009B57A8">
        <w:rPr>
          <w:rFonts w:ascii="Times New Roman" w:hAnsi="Times New Roman" w:cs="Times New Roman"/>
          <w:sz w:val="28"/>
          <w:szCs w:val="28"/>
        </w:rPr>
        <w:t xml:space="preserve"> у ребенка раннего возраста</w:t>
      </w:r>
      <w:r w:rsidR="006E13B7">
        <w:rPr>
          <w:rFonts w:ascii="Times New Roman" w:hAnsi="Times New Roman" w:cs="Times New Roman"/>
          <w:sz w:val="28"/>
          <w:szCs w:val="28"/>
        </w:rPr>
        <w:t xml:space="preserve"> происходит в более поздние сроки, чем у его сверстников</w:t>
      </w:r>
      <w:r w:rsidR="001C6B5C" w:rsidRPr="009B57A8">
        <w:rPr>
          <w:rFonts w:ascii="Times New Roman" w:hAnsi="Times New Roman" w:cs="Times New Roman"/>
          <w:sz w:val="28"/>
          <w:szCs w:val="28"/>
        </w:rPr>
        <w:t>.</w:t>
      </w:r>
      <w:r w:rsidR="006E13B7">
        <w:rPr>
          <w:rFonts w:ascii="Times New Roman" w:hAnsi="Times New Roman" w:cs="Times New Roman"/>
          <w:sz w:val="28"/>
          <w:szCs w:val="28"/>
        </w:rPr>
        <w:t xml:space="preserve"> Это может проявляться в том, что ребенок не понимает или плохо понимает обращенную речь</w:t>
      </w:r>
      <w:r w:rsidR="00B21A7E">
        <w:rPr>
          <w:rFonts w:ascii="Times New Roman" w:hAnsi="Times New Roman" w:cs="Times New Roman"/>
          <w:sz w:val="28"/>
          <w:szCs w:val="28"/>
        </w:rPr>
        <w:t>,</w:t>
      </w:r>
      <w:r w:rsidR="006E13B7">
        <w:rPr>
          <w:rFonts w:ascii="Times New Roman" w:hAnsi="Times New Roman" w:cs="Times New Roman"/>
          <w:sz w:val="28"/>
          <w:szCs w:val="28"/>
        </w:rPr>
        <w:t xml:space="preserve"> не говорит или мало говорит. В некоторых случаях дети достаточно хорошо понимают обращенную речь, но не говорят.</w:t>
      </w:r>
      <w:r w:rsidR="00767B4E">
        <w:rPr>
          <w:rFonts w:ascii="Times New Roman" w:hAnsi="Times New Roman" w:cs="Times New Roman"/>
          <w:sz w:val="28"/>
          <w:szCs w:val="28"/>
        </w:rPr>
        <w:t xml:space="preserve"> </w:t>
      </w:r>
      <w:r w:rsidR="00AE5D50">
        <w:rPr>
          <w:rFonts w:ascii="Times New Roman" w:hAnsi="Times New Roman" w:cs="Times New Roman"/>
          <w:sz w:val="28"/>
          <w:szCs w:val="28"/>
        </w:rPr>
        <w:t>Обратите внимание, если</w:t>
      </w:r>
      <w:r w:rsidR="00767B4E">
        <w:rPr>
          <w:rFonts w:ascii="Times New Roman" w:hAnsi="Times New Roman" w:cs="Times New Roman"/>
          <w:sz w:val="28"/>
          <w:szCs w:val="28"/>
        </w:rPr>
        <w:t xml:space="preserve"> </w:t>
      </w:r>
      <w:r w:rsidR="006E13B7" w:rsidRPr="00C578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возрасте </w:t>
      </w:r>
      <w:r w:rsidR="00767B4E">
        <w:rPr>
          <w:rFonts w:ascii="Times New Roman" w:hAnsi="Times New Roman" w:cs="Times New Roman"/>
          <w:color w:val="000000" w:themeColor="text1"/>
          <w:sz w:val="28"/>
          <w:szCs w:val="28"/>
        </w:rPr>
        <w:t>1 го</w:t>
      </w:r>
      <w:proofErr w:type="gramStart"/>
      <w:r w:rsidR="00767B4E">
        <w:rPr>
          <w:rFonts w:ascii="Times New Roman" w:hAnsi="Times New Roman" w:cs="Times New Roman"/>
          <w:color w:val="000000" w:themeColor="text1"/>
          <w:sz w:val="28"/>
          <w:szCs w:val="28"/>
        </w:rPr>
        <w:t>д-</w:t>
      </w:r>
      <w:proofErr w:type="gramEnd"/>
      <w:r w:rsidR="00767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E13B7" w:rsidRPr="00C5788F">
        <w:rPr>
          <w:rFonts w:ascii="Times New Roman" w:hAnsi="Times New Roman" w:cs="Times New Roman"/>
          <w:color w:val="000000" w:themeColor="text1"/>
          <w:sz w:val="28"/>
          <w:szCs w:val="28"/>
        </w:rPr>
        <w:t>полтора</w:t>
      </w:r>
      <w:r w:rsidR="001C6B5C" w:rsidRPr="00C578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="006E13B7" w:rsidRPr="00C578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ребенок</w:t>
      </w:r>
      <w:r w:rsidR="001C6B5C" w:rsidRPr="00C578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начал говорить пе</w:t>
      </w:r>
      <w:r w:rsidR="00C55CDF" w:rsidRPr="00C5788F">
        <w:rPr>
          <w:rFonts w:ascii="Times New Roman" w:hAnsi="Times New Roman" w:cs="Times New Roman"/>
          <w:color w:val="000000" w:themeColor="text1"/>
          <w:sz w:val="28"/>
          <w:szCs w:val="28"/>
        </w:rPr>
        <w:t>рвые слова</w:t>
      </w:r>
      <w:r w:rsidR="00C578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(типа «мама, папа, </w:t>
      </w:r>
      <w:proofErr w:type="spellStart"/>
      <w:r w:rsidR="00C5788F">
        <w:rPr>
          <w:rFonts w:ascii="Times New Roman" w:hAnsi="Times New Roman" w:cs="Times New Roman"/>
          <w:color w:val="000000" w:themeColor="text1"/>
          <w:sz w:val="28"/>
          <w:szCs w:val="28"/>
        </w:rPr>
        <w:t>дя</w:t>
      </w:r>
      <w:proofErr w:type="spellEnd"/>
      <w:r w:rsidR="00C578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-дай, </w:t>
      </w:r>
      <w:proofErr w:type="spellStart"/>
      <w:r w:rsidR="00C5788F">
        <w:rPr>
          <w:rFonts w:ascii="Times New Roman" w:hAnsi="Times New Roman" w:cs="Times New Roman"/>
          <w:color w:val="000000" w:themeColor="text1"/>
          <w:sz w:val="28"/>
          <w:szCs w:val="28"/>
        </w:rPr>
        <w:t>муу</w:t>
      </w:r>
      <w:proofErr w:type="spellEnd"/>
      <w:r w:rsidR="00C5788F">
        <w:rPr>
          <w:rFonts w:ascii="Times New Roman" w:hAnsi="Times New Roman" w:cs="Times New Roman"/>
          <w:color w:val="000000" w:themeColor="text1"/>
          <w:sz w:val="28"/>
          <w:szCs w:val="28"/>
        </w:rPr>
        <w:t>-корова, бах- падать»)</w:t>
      </w:r>
      <w:r w:rsidR="00C55CDF" w:rsidRPr="00C5788F">
        <w:rPr>
          <w:rFonts w:ascii="Times New Roman" w:hAnsi="Times New Roman" w:cs="Times New Roman"/>
          <w:color w:val="000000" w:themeColor="text1"/>
          <w:sz w:val="28"/>
          <w:szCs w:val="28"/>
        </w:rPr>
        <w:t>, в 2 года отсутствует</w:t>
      </w:r>
      <w:r w:rsidR="00767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55CDF" w:rsidRPr="00C5788F">
        <w:rPr>
          <w:rFonts w:ascii="Times New Roman" w:hAnsi="Times New Roman" w:cs="Times New Roman"/>
          <w:color w:val="000000" w:themeColor="text1"/>
          <w:sz w:val="28"/>
          <w:szCs w:val="28"/>
        </w:rPr>
        <w:t>фраза</w:t>
      </w:r>
      <w:r w:rsidR="00767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C2CAC" w:rsidRPr="00C5788F">
        <w:rPr>
          <w:rFonts w:ascii="Times New Roman" w:hAnsi="Times New Roman" w:cs="Times New Roman"/>
          <w:color w:val="000000" w:themeColor="text1"/>
          <w:sz w:val="28"/>
          <w:szCs w:val="28"/>
        </w:rPr>
        <w:t>из двух слов</w:t>
      </w:r>
      <w:r w:rsidR="00C578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(типа «</w:t>
      </w:r>
      <w:r w:rsidR="00856A87">
        <w:rPr>
          <w:rFonts w:ascii="Times New Roman" w:hAnsi="Times New Roman" w:cs="Times New Roman"/>
          <w:color w:val="000000" w:themeColor="text1"/>
          <w:sz w:val="28"/>
          <w:szCs w:val="28"/>
        </w:rPr>
        <w:t>мама, дай</w:t>
      </w:r>
      <w:r w:rsidR="00767B4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856A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67B4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856A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папа </w:t>
      </w:r>
      <w:proofErr w:type="spellStart"/>
      <w:r w:rsidR="00856A87">
        <w:rPr>
          <w:rFonts w:ascii="Times New Roman" w:hAnsi="Times New Roman" w:cs="Times New Roman"/>
          <w:color w:val="000000" w:themeColor="text1"/>
          <w:sz w:val="28"/>
          <w:szCs w:val="28"/>
        </w:rPr>
        <w:t>биби</w:t>
      </w:r>
      <w:proofErr w:type="spellEnd"/>
      <w:r w:rsidR="00767B4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856A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-папа уехал, </w:t>
      </w:r>
      <w:r w:rsidR="00767B4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856A87">
        <w:rPr>
          <w:rFonts w:ascii="Times New Roman" w:hAnsi="Times New Roman" w:cs="Times New Roman"/>
          <w:color w:val="000000" w:themeColor="text1"/>
          <w:sz w:val="28"/>
          <w:szCs w:val="28"/>
        </w:rPr>
        <w:t>мать</w:t>
      </w:r>
      <w:r w:rsidR="00C578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бах</w:t>
      </w:r>
      <w:r w:rsidR="00767B4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856A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-мяч упал, </w:t>
      </w:r>
      <w:r w:rsidR="00767B4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="00856A87">
        <w:rPr>
          <w:rFonts w:ascii="Times New Roman" w:hAnsi="Times New Roman" w:cs="Times New Roman"/>
          <w:color w:val="000000" w:themeColor="text1"/>
          <w:sz w:val="28"/>
          <w:szCs w:val="28"/>
        </w:rPr>
        <w:t>тю</w:t>
      </w:r>
      <w:proofErr w:type="spellEnd"/>
      <w:r w:rsidR="00856A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пить</w:t>
      </w:r>
      <w:r w:rsidR="00767B4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856A87">
        <w:rPr>
          <w:rFonts w:ascii="Times New Roman" w:hAnsi="Times New Roman" w:cs="Times New Roman"/>
          <w:color w:val="000000" w:themeColor="text1"/>
          <w:sz w:val="28"/>
          <w:szCs w:val="28"/>
        </w:rPr>
        <w:t>-хочу пить</w:t>
      </w:r>
      <w:r w:rsidR="00C5788F">
        <w:rPr>
          <w:rFonts w:ascii="Times New Roman" w:hAnsi="Times New Roman" w:cs="Times New Roman"/>
          <w:color w:val="000000" w:themeColor="text1"/>
          <w:sz w:val="28"/>
          <w:szCs w:val="28"/>
        </w:rPr>
        <w:t>»)</w:t>
      </w:r>
      <w:r w:rsidR="001C2CAC" w:rsidRPr="00C5788F">
        <w:rPr>
          <w:rFonts w:ascii="Times New Roman" w:hAnsi="Times New Roman" w:cs="Times New Roman"/>
          <w:color w:val="000000" w:themeColor="text1"/>
          <w:sz w:val="28"/>
          <w:szCs w:val="28"/>
        </w:rPr>
        <w:t>, а к 3 годам</w:t>
      </w:r>
      <w:r w:rsidR="009E70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отсутствую</w:t>
      </w:r>
      <w:r w:rsidR="00C5788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767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7021">
        <w:rPr>
          <w:rFonts w:ascii="Times New Roman" w:hAnsi="Times New Roman" w:cs="Times New Roman"/>
          <w:color w:val="000000" w:themeColor="text1"/>
          <w:sz w:val="28"/>
          <w:szCs w:val="28"/>
        </w:rPr>
        <w:t>распространённые</w:t>
      </w:r>
      <w:r w:rsidR="00C578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предложени</w:t>
      </w:r>
      <w:r w:rsidR="009E7021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767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70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3 и более слов </w:t>
      </w:r>
      <w:r w:rsidR="00C5788F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9E7021">
        <w:rPr>
          <w:rFonts w:ascii="Times New Roman" w:hAnsi="Times New Roman" w:cs="Times New Roman"/>
          <w:color w:val="000000" w:themeColor="text1"/>
          <w:sz w:val="28"/>
          <w:szCs w:val="28"/>
        </w:rPr>
        <w:t>типа «Мама, дай мне большой мяч»</w:t>
      </w:r>
      <w:r w:rsidR="00C5788F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1C6B5C" w:rsidRPr="00C5788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67B4E" w:rsidRDefault="006E13B7" w:rsidP="003D133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таких случаях помимо обращения к специалистам</w:t>
      </w:r>
      <w:r w:rsidR="00782332">
        <w:rPr>
          <w:rFonts w:ascii="Times New Roman" w:hAnsi="Times New Roman" w:cs="Times New Roman"/>
          <w:sz w:val="28"/>
          <w:szCs w:val="28"/>
        </w:rPr>
        <w:t xml:space="preserve"> (неврологу и логопеду)</w:t>
      </w:r>
      <w:r>
        <w:rPr>
          <w:rFonts w:ascii="Times New Roman" w:hAnsi="Times New Roman" w:cs="Times New Roman"/>
          <w:sz w:val="28"/>
          <w:szCs w:val="28"/>
        </w:rPr>
        <w:t xml:space="preserve"> очень важно сформировать дома благоприятную речевую среду для развития речи ребенка. </w:t>
      </w:r>
      <w:r w:rsidR="00767B4E" w:rsidRPr="00767B4E">
        <w:rPr>
          <w:rFonts w:ascii="Times New Roman" w:hAnsi="Times New Roman" w:cs="Times New Roman"/>
          <w:sz w:val="28"/>
          <w:szCs w:val="28"/>
        </w:rPr>
        <w:t>Расскажу</w:t>
      </w:r>
      <w:r w:rsidR="0055666A" w:rsidRPr="00767B4E">
        <w:rPr>
          <w:rFonts w:ascii="Times New Roman" w:hAnsi="Times New Roman" w:cs="Times New Roman"/>
          <w:sz w:val="28"/>
          <w:szCs w:val="28"/>
        </w:rPr>
        <w:t xml:space="preserve"> подробнее</w:t>
      </w:r>
      <w:r w:rsidR="00767B4E">
        <w:rPr>
          <w:rFonts w:ascii="Times New Roman" w:hAnsi="Times New Roman" w:cs="Times New Roman"/>
          <w:sz w:val="28"/>
          <w:szCs w:val="28"/>
        </w:rPr>
        <w:t xml:space="preserve"> об условиях для создания такой среды</w:t>
      </w:r>
      <w:r w:rsidR="0055666A" w:rsidRPr="00767B4E">
        <w:rPr>
          <w:rFonts w:ascii="Times New Roman" w:hAnsi="Times New Roman" w:cs="Times New Roman"/>
          <w:sz w:val="28"/>
          <w:szCs w:val="28"/>
        </w:rPr>
        <w:t>.</w:t>
      </w:r>
      <w:r w:rsidR="003D1330" w:rsidRPr="00767B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5E01" w:rsidRDefault="003D1330" w:rsidP="00767B4E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1330">
        <w:rPr>
          <w:rFonts w:ascii="Times New Roman" w:hAnsi="Times New Roman" w:cs="Times New Roman"/>
          <w:b/>
          <w:sz w:val="28"/>
          <w:szCs w:val="28"/>
        </w:rPr>
        <w:t>Первое условие - это р</w:t>
      </w:r>
      <w:r w:rsidR="0055666A" w:rsidRPr="003D1330">
        <w:rPr>
          <w:rFonts w:ascii="Times New Roman" w:hAnsi="Times New Roman" w:cs="Times New Roman"/>
          <w:b/>
          <w:sz w:val="28"/>
          <w:szCs w:val="28"/>
        </w:rPr>
        <w:t>ечевой комментарий</w:t>
      </w:r>
      <w:r w:rsidRPr="003D1330">
        <w:rPr>
          <w:rFonts w:ascii="Times New Roman" w:hAnsi="Times New Roman" w:cs="Times New Roman"/>
          <w:b/>
          <w:sz w:val="28"/>
          <w:szCs w:val="28"/>
        </w:rPr>
        <w:t>.</w:t>
      </w:r>
      <w:r w:rsidR="00767B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1626">
        <w:rPr>
          <w:rFonts w:ascii="Times New Roman" w:hAnsi="Times New Roman" w:cs="Times New Roman"/>
          <w:sz w:val="28"/>
          <w:szCs w:val="28"/>
        </w:rPr>
        <w:t xml:space="preserve">Старайтесь сопровождать </w:t>
      </w:r>
      <w:r w:rsidR="0060537E" w:rsidRPr="009B57A8">
        <w:rPr>
          <w:rFonts w:ascii="Times New Roman" w:hAnsi="Times New Roman" w:cs="Times New Roman"/>
          <w:sz w:val="28"/>
          <w:szCs w:val="28"/>
        </w:rPr>
        <w:t>собственные действия, а также действия других и самого ребенка, происходящие явления речевым комментарием.</w:t>
      </w:r>
      <w:r w:rsidR="00E15E01">
        <w:rPr>
          <w:rFonts w:ascii="Times New Roman" w:hAnsi="Times New Roman" w:cs="Times New Roman"/>
          <w:sz w:val="28"/>
          <w:szCs w:val="28"/>
        </w:rPr>
        <w:t xml:space="preserve"> Н</w:t>
      </w:r>
      <w:r w:rsidR="00E15E01" w:rsidRPr="009B57A8">
        <w:rPr>
          <w:rFonts w:ascii="Times New Roman" w:hAnsi="Times New Roman" w:cs="Times New Roman"/>
          <w:sz w:val="28"/>
          <w:szCs w:val="28"/>
        </w:rPr>
        <w:t>апример: «Доброе утро, ты проснулся. Идем в ванную. Будем умываться» или «Слышишь</w:t>
      </w:r>
      <w:r w:rsidR="00E15E01">
        <w:rPr>
          <w:rFonts w:ascii="Times New Roman" w:hAnsi="Times New Roman" w:cs="Times New Roman"/>
          <w:sz w:val="28"/>
          <w:szCs w:val="28"/>
        </w:rPr>
        <w:t xml:space="preserve">? Это </w:t>
      </w:r>
      <w:r w:rsidR="00E15E01" w:rsidRPr="009B57A8">
        <w:rPr>
          <w:rFonts w:ascii="Times New Roman" w:hAnsi="Times New Roman" w:cs="Times New Roman"/>
          <w:sz w:val="28"/>
          <w:szCs w:val="28"/>
        </w:rPr>
        <w:t xml:space="preserve">звук молотка. </w:t>
      </w:r>
      <w:r w:rsidR="00E15E01">
        <w:rPr>
          <w:rFonts w:ascii="Times New Roman" w:hAnsi="Times New Roman" w:cs="Times New Roman"/>
          <w:sz w:val="28"/>
          <w:szCs w:val="28"/>
        </w:rPr>
        <w:t>Молоток стучит. Делают ремонт</w:t>
      </w:r>
      <w:r w:rsidR="00E15E01" w:rsidRPr="009B57A8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51155F" w:rsidRDefault="00DA1626" w:rsidP="005115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Старайтесь </w:t>
      </w:r>
      <w:r w:rsidR="00646264">
        <w:rPr>
          <w:rFonts w:ascii="Times New Roman" w:hAnsi="Times New Roman" w:cs="Times New Roman"/>
          <w:sz w:val="28"/>
          <w:szCs w:val="28"/>
        </w:rPr>
        <w:t xml:space="preserve">так же </w:t>
      </w:r>
      <w:r>
        <w:rPr>
          <w:rFonts w:ascii="Times New Roman" w:hAnsi="Times New Roman" w:cs="Times New Roman"/>
          <w:sz w:val="28"/>
          <w:szCs w:val="28"/>
        </w:rPr>
        <w:t>комментировать в</w:t>
      </w:r>
      <w:r w:rsidR="0060537E" w:rsidRPr="009B57A8">
        <w:rPr>
          <w:rFonts w:ascii="Times New Roman" w:hAnsi="Times New Roman" w:cs="Times New Roman"/>
          <w:sz w:val="28"/>
          <w:szCs w:val="28"/>
        </w:rPr>
        <w:t>се режимные моменты</w:t>
      </w:r>
      <w:r w:rsidR="008F70CF">
        <w:rPr>
          <w:rFonts w:ascii="Times New Roman" w:hAnsi="Times New Roman" w:cs="Times New Roman"/>
          <w:sz w:val="28"/>
          <w:szCs w:val="28"/>
        </w:rPr>
        <w:t>, игры,</w:t>
      </w:r>
      <w:r>
        <w:rPr>
          <w:rFonts w:ascii="Times New Roman" w:hAnsi="Times New Roman" w:cs="Times New Roman"/>
          <w:sz w:val="28"/>
          <w:szCs w:val="28"/>
        </w:rPr>
        <w:t xml:space="preserve"> чтение книг, просмотр мультиков</w:t>
      </w:r>
      <w:r w:rsidR="00130DF9">
        <w:rPr>
          <w:rFonts w:ascii="Times New Roman" w:hAnsi="Times New Roman" w:cs="Times New Roman"/>
          <w:sz w:val="28"/>
          <w:szCs w:val="28"/>
        </w:rPr>
        <w:t>.</w:t>
      </w:r>
      <w:r w:rsidR="00767B4E">
        <w:rPr>
          <w:rFonts w:ascii="Times New Roman" w:hAnsi="Times New Roman" w:cs="Times New Roman"/>
          <w:sz w:val="28"/>
          <w:szCs w:val="28"/>
        </w:rPr>
        <w:t xml:space="preserve"> Например: «Иди в ванную. </w:t>
      </w:r>
      <w:proofErr w:type="gramStart"/>
      <w:r w:rsidR="00767B4E">
        <w:rPr>
          <w:rFonts w:ascii="Times New Roman" w:hAnsi="Times New Roman" w:cs="Times New Roman"/>
          <w:sz w:val="28"/>
          <w:szCs w:val="28"/>
        </w:rPr>
        <w:t>Мой</w:t>
      </w:r>
      <w:proofErr w:type="gramEnd"/>
      <w:r w:rsidR="00767B4E">
        <w:rPr>
          <w:rFonts w:ascii="Times New Roman" w:hAnsi="Times New Roman" w:cs="Times New Roman"/>
          <w:sz w:val="28"/>
          <w:szCs w:val="28"/>
        </w:rPr>
        <w:t xml:space="preserve"> руки. Включай кран. Бери мыло. Намыливай. Смывай мыло. Закрывай кран. Вот так. Руки чистые».</w:t>
      </w:r>
      <w:r w:rsidR="0051155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7444" w:rsidRPr="00557444">
        <w:rPr>
          <w:rFonts w:ascii="Times New Roman" w:hAnsi="Times New Roman" w:cs="Times New Roman"/>
          <w:sz w:val="28"/>
          <w:szCs w:val="28"/>
        </w:rPr>
        <w:t>Комментируйте, когда ребенок познает мир через ощущения (например, ребенок пробует что-то на вкус, нюхает, держит в руках) или через предметно-практическую деятельность (например, ребенок помогает развесить выстиранное белье</w:t>
      </w:r>
      <w:r w:rsidR="00767B4E">
        <w:rPr>
          <w:rFonts w:ascii="Times New Roman" w:hAnsi="Times New Roman" w:cs="Times New Roman"/>
          <w:sz w:val="28"/>
          <w:szCs w:val="28"/>
        </w:rPr>
        <w:t>,  а вы комментируете «Это вещи, они мокрые.</w:t>
      </w:r>
      <w:proofErr w:type="gramEnd"/>
      <w:r w:rsidR="00767B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67B4E">
        <w:rPr>
          <w:rFonts w:ascii="Times New Roman" w:hAnsi="Times New Roman" w:cs="Times New Roman"/>
          <w:sz w:val="28"/>
          <w:szCs w:val="28"/>
        </w:rPr>
        <w:t>Нужно сушить»</w:t>
      </w:r>
      <w:r w:rsidR="00557444" w:rsidRPr="00557444">
        <w:rPr>
          <w:rFonts w:ascii="Times New Roman" w:hAnsi="Times New Roman" w:cs="Times New Roman"/>
          <w:sz w:val="28"/>
          <w:szCs w:val="28"/>
        </w:rPr>
        <w:t>).</w:t>
      </w:r>
      <w:r w:rsidR="0051155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6E13B7" w:rsidRDefault="006E13B7" w:rsidP="004E037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РЕКОМЕНДАЦИИ</w:t>
      </w:r>
      <w:r w:rsidR="00EF205A">
        <w:rPr>
          <w:rFonts w:ascii="Times New Roman" w:hAnsi="Times New Roman" w:cs="Times New Roman"/>
          <w:sz w:val="28"/>
          <w:szCs w:val="28"/>
        </w:rPr>
        <w:t xml:space="preserve"> к использованию речевого комментария</w:t>
      </w:r>
    </w:p>
    <w:p w:rsidR="00772101" w:rsidRPr="00646264" w:rsidRDefault="00CC0DC5" w:rsidP="004E0373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6264">
        <w:rPr>
          <w:rFonts w:ascii="Times New Roman" w:hAnsi="Times New Roman" w:cs="Times New Roman"/>
          <w:sz w:val="28"/>
          <w:szCs w:val="28"/>
        </w:rPr>
        <w:t xml:space="preserve">Помните, речевой комментарий </w:t>
      </w:r>
      <w:r w:rsidR="00772101" w:rsidRPr="00646264">
        <w:rPr>
          <w:rFonts w:ascii="Times New Roman" w:hAnsi="Times New Roman" w:cs="Times New Roman"/>
          <w:sz w:val="28"/>
          <w:szCs w:val="28"/>
        </w:rPr>
        <w:t>не должен перегружать вним</w:t>
      </w:r>
      <w:r w:rsidR="0051155F">
        <w:rPr>
          <w:rFonts w:ascii="Times New Roman" w:hAnsi="Times New Roman" w:cs="Times New Roman"/>
          <w:sz w:val="28"/>
          <w:szCs w:val="28"/>
        </w:rPr>
        <w:t>ание ребенка. Представьте, что в</w:t>
      </w:r>
      <w:r w:rsidR="00772101" w:rsidRPr="00646264">
        <w:rPr>
          <w:rFonts w:ascii="Times New Roman" w:hAnsi="Times New Roman" w:cs="Times New Roman"/>
          <w:sz w:val="28"/>
          <w:szCs w:val="28"/>
        </w:rPr>
        <w:t>ам необходимо повесить напоминание на холодильник о каком-либо действии. Вы</w:t>
      </w:r>
      <w:r w:rsidR="00C55CDF">
        <w:rPr>
          <w:rFonts w:ascii="Times New Roman" w:hAnsi="Times New Roman" w:cs="Times New Roman"/>
          <w:sz w:val="28"/>
          <w:szCs w:val="28"/>
        </w:rPr>
        <w:t xml:space="preserve"> не будете писать много слов</w:t>
      </w:r>
      <w:r w:rsidR="00EF205A" w:rsidRPr="00646264">
        <w:rPr>
          <w:rFonts w:ascii="Times New Roman" w:hAnsi="Times New Roman" w:cs="Times New Roman"/>
          <w:sz w:val="28"/>
          <w:szCs w:val="28"/>
        </w:rPr>
        <w:t>.</w:t>
      </w:r>
      <w:r w:rsidR="00772101" w:rsidRPr="00646264">
        <w:rPr>
          <w:rFonts w:ascii="Times New Roman" w:hAnsi="Times New Roman" w:cs="Times New Roman"/>
          <w:sz w:val="28"/>
          <w:szCs w:val="28"/>
        </w:rPr>
        <w:t xml:space="preserve"> Например</w:t>
      </w:r>
      <w:r w:rsidRPr="00646264">
        <w:rPr>
          <w:rFonts w:ascii="Times New Roman" w:hAnsi="Times New Roman" w:cs="Times New Roman"/>
          <w:sz w:val="28"/>
          <w:szCs w:val="28"/>
        </w:rPr>
        <w:t>, вот комментар</w:t>
      </w:r>
      <w:r w:rsidR="00E15E01" w:rsidRPr="00646264">
        <w:rPr>
          <w:rFonts w:ascii="Times New Roman" w:hAnsi="Times New Roman" w:cs="Times New Roman"/>
          <w:sz w:val="28"/>
          <w:szCs w:val="28"/>
        </w:rPr>
        <w:t>ий для неговорящего ребенка, понимающего обращенную речь</w:t>
      </w:r>
      <w:r w:rsidR="00782332">
        <w:rPr>
          <w:rFonts w:ascii="Times New Roman" w:hAnsi="Times New Roman" w:cs="Times New Roman"/>
          <w:sz w:val="28"/>
          <w:szCs w:val="28"/>
        </w:rPr>
        <w:t>: «Вот дерево. Высокое дерево</w:t>
      </w:r>
      <w:r w:rsidR="00772101" w:rsidRPr="00646264">
        <w:rPr>
          <w:rFonts w:ascii="Times New Roman" w:hAnsi="Times New Roman" w:cs="Times New Roman"/>
          <w:sz w:val="28"/>
          <w:szCs w:val="28"/>
        </w:rPr>
        <w:t>. Вон г</w:t>
      </w:r>
      <w:r w:rsidR="00782332">
        <w:rPr>
          <w:rFonts w:ascii="Times New Roman" w:hAnsi="Times New Roman" w:cs="Times New Roman"/>
          <w:sz w:val="28"/>
          <w:szCs w:val="28"/>
        </w:rPr>
        <w:t>нездо. Там птичка</w:t>
      </w:r>
      <w:r w:rsidR="00772101" w:rsidRPr="00646264">
        <w:rPr>
          <w:rFonts w:ascii="Times New Roman" w:hAnsi="Times New Roman" w:cs="Times New Roman"/>
          <w:sz w:val="28"/>
          <w:szCs w:val="28"/>
        </w:rPr>
        <w:t xml:space="preserve">. Где птичка? Покажи! А вот низкое дерево. На нем нет птички. Тут есть птичка? Нет, нет птички». </w:t>
      </w:r>
      <w:r w:rsidR="00E15E01" w:rsidRPr="00646264">
        <w:rPr>
          <w:rFonts w:ascii="Times New Roman" w:hAnsi="Times New Roman" w:cs="Times New Roman"/>
          <w:sz w:val="28"/>
          <w:szCs w:val="28"/>
        </w:rPr>
        <w:t xml:space="preserve">А </w:t>
      </w:r>
      <w:r w:rsidR="00646264" w:rsidRPr="00646264">
        <w:rPr>
          <w:rFonts w:ascii="Times New Roman" w:hAnsi="Times New Roman" w:cs="Times New Roman"/>
          <w:sz w:val="28"/>
          <w:szCs w:val="28"/>
        </w:rPr>
        <w:t xml:space="preserve">если </w:t>
      </w:r>
      <w:r w:rsidR="00772101" w:rsidRPr="00646264">
        <w:rPr>
          <w:rFonts w:ascii="Times New Roman" w:hAnsi="Times New Roman" w:cs="Times New Roman"/>
          <w:sz w:val="28"/>
          <w:szCs w:val="28"/>
        </w:rPr>
        <w:t>ребен</w:t>
      </w:r>
      <w:r w:rsidR="00646264" w:rsidRPr="00646264">
        <w:rPr>
          <w:rFonts w:ascii="Times New Roman" w:hAnsi="Times New Roman" w:cs="Times New Roman"/>
          <w:sz w:val="28"/>
          <w:szCs w:val="28"/>
        </w:rPr>
        <w:t>ок плохо понимает обращенную речь,</w:t>
      </w:r>
      <w:r w:rsidR="00772101" w:rsidRPr="00646264">
        <w:rPr>
          <w:rFonts w:ascii="Times New Roman" w:hAnsi="Times New Roman" w:cs="Times New Roman"/>
          <w:sz w:val="28"/>
          <w:szCs w:val="28"/>
        </w:rPr>
        <w:t xml:space="preserve"> </w:t>
      </w:r>
      <w:r w:rsidR="00772101" w:rsidRPr="00646264">
        <w:rPr>
          <w:rFonts w:ascii="Times New Roman" w:hAnsi="Times New Roman" w:cs="Times New Roman"/>
          <w:sz w:val="28"/>
          <w:szCs w:val="28"/>
        </w:rPr>
        <w:lastRenderedPageBreak/>
        <w:t xml:space="preserve">комментарий должен быть еще короче. Например, во время вечернего купания: «Вода. Вода течет. Утка. Пищит. Резиновая». </w:t>
      </w:r>
    </w:p>
    <w:p w:rsidR="0020697B" w:rsidRDefault="00C5788F" w:rsidP="004E0373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комментировании и</w:t>
      </w:r>
      <w:r w:rsidR="008F70CF" w:rsidRPr="00782332">
        <w:rPr>
          <w:rFonts w:ascii="Times New Roman" w:hAnsi="Times New Roman" w:cs="Times New Roman"/>
          <w:sz w:val="28"/>
          <w:szCs w:val="28"/>
        </w:rPr>
        <w:t>спользуйте одно</w:t>
      </w:r>
      <w:r w:rsidR="00EF205A" w:rsidRPr="00782332">
        <w:rPr>
          <w:rFonts w:ascii="Times New Roman" w:hAnsi="Times New Roman" w:cs="Times New Roman"/>
          <w:sz w:val="28"/>
          <w:szCs w:val="28"/>
        </w:rPr>
        <w:t xml:space="preserve"> и то же слово</w:t>
      </w:r>
      <w:r w:rsidR="0020697B" w:rsidRPr="00782332">
        <w:rPr>
          <w:rFonts w:ascii="Times New Roman" w:hAnsi="Times New Roman" w:cs="Times New Roman"/>
          <w:sz w:val="28"/>
          <w:szCs w:val="28"/>
        </w:rPr>
        <w:t xml:space="preserve">, но показывайте разные типы одного и того же явления или предмета. Например, на начальных этапах, и море, и река, и вода в бутылке, и лужа - будут обозначаться одним словом «вода». Или при </w:t>
      </w:r>
      <w:r w:rsidR="00EF205A" w:rsidRPr="00782332">
        <w:rPr>
          <w:rFonts w:ascii="Times New Roman" w:hAnsi="Times New Roman" w:cs="Times New Roman"/>
          <w:sz w:val="28"/>
          <w:szCs w:val="28"/>
        </w:rPr>
        <w:t>выполнении ребенком</w:t>
      </w:r>
      <w:r w:rsidR="0020697B" w:rsidRPr="00782332">
        <w:rPr>
          <w:rFonts w:ascii="Times New Roman" w:hAnsi="Times New Roman" w:cs="Times New Roman"/>
          <w:sz w:val="28"/>
          <w:szCs w:val="28"/>
        </w:rPr>
        <w:t xml:space="preserve"> инструкций, Вы будете говорить </w:t>
      </w:r>
      <w:r w:rsidR="00EF205A" w:rsidRPr="00782332">
        <w:rPr>
          <w:rFonts w:ascii="Times New Roman" w:hAnsi="Times New Roman" w:cs="Times New Roman"/>
          <w:sz w:val="28"/>
          <w:szCs w:val="28"/>
        </w:rPr>
        <w:t xml:space="preserve">одно </w:t>
      </w:r>
      <w:r w:rsidR="0020697B" w:rsidRPr="00782332">
        <w:rPr>
          <w:rFonts w:ascii="Times New Roman" w:hAnsi="Times New Roman" w:cs="Times New Roman"/>
          <w:sz w:val="28"/>
          <w:szCs w:val="28"/>
        </w:rPr>
        <w:t>слово «Дуй», но</w:t>
      </w:r>
      <w:r w:rsidR="00767B4E">
        <w:rPr>
          <w:rFonts w:ascii="Times New Roman" w:hAnsi="Times New Roman" w:cs="Times New Roman"/>
          <w:sz w:val="28"/>
          <w:szCs w:val="28"/>
        </w:rPr>
        <w:t xml:space="preserve"> </w:t>
      </w:r>
      <w:r w:rsidR="0020697B" w:rsidRPr="00782332">
        <w:rPr>
          <w:rFonts w:ascii="Times New Roman" w:hAnsi="Times New Roman" w:cs="Times New Roman"/>
          <w:sz w:val="28"/>
          <w:szCs w:val="28"/>
        </w:rPr>
        <w:t>дуть</w:t>
      </w:r>
      <w:r w:rsidR="00767B4E">
        <w:rPr>
          <w:rFonts w:ascii="Times New Roman" w:hAnsi="Times New Roman" w:cs="Times New Roman"/>
          <w:sz w:val="28"/>
          <w:szCs w:val="28"/>
        </w:rPr>
        <w:t xml:space="preserve"> </w:t>
      </w:r>
      <w:r w:rsidR="0020697B" w:rsidRPr="00782332">
        <w:rPr>
          <w:rFonts w:ascii="Times New Roman" w:hAnsi="Times New Roman" w:cs="Times New Roman"/>
          <w:sz w:val="28"/>
          <w:szCs w:val="28"/>
        </w:rPr>
        <w:t>ребенок</w:t>
      </w:r>
      <w:r w:rsidR="00767B4E">
        <w:rPr>
          <w:rFonts w:ascii="Times New Roman" w:hAnsi="Times New Roman" w:cs="Times New Roman"/>
          <w:sz w:val="28"/>
          <w:szCs w:val="28"/>
        </w:rPr>
        <w:t xml:space="preserve"> </w:t>
      </w:r>
      <w:r w:rsidR="0020697B" w:rsidRPr="00782332">
        <w:rPr>
          <w:rFonts w:ascii="Times New Roman" w:hAnsi="Times New Roman" w:cs="Times New Roman"/>
          <w:sz w:val="28"/>
          <w:szCs w:val="28"/>
        </w:rPr>
        <w:t>будет</w:t>
      </w:r>
      <w:r w:rsidR="00767B4E">
        <w:rPr>
          <w:rFonts w:ascii="Times New Roman" w:hAnsi="Times New Roman" w:cs="Times New Roman"/>
          <w:sz w:val="28"/>
          <w:szCs w:val="28"/>
        </w:rPr>
        <w:t xml:space="preserve"> </w:t>
      </w:r>
      <w:r w:rsidR="0020697B" w:rsidRPr="00782332">
        <w:rPr>
          <w:rFonts w:ascii="Times New Roman" w:hAnsi="Times New Roman" w:cs="Times New Roman"/>
          <w:sz w:val="28"/>
          <w:szCs w:val="28"/>
        </w:rPr>
        <w:t>на</w:t>
      </w:r>
      <w:r w:rsidR="00767B4E">
        <w:rPr>
          <w:rFonts w:ascii="Times New Roman" w:hAnsi="Times New Roman" w:cs="Times New Roman"/>
          <w:sz w:val="28"/>
          <w:szCs w:val="28"/>
        </w:rPr>
        <w:t xml:space="preserve"> </w:t>
      </w:r>
      <w:r w:rsidR="0020697B" w:rsidRPr="00782332">
        <w:rPr>
          <w:rFonts w:ascii="Times New Roman" w:hAnsi="Times New Roman" w:cs="Times New Roman"/>
          <w:sz w:val="28"/>
          <w:szCs w:val="28"/>
        </w:rPr>
        <w:t>горящие</w:t>
      </w:r>
      <w:r w:rsidR="00767B4E">
        <w:rPr>
          <w:rFonts w:ascii="Times New Roman" w:hAnsi="Times New Roman" w:cs="Times New Roman"/>
          <w:sz w:val="28"/>
          <w:szCs w:val="28"/>
        </w:rPr>
        <w:t xml:space="preserve"> </w:t>
      </w:r>
      <w:r w:rsidR="0020697B" w:rsidRPr="00782332">
        <w:rPr>
          <w:rFonts w:ascii="Times New Roman" w:hAnsi="Times New Roman" w:cs="Times New Roman"/>
          <w:sz w:val="28"/>
          <w:szCs w:val="28"/>
        </w:rPr>
        <w:t>свечи, перья, вату, воду</w:t>
      </w:r>
      <w:r w:rsidR="00767B4E">
        <w:rPr>
          <w:rFonts w:ascii="Times New Roman" w:hAnsi="Times New Roman" w:cs="Times New Roman"/>
          <w:sz w:val="28"/>
          <w:szCs w:val="28"/>
        </w:rPr>
        <w:t xml:space="preserve"> </w:t>
      </w:r>
      <w:r w:rsidR="0020697B" w:rsidRPr="00782332">
        <w:rPr>
          <w:rFonts w:ascii="Times New Roman" w:hAnsi="Times New Roman" w:cs="Times New Roman"/>
          <w:sz w:val="28"/>
          <w:szCs w:val="28"/>
        </w:rPr>
        <w:t>в</w:t>
      </w:r>
      <w:r w:rsidR="00767B4E">
        <w:rPr>
          <w:rFonts w:ascii="Times New Roman" w:hAnsi="Times New Roman" w:cs="Times New Roman"/>
          <w:sz w:val="28"/>
          <w:szCs w:val="28"/>
        </w:rPr>
        <w:t xml:space="preserve"> </w:t>
      </w:r>
      <w:r w:rsidR="0020697B" w:rsidRPr="00782332">
        <w:rPr>
          <w:rFonts w:ascii="Times New Roman" w:hAnsi="Times New Roman" w:cs="Times New Roman"/>
          <w:sz w:val="28"/>
          <w:szCs w:val="28"/>
        </w:rPr>
        <w:t>ванной, лепестки</w:t>
      </w:r>
      <w:r w:rsidR="00767B4E">
        <w:rPr>
          <w:rFonts w:ascii="Times New Roman" w:hAnsi="Times New Roman" w:cs="Times New Roman"/>
          <w:sz w:val="28"/>
          <w:szCs w:val="28"/>
        </w:rPr>
        <w:t xml:space="preserve"> </w:t>
      </w:r>
      <w:r w:rsidR="0020697B" w:rsidRPr="00782332">
        <w:rPr>
          <w:rFonts w:ascii="Times New Roman" w:hAnsi="Times New Roman" w:cs="Times New Roman"/>
          <w:sz w:val="28"/>
          <w:szCs w:val="28"/>
        </w:rPr>
        <w:t>цветов</w:t>
      </w:r>
      <w:r w:rsidR="00767B4E">
        <w:rPr>
          <w:rFonts w:ascii="Times New Roman" w:hAnsi="Times New Roman" w:cs="Times New Roman"/>
          <w:sz w:val="28"/>
          <w:szCs w:val="28"/>
        </w:rPr>
        <w:t xml:space="preserve"> </w:t>
      </w:r>
      <w:r w:rsidR="0020697B" w:rsidRPr="00782332">
        <w:rPr>
          <w:rFonts w:ascii="Times New Roman" w:hAnsi="Times New Roman" w:cs="Times New Roman"/>
          <w:sz w:val="28"/>
          <w:szCs w:val="28"/>
        </w:rPr>
        <w:t>и</w:t>
      </w:r>
      <w:r w:rsidR="00767B4E">
        <w:rPr>
          <w:rFonts w:ascii="Times New Roman" w:hAnsi="Times New Roman" w:cs="Times New Roman"/>
          <w:sz w:val="28"/>
          <w:szCs w:val="28"/>
        </w:rPr>
        <w:t xml:space="preserve"> </w:t>
      </w:r>
      <w:r w:rsidR="0020697B" w:rsidRPr="00782332">
        <w:rPr>
          <w:rFonts w:ascii="Times New Roman" w:hAnsi="Times New Roman" w:cs="Times New Roman"/>
          <w:sz w:val="28"/>
          <w:szCs w:val="28"/>
        </w:rPr>
        <w:t xml:space="preserve">т.п. </w:t>
      </w:r>
      <w:r w:rsidR="00EF205A" w:rsidRPr="00782332">
        <w:rPr>
          <w:rFonts w:ascii="Times New Roman" w:hAnsi="Times New Roman" w:cs="Times New Roman"/>
          <w:sz w:val="28"/>
          <w:szCs w:val="28"/>
        </w:rPr>
        <w:t>Логопед подскажет, какие слова, вы можете таким образом отрабатывать дома.</w:t>
      </w:r>
    </w:p>
    <w:p w:rsidR="00625068" w:rsidRPr="00646264" w:rsidRDefault="00625068" w:rsidP="004E0373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комментирования действий ребенка с определенным предметом можно попросить малыша</w:t>
      </w:r>
      <w:r w:rsidRPr="00646264">
        <w:rPr>
          <w:rFonts w:ascii="Times New Roman" w:hAnsi="Times New Roman" w:cs="Times New Roman"/>
          <w:sz w:val="28"/>
          <w:szCs w:val="28"/>
        </w:rPr>
        <w:t xml:space="preserve"> принести (показать, найти, подать) этот предмет или совершить с ним какое-либо действие. </w:t>
      </w:r>
    </w:p>
    <w:p w:rsidR="0020697B" w:rsidRDefault="0020697B" w:rsidP="004E0373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332">
        <w:rPr>
          <w:rFonts w:ascii="Times New Roman" w:hAnsi="Times New Roman" w:cs="Times New Roman"/>
          <w:sz w:val="28"/>
          <w:szCs w:val="28"/>
        </w:rPr>
        <w:t>Минимизируйте фоновые раздражители (телевизор, радио, умные колонки), в момент общения с ребенком. Лишние звуковые и визуальные раздражители могут препятствовать сосредоточению ребенка на речи взрослого.</w:t>
      </w:r>
    </w:p>
    <w:p w:rsidR="00C5788F" w:rsidRPr="00646264" w:rsidRDefault="00C5788F" w:rsidP="004E0373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6264">
        <w:rPr>
          <w:rFonts w:ascii="Times New Roman" w:hAnsi="Times New Roman" w:cs="Times New Roman"/>
          <w:sz w:val="28"/>
          <w:szCs w:val="28"/>
        </w:rPr>
        <w:t>При этом помимо комментария необходимо чаще обращаться к ребенку, задавать вопросы и выдерживать паузу для его возможного ответа</w:t>
      </w:r>
      <w:r>
        <w:rPr>
          <w:rFonts w:ascii="Times New Roman" w:hAnsi="Times New Roman" w:cs="Times New Roman"/>
          <w:sz w:val="28"/>
          <w:szCs w:val="28"/>
        </w:rPr>
        <w:t>, далее либо отвечай</w:t>
      </w:r>
      <w:r w:rsidRPr="00646264">
        <w:rPr>
          <w:rFonts w:ascii="Times New Roman" w:hAnsi="Times New Roman" w:cs="Times New Roman"/>
          <w:sz w:val="28"/>
          <w:szCs w:val="28"/>
        </w:rPr>
        <w:t xml:space="preserve">те на </w:t>
      </w:r>
      <w:r>
        <w:rPr>
          <w:rFonts w:ascii="Times New Roman" w:hAnsi="Times New Roman" w:cs="Times New Roman"/>
          <w:sz w:val="28"/>
          <w:szCs w:val="28"/>
        </w:rPr>
        <w:t xml:space="preserve">свой </w:t>
      </w:r>
      <w:r w:rsidRPr="00646264">
        <w:rPr>
          <w:rFonts w:ascii="Times New Roman" w:hAnsi="Times New Roman" w:cs="Times New Roman"/>
          <w:sz w:val="28"/>
          <w:szCs w:val="28"/>
        </w:rPr>
        <w:t>вопрос сами,</w:t>
      </w:r>
      <w:r>
        <w:rPr>
          <w:rFonts w:ascii="Times New Roman" w:hAnsi="Times New Roman" w:cs="Times New Roman"/>
          <w:sz w:val="28"/>
          <w:szCs w:val="28"/>
        </w:rPr>
        <w:t xml:space="preserve"> давая ребенку образец,</w:t>
      </w:r>
      <w:r w:rsidRPr="00646264">
        <w:rPr>
          <w:rFonts w:ascii="Times New Roman" w:hAnsi="Times New Roman" w:cs="Times New Roman"/>
          <w:sz w:val="28"/>
          <w:szCs w:val="28"/>
        </w:rPr>
        <w:t xml:space="preserve"> либо</w:t>
      </w:r>
      <w:r>
        <w:rPr>
          <w:rFonts w:ascii="Times New Roman" w:hAnsi="Times New Roman" w:cs="Times New Roman"/>
          <w:sz w:val="28"/>
          <w:szCs w:val="28"/>
        </w:rPr>
        <w:t xml:space="preserve"> давайте эмоциональную реакцию на </w:t>
      </w:r>
      <w:r w:rsidRPr="00646264">
        <w:rPr>
          <w:rFonts w:ascii="Times New Roman" w:hAnsi="Times New Roman" w:cs="Times New Roman"/>
          <w:sz w:val="28"/>
          <w:szCs w:val="28"/>
        </w:rPr>
        <w:t>ответ малыша</w:t>
      </w:r>
      <w:r>
        <w:rPr>
          <w:rFonts w:ascii="Times New Roman" w:hAnsi="Times New Roman" w:cs="Times New Roman"/>
          <w:sz w:val="28"/>
          <w:szCs w:val="28"/>
        </w:rPr>
        <w:t>. Например: «Да, точно, ты молодец!»</w:t>
      </w:r>
    </w:p>
    <w:p w:rsidR="00772101" w:rsidRPr="00DA1626" w:rsidRDefault="009D26B9" w:rsidP="009A1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7A8">
        <w:rPr>
          <w:rFonts w:ascii="Times New Roman" w:hAnsi="Times New Roman" w:cs="Times New Roman"/>
          <w:sz w:val="28"/>
          <w:szCs w:val="28"/>
        </w:rPr>
        <w:t xml:space="preserve">Итак, ребенок постоянно слышит речь взрослого и таким образом узнает </w:t>
      </w:r>
      <w:r w:rsidRPr="00DA1626">
        <w:rPr>
          <w:rFonts w:ascii="Times New Roman" w:hAnsi="Times New Roman" w:cs="Times New Roman"/>
          <w:sz w:val="28"/>
          <w:szCs w:val="28"/>
        </w:rPr>
        <w:t xml:space="preserve">много новых слов и выражений. А так как речь сопровождает значимую </w:t>
      </w:r>
      <w:r w:rsidR="00DA1626" w:rsidRPr="00DA1626">
        <w:rPr>
          <w:rFonts w:ascii="Times New Roman" w:hAnsi="Times New Roman" w:cs="Times New Roman"/>
          <w:sz w:val="28"/>
          <w:szCs w:val="28"/>
        </w:rPr>
        <w:t>для ребенка ситуацию, смысл</w:t>
      </w:r>
      <w:r w:rsidRPr="00DA1626">
        <w:rPr>
          <w:rFonts w:ascii="Times New Roman" w:hAnsi="Times New Roman" w:cs="Times New Roman"/>
          <w:sz w:val="28"/>
          <w:szCs w:val="28"/>
        </w:rPr>
        <w:t xml:space="preserve"> сло</w:t>
      </w:r>
      <w:r w:rsidR="00DA1626" w:rsidRPr="00DA1626">
        <w:rPr>
          <w:rFonts w:ascii="Times New Roman" w:hAnsi="Times New Roman" w:cs="Times New Roman"/>
          <w:sz w:val="28"/>
          <w:szCs w:val="28"/>
        </w:rPr>
        <w:t>в и их сочетаний лучше понимается и</w:t>
      </w:r>
      <w:r w:rsidRPr="00DA1626">
        <w:rPr>
          <w:rFonts w:ascii="Times New Roman" w:hAnsi="Times New Roman" w:cs="Times New Roman"/>
          <w:sz w:val="28"/>
          <w:szCs w:val="28"/>
        </w:rPr>
        <w:t xml:space="preserve"> крепче откладываются в сознании ребенка. </w:t>
      </w:r>
    </w:p>
    <w:p w:rsidR="00052491" w:rsidRPr="00DA1626" w:rsidRDefault="00E67E4C" w:rsidP="00E67E4C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 рекомендуется:</w:t>
      </w:r>
    </w:p>
    <w:p w:rsidR="00DA1626" w:rsidRDefault="00E67E4C" w:rsidP="00DA162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F205A" w:rsidRPr="00DA1626">
        <w:rPr>
          <w:rFonts w:ascii="Times New Roman" w:hAnsi="Times New Roman" w:cs="Times New Roman"/>
          <w:sz w:val="28"/>
          <w:szCs w:val="28"/>
        </w:rPr>
        <w:t>опровожда</w:t>
      </w:r>
      <w:r w:rsidR="00DA1626" w:rsidRPr="00DA1626">
        <w:rPr>
          <w:rFonts w:ascii="Times New Roman" w:hAnsi="Times New Roman" w:cs="Times New Roman"/>
          <w:sz w:val="28"/>
          <w:szCs w:val="28"/>
        </w:rPr>
        <w:t>ть</w:t>
      </w:r>
      <w:r w:rsidR="00CC0DC5" w:rsidRPr="00DA1626">
        <w:rPr>
          <w:rFonts w:ascii="Times New Roman" w:hAnsi="Times New Roman" w:cs="Times New Roman"/>
          <w:sz w:val="28"/>
          <w:szCs w:val="28"/>
        </w:rPr>
        <w:t xml:space="preserve"> речевым комментарием ребенка постоянно</w:t>
      </w:r>
      <w:r w:rsidR="00EF205A" w:rsidRPr="00DA1626">
        <w:rPr>
          <w:rFonts w:ascii="Times New Roman" w:hAnsi="Times New Roman" w:cs="Times New Roman"/>
          <w:sz w:val="28"/>
          <w:szCs w:val="28"/>
        </w:rPr>
        <w:t xml:space="preserve"> без перерыва, </w:t>
      </w:r>
      <w:r w:rsidR="00DA1626" w:rsidRPr="00DA1626">
        <w:rPr>
          <w:rFonts w:ascii="Times New Roman" w:hAnsi="Times New Roman" w:cs="Times New Roman"/>
          <w:sz w:val="28"/>
          <w:szCs w:val="28"/>
        </w:rPr>
        <w:t>так как впоследствии могут появиться</w:t>
      </w:r>
      <w:r w:rsidR="00EF205A" w:rsidRPr="00DA1626">
        <w:rPr>
          <w:rFonts w:ascii="Times New Roman" w:hAnsi="Times New Roman" w:cs="Times New Roman"/>
          <w:sz w:val="28"/>
          <w:szCs w:val="28"/>
        </w:rPr>
        <w:t xml:space="preserve"> эффекты усталости и раздражения родителя</w:t>
      </w:r>
      <w:r w:rsidR="00557444">
        <w:rPr>
          <w:rFonts w:ascii="Times New Roman" w:hAnsi="Times New Roman" w:cs="Times New Roman"/>
          <w:sz w:val="28"/>
          <w:szCs w:val="28"/>
        </w:rPr>
        <w:t xml:space="preserve">, а </w:t>
      </w:r>
      <w:r w:rsidR="00CC0DC5" w:rsidRPr="009B57A8">
        <w:rPr>
          <w:rFonts w:ascii="Times New Roman" w:hAnsi="Times New Roman" w:cs="Times New Roman"/>
          <w:sz w:val="28"/>
          <w:szCs w:val="28"/>
        </w:rPr>
        <w:t xml:space="preserve">ребенок </w:t>
      </w:r>
      <w:r w:rsidR="00557444">
        <w:rPr>
          <w:rFonts w:ascii="Times New Roman" w:hAnsi="Times New Roman" w:cs="Times New Roman"/>
          <w:sz w:val="28"/>
          <w:szCs w:val="28"/>
        </w:rPr>
        <w:t xml:space="preserve">будет </w:t>
      </w:r>
      <w:r w:rsidR="00CC0DC5" w:rsidRPr="009B57A8">
        <w:rPr>
          <w:rFonts w:ascii="Times New Roman" w:hAnsi="Times New Roman" w:cs="Times New Roman"/>
          <w:sz w:val="28"/>
          <w:szCs w:val="28"/>
        </w:rPr>
        <w:t>воспринима</w:t>
      </w:r>
      <w:r w:rsidR="00557444">
        <w:rPr>
          <w:rFonts w:ascii="Times New Roman" w:hAnsi="Times New Roman" w:cs="Times New Roman"/>
          <w:sz w:val="28"/>
          <w:szCs w:val="28"/>
        </w:rPr>
        <w:t>ть</w:t>
      </w:r>
      <w:r w:rsidR="00CC0DC5" w:rsidRPr="009B57A8">
        <w:rPr>
          <w:rFonts w:ascii="Times New Roman" w:hAnsi="Times New Roman" w:cs="Times New Roman"/>
          <w:sz w:val="28"/>
          <w:szCs w:val="28"/>
        </w:rPr>
        <w:t xml:space="preserve"> речь </w:t>
      </w:r>
      <w:r w:rsidR="00CC0DC5" w:rsidRPr="00673A46">
        <w:rPr>
          <w:rFonts w:ascii="Times New Roman" w:hAnsi="Times New Roman" w:cs="Times New Roman"/>
          <w:sz w:val="28"/>
          <w:szCs w:val="28"/>
        </w:rPr>
        <w:t>как фоновый шум, наподобие постоянно включенного телевизора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52491" w:rsidRPr="00DA1626" w:rsidRDefault="00DA1626" w:rsidP="00DA162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673A46" w:rsidRPr="00DA1626">
        <w:rPr>
          <w:rFonts w:ascii="Times New Roman" w:hAnsi="Times New Roman" w:cs="Times New Roman"/>
          <w:sz w:val="28"/>
          <w:szCs w:val="28"/>
        </w:rPr>
        <w:t>омментир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="00673A46" w:rsidRPr="00DA1626">
        <w:rPr>
          <w:rFonts w:ascii="Times New Roman" w:hAnsi="Times New Roman" w:cs="Times New Roman"/>
          <w:sz w:val="28"/>
          <w:szCs w:val="28"/>
        </w:rPr>
        <w:t xml:space="preserve"> действия очень длинными и сложными предложениями с большим коли</w:t>
      </w:r>
      <w:r>
        <w:rPr>
          <w:rFonts w:ascii="Times New Roman" w:hAnsi="Times New Roman" w:cs="Times New Roman"/>
          <w:sz w:val="28"/>
          <w:szCs w:val="28"/>
        </w:rPr>
        <w:t>чеством незнакомых ребенку слов;</w:t>
      </w:r>
    </w:p>
    <w:p w:rsidR="00052491" w:rsidRPr="00052491" w:rsidRDefault="00DA1626" w:rsidP="0005249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052491" w:rsidRPr="00052491">
        <w:rPr>
          <w:rFonts w:ascii="Times New Roman" w:hAnsi="Times New Roman" w:cs="Times New Roman"/>
          <w:sz w:val="28"/>
          <w:szCs w:val="28"/>
        </w:rPr>
        <w:t>спольз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="008F70CF">
        <w:rPr>
          <w:rFonts w:ascii="Times New Roman" w:hAnsi="Times New Roman" w:cs="Times New Roman"/>
          <w:sz w:val="28"/>
          <w:szCs w:val="28"/>
        </w:rPr>
        <w:t>речь, обогащенную сложными литературными оборотами, с нарушением порядка слов, переносными смыслами</w:t>
      </w:r>
      <w:r w:rsidR="00052491" w:rsidRPr="00052491">
        <w:rPr>
          <w:rFonts w:ascii="Times New Roman" w:hAnsi="Times New Roman" w:cs="Times New Roman"/>
          <w:sz w:val="28"/>
          <w:szCs w:val="28"/>
        </w:rPr>
        <w:t xml:space="preserve"> и т.п. в </w:t>
      </w:r>
      <w:r>
        <w:rPr>
          <w:rFonts w:ascii="Times New Roman" w:hAnsi="Times New Roman" w:cs="Times New Roman"/>
          <w:sz w:val="28"/>
          <w:szCs w:val="28"/>
        </w:rPr>
        <w:t>общении с неговорящим ребенком;</w:t>
      </w:r>
    </w:p>
    <w:p w:rsidR="00CC0DC5" w:rsidRPr="00673A46" w:rsidRDefault="00DA1626" w:rsidP="00CC0DC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EF205A">
        <w:rPr>
          <w:rFonts w:ascii="Times New Roman" w:hAnsi="Times New Roman" w:cs="Times New Roman"/>
          <w:sz w:val="28"/>
          <w:szCs w:val="28"/>
        </w:rPr>
        <w:t>спольз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="00CC0DC5" w:rsidRPr="00673A46">
        <w:rPr>
          <w:rFonts w:ascii="Times New Roman" w:hAnsi="Times New Roman" w:cs="Times New Roman"/>
          <w:sz w:val="28"/>
          <w:szCs w:val="28"/>
        </w:rPr>
        <w:t xml:space="preserve"> вместо самостоятельного комментария аудиовизуаль</w:t>
      </w:r>
      <w:r w:rsidR="008F70CF">
        <w:rPr>
          <w:rFonts w:ascii="Times New Roman" w:hAnsi="Times New Roman" w:cs="Times New Roman"/>
          <w:sz w:val="28"/>
          <w:szCs w:val="28"/>
        </w:rPr>
        <w:t>ные средства, например, записанную</w:t>
      </w:r>
      <w:r w:rsidR="00CC0DC5" w:rsidRPr="00673A46">
        <w:rPr>
          <w:rFonts w:ascii="Times New Roman" w:hAnsi="Times New Roman" w:cs="Times New Roman"/>
          <w:sz w:val="28"/>
          <w:szCs w:val="28"/>
        </w:rPr>
        <w:t xml:space="preserve"> свою речь на планшет или использовать</w:t>
      </w:r>
      <w:bookmarkStart w:id="0" w:name="_GoBack"/>
      <w:bookmarkEnd w:id="0"/>
      <w:r w:rsidR="00CC0DC5" w:rsidRPr="00673A46">
        <w:rPr>
          <w:rFonts w:ascii="Times New Roman" w:hAnsi="Times New Roman" w:cs="Times New Roman"/>
          <w:sz w:val="28"/>
          <w:szCs w:val="28"/>
        </w:rPr>
        <w:t xml:space="preserve"> готовые программы.</w:t>
      </w:r>
    </w:p>
    <w:p w:rsidR="009D26B9" w:rsidRPr="00D113B5" w:rsidRDefault="002A624B" w:rsidP="006213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Второе</w:t>
      </w:r>
      <w:r w:rsidR="003D1330">
        <w:rPr>
          <w:rFonts w:ascii="Times New Roman" w:hAnsi="Times New Roman" w:cs="Times New Roman"/>
          <w:b/>
          <w:sz w:val="28"/>
          <w:szCs w:val="28"/>
        </w:rPr>
        <w:t xml:space="preserve"> условие для создания благоприятной речевой среды дома – это о</w:t>
      </w:r>
      <w:r w:rsidR="009D26B9" w:rsidRPr="003D1330">
        <w:rPr>
          <w:rFonts w:ascii="Times New Roman" w:hAnsi="Times New Roman" w:cs="Times New Roman"/>
          <w:b/>
          <w:sz w:val="28"/>
          <w:szCs w:val="28"/>
        </w:rPr>
        <w:t>пределенные требования к речи окружающих ребенка взрослых</w:t>
      </w:r>
      <w:r w:rsidR="0063509F">
        <w:rPr>
          <w:rFonts w:ascii="Times New Roman" w:hAnsi="Times New Roman" w:cs="Times New Roman"/>
          <w:b/>
          <w:sz w:val="28"/>
          <w:szCs w:val="28"/>
        </w:rPr>
        <w:t>.</w:t>
      </w:r>
      <w:r w:rsidR="006213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6B9" w:rsidRPr="00D113B5">
        <w:rPr>
          <w:rFonts w:ascii="Times New Roman" w:hAnsi="Times New Roman" w:cs="Times New Roman"/>
          <w:sz w:val="28"/>
          <w:szCs w:val="28"/>
        </w:rPr>
        <w:t>Так как навык речи формируется у ребенка по подражанию, необходимо, чтобы речь окруж</w:t>
      </w:r>
      <w:r w:rsidR="008D6C33" w:rsidRPr="00D113B5">
        <w:rPr>
          <w:rFonts w:ascii="Times New Roman" w:hAnsi="Times New Roman" w:cs="Times New Roman"/>
          <w:sz w:val="28"/>
          <w:szCs w:val="28"/>
        </w:rPr>
        <w:t xml:space="preserve">ающих взрослых </w:t>
      </w:r>
      <w:r w:rsidR="009D26B9" w:rsidRPr="00D113B5">
        <w:rPr>
          <w:rFonts w:ascii="Times New Roman" w:hAnsi="Times New Roman" w:cs="Times New Roman"/>
          <w:sz w:val="28"/>
          <w:szCs w:val="28"/>
        </w:rPr>
        <w:t>м</w:t>
      </w:r>
      <w:r w:rsidR="008D6C33" w:rsidRPr="00D113B5">
        <w:rPr>
          <w:rFonts w:ascii="Times New Roman" w:hAnsi="Times New Roman" w:cs="Times New Roman"/>
          <w:sz w:val="28"/>
          <w:szCs w:val="28"/>
        </w:rPr>
        <w:t>огла стать образцом</w:t>
      </w:r>
      <w:r w:rsidR="004947B1" w:rsidRPr="00D113B5">
        <w:rPr>
          <w:rFonts w:ascii="Times New Roman" w:hAnsi="Times New Roman" w:cs="Times New Roman"/>
          <w:sz w:val="28"/>
          <w:szCs w:val="28"/>
        </w:rPr>
        <w:t>.</w:t>
      </w:r>
    </w:p>
    <w:p w:rsidR="008D6C33" w:rsidRPr="00D113B5" w:rsidRDefault="00FF104D" w:rsidP="009D26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3B5">
        <w:rPr>
          <w:rFonts w:ascii="Times New Roman" w:hAnsi="Times New Roman" w:cs="Times New Roman"/>
          <w:sz w:val="28"/>
          <w:szCs w:val="28"/>
        </w:rPr>
        <w:t>Н</w:t>
      </w:r>
      <w:r w:rsidR="009D26B9" w:rsidRPr="00D113B5">
        <w:rPr>
          <w:rFonts w:ascii="Times New Roman" w:hAnsi="Times New Roman" w:cs="Times New Roman"/>
          <w:sz w:val="28"/>
          <w:szCs w:val="28"/>
        </w:rPr>
        <w:t xml:space="preserve">еобходимо постараться, чтобы речь окружающих </w:t>
      </w:r>
      <w:r w:rsidR="002A624B">
        <w:rPr>
          <w:rFonts w:ascii="Times New Roman" w:hAnsi="Times New Roman" w:cs="Times New Roman"/>
          <w:sz w:val="28"/>
          <w:szCs w:val="28"/>
        </w:rPr>
        <w:t xml:space="preserve">неговорящего </w:t>
      </w:r>
      <w:r w:rsidR="009D26B9" w:rsidRPr="00D113B5">
        <w:rPr>
          <w:rFonts w:ascii="Times New Roman" w:hAnsi="Times New Roman" w:cs="Times New Roman"/>
          <w:sz w:val="28"/>
          <w:szCs w:val="28"/>
        </w:rPr>
        <w:t xml:space="preserve">ребенка взрослых (а также старших детей) </w:t>
      </w:r>
      <w:r w:rsidR="008D6C33" w:rsidRPr="00D113B5">
        <w:rPr>
          <w:rFonts w:ascii="Times New Roman" w:hAnsi="Times New Roman" w:cs="Times New Roman"/>
          <w:sz w:val="28"/>
          <w:szCs w:val="28"/>
        </w:rPr>
        <w:t>была:</w:t>
      </w:r>
    </w:p>
    <w:p w:rsidR="008D6C33" w:rsidRPr="0054479D" w:rsidRDefault="008D6C33" w:rsidP="00062328">
      <w:pPr>
        <w:pStyle w:val="a3"/>
        <w:numPr>
          <w:ilvl w:val="0"/>
          <w:numId w:val="9"/>
        </w:numPr>
        <w:spacing w:after="0" w:line="240" w:lineRule="auto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54479D">
        <w:rPr>
          <w:rFonts w:ascii="Times New Roman" w:hAnsi="Times New Roman" w:cs="Times New Roman"/>
          <w:sz w:val="28"/>
          <w:szCs w:val="28"/>
        </w:rPr>
        <w:lastRenderedPageBreak/>
        <w:t>правильной</w:t>
      </w:r>
      <w:r w:rsidR="009D26B9" w:rsidRPr="0054479D">
        <w:rPr>
          <w:rFonts w:ascii="Times New Roman" w:hAnsi="Times New Roman" w:cs="Times New Roman"/>
          <w:sz w:val="28"/>
          <w:szCs w:val="28"/>
        </w:rPr>
        <w:t xml:space="preserve"> — речь взрослого должна быть чистой, без речевых нарушений; </w:t>
      </w:r>
    </w:p>
    <w:p w:rsidR="008D6C33" w:rsidRPr="0054479D" w:rsidRDefault="008D6C33" w:rsidP="00062328">
      <w:pPr>
        <w:pStyle w:val="a3"/>
        <w:numPr>
          <w:ilvl w:val="0"/>
          <w:numId w:val="9"/>
        </w:numPr>
        <w:spacing w:after="0" w:line="240" w:lineRule="auto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479D">
        <w:rPr>
          <w:rFonts w:ascii="Times New Roman" w:hAnsi="Times New Roman" w:cs="Times New Roman"/>
          <w:sz w:val="28"/>
          <w:szCs w:val="28"/>
        </w:rPr>
        <w:t>четкой</w:t>
      </w:r>
      <w:proofErr w:type="gramEnd"/>
      <w:r w:rsidR="00540A42">
        <w:rPr>
          <w:rFonts w:ascii="Times New Roman" w:hAnsi="Times New Roman" w:cs="Times New Roman"/>
          <w:sz w:val="28"/>
          <w:szCs w:val="28"/>
        </w:rPr>
        <w:t xml:space="preserve"> — слова произносите</w:t>
      </w:r>
      <w:r w:rsidR="009D26B9" w:rsidRPr="0054479D">
        <w:rPr>
          <w:rFonts w:ascii="Times New Roman" w:hAnsi="Times New Roman" w:cs="Times New Roman"/>
          <w:sz w:val="28"/>
          <w:szCs w:val="28"/>
        </w:rPr>
        <w:t xml:space="preserve"> четко, </w:t>
      </w:r>
      <w:r w:rsidR="004947B1" w:rsidRPr="0054479D">
        <w:rPr>
          <w:rFonts w:ascii="Times New Roman" w:hAnsi="Times New Roman" w:cs="Times New Roman"/>
          <w:sz w:val="28"/>
          <w:szCs w:val="28"/>
        </w:rPr>
        <w:t xml:space="preserve">несколько </w:t>
      </w:r>
      <w:r w:rsidR="009D26B9" w:rsidRPr="0054479D">
        <w:rPr>
          <w:rFonts w:ascii="Times New Roman" w:hAnsi="Times New Roman" w:cs="Times New Roman"/>
          <w:sz w:val="28"/>
          <w:szCs w:val="28"/>
        </w:rPr>
        <w:t>утрированно с выделением удар</w:t>
      </w:r>
      <w:r w:rsidRPr="0054479D">
        <w:rPr>
          <w:rFonts w:ascii="Times New Roman" w:hAnsi="Times New Roman" w:cs="Times New Roman"/>
          <w:sz w:val="28"/>
          <w:szCs w:val="28"/>
        </w:rPr>
        <w:t xml:space="preserve">ного слога; </w:t>
      </w:r>
    </w:p>
    <w:p w:rsidR="008D6C33" w:rsidRPr="0054479D" w:rsidRDefault="008D6C33" w:rsidP="00062328">
      <w:pPr>
        <w:pStyle w:val="a3"/>
        <w:numPr>
          <w:ilvl w:val="0"/>
          <w:numId w:val="9"/>
        </w:numPr>
        <w:spacing w:after="0" w:line="240" w:lineRule="auto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54479D">
        <w:rPr>
          <w:rFonts w:ascii="Times New Roman" w:hAnsi="Times New Roman" w:cs="Times New Roman"/>
          <w:sz w:val="28"/>
          <w:szCs w:val="28"/>
        </w:rPr>
        <w:t>простой</w:t>
      </w:r>
      <w:r w:rsidR="004947B1" w:rsidRPr="0054479D">
        <w:rPr>
          <w:rFonts w:ascii="Times New Roman" w:hAnsi="Times New Roman" w:cs="Times New Roman"/>
          <w:sz w:val="28"/>
          <w:szCs w:val="28"/>
        </w:rPr>
        <w:t xml:space="preserve"> — </w:t>
      </w:r>
      <w:r w:rsidR="00540A42">
        <w:rPr>
          <w:rFonts w:ascii="Times New Roman" w:hAnsi="Times New Roman" w:cs="Times New Roman"/>
          <w:sz w:val="28"/>
          <w:szCs w:val="28"/>
        </w:rPr>
        <w:t xml:space="preserve">говорите простыми </w:t>
      </w:r>
      <w:r w:rsidR="009D26B9" w:rsidRPr="0054479D">
        <w:rPr>
          <w:rFonts w:ascii="Times New Roman" w:hAnsi="Times New Roman" w:cs="Times New Roman"/>
          <w:sz w:val="28"/>
          <w:szCs w:val="28"/>
        </w:rPr>
        <w:t xml:space="preserve"> коротки</w:t>
      </w:r>
      <w:r w:rsidR="00540A42">
        <w:rPr>
          <w:rFonts w:ascii="Times New Roman" w:hAnsi="Times New Roman" w:cs="Times New Roman"/>
          <w:sz w:val="28"/>
          <w:szCs w:val="28"/>
        </w:rPr>
        <w:t>ми</w:t>
      </w:r>
      <w:r w:rsidR="009D26B9" w:rsidRPr="0054479D">
        <w:rPr>
          <w:rFonts w:ascii="Times New Roman" w:hAnsi="Times New Roman" w:cs="Times New Roman"/>
          <w:sz w:val="28"/>
          <w:szCs w:val="28"/>
        </w:rPr>
        <w:t xml:space="preserve"> фраз</w:t>
      </w:r>
      <w:r w:rsidR="00540A42">
        <w:rPr>
          <w:rFonts w:ascii="Times New Roman" w:hAnsi="Times New Roman" w:cs="Times New Roman"/>
          <w:sz w:val="28"/>
          <w:szCs w:val="28"/>
        </w:rPr>
        <w:t>ами</w:t>
      </w:r>
      <w:r w:rsidR="009D26B9" w:rsidRPr="0054479D">
        <w:rPr>
          <w:rFonts w:ascii="Times New Roman" w:hAnsi="Times New Roman" w:cs="Times New Roman"/>
          <w:sz w:val="28"/>
          <w:szCs w:val="28"/>
        </w:rPr>
        <w:t xml:space="preserve"> из 2-4 слов; </w:t>
      </w:r>
    </w:p>
    <w:p w:rsidR="008D6C33" w:rsidRPr="0054479D" w:rsidRDefault="009D26B9" w:rsidP="00062328">
      <w:pPr>
        <w:pStyle w:val="a3"/>
        <w:numPr>
          <w:ilvl w:val="0"/>
          <w:numId w:val="9"/>
        </w:numPr>
        <w:spacing w:after="0" w:line="240" w:lineRule="auto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479D">
        <w:rPr>
          <w:rFonts w:ascii="Times New Roman" w:hAnsi="Times New Roman" w:cs="Times New Roman"/>
          <w:sz w:val="28"/>
          <w:szCs w:val="28"/>
        </w:rPr>
        <w:t>повторяемо</w:t>
      </w:r>
      <w:r w:rsidR="008D6C33" w:rsidRPr="0054479D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Pr="0054479D">
        <w:rPr>
          <w:rFonts w:ascii="Times New Roman" w:hAnsi="Times New Roman" w:cs="Times New Roman"/>
          <w:sz w:val="28"/>
          <w:szCs w:val="28"/>
        </w:rPr>
        <w:t xml:space="preserve"> — одни и те же слова, словос</w:t>
      </w:r>
      <w:r w:rsidR="004947B1" w:rsidRPr="0054479D">
        <w:rPr>
          <w:rFonts w:ascii="Times New Roman" w:hAnsi="Times New Roman" w:cs="Times New Roman"/>
          <w:sz w:val="28"/>
          <w:szCs w:val="28"/>
        </w:rPr>
        <w:t>очетания и предложения употребляй</w:t>
      </w:r>
      <w:r w:rsidRPr="0054479D">
        <w:rPr>
          <w:rFonts w:ascii="Times New Roman" w:hAnsi="Times New Roman" w:cs="Times New Roman"/>
          <w:sz w:val="28"/>
          <w:szCs w:val="28"/>
        </w:rPr>
        <w:t>т</w:t>
      </w:r>
      <w:r w:rsidR="004947B1" w:rsidRPr="0054479D">
        <w:rPr>
          <w:rFonts w:ascii="Times New Roman" w:hAnsi="Times New Roman" w:cs="Times New Roman"/>
          <w:sz w:val="28"/>
          <w:szCs w:val="28"/>
        </w:rPr>
        <w:t xml:space="preserve">емногократно; </w:t>
      </w:r>
    </w:p>
    <w:p w:rsidR="008D6C33" w:rsidRPr="0054479D" w:rsidRDefault="008D6C33" w:rsidP="00062328">
      <w:pPr>
        <w:pStyle w:val="a3"/>
        <w:numPr>
          <w:ilvl w:val="0"/>
          <w:numId w:val="9"/>
        </w:numPr>
        <w:spacing w:after="0" w:line="240" w:lineRule="auto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54479D">
        <w:rPr>
          <w:rFonts w:ascii="Times New Roman" w:hAnsi="Times New Roman" w:cs="Times New Roman"/>
          <w:sz w:val="28"/>
          <w:szCs w:val="28"/>
        </w:rPr>
        <w:t>эмоционально окрашенной</w:t>
      </w:r>
      <w:r w:rsidR="004947B1" w:rsidRPr="0054479D">
        <w:rPr>
          <w:rFonts w:ascii="Times New Roman" w:hAnsi="Times New Roman" w:cs="Times New Roman"/>
          <w:sz w:val="28"/>
          <w:szCs w:val="28"/>
        </w:rPr>
        <w:t xml:space="preserve"> — используйте </w:t>
      </w:r>
      <w:r w:rsidR="009D26B9" w:rsidRPr="0054479D">
        <w:rPr>
          <w:rFonts w:ascii="Times New Roman" w:hAnsi="Times New Roman" w:cs="Times New Roman"/>
          <w:sz w:val="28"/>
          <w:szCs w:val="28"/>
        </w:rPr>
        <w:t>в речи различные интонации, различную силу голоса,</w:t>
      </w:r>
      <w:r w:rsidR="0060537E" w:rsidRPr="0054479D">
        <w:rPr>
          <w:rFonts w:ascii="Times New Roman" w:hAnsi="Times New Roman" w:cs="Times New Roman"/>
          <w:sz w:val="28"/>
          <w:szCs w:val="28"/>
        </w:rPr>
        <w:t xml:space="preserve"> тембр,</w:t>
      </w:r>
      <w:r w:rsidR="009D26B9" w:rsidRPr="0054479D">
        <w:rPr>
          <w:rFonts w:ascii="Times New Roman" w:hAnsi="Times New Roman" w:cs="Times New Roman"/>
          <w:sz w:val="28"/>
          <w:szCs w:val="28"/>
        </w:rPr>
        <w:t xml:space="preserve"> меняет темп речи, делает паузы.</w:t>
      </w:r>
    </w:p>
    <w:p w:rsidR="00772101" w:rsidRPr="00052491" w:rsidRDefault="00772101" w:rsidP="009D26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7A8">
        <w:rPr>
          <w:rFonts w:ascii="Times New Roman" w:hAnsi="Times New Roman" w:cs="Times New Roman"/>
          <w:sz w:val="28"/>
          <w:szCs w:val="28"/>
        </w:rPr>
        <w:t xml:space="preserve">Именно такая речь </w:t>
      </w:r>
      <w:r w:rsidR="004947B1">
        <w:rPr>
          <w:rFonts w:ascii="Times New Roman" w:hAnsi="Times New Roman" w:cs="Times New Roman"/>
          <w:sz w:val="28"/>
          <w:szCs w:val="28"/>
        </w:rPr>
        <w:t>позволяет установить коммуникативный контакт, обратить внимание на лицо говорящего взрослого</w:t>
      </w:r>
      <w:r w:rsidRPr="009B57A8">
        <w:rPr>
          <w:rFonts w:ascii="Times New Roman" w:hAnsi="Times New Roman" w:cs="Times New Roman"/>
          <w:sz w:val="28"/>
          <w:szCs w:val="28"/>
        </w:rPr>
        <w:t>.</w:t>
      </w:r>
      <w:r w:rsidR="004947B1">
        <w:rPr>
          <w:rFonts w:ascii="Times New Roman" w:hAnsi="Times New Roman" w:cs="Times New Roman"/>
          <w:sz w:val="28"/>
          <w:szCs w:val="28"/>
        </w:rPr>
        <w:t xml:space="preserve"> Привлекайте </w:t>
      </w:r>
      <w:r w:rsidR="00916F03">
        <w:rPr>
          <w:rFonts w:ascii="Times New Roman" w:hAnsi="Times New Roman" w:cs="Times New Roman"/>
          <w:sz w:val="28"/>
          <w:szCs w:val="28"/>
        </w:rPr>
        <w:t xml:space="preserve">внимание </w:t>
      </w:r>
      <w:r w:rsidR="004947B1">
        <w:rPr>
          <w:rFonts w:ascii="Times New Roman" w:hAnsi="Times New Roman" w:cs="Times New Roman"/>
          <w:sz w:val="28"/>
          <w:szCs w:val="28"/>
        </w:rPr>
        <w:t>словами</w:t>
      </w:r>
      <w:r w:rsidRPr="009B57A8">
        <w:rPr>
          <w:rFonts w:ascii="Times New Roman" w:hAnsi="Times New Roman" w:cs="Times New Roman"/>
          <w:sz w:val="28"/>
          <w:szCs w:val="28"/>
        </w:rPr>
        <w:t xml:space="preserve"> «Посмотри на меня»</w:t>
      </w:r>
      <w:r w:rsidR="004947B1">
        <w:rPr>
          <w:rFonts w:ascii="Times New Roman" w:hAnsi="Times New Roman" w:cs="Times New Roman"/>
          <w:sz w:val="28"/>
          <w:szCs w:val="28"/>
        </w:rPr>
        <w:t xml:space="preserve">, </w:t>
      </w:r>
      <w:r w:rsidRPr="009B57A8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4947B1">
        <w:rPr>
          <w:rFonts w:ascii="Times New Roman" w:hAnsi="Times New Roman" w:cs="Times New Roman"/>
          <w:sz w:val="28"/>
          <w:szCs w:val="28"/>
        </w:rPr>
        <w:t>использовать визуальные</w:t>
      </w:r>
      <w:r w:rsidRPr="009B57A8">
        <w:rPr>
          <w:rFonts w:ascii="Times New Roman" w:hAnsi="Times New Roman" w:cs="Times New Roman"/>
          <w:sz w:val="28"/>
          <w:szCs w:val="28"/>
        </w:rPr>
        <w:t xml:space="preserve"> эффект</w:t>
      </w:r>
      <w:r w:rsidR="004947B1">
        <w:rPr>
          <w:rFonts w:ascii="Times New Roman" w:hAnsi="Times New Roman" w:cs="Times New Roman"/>
          <w:sz w:val="28"/>
          <w:szCs w:val="28"/>
        </w:rPr>
        <w:t>ы</w:t>
      </w:r>
      <w:r w:rsidRPr="009B57A8">
        <w:rPr>
          <w:rFonts w:ascii="Times New Roman" w:hAnsi="Times New Roman" w:cs="Times New Roman"/>
          <w:sz w:val="28"/>
          <w:szCs w:val="28"/>
        </w:rPr>
        <w:t>: накрасить губы яркой помадой, надеть шляпу или парик, крупные серьги</w:t>
      </w:r>
      <w:r w:rsidR="005F368E">
        <w:rPr>
          <w:rFonts w:ascii="Times New Roman" w:hAnsi="Times New Roman" w:cs="Times New Roman"/>
          <w:sz w:val="28"/>
          <w:szCs w:val="28"/>
        </w:rPr>
        <w:t>, поднести яркий предмет к лицу</w:t>
      </w:r>
      <w:r w:rsidRPr="009B57A8">
        <w:rPr>
          <w:rFonts w:ascii="Times New Roman" w:hAnsi="Times New Roman" w:cs="Times New Roman"/>
          <w:sz w:val="28"/>
          <w:szCs w:val="28"/>
        </w:rPr>
        <w:t xml:space="preserve"> и пр. Также можно поло</w:t>
      </w:r>
      <w:r w:rsidRPr="00052491">
        <w:rPr>
          <w:rFonts w:ascii="Times New Roman" w:hAnsi="Times New Roman" w:cs="Times New Roman"/>
          <w:sz w:val="28"/>
          <w:szCs w:val="28"/>
        </w:rPr>
        <w:t xml:space="preserve">жить руки ребенка на свое лицо, если он не </w:t>
      </w:r>
      <w:proofErr w:type="gramStart"/>
      <w:r w:rsidRPr="00052491">
        <w:rPr>
          <w:rFonts w:ascii="Times New Roman" w:hAnsi="Times New Roman" w:cs="Times New Roman"/>
          <w:sz w:val="28"/>
          <w:szCs w:val="28"/>
        </w:rPr>
        <w:t>против</w:t>
      </w:r>
      <w:proofErr w:type="gramEnd"/>
      <w:r w:rsidRPr="00052491">
        <w:rPr>
          <w:rFonts w:ascii="Times New Roman" w:hAnsi="Times New Roman" w:cs="Times New Roman"/>
          <w:sz w:val="28"/>
          <w:szCs w:val="28"/>
        </w:rPr>
        <w:t>.</w:t>
      </w:r>
    </w:p>
    <w:p w:rsidR="00E67E4C" w:rsidRPr="00E67E4C" w:rsidRDefault="00E67E4C" w:rsidP="00E67E4C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E67E4C">
        <w:rPr>
          <w:rFonts w:ascii="Times New Roman" w:hAnsi="Times New Roman" w:cs="Times New Roman"/>
          <w:i/>
          <w:sz w:val="28"/>
          <w:szCs w:val="28"/>
        </w:rPr>
        <w:t>НЕ рекомендуется:</w:t>
      </w:r>
    </w:p>
    <w:p w:rsidR="00FF104D" w:rsidRPr="00130DF9" w:rsidRDefault="00E67E4C" w:rsidP="00130DF9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8D6C33" w:rsidRPr="00130DF9">
        <w:rPr>
          <w:rFonts w:ascii="Times New Roman" w:hAnsi="Times New Roman" w:cs="Times New Roman"/>
          <w:sz w:val="28"/>
          <w:szCs w:val="28"/>
        </w:rPr>
        <w:t xml:space="preserve">опускать </w:t>
      </w:r>
      <w:r w:rsidR="00052491" w:rsidRPr="00130DF9">
        <w:rPr>
          <w:rFonts w:ascii="Times New Roman" w:hAnsi="Times New Roman" w:cs="Times New Roman"/>
          <w:sz w:val="28"/>
          <w:szCs w:val="28"/>
        </w:rPr>
        <w:t xml:space="preserve">намеренные ошибки в своей </w:t>
      </w:r>
      <w:proofErr w:type="spellStart"/>
      <w:r w:rsidR="00052491" w:rsidRPr="00130DF9">
        <w:rPr>
          <w:rFonts w:ascii="Times New Roman" w:hAnsi="Times New Roman" w:cs="Times New Roman"/>
          <w:sz w:val="28"/>
          <w:szCs w:val="28"/>
        </w:rPr>
        <w:t>речи</w:t>
      </w:r>
      <w:proofErr w:type="gramStart"/>
      <w:r w:rsidR="008D6C33" w:rsidRPr="00130DF9">
        <w:rPr>
          <w:rFonts w:ascii="Times New Roman" w:hAnsi="Times New Roman" w:cs="Times New Roman"/>
          <w:sz w:val="28"/>
          <w:szCs w:val="28"/>
        </w:rPr>
        <w:t>,</w:t>
      </w:r>
      <w:r w:rsidR="00FF104D" w:rsidRPr="00130DF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FF104D" w:rsidRPr="00130DF9">
        <w:rPr>
          <w:rFonts w:ascii="Times New Roman" w:hAnsi="Times New Roman" w:cs="Times New Roman"/>
          <w:sz w:val="28"/>
          <w:szCs w:val="28"/>
        </w:rPr>
        <w:t>овор</w:t>
      </w:r>
      <w:r w:rsidR="00052491" w:rsidRPr="00130DF9">
        <w:rPr>
          <w:rFonts w:ascii="Times New Roman" w:hAnsi="Times New Roman" w:cs="Times New Roman"/>
          <w:sz w:val="28"/>
          <w:szCs w:val="28"/>
        </w:rPr>
        <w:t>и</w:t>
      </w:r>
      <w:r w:rsidR="00FF104D" w:rsidRPr="00130DF9">
        <w:rPr>
          <w:rFonts w:ascii="Times New Roman" w:hAnsi="Times New Roman" w:cs="Times New Roman"/>
          <w:sz w:val="28"/>
          <w:szCs w:val="28"/>
        </w:rPr>
        <w:t>т</w:t>
      </w:r>
      <w:r w:rsidR="008D6C33" w:rsidRPr="00130DF9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FF104D" w:rsidRPr="00130DF9">
        <w:rPr>
          <w:rFonts w:ascii="Times New Roman" w:hAnsi="Times New Roman" w:cs="Times New Roman"/>
          <w:sz w:val="28"/>
          <w:szCs w:val="28"/>
        </w:rPr>
        <w:t xml:space="preserve"> без эмоционально</w:t>
      </w:r>
      <w:r w:rsidR="00052491" w:rsidRPr="00130DF9">
        <w:rPr>
          <w:rFonts w:ascii="Times New Roman" w:hAnsi="Times New Roman" w:cs="Times New Roman"/>
          <w:sz w:val="28"/>
          <w:szCs w:val="28"/>
        </w:rPr>
        <w:t xml:space="preserve">й </w:t>
      </w:r>
      <w:r>
        <w:rPr>
          <w:rFonts w:ascii="Times New Roman" w:hAnsi="Times New Roman" w:cs="Times New Roman"/>
          <w:sz w:val="28"/>
          <w:szCs w:val="28"/>
        </w:rPr>
        <w:t>окраски;</w:t>
      </w:r>
    </w:p>
    <w:p w:rsidR="004947B1" w:rsidRPr="00130DF9" w:rsidRDefault="00E67E4C" w:rsidP="00130DF9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</w:t>
      </w:r>
      <w:r w:rsidR="004947B1" w:rsidRPr="00130DF9">
        <w:rPr>
          <w:rFonts w:ascii="Times New Roman" w:hAnsi="Times New Roman" w:cs="Times New Roman"/>
          <w:sz w:val="28"/>
          <w:szCs w:val="28"/>
        </w:rPr>
        <w:t>юс</w:t>
      </w:r>
      <w:r w:rsidR="00540A42" w:rsidRPr="00130DF9">
        <w:rPr>
          <w:rFonts w:ascii="Times New Roman" w:hAnsi="Times New Roman" w:cs="Times New Roman"/>
          <w:sz w:val="28"/>
          <w:szCs w:val="28"/>
        </w:rPr>
        <w:t>ю</w:t>
      </w:r>
      <w:r w:rsidR="004947B1" w:rsidRPr="00130DF9">
        <w:rPr>
          <w:rFonts w:ascii="Times New Roman" w:hAnsi="Times New Roman" w:cs="Times New Roman"/>
          <w:sz w:val="28"/>
          <w:szCs w:val="28"/>
        </w:rPr>
        <w:t>ка</w:t>
      </w:r>
      <w:r w:rsidR="008D6C33" w:rsidRPr="00130DF9">
        <w:rPr>
          <w:rFonts w:ascii="Times New Roman" w:hAnsi="Times New Roman" w:cs="Times New Roman"/>
          <w:sz w:val="28"/>
          <w:szCs w:val="28"/>
        </w:rPr>
        <w:t>ться» с ребенком раннего возраста (такое общение больше</w:t>
      </w:r>
      <w:r w:rsidR="004947B1" w:rsidRPr="00130DF9">
        <w:rPr>
          <w:rFonts w:ascii="Times New Roman" w:hAnsi="Times New Roman" w:cs="Times New Roman"/>
          <w:sz w:val="28"/>
          <w:szCs w:val="28"/>
        </w:rPr>
        <w:t xml:space="preserve"> актуально в младенчестве</w:t>
      </w:r>
      <w:r w:rsidR="008D6C33" w:rsidRPr="00130DF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52491" w:rsidRPr="00130DF9" w:rsidRDefault="00E67E4C" w:rsidP="00130DF9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408BB" w:rsidRPr="00130DF9">
        <w:rPr>
          <w:rFonts w:ascii="Times New Roman" w:hAnsi="Times New Roman" w:cs="Times New Roman"/>
          <w:sz w:val="28"/>
          <w:szCs w:val="28"/>
        </w:rPr>
        <w:t>творачива</w:t>
      </w:r>
      <w:r w:rsidR="008D6C33" w:rsidRPr="00130DF9">
        <w:rPr>
          <w:rFonts w:ascii="Times New Roman" w:hAnsi="Times New Roman" w:cs="Times New Roman"/>
          <w:sz w:val="28"/>
          <w:szCs w:val="28"/>
        </w:rPr>
        <w:t>ться от ребенка и уходить</w:t>
      </w:r>
      <w:r w:rsidR="00F408BB" w:rsidRPr="00130DF9">
        <w:rPr>
          <w:rFonts w:ascii="Times New Roman" w:hAnsi="Times New Roman" w:cs="Times New Roman"/>
          <w:sz w:val="28"/>
          <w:szCs w:val="28"/>
        </w:rPr>
        <w:t xml:space="preserve"> в другую комнату </w:t>
      </w:r>
      <w:r w:rsidR="00052491" w:rsidRPr="00130DF9">
        <w:rPr>
          <w:rFonts w:ascii="Times New Roman" w:hAnsi="Times New Roman" w:cs="Times New Roman"/>
          <w:sz w:val="28"/>
          <w:szCs w:val="28"/>
        </w:rPr>
        <w:t>в процессе общения.</w:t>
      </w:r>
    </w:p>
    <w:p w:rsidR="002A624B" w:rsidRPr="000A4F85" w:rsidRDefault="002A624B" w:rsidP="006213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Третье условие для создания благоприятной речевой среды дома – это е</w:t>
      </w:r>
      <w:r w:rsidRPr="003D1330">
        <w:rPr>
          <w:rFonts w:ascii="Times New Roman" w:hAnsi="Times New Roman" w:cs="Times New Roman"/>
          <w:b/>
          <w:sz w:val="28"/>
          <w:szCs w:val="28"/>
        </w:rPr>
        <w:t>диные требования к речевому общению с ребенком для всех близких взрослых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62136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Логопед поясняет</w:t>
      </w:r>
      <w:r w:rsidRPr="009B57A8">
        <w:rPr>
          <w:rFonts w:ascii="Times New Roman" w:hAnsi="Times New Roman" w:cs="Times New Roman"/>
          <w:sz w:val="28"/>
          <w:szCs w:val="28"/>
        </w:rPr>
        <w:t xml:space="preserve">, как именно следует вести себя с ребенком, что и когда говорить, как задавать вопросы, какие требования предъявлять на разных этапах его речевого развития. </w:t>
      </w:r>
      <w:r w:rsidR="00540A42">
        <w:rPr>
          <w:rFonts w:ascii="Times New Roman" w:hAnsi="Times New Roman" w:cs="Times New Roman"/>
          <w:sz w:val="28"/>
          <w:szCs w:val="28"/>
        </w:rPr>
        <w:t>А вам</w:t>
      </w:r>
      <w:r>
        <w:rPr>
          <w:rFonts w:ascii="Times New Roman" w:hAnsi="Times New Roman" w:cs="Times New Roman"/>
          <w:sz w:val="28"/>
          <w:szCs w:val="28"/>
        </w:rPr>
        <w:t xml:space="preserve"> необходимо приложить все усилия, чтобы эти требования к речевому общению у всех из ближайшего окружения ребенка были едины. Н</w:t>
      </w:r>
      <w:r w:rsidRPr="009B57A8">
        <w:rPr>
          <w:rFonts w:ascii="Times New Roman" w:hAnsi="Times New Roman" w:cs="Times New Roman"/>
          <w:sz w:val="28"/>
          <w:szCs w:val="28"/>
        </w:rPr>
        <w:t>еобходимо научиться</w:t>
      </w:r>
      <w:r w:rsidR="00767B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правильно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общаться с</w:t>
      </w:r>
      <w:r w:rsidRPr="009B57A8">
        <w:rPr>
          <w:rFonts w:ascii="Times New Roman" w:hAnsi="Times New Roman" w:cs="Times New Roman"/>
          <w:sz w:val="28"/>
          <w:szCs w:val="28"/>
        </w:rPr>
        <w:t xml:space="preserve"> малышом: с одной стороны помогать</w:t>
      </w:r>
      <w:r>
        <w:rPr>
          <w:rFonts w:ascii="Times New Roman" w:hAnsi="Times New Roman" w:cs="Times New Roman"/>
          <w:sz w:val="28"/>
          <w:szCs w:val="28"/>
        </w:rPr>
        <w:t xml:space="preserve"> говорить</w:t>
      </w:r>
      <w:r w:rsidR="00767B4E">
        <w:rPr>
          <w:rFonts w:ascii="Times New Roman" w:hAnsi="Times New Roman" w:cs="Times New Roman"/>
          <w:sz w:val="28"/>
          <w:szCs w:val="28"/>
        </w:rPr>
        <w:t xml:space="preserve"> (давать образцы, подсказки)</w:t>
      </w:r>
      <w:r w:rsidRPr="009B57A8">
        <w:rPr>
          <w:rFonts w:ascii="Times New Roman" w:hAnsi="Times New Roman" w:cs="Times New Roman"/>
          <w:sz w:val="28"/>
          <w:szCs w:val="28"/>
        </w:rPr>
        <w:t xml:space="preserve">, с другой — создавать ситуации, в которых </w:t>
      </w:r>
      <w:r w:rsidRPr="000A4F85">
        <w:rPr>
          <w:rFonts w:ascii="Times New Roman" w:hAnsi="Times New Roman" w:cs="Times New Roman"/>
          <w:sz w:val="28"/>
          <w:szCs w:val="28"/>
        </w:rPr>
        <w:t>ребенок будет вынужден пользоваться речью. Но это необходимо соблюдать всем членам семьи.</w:t>
      </w:r>
    </w:p>
    <w:p w:rsidR="002A624B" w:rsidRPr="000A4F85" w:rsidRDefault="002A624B" w:rsidP="002A62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F85">
        <w:rPr>
          <w:rFonts w:ascii="Times New Roman" w:hAnsi="Times New Roman" w:cs="Times New Roman"/>
          <w:sz w:val="28"/>
          <w:szCs w:val="28"/>
        </w:rPr>
        <w:t>Противоречивость требований со стороны значимых для него взрослых не принесет никакой пользы. Например, когда, папа делает все для ребенка после показа пальцем на желаемое, а мама старается вызвать любую возможную речевую реакцию у ребенка. Ребенок пойдет в отказ от речи, потому что есть более легкие</w:t>
      </w:r>
      <w:r w:rsidR="00767B4E">
        <w:rPr>
          <w:rFonts w:ascii="Times New Roman" w:hAnsi="Times New Roman" w:cs="Times New Roman"/>
          <w:sz w:val="28"/>
          <w:szCs w:val="28"/>
        </w:rPr>
        <w:t xml:space="preserve"> и привычные</w:t>
      </w:r>
      <w:r w:rsidRPr="000A4F85">
        <w:rPr>
          <w:rFonts w:ascii="Times New Roman" w:hAnsi="Times New Roman" w:cs="Times New Roman"/>
          <w:sz w:val="28"/>
          <w:szCs w:val="28"/>
        </w:rPr>
        <w:t xml:space="preserve"> пути, которые раскрывает для него папа.</w:t>
      </w:r>
    </w:p>
    <w:p w:rsidR="002A624B" w:rsidRPr="000A4F85" w:rsidRDefault="002A624B" w:rsidP="002A62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F85">
        <w:rPr>
          <w:rFonts w:ascii="Times New Roman" w:hAnsi="Times New Roman" w:cs="Times New Roman"/>
          <w:sz w:val="28"/>
          <w:szCs w:val="28"/>
        </w:rPr>
        <w:t xml:space="preserve">Если требования к воспитанию и обучению едины и постоянны (конечно, при условии их разумности), это дает ребенку ощущение устойчивости и постоянства окружающего мира. В противном случае, когда взрослые подходят к вопросам воспитания и обучения малыша с разных позиций, в сознании ребенка возникает хаос: все смешивается и уже не понятно, что же хорошо, а что плохо, и к чему все-таки следует стремиться. </w:t>
      </w:r>
    </w:p>
    <w:p w:rsidR="00E67E4C" w:rsidRPr="00E67E4C" w:rsidRDefault="00E67E4C" w:rsidP="00E67E4C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E67E4C">
        <w:rPr>
          <w:rFonts w:ascii="Times New Roman" w:hAnsi="Times New Roman" w:cs="Times New Roman"/>
          <w:i/>
          <w:sz w:val="28"/>
          <w:szCs w:val="28"/>
        </w:rPr>
        <w:lastRenderedPageBreak/>
        <w:t>НЕ рекомендуется:</w:t>
      </w:r>
    </w:p>
    <w:p w:rsidR="002A624B" w:rsidRPr="00130DF9" w:rsidRDefault="00E67E4C" w:rsidP="00130DF9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2A624B" w:rsidRPr="00130DF9">
        <w:rPr>
          <w:rFonts w:ascii="Times New Roman" w:hAnsi="Times New Roman" w:cs="Times New Roman"/>
          <w:sz w:val="28"/>
          <w:szCs w:val="28"/>
        </w:rPr>
        <w:t>спользовать разные подходы к воспитанию ребенка и развитию его речи.</w:t>
      </w:r>
    </w:p>
    <w:p w:rsidR="00040366" w:rsidRDefault="003D1330" w:rsidP="006213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Четвертое условие для создания благоприятной речевой среды дома – это п</w:t>
      </w:r>
      <w:r w:rsidR="009D26B9" w:rsidRPr="003D1330">
        <w:rPr>
          <w:rFonts w:ascii="Times New Roman" w:hAnsi="Times New Roman" w:cs="Times New Roman"/>
          <w:b/>
          <w:sz w:val="28"/>
          <w:szCs w:val="28"/>
        </w:rPr>
        <w:t>остепенное усложнение речевого общения</w:t>
      </w:r>
      <w:r w:rsidR="0063509F">
        <w:rPr>
          <w:rFonts w:ascii="Times New Roman" w:hAnsi="Times New Roman" w:cs="Times New Roman"/>
          <w:b/>
          <w:sz w:val="28"/>
          <w:szCs w:val="28"/>
        </w:rPr>
        <w:t>.</w:t>
      </w:r>
      <w:r w:rsidR="006213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6B9" w:rsidRPr="009B57A8">
        <w:rPr>
          <w:rFonts w:ascii="Times New Roman" w:hAnsi="Times New Roman" w:cs="Times New Roman"/>
          <w:sz w:val="28"/>
          <w:szCs w:val="28"/>
        </w:rPr>
        <w:t>Постепенно в</w:t>
      </w:r>
      <w:r w:rsidR="004E0373">
        <w:rPr>
          <w:rFonts w:ascii="Times New Roman" w:hAnsi="Times New Roman" w:cs="Times New Roman"/>
          <w:sz w:val="28"/>
          <w:szCs w:val="28"/>
        </w:rPr>
        <w:t xml:space="preserve"> </w:t>
      </w:r>
      <w:r w:rsidR="009D26B9" w:rsidRPr="009B57A8">
        <w:rPr>
          <w:rFonts w:ascii="Times New Roman" w:hAnsi="Times New Roman" w:cs="Times New Roman"/>
          <w:sz w:val="28"/>
          <w:szCs w:val="28"/>
        </w:rPr>
        <w:t>ходе спонтанного развития, а также специальных игр и упражнений уровень речевого общения ребенка развивается и усложняется. У ребенка появляются новые реч</w:t>
      </w:r>
      <w:r w:rsidR="008D6C33">
        <w:rPr>
          <w:rFonts w:ascii="Times New Roman" w:hAnsi="Times New Roman" w:cs="Times New Roman"/>
          <w:sz w:val="28"/>
          <w:szCs w:val="28"/>
        </w:rPr>
        <w:t xml:space="preserve">евые навыки, расширяются его </w:t>
      </w:r>
      <w:r w:rsidR="009D26B9" w:rsidRPr="009B57A8">
        <w:rPr>
          <w:rFonts w:ascii="Times New Roman" w:hAnsi="Times New Roman" w:cs="Times New Roman"/>
          <w:sz w:val="28"/>
          <w:szCs w:val="28"/>
        </w:rPr>
        <w:t>возможност</w:t>
      </w:r>
      <w:r w:rsidR="008D6C33">
        <w:rPr>
          <w:rFonts w:ascii="Times New Roman" w:hAnsi="Times New Roman" w:cs="Times New Roman"/>
          <w:sz w:val="28"/>
          <w:szCs w:val="28"/>
        </w:rPr>
        <w:t>и.</w:t>
      </w:r>
      <w:r w:rsidR="00767B4E">
        <w:rPr>
          <w:rFonts w:ascii="Times New Roman" w:hAnsi="Times New Roman" w:cs="Times New Roman"/>
          <w:sz w:val="28"/>
          <w:szCs w:val="28"/>
        </w:rPr>
        <w:t xml:space="preserve"> </w:t>
      </w:r>
      <w:r w:rsidR="0063509F">
        <w:rPr>
          <w:rFonts w:ascii="Times New Roman" w:hAnsi="Times New Roman" w:cs="Times New Roman"/>
          <w:sz w:val="28"/>
          <w:szCs w:val="28"/>
        </w:rPr>
        <w:t xml:space="preserve">Например, когда у ребенка вообще нет </w:t>
      </w:r>
      <w:r w:rsidR="00040366">
        <w:rPr>
          <w:rFonts w:ascii="Times New Roman" w:hAnsi="Times New Roman" w:cs="Times New Roman"/>
          <w:sz w:val="28"/>
          <w:szCs w:val="28"/>
        </w:rPr>
        <w:t>в речи звукоподражаний и слов</w:t>
      </w:r>
      <w:r w:rsidR="0054479D">
        <w:rPr>
          <w:rFonts w:ascii="Times New Roman" w:hAnsi="Times New Roman" w:cs="Times New Roman"/>
          <w:sz w:val="28"/>
          <w:szCs w:val="28"/>
        </w:rPr>
        <w:t>,</w:t>
      </w:r>
      <w:r w:rsidR="004E0373">
        <w:rPr>
          <w:rFonts w:ascii="Times New Roman" w:hAnsi="Times New Roman" w:cs="Times New Roman"/>
          <w:sz w:val="28"/>
          <w:szCs w:val="28"/>
        </w:rPr>
        <w:t xml:space="preserve"> </w:t>
      </w:r>
      <w:r w:rsidR="004A05C2">
        <w:rPr>
          <w:rFonts w:ascii="Times New Roman" w:hAnsi="Times New Roman" w:cs="Times New Roman"/>
          <w:sz w:val="28"/>
          <w:szCs w:val="28"/>
        </w:rPr>
        <w:t>вам</w:t>
      </w:r>
      <w:r w:rsidR="0063509F">
        <w:rPr>
          <w:rFonts w:ascii="Times New Roman" w:hAnsi="Times New Roman" w:cs="Times New Roman"/>
          <w:sz w:val="28"/>
          <w:szCs w:val="28"/>
        </w:rPr>
        <w:t xml:space="preserve"> следует </w:t>
      </w:r>
      <w:r w:rsidR="00040366">
        <w:rPr>
          <w:rFonts w:ascii="Times New Roman" w:hAnsi="Times New Roman" w:cs="Times New Roman"/>
          <w:sz w:val="28"/>
          <w:szCs w:val="28"/>
        </w:rPr>
        <w:t>чаще обращать внимание ребенка на неречевые звуки окружающего мира – сигнал машины, чириканье птиц, стук в дверь, мяуканье кота и комментировать с употреблением звукоподражания (типа «киса говорит мяу», «</w:t>
      </w:r>
      <w:r w:rsidR="004E0373">
        <w:rPr>
          <w:rFonts w:ascii="Times New Roman" w:hAnsi="Times New Roman" w:cs="Times New Roman"/>
          <w:sz w:val="28"/>
          <w:szCs w:val="28"/>
        </w:rPr>
        <w:t>в</w:t>
      </w:r>
      <w:r w:rsidR="00040366">
        <w:rPr>
          <w:rFonts w:ascii="Times New Roman" w:hAnsi="Times New Roman" w:cs="Times New Roman"/>
          <w:sz w:val="28"/>
          <w:szCs w:val="28"/>
        </w:rPr>
        <w:t xml:space="preserve"> дверь стучат тук-тук» и т.д.)</w:t>
      </w:r>
      <w:r w:rsidR="0063509F">
        <w:rPr>
          <w:rFonts w:ascii="Times New Roman" w:hAnsi="Times New Roman" w:cs="Times New Roman"/>
          <w:sz w:val="28"/>
          <w:szCs w:val="28"/>
        </w:rPr>
        <w:t xml:space="preserve">. Когда у ребенка в речи есть </w:t>
      </w:r>
      <w:r w:rsidR="0054479D">
        <w:rPr>
          <w:rFonts w:ascii="Times New Roman" w:hAnsi="Times New Roman" w:cs="Times New Roman"/>
          <w:sz w:val="28"/>
          <w:szCs w:val="28"/>
        </w:rPr>
        <w:t>большое количество звукоподражаний</w:t>
      </w:r>
      <w:r w:rsidR="0063509F">
        <w:rPr>
          <w:rFonts w:ascii="Times New Roman" w:hAnsi="Times New Roman" w:cs="Times New Roman"/>
          <w:sz w:val="28"/>
          <w:szCs w:val="28"/>
        </w:rPr>
        <w:t xml:space="preserve"> и некоторые слова, то </w:t>
      </w:r>
      <w:r w:rsidR="00767B4E">
        <w:rPr>
          <w:rFonts w:ascii="Times New Roman" w:hAnsi="Times New Roman" w:cs="Times New Roman"/>
          <w:sz w:val="28"/>
          <w:szCs w:val="28"/>
        </w:rPr>
        <w:t>ва</w:t>
      </w:r>
      <w:r w:rsidR="0063509F">
        <w:rPr>
          <w:rFonts w:ascii="Times New Roman" w:hAnsi="Times New Roman" w:cs="Times New Roman"/>
          <w:sz w:val="28"/>
          <w:szCs w:val="28"/>
        </w:rPr>
        <w:t>м следует чаще называть слова своими именами, не используя звукоподражания</w:t>
      </w:r>
      <w:r w:rsidR="0054479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4479D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040366">
        <w:rPr>
          <w:rFonts w:ascii="Times New Roman" w:hAnsi="Times New Roman" w:cs="Times New Roman"/>
          <w:sz w:val="28"/>
          <w:szCs w:val="28"/>
        </w:rPr>
        <w:t xml:space="preserve">на озвучивание </w:t>
      </w:r>
      <w:r w:rsidR="004E0373">
        <w:rPr>
          <w:rFonts w:ascii="Times New Roman" w:hAnsi="Times New Roman" w:cs="Times New Roman"/>
          <w:sz w:val="28"/>
          <w:szCs w:val="28"/>
        </w:rPr>
        <w:t xml:space="preserve">ребенком </w:t>
      </w:r>
      <w:r w:rsidR="00040366">
        <w:rPr>
          <w:rFonts w:ascii="Times New Roman" w:hAnsi="Times New Roman" w:cs="Times New Roman"/>
          <w:sz w:val="28"/>
          <w:szCs w:val="28"/>
        </w:rPr>
        <w:t>коровы «</w:t>
      </w:r>
      <w:proofErr w:type="spellStart"/>
      <w:r w:rsidR="00040366">
        <w:rPr>
          <w:rFonts w:ascii="Times New Roman" w:hAnsi="Times New Roman" w:cs="Times New Roman"/>
          <w:sz w:val="28"/>
          <w:szCs w:val="28"/>
        </w:rPr>
        <w:t>муу</w:t>
      </w:r>
      <w:proofErr w:type="spellEnd"/>
      <w:r w:rsidR="00040366">
        <w:rPr>
          <w:rFonts w:ascii="Times New Roman" w:hAnsi="Times New Roman" w:cs="Times New Roman"/>
          <w:sz w:val="28"/>
          <w:szCs w:val="28"/>
        </w:rPr>
        <w:t>»</w:t>
      </w:r>
      <w:r w:rsidR="0054479D">
        <w:rPr>
          <w:rFonts w:ascii="Times New Roman" w:hAnsi="Times New Roman" w:cs="Times New Roman"/>
          <w:sz w:val="28"/>
          <w:szCs w:val="28"/>
        </w:rPr>
        <w:t>, скажите:</w:t>
      </w:r>
      <w:r w:rsidR="00040366">
        <w:rPr>
          <w:rFonts w:ascii="Times New Roman" w:hAnsi="Times New Roman" w:cs="Times New Roman"/>
          <w:sz w:val="28"/>
          <w:szCs w:val="28"/>
        </w:rPr>
        <w:t xml:space="preserve"> «да, корова так мычит»)</w:t>
      </w:r>
      <w:r w:rsidR="0063509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6F013F" w:rsidRPr="0020697B" w:rsidRDefault="009D26B9" w:rsidP="009D26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7A8">
        <w:rPr>
          <w:rFonts w:ascii="Times New Roman" w:hAnsi="Times New Roman" w:cs="Times New Roman"/>
          <w:sz w:val="28"/>
          <w:szCs w:val="28"/>
        </w:rPr>
        <w:t>Часто в семьях встречаются случаи неадекватно заниженных</w:t>
      </w:r>
      <w:r w:rsidR="004E0373">
        <w:rPr>
          <w:rFonts w:ascii="Times New Roman" w:hAnsi="Times New Roman" w:cs="Times New Roman"/>
          <w:sz w:val="28"/>
          <w:szCs w:val="28"/>
        </w:rPr>
        <w:t xml:space="preserve"> </w:t>
      </w:r>
      <w:r w:rsidR="0054479D">
        <w:rPr>
          <w:rFonts w:ascii="Times New Roman" w:hAnsi="Times New Roman" w:cs="Times New Roman"/>
          <w:sz w:val="28"/>
          <w:szCs w:val="28"/>
        </w:rPr>
        <w:t xml:space="preserve">требований </w:t>
      </w:r>
      <w:r w:rsidR="00040366">
        <w:rPr>
          <w:rFonts w:ascii="Times New Roman" w:hAnsi="Times New Roman" w:cs="Times New Roman"/>
          <w:sz w:val="28"/>
          <w:szCs w:val="28"/>
        </w:rPr>
        <w:t>(когда родители долго говорят с ребенком</w:t>
      </w:r>
      <w:r w:rsidR="0054479D">
        <w:rPr>
          <w:rFonts w:ascii="Times New Roman" w:hAnsi="Times New Roman" w:cs="Times New Roman"/>
          <w:sz w:val="28"/>
          <w:szCs w:val="28"/>
        </w:rPr>
        <w:t>,</w:t>
      </w:r>
      <w:r w:rsidR="004E0373">
        <w:rPr>
          <w:rFonts w:ascii="Times New Roman" w:hAnsi="Times New Roman" w:cs="Times New Roman"/>
          <w:sz w:val="28"/>
          <w:szCs w:val="28"/>
        </w:rPr>
        <w:t xml:space="preserve"> </w:t>
      </w:r>
      <w:r w:rsidR="0054479D">
        <w:rPr>
          <w:rFonts w:ascii="Times New Roman" w:hAnsi="Times New Roman" w:cs="Times New Roman"/>
          <w:sz w:val="28"/>
          <w:szCs w:val="28"/>
        </w:rPr>
        <w:t>используя</w:t>
      </w:r>
      <w:r w:rsidR="00040366">
        <w:rPr>
          <w:rFonts w:ascii="Times New Roman" w:hAnsi="Times New Roman" w:cs="Times New Roman"/>
          <w:sz w:val="28"/>
          <w:szCs w:val="28"/>
        </w:rPr>
        <w:t xml:space="preserve"> звукоподражания</w:t>
      </w:r>
      <w:r w:rsidR="0054479D">
        <w:rPr>
          <w:rFonts w:ascii="Times New Roman" w:hAnsi="Times New Roman" w:cs="Times New Roman"/>
          <w:sz w:val="28"/>
          <w:szCs w:val="28"/>
        </w:rPr>
        <w:t>, не стимулируя его на речь общеупотребительными словами</w:t>
      </w:r>
      <w:r w:rsidR="00040366">
        <w:rPr>
          <w:rFonts w:ascii="Times New Roman" w:hAnsi="Times New Roman" w:cs="Times New Roman"/>
          <w:sz w:val="28"/>
          <w:szCs w:val="28"/>
        </w:rPr>
        <w:t>)</w:t>
      </w:r>
      <w:r w:rsidRPr="009B57A8">
        <w:rPr>
          <w:rFonts w:ascii="Times New Roman" w:hAnsi="Times New Roman" w:cs="Times New Roman"/>
          <w:sz w:val="28"/>
          <w:szCs w:val="28"/>
        </w:rPr>
        <w:t xml:space="preserve"> или завышенных требований</w:t>
      </w:r>
      <w:r w:rsidR="0054479D">
        <w:rPr>
          <w:rFonts w:ascii="Times New Roman" w:hAnsi="Times New Roman" w:cs="Times New Roman"/>
          <w:sz w:val="28"/>
          <w:szCs w:val="28"/>
        </w:rPr>
        <w:t xml:space="preserve"> (когда родители совсем неговорящего ребенка, стимулируют его говорить сразу общеупотребительными словами)</w:t>
      </w:r>
      <w:r w:rsidRPr="009B57A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7E4C" w:rsidRPr="00DA1626" w:rsidRDefault="00E67E4C" w:rsidP="00E67E4C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 рекомендуется:</w:t>
      </w:r>
    </w:p>
    <w:p w:rsidR="0020697B" w:rsidRPr="00130DF9" w:rsidRDefault="00E67E4C" w:rsidP="00130DF9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8D6C33" w:rsidRPr="00130DF9">
        <w:rPr>
          <w:rFonts w:ascii="Times New Roman" w:hAnsi="Times New Roman" w:cs="Times New Roman"/>
          <w:sz w:val="28"/>
          <w:szCs w:val="28"/>
        </w:rPr>
        <w:t>авязчиво т</w:t>
      </w:r>
      <w:r w:rsidR="00F408BB" w:rsidRPr="00130DF9">
        <w:rPr>
          <w:rFonts w:ascii="Times New Roman" w:hAnsi="Times New Roman" w:cs="Times New Roman"/>
          <w:sz w:val="28"/>
          <w:szCs w:val="28"/>
        </w:rPr>
        <w:t>реб</w:t>
      </w:r>
      <w:r w:rsidR="008D6C33" w:rsidRPr="00130DF9">
        <w:rPr>
          <w:rFonts w:ascii="Times New Roman" w:hAnsi="Times New Roman" w:cs="Times New Roman"/>
          <w:sz w:val="28"/>
          <w:szCs w:val="28"/>
        </w:rPr>
        <w:t>овать</w:t>
      </w:r>
      <w:r w:rsidR="00F408BB" w:rsidRPr="00130DF9">
        <w:rPr>
          <w:rFonts w:ascii="Times New Roman" w:hAnsi="Times New Roman" w:cs="Times New Roman"/>
          <w:sz w:val="28"/>
          <w:szCs w:val="28"/>
        </w:rPr>
        <w:t xml:space="preserve"> у </w:t>
      </w:r>
      <w:r w:rsidR="0020697B" w:rsidRPr="00130DF9">
        <w:rPr>
          <w:rFonts w:ascii="Times New Roman" w:hAnsi="Times New Roman" w:cs="Times New Roman"/>
          <w:sz w:val="28"/>
          <w:szCs w:val="28"/>
        </w:rPr>
        <w:t>ребенка с задержкой речевого развития</w:t>
      </w:r>
      <w:r w:rsidR="005F368E" w:rsidRPr="00130DF9">
        <w:rPr>
          <w:rFonts w:ascii="Times New Roman" w:hAnsi="Times New Roman" w:cs="Times New Roman"/>
          <w:sz w:val="28"/>
          <w:szCs w:val="28"/>
        </w:rPr>
        <w:t xml:space="preserve"> назвать слова с большим количеством слогов и сло</w:t>
      </w:r>
      <w:r>
        <w:rPr>
          <w:rFonts w:ascii="Times New Roman" w:hAnsi="Times New Roman" w:cs="Times New Roman"/>
          <w:sz w:val="28"/>
          <w:szCs w:val="28"/>
        </w:rPr>
        <w:t>жных звуков;</w:t>
      </w:r>
    </w:p>
    <w:p w:rsidR="005F368E" w:rsidRPr="00130DF9" w:rsidRDefault="00E67E4C" w:rsidP="00130DF9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5F368E" w:rsidRPr="00130DF9">
        <w:rPr>
          <w:rFonts w:ascii="Times New Roman" w:hAnsi="Times New Roman" w:cs="Times New Roman"/>
          <w:sz w:val="28"/>
          <w:szCs w:val="28"/>
        </w:rPr>
        <w:t>азговарива</w:t>
      </w:r>
      <w:r w:rsidR="008D6C33" w:rsidRPr="00130DF9">
        <w:rPr>
          <w:rFonts w:ascii="Times New Roman" w:hAnsi="Times New Roman" w:cs="Times New Roman"/>
          <w:sz w:val="28"/>
          <w:szCs w:val="28"/>
        </w:rPr>
        <w:t>ть</w:t>
      </w:r>
      <w:r w:rsidR="00916F03" w:rsidRPr="00130DF9">
        <w:rPr>
          <w:rFonts w:ascii="Times New Roman" w:hAnsi="Times New Roman" w:cs="Times New Roman"/>
          <w:sz w:val="28"/>
          <w:szCs w:val="28"/>
        </w:rPr>
        <w:t xml:space="preserve"> с ребенком </w:t>
      </w:r>
      <w:r w:rsidR="005F368E" w:rsidRPr="00130DF9">
        <w:rPr>
          <w:rFonts w:ascii="Times New Roman" w:hAnsi="Times New Roman" w:cs="Times New Roman"/>
          <w:sz w:val="28"/>
          <w:szCs w:val="28"/>
        </w:rPr>
        <w:t>с использованием сложных предложений и литературных оборотов.</w:t>
      </w:r>
    </w:p>
    <w:p w:rsidR="00F408BB" w:rsidRDefault="003D1330" w:rsidP="00F408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Пятое условие для создания благоприятной речевой среды дом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это и</w:t>
      </w:r>
      <w:r w:rsidR="00005991" w:rsidRPr="003D1330">
        <w:rPr>
          <w:rFonts w:ascii="Times New Roman" w:hAnsi="Times New Roman" w:cs="Times New Roman"/>
          <w:b/>
          <w:sz w:val="28"/>
          <w:szCs w:val="28"/>
        </w:rPr>
        <w:t>спользование дополнительных визуальных подсказок при общении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6213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112D" w:rsidRPr="00F408BB">
        <w:rPr>
          <w:rFonts w:ascii="Times New Roman" w:hAnsi="Times New Roman" w:cs="Times New Roman"/>
          <w:sz w:val="28"/>
          <w:szCs w:val="28"/>
        </w:rPr>
        <w:t>Для детей с нарушением понимания речи необходимо подкреплять речь</w:t>
      </w:r>
      <w:r w:rsidR="00005991">
        <w:rPr>
          <w:rFonts w:ascii="Times New Roman" w:hAnsi="Times New Roman" w:cs="Times New Roman"/>
          <w:sz w:val="28"/>
          <w:szCs w:val="28"/>
        </w:rPr>
        <w:t xml:space="preserve"> естественными</w:t>
      </w:r>
      <w:r w:rsidR="009A112D" w:rsidRPr="00F408BB">
        <w:rPr>
          <w:rFonts w:ascii="Times New Roman" w:hAnsi="Times New Roman" w:cs="Times New Roman"/>
          <w:sz w:val="28"/>
          <w:szCs w:val="28"/>
        </w:rPr>
        <w:t xml:space="preserve"> жестами</w:t>
      </w:r>
      <w:r w:rsidR="0063509F">
        <w:rPr>
          <w:rFonts w:ascii="Times New Roman" w:hAnsi="Times New Roman" w:cs="Times New Roman"/>
          <w:sz w:val="28"/>
          <w:szCs w:val="28"/>
        </w:rPr>
        <w:t xml:space="preserve"> (типа «спать», «кушать», «чистить зубы»)</w:t>
      </w:r>
      <w:r w:rsidR="009A112D" w:rsidRPr="00F408BB">
        <w:rPr>
          <w:rFonts w:ascii="Times New Roman" w:hAnsi="Times New Roman" w:cs="Times New Roman"/>
          <w:sz w:val="28"/>
          <w:szCs w:val="28"/>
        </w:rPr>
        <w:t>, а также использовать п</w:t>
      </w:r>
      <w:r w:rsidR="00005991">
        <w:rPr>
          <w:rFonts w:ascii="Times New Roman" w:hAnsi="Times New Roman" w:cs="Times New Roman"/>
          <w:sz w:val="28"/>
          <w:szCs w:val="28"/>
        </w:rPr>
        <w:t>редметы</w:t>
      </w:r>
      <w:r w:rsidR="0063509F">
        <w:rPr>
          <w:rFonts w:ascii="Times New Roman" w:hAnsi="Times New Roman" w:cs="Times New Roman"/>
          <w:sz w:val="28"/>
          <w:szCs w:val="28"/>
        </w:rPr>
        <w:t xml:space="preserve"> (например, говорите, что идете расчесываться и показываете расческу)</w:t>
      </w:r>
      <w:r w:rsidR="00005991">
        <w:rPr>
          <w:rFonts w:ascii="Times New Roman" w:hAnsi="Times New Roman" w:cs="Times New Roman"/>
          <w:sz w:val="28"/>
          <w:szCs w:val="28"/>
        </w:rPr>
        <w:t xml:space="preserve"> или фотографии</w:t>
      </w:r>
      <w:r w:rsidR="0063509F">
        <w:rPr>
          <w:rFonts w:ascii="Times New Roman" w:hAnsi="Times New Roman" w:cs="Times New Roman"/>
          <w:sz w:val="28"/>
          <w:szCs w:val="28"/>
        </w:rPr>
        <w:t xml:space="preserve"> (говорите, что собираетесь на прогулку и показываете фото с прогулки)</w:t>
      </w:r>
      <w:r w:rsidR="00005991">
        <w:rPr>
          <w:rFonts w:ascii="Times New Roman" w:hAnsi="Times New Roman" w:cs="Times New Roman"/>
          <w:sz w:val="28"/>
          <w:szCs w:val="28"/>
        </w:rPr>
        <w:t>.</w:t>
      </w:r>
    </w:p>
    <w:p w:rsidR="00E67E4C" w:rsidRPr="00E67E4C" w:rsidRDefault="00E67E4C" w:rsidP="00E67E4C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E67E4C">
        <w:rPr>
          <w:rFonts w:ascii="Times New Roman" w:hAnsi="Times New Roman" w:cs="Times New Roman"/>
          <w:i/>
          <w:sz w:val="28"/>
          <w:szCs w:val="28"/>
        </w:rPr>
        <w:t>НЕ рекомендуется:</w:t>
      </w:r>
    </w:p>
    <w:p w:rsidR="00005991" w:rsidRPr="00130DF9" w:rsidRDefault="00E67E4C" w:rsidP="00130DF9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AD47EF" w:rsidRPr="00130DF9">
        <w:rPr>
          <w:rFonts w:ascii="Times New Roman" w:hAnsi="Times New Roman" w:cs="Times New Roman"/>
          <w:sz w:val="28"/>
          <w:szCs w:val="28"/>
        </w:rPr>
        <w:t>гнорировать визуальные опоры, так как они служат дополнительн</w:t>
      </w:r>
      <w:r w:rsidR="0063509F" w:rsidRPr="00130DF9">
        <w:rPr>
          <w:rFonts w:ascii="Times New Roman" w:hAnsi="Times New Roman" w:cs="Times New Roman"/>
          <w:sz w:val="28"/>
          <w:szCs w:val="28"/>
        </w:rPr>
        <w:t xml:space="preserve">ыми подсказками для </w:t>
      </w:r>
      <w:r w:rsidR="00AD47EF" w:rsidRPr="00130DF9">
        <w:rPr>
          <w:rFonts w:ascii="Times New Roman" w:hAnsi="Times New Roman" w:cs="Times New Roman"/>
          <w:sz w:val="28"/>
          <w:szCs w:val="28"/>
        </w:rPr>
        <w:t>детей</w:t>
      </w:r>
      <w:r w:rsidR="0063509F" w:rsidRPr="00130DF9">
        <w:rPr>
          <w:rFonts w:ascii="Times New Roman" w:hAnsi="Times New Roman" w:cs="Times New Roman"/>
          <w:sz w:val="28"/>
          <w:szCs w:val="28"/>
        </w:rPr>
        <w:t>, кот</w:t>
      </w:r>
      <w:r w:rsidR="00D554DD" w:rsidRPr="00130DF9">
        <w:rPr>
          <w:rFonts w:ascii="Times New Roman" w:hAnsi="Times New Roman" w:cs="Times New Roman"/>
          <w:sz w:val="28"/>
          <w:szCs w:val="28"/>
        </w:rPr>
        <w:t>о</w:t>
      </w:r>
      <w:r w:rsidR="0063509F" w:rsidRPr="00130DF9">
        <w:rPr>
          <w:rFonts w:ascii="Times New Roman" w:hAnsi="Times New Roman" w:cs="Times New Roman"/>
          <w:sz w:val="28"/>
          <w:szCs w:val="28"/>
        </w:rPr>
        <w:t>рые плохо понимают обращенную речь и не говорят</w:t>
      </w:r>
      <w:r w:rsidR="00AD47EF" w:rsidRPr="00130DF9">
        <w:rPr>
          <w:rFonts w:ascii="Times New Roman" w:hAnsi="Times New Roman" w:cs="Times New Roman"/>
          <w:sz w:val="28"/>
          <w:szCs w:val="28"/>
        </w:rPr>
        <w:t>.</w:t>
      </w:r>
    </w:p>
    <w:p w:rsidR="00916F03" w:rsidRDefault="003D1330" w:rsidP="006213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Шестое условие для создания благоприятной речевой среды дом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а–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это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</w:t>
      </w:r>
      <w:r w:rsidR="00005991" w:rsidRPr="003D1330">
        <w:rPr>
          <w:rFonts w:ascii="Times New Roman" w:hAnsi="Times New Roman" w:cs="Times New Roman"/>
          <w:b/>
          <w:sz w:val="28"/>
          <w:szCs w:val="28"/>
        </w:rPr>
        <w:t>речевление</w:t>
      </w:r>
      <w:proofErr w:type="spellEnd"/>
      <w:r w:rsidR="00005991" w:rsidRPr="003D1330">
        <w:rPr>
          <w:rFonts w:ascii="Times New Roman" w:hAnsi="Times New Roman" w:cs="Times New Roman"/>
          <w:b/>
          <w:sz w:val="28"/>
          <w:szCs w:val="28"/>
        </w:rPr>
        <w:t xml:space="preserve"> эмоций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62136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16F03" w:rsidRPr="009B57A8">
        <w:rPr>
          <w:rFonts w:ascii="Times New Roman" w:hAnsi="Times New Roman" w:cs="Times New Roman"/>
          <w:sz w:val="28"/>
          <w:szCs w:val="28"/>
        </w:rPr>
        <w:t>Оречевляйте</w:t>
      </w:r>
      <w:proofErr w:type="spellEnd"/>
      <w:r w:rsidR="00621360">
        <w:rPr>
          <w:rFonts w:ascii="Times New Roman" w:hAnsi="Times New Roman" w:cs="Times New Roman"/>
          <w:sz w:val="28"/>
          <w:szCs w:val="28"/>
        </w:rPr>
        <w:t xml:space="preserve"> </w:t>
      </w:r>
      <w:r w:rsidR="00916F03">
        <w:rPr>
          <w:rFonts w:ascii="Times New Roman" w:hAnsi="Times New Roman" w:cs="Times New Roman"/>
          <w:sz w:val="28"/>
          <w:szCs w:val="28"/>
        </w:rPr>
        <w:t xml:space="preserve">как положительные, так и </w:t>
      </w:r>
      <w:r w:rsidR="00621360">
        <w:rPr>
          <w:rFonts w:ascii="Times New Roman" w:hAnsi="Times New Roman" w:cs="Times New Roman"/>
          <w:sz w:val="28"/>
          <w:szCs w:val="28"/>
        </w:rPr>
        <w:t>о</w:t>
      </w:r>
      <w:r w:rsidR="00916F03">
        <w:rPr>
          <w:rFonts w:ascii="Times New Roman" w:hAnsi="Times New Roman" w:cs="Times New Roman"/>
          <w:sz w:val="28"/>
          <w:szCs w:val="28"/>
        </w:rPr>
        <w:t xml:space="preserve">трицательные </w:t>
      </w:r>
      <w:r w:rsidR="00916F03" w:rsidRPr="009B57A8">
        <w:rPr>
          <w:rFonts w:ascii="Times New Roman" w:hAnsi="Times New Roman" w:cs="Times New Roman"/>
          <w:sz w:val="28"/>
          <w:szCs w:val="28"/>
        </w:rPr>
        <w:t>чувства, эмоции свои и ре</w:t>
      </w:r>
      <w:r w:rsidR="00916F03">
        <w:rPr>
          <w:rFonts w:ascii="Times New Roman" w:hAnsi="Times New Roman" w:cs="Times New Roman"/>
          <w:sz w:val="28"/>
          <w:szCs w:val="28"/>
        </w:rPr>
        <w:t>бенка</w:t>
      </w:r>
      <w:proofErr w:type="gramStart"/>
      <w:r w:rsidR="00CD5ADB">
        <w:rPr>
          <w:rFonts w:ascii="Times New Roman" w:hAnsi="Times New Roman" w:cs="Times New Roman"/>
          <w:sz w:val="28"/>
          <w:szCs w:val="28"/>
        </w:rPr>
        <w:t>:</w:t>
      </w:r>
      <w:r w:rsidR="002D33FD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2D33FD">
        <w:rPr>
          <w:rFonts w:ascii="Times New Roman" w:hAnsi="Times New Roman" w:cs="Times New Roman"/>
          <w:sz w:val="28"/>
          <w:szCs w:val="28"/>
        </w:rPr>
        <w:t>Ты рад, что у тебя получилось это сделать», «Тебе весело, когда с тобой играют»</w:t>
      </w:r>
      <w:r w:rsidR="00CD5ADB">
        <w:rPr>
          <w:rFonts w:ascii="Times New Roman" w:hAnsi="Times New Roman" w:cs="Times New Roman"/>
          <w:sz w:val="28"/>
          <w:szCs w:val="28"/>
        </w:rPr>
        <w:t xml:space="preserve">, «Я рада, когда ты стараешься» и т.д. или </w:t>
      </w:r>
      <w:r w:rsidR="00916F03" w:rsidRPr="009B57A8">
        <w:rPr>
          <w:rFonts w:ascii="Times New Roman" w:hAnsi="Times New Roman" w:cs="Times New Roman"/>
          <w:sz w:val="28"/>
          <w:szCs w:val="28"/>
        </w:rPr>
        <w:t>«Я злюсь</w:t>
      </w:r>
      <w:r w:rsidR="00CD5ADB">
        <w:rPr>
          <w:rFonts w:ascii="Times New Roman" w:hAnsi="Times New Roman" w:cs="Times New Roman"/>
          <w:sz w:val="28"/>
          <w:szCs w:val="28"/>
        </w:rPr>
        <w:t>, что меня не слушают</w:t>
      </w:r>
      <w:r w:rsidR="00916F03" w:rsidRPr="009B57A8">
        <w:rPr>
          <w:rFonts w:ascii="Times New Roman" w:hAnsi="Times New Roman" w:cs="Times New Roman"/>
          <w:sz w:val="28"/>
          <w:szCs w:val="28"/>
        </w:rPr>
        <w:t>»</w:t>
      </w:r>
      <w:r w:rsidR="00CD5ADB">
        <w:rPr>
          <w:rFonts w:ascii="Times New Roman" w:hAnsi="Times New Roman" w:cs="Times New Roman"/>
          <w:sz w:val="28"/>
          <w:szCs w:val="28"/>
        </w:rPr>
        <w:t>,</w:t>
      </w:r>
      <w:r w:rsidR="00916F03" w:rsidRPr="009B57A8">
        <w:rPr>
          <w:rFonts w:ascii="Times New Roman" w:hAnsi="Times New Roman" w:cs="Times New Roman"/>
          <w:sz w:val="28"/>
          <w:szCs w:val="28"/>
        </w:rPr>
        <w:t xml:space="preserve"> «Мне грустно, что я не могу поговорить с тобой».</w:t>
      </w:r>
    </w:p>
    <w:p w:rsidR="00610688" w:rsidRPr="009B57A8" w:rsidRDefault="00CD5ADB" w:rsidP="00206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Новые слова могут появляться в моменты, когда ситуация эмоционально зацепила ребенка. Например, игрушка 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киндера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сюрприза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или поход в зоопарк и т.д. создавайте для ребенка такие ситуации. Бывает, что речь появляется на фоне отрицательных эмоций. </w:t>
      </w:r>
      <w:r w:rsidR="009A112D" w:rsidRPr="009B57A8">
        <w:rPr>
          <w:rFonts w:ascii="Times New Roman" w:hAnsi="Times New Roman" w:cs="Times New Roman"/>
          <w:sz w:val="28"/>
          <w:szCs w:val="28"/>
        </w:rPr>
        <w:t>Например, если ребенок злится и хочет Вас ударить (агрессия часто сопровождает поведение неговорящего ребенка и является естественной реакцией, нельзя запрещать ребенку з</w:t>
      </w:r>
      <w:r w:rsidR="00F408BB">
        <w:rPr>
          <w:rFonts w:ascii="Times New Roman" w:hAnsi="Times New Roman" w:cs="Times New Roman"/>
          <w:sz w:val="28"/>
          <w:szCs w:val="28"/>
        </w:rPr>
        <w:t xml:space="preserve">литься, это </w:t>
      </w:r>
      <w:r w:rsidR="009A112D" w:rsidRPr="009B57A8">
        <w:rPr>
          <w:rFonts w:ascii="Times New Roman" w:hAnsi="Times New Roman" w:cs="Times New Roman"/>
          <w:sz w:val="28"/>
          <w:szCs w:val="28"/>
        </w:rPr>
        <w:t xml:space="preserve">еще больше снизит желание говорить, но необходимо четко обозначить границы возможного проявления злости), скажите коротко «Стоп! Драться нельзя» и поставьте перед ребенком подушку или кресло мешок. Особенно в момент яркой эмоции необходимо следить за речевым образцом, подаваемым ребенку. </w:t>
      </w:r>
      <w:r>
        <w:rPr>
          <w:rFonts w:ascii="Times New Roman" w:hAnsi="Times New Roman" w:cs="Times New Roman"/>
          <w:sz w:val="28"/>
          <w:szCs w:val="28"/>
        </w:rPr>
        <w:t>Говорить нужно четко и коротко, не читая нотации.</w:t>
      </w:r>
    </w:p>
    <w:p w:rsidR="00E67E4C" w:rsidRPr="00E67E4C" w:rsidRDefault="00E67E4C" w:rsidP="00E67E4C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E67E4C">
        <w:rPr>
          <w:rFonts w:ascii="Times New Roman" w:hAnsi="Times New Roman" w:cs="Times New Roman"/>
          <w:i/>
          <w:sz w:val="28"/>
          <w:szCs w:val="28"/>
        </w:rPr>
        <w:t>НЕ рекомендуется:</w:t>
      </w:r>
    </w:p>
    <w:p w:rsidR="00AD47EF" w:rsidRPr="00130DF9" w:rsidRDefault="00E67E4C" w:rsidP="00130DF9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AD47EF" w:rsidRPr="00130DF9">
        <w:rPr>
          <w:rFonts w:ascii="Times New Roman" w:hAnsi="Times New Roman" w:cs="Times New Roman"/>
          <w:sz w:val="28"/>
          <w:szCs w:val="28"/>
        </w:rPr>
        <w:t>гнорировать и запрещать эмоции ребенка, нужно их проговаривать, помогать проживать.</w:t>
      </w:r>
    </w:p>
    <w:p w:rsidR="00916F03" w:rsidRPr="0020697B" w:rsidRDefault="003D1330" w:rsidP="006213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Седьмое условие для создания благоприятной речевой среды дом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а–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это о</w:t>
      </w:r>
      <w:r w:rsidR="00916F03" w:rsidRPr="003D1330">
        <w:rPr>
          <w:rFonts w:ascii="Times New Roman" w:hAnsi="Times New Roman" w:cs="Times New Roman"/>
          <w:b/>
          <w:sz w:val="28"/>
          <w:szCs w:val="28"/>
        </w:rPr>
        <w:t>рганизация специальных речевых игр и упражнений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6213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33FD">
        <w:rPr>
          <w:rFonts w:ascii="Times New Roman" w:hAnsi="Times New Roman" w:cs="Times New Roman"/>
          <w:sz w:val="28"/>
          <w:szCs w:val="28"/>
        </w:rPr>
        <w:t>На занятиях со специалистом</w:t>
      </w:r>
      <w:r w:rsidR="00916F03" w:rsidRPr="009B57A8">
        <w:rPr>
          <w:rFonts w:ascii="Times New Roman" w:hAnsi="Times New Roman" w:cs="Times New Roman"/>
          <w:sz w:val="28"/>
          <w:szCs w:val="28"/>
        </w:rPr>
        <w:t xml:space="preserve"> развитие речи ребенка происходит в ходе специальных речевых игр и упражнений. </w:t>
      </w:r>
      <w:r w:rsidR="00916F03">
        <w:rPr>
          <w:rFonts w:ascii="Times New Roman" w:hAnsi="Times New Roman" w:cs="Times New Roman"/>
          <w:sz w:val="28"/>
          <w:szCs w:val="28"/>
        </w:rPr>
        <w:t>Логопед подбирает и</w:t>
      </w:r>
      <w:r w:rsidR="00916F03" w:rsidRPr="009B57A8">
        <w:rPr>
          <w:rFonts w:ascii="Times New Roman" w:hAnsi="Times New Roman" w:cs="Times New Roman"/>
          <w:sz w:val="28"/>
          <w:szCs w:val="28"/>
        </w:rPr>
        <w:t>гры</w:t>
      </w:r>
      <w:r w:rsidR="00916F03">
        <w:rPr>
          <w:rFonts w:ascii="Times New Roman" w:hAnsi="Times New Roman" w:cs="Times New Roman"/>
          <w:sz w:val="28"/>
          <w:szCs w:val="28"/>
        </w:rPr>
        <w:t>,</w:t>
      </w:r>
      <w:r w:rsidR="00916F03" w:rsidRPr="009B57A8">
        <w:rPr>
          <w:rFonts w:ascii="Times New Roman" w:hAnsi="Times New Roman" w:cs="Times New Roman"/>
          <w:sz w:val="28"/>
          <w:szCs w:val="28"/>
        </w:rPr>
        <w:t xml:space="preserve"> упражнен</w:t>
      </w:r>
      <w:r w:rsidR="00916F03">
        <w:rPr>
          <w:rFonts w:ascii="Times New Roman" w:hAnsi="Times New Roman" w:cs="Times New Roman"/>
          <w:sz w:val="28"/>
          <w:szCs w:val="28"/>
        </w:rPr>
        <w:t xml:space="preserve">ия и речевой материал </w:t>
      </w:r>
      <w:r w:rsidR="00916F03" w:rsidRPr="009B57A8">
        <w:rPr>
          <w:rFonts w:ascii="Times New Roman" w:hAnsi="Times New Roman" w:cs="Times New Roman"/>
          <w:sz w:val="28"/>
          <w:szCs w:val="28"/>
        </w:rPr>
        <w:t>с учетом возраста</w:t>
      </w:r>
      <w:r w:rsidR="00916F03">
        <w:rPr>
          <w:rFonts w:ascii="Times New Roman" w:hAnsi="Times New Roman" w:cs="Times New Roman"/>
          <w:sz w:val="28"/>
          <w:szCs w:val="28"/>
        </w:rPr>
        <w:t>, уровня речи ребенка и</w:t>
      </w:r>
      <w:r w:rsidR="00916F03" w:rsidRPr="009B57A8">
        <w:rPr>
          <w:rFonts w:ascii="Times New Roman" w:hAnsi="Times New Roman" w:cs="Times New Roman"/>
          <w:sz w:val="28"/>
          <w:szCs w:val="28"/>
        </w:rPr>
        <w:t xml:space="preserve"> его </w:t>
      </w:r>
      <w:r w:rsidR="00916F03" w:rsidRPr="0020697B">
        <w:rPr>
          <w:rFonts w:ascii="Times New Roman" w:hAnsi="Times New Roman" w:cs="Times New Roman"/>
          <w:sz w:val="28"/>
          <w:szCs w:val="28"/>
        </w:rPr>
        <w:t xml:space="preserve">индивидуальных возможностей. </w:t>
      </w:r>
      <w:r w:rsidR="002D33FD">
        <w:rPr>
          <w:rFonts w:ascii="Times New Roman" w:hAnsi="Times New Roman" w:cs="Times New Roman"/>
          <w:sz w:val="28"/>
          <w:szCs w:val="28"/>
        </w:rPr>
        <w:t>Новые слова, которые ребенок изучает на занятии</w:t>
      </w:r>
      <w:r w:rsidR="004A05C2">
        <w:rPr>
          <w:rFonts w:ascii="Times New Roman" w:hAnsi="Times New Roman" w:cs="Times New Roman"/>
          <w:sz w:val="28"/>
          <w:szCs w:val="28"/>
        </w:rPr>
        <w:t>,</w:t>
      </w:r>
      <w:r w:rsidR="002D33FD">
        <w:rPr>
          <w:rFonts w:ascii="Times New Roman" w:hAnsi="Times New Roman" w:cs="Times New Roman"/>
          <w:sz w:val="28"/>
          <w:szCs w:val="28"/>
        </w:rPr>
        <w:t xml:space="preserve"> закрепляются дома в повседневных жизненных ситуациях</w:t>
      </w:r>
      <w:r w:rsidR="00916F03" w:rsidRPr="0020697B">
        <w:rPr>
          <w:rFonts w:ascii="Times New Roman" w:hAnsi="Times New Roman" w:cs="Times New Roman"/>
          <w:sz w:val="28"/>
          <w:szCs w:val="28"/>
        </w:rPr>
        <w:t>.</w:t>
      </w:r>
      <w:r w:rsidR="002D33FD">
        <w:rPr>
          <w:rFonts w:ascii="Times New Roman" w:hAnsi="Times New Roman" w:cs="Times New Roman"/>
          <w:sz w:val="28"/>
          <w:szCs w:val="28"/>
        </w:rPr>
        <w:t xml:space="preserve"> Например, если на занятии с логопедом изучались продукты, то дома </w:t>
      </w:r>
      <w:r w:rsidR="003F70E7">
        <w:rPr>
          <w:rFonts w:ascii="Times New Roman" w:hAnsi="Times New Roman" w:cs="Times New Roman"/>
          <w:sz w:val="28"/>
          <w:szCs w:val="28"/>
        </w:rPr>
        <w:t>вам необходимо</w:t>
      </w:r>
      <w:r w:rsidR="002D33FD">
        <w:rPr>
          <w:rFonts w:ascii="Times New Roman" w:hAnsi="Times New Roman" w:cs="Times New Roman"/>
          <w:sz w:val="28"/>
          <w:szCs w:val="28"/>
        </w:rPr>
        <w:t xml:space="preserve"> условия для закрепления этих слов (комментируют названия изученных продуктов при покупке, приеме пищи ребенка, играют в кафе, магазин с муляжами продуктов, кормят ими </w:t>
      </w:r>
      <w:proofErr w:type="gramStart"/>
      <w:r w:rsidR="002D33FD">
        <w:rPr>
          <w:rFonts w:ascii="Times New Roman" w:hAnsi="Times New Roman" w:cs="Times New Roman"/>
          <w:sz w:val="28"/>
          <w:szCs w:val="28"/>
        </w:rPr>
        <w:t>зверюшек</w:t>
      </w:r>
      <w:proofErr w:type="gramEnd"/>
      <w:r w:rsidR="002D33FD">
        <w:rPr>
          <w:rFonts w:ascii="Times New Roman" w:hAnsi="Times New Roman" w:cs="Times New Roman"/>
          <w:sz w:val="28"/>
          <w:szCs w:val="28"/>
        </w:rPr>
        <w:t xml:space="preserve"> и т.д.)</w:t>
      </w:r>
    </w:p>
    <w:p w:rsidR="00E67E4C" w:rsidRPr="00E67E4C" w:rsidRDefault="00E67E4C" w:rsidP="00E67E4C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E67E4C">
        <w:rPr>
          <w:rFonts w:ascii="Times New Roman" w:hAnsi="Times New Roman" w:cs="Times New Roman"/>
          <w:i/>
          <w:sz w:val="28"/>
          <w:szCs w:val="28"/>
        </w:rPr>
        <w:t>НЕ рекомендуется:</w:t>
      </w:r>
    </w:p>
    <w:p w:rsidR="00916F03" w:rsidRPr="00130DF9" w:rsidRDefault="00E67E4C" w:rsidP="00130DF9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540A42" w:rsidRPr="00130DF9">
        <w:rPr>
          <w:rFonts w:ascii="Times New Roman" w:hAnsi="Times New Roman" w:cs="Times New Roman"/>
          <w:sz w:val="28"/>
          <w:szCs w:val="28"/>
        </w:rPr>
        <w:t>гнорировать</w:t>
      </w:r>
      <w:r w:rsidR="00767B4E" w:rsidRPr="00130DF9">
        <w:rPr>
          <w:rFonts w:ascii="Times New Roman" w:hAnsi="Times New Roman" w:cs="Times New Roman"/>
          <w:sz w:val="28"/>
          <w:szCs w:val="28"/>
        </w:rPr>
        <w:t xml:space="preserve"> </w:t>
      </w:r>
      <w:r w:rsidR="00916F03" w:rsidRPr="00130DF9">
        <w:rPr>
          <w:rFonts w:ascii="Times New Roman" w:hAnsi="Times New Roman" w:cs="Times New Roman"/>
          <w:sz w:val="28"/>
          <w:szCs w:val="28"/>
        </w:rPr>
        <w:t>занятия с</w:t>
      </w:r>
      <w:r w:rsidR="004A05C2" w:rsidRPr="00130DF9">
        <w:rPr>
          <w:rFonts w:ascii="Times New Roman" w:hAnsi="Times New Roman" w:cs="Times New Roman"/>
          <w:sz w:val="28"/>
          <w:szCs w:val="28"/>
        </w:rPr>
        <w:t xml:space="preserve"> логопедом и закрепление новых речевых навыков в повседневных жизненных ситуациях</w:t>
      </w:r>
      <w:r w:rsidR="00916F03" w:rsidRPr="00130DF9">
        <w:rPr>
          <w:rFonts w:ascii="Times New Roman" w:hAnsi="Times New Roman" w:cs="Times New Roman"/>
          <w:sz w:val="28"/>
          <w:szCs w:val="28"/>
        </w:rPr>
        <w:t>.</w:t>
      </w:r>
    </w:p>
    <w:p w:rsidR="001A76BD" w:rsidRPr="00621360" w:rsidRDefault="00767B4E" w:rsidP="0062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360">
        <w:rPr>
          <w:rFonts w:ascii="Times New Roman" w:hAnsi="Times New Roman" w:cs="Times New Roman"/>
          <w:sz w:val="28"/>
          <w:szCs w:val="28"/>
        </w:rPr>
        <w:t>Таким образом, создание представленных условий в семье позволит облегчить усвоение речи ребенком с задержкой речевого развития.</w:t>
      </w:r>
    </w:p>
    <w:p w:rsidR="00621360" w:rsidRPr="00621360" w:rsidRDefault="00621360" w:rsidP="006213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1360">
        <w:rPr>
          <w:rFonts w:ascii="Times New Roman" w:hAnsi="Times New Roman" w:cs="Times New Roman"/>
          <w:b/>
          <w:sz w:val="28"/>
          <w:szCs w:val="28"/>
        </w:rPr>
        <w:t>Используемая литература</w:t>
      </w:r>
    </w:p>
    <w:p w:rsidR="00621360" w:rsidRPr="00621360" w:rsidRDefault="00621360" w:rsidP="00130DF9">
      <w:pPr>
        <w:pStyle w:val="aa"/>
        <w:numPr>
          <w:ilvl w:val="0"/>
          <w:numId w:val="1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spellStart"/>
      <w:r w:rsidRPr="00621360">
        <w:rPr>
          <w:color w:val="000000"/>
          <w:sz w:val="28"/>
          <w:szCs w:val="28"/>
        </w:rPr>
        <w:t>Янушко</w:t>
      </w:r>
      <w:proofErr w:type="spellEnd"/>
      <w:r w:rsidRPr="00621360">
        <w:rPr>
          <w:color w:val="000000"/>
          <w:sz w:val="28"/>
          <w:szCs w:val="28"/>
        </w:rPr>
        <w:t xml:space="preserve"> Е.А. Помогите малышу заговорить! Развитие речи детей 1,5-3 лет. М.: </w:t>
      </w:r>
      <w:proofErr w:type="spellStart"/>
      <w:r w:rsidRPr="00621360">
        <w:rPr>
          <w:color w:val="000000"/>
          <w:sz w:val="28"/>
          <w:szCs w:val="28"/>
        </w:rPr>
        <w:t>Теревинф</w:t>
      </w:r>
      <w:proofErr w:type="spellEnd"/>
      <w:r w:rsidRPr="00621360">
        <w:rPr>
          <w:color w:val="000000"/>
          <w:sz w:val="28"/>
          <w:szCs w:val="28"/>
        </w:rPr>
        <w:t>, 2007..</w:t>
      </w:r>
    </w:p>
    <w:p w:rsidR="00621360" w:rsidRPr="00621360" w:rsidRDefault="00621360" w:rsidP="00130DF9">
      <w:pPr>
        <w:pStyle w:val="aa"/>
        <w:numPr>
          <w:ilvl w:val="0"/>
          <w:numId w:val="1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spellStart"/>
      <w:r w:rsidRPr="00621360">
        <w:rPr>
          <w:color w:val="000000"/>
          <w:sz w:val="28"/>
          <w:szCs w:val="28"/>
        </w:rPr>
        <w:t>Лынская</w:t>
      </w:r>
      <w:proofErr w:type="spellEnd"/>
      <w:r w:rsidRPr="00621360">
        <w:rPr>
          <w:color w:val="000000"/>
          <w:sz w:val="28"/>
          <w:szCs w:val="28"/>
        </w:rPr>
        <w:t xml:space="preserve"> М.И. Неговорящий ребенок. Инструкция по применению. М.: Парадигма, 2015.</w:t>
      </w:r>
    </w:p>
    <w:p w:rsidR="00621360" w:rsidRDefault="00621360" w:rsidP="0062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21360" w:rsidSect="000623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DFE" w:rsidRDefault="00774DFE" w:rsidP="00916F03">
      <w:pPr>
        <w:spacing w:after="0" w:line="240" w:lineRule="auto"/>
      </w:pPr>
      <w:r>
        <w:separator/>
      </w:r>
    </w:p>
  </w:endnote>
  <w:endnote w:type="continuationSeparator" w:id="0">
    <w:p w:rsidR="00774DFE" w:rsidRDefault="00774DFE" w:rsidP="00916F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DFE" w:rsidRDefault="00774DFE" w:rsidP="00916F03">
      <w:pPr>
        <w:spacing w:after="0" w:line="240" w:lineRule="auto"/>
      </w:pPr>
      <w:r>
        <w:separator/>
      </w:r>
    </w:p>
  </w:footnote>
  <w:footnote w:type="continuationSeparator" w:id="0">
    <w:p w:rsidR="00774DFE" w:rsidRDefault="00774DFE" w:rsidP="00916F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E239A"/>
    <w:multiLevelType w:val="hybridMultilevel"/>
    <w:tmpl w:val="FA7892F8"/>
    <w:lvl w:ilvl="0" w:tplc="0419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1">
    <w:nsid w:val="05136C0E"/>
    <w:multiLevelType w:val="hybridMultilevel"/>
    <w:tmpl w:val="07BAE7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4E96A02"/>
    <w:multiLevelType w:val="hybridMultilevel"/>
    <w:tmpl w:val="64323D6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5B966BE"/>
    <w:multiLevelType w:val="hybridMultilevel"/>
    <w:tmpl w:val="BE1818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84C0CA8"/>
    <w:multiLevelType w:val="hybridMultilevel"/>
    <w:tmpl w:val="76204134"/>
    <w:lvl w:ilvl="0" w:tplc="D7D6AD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7B68C7"/>
    <w:multiLevelType w:val="hybridMultilevel"/>
    <w:tmpl w:val="FB5A3EF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43C11118"/>
    <w:multiLevelType w:val="hybridMultilevel"/>
    <w:tmpl w:val="31AE390C"/>
    <w:lvl w:ilvl="0" w:tplc="04AEDD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4D3147"/>
    <w:multiLevelType w:val="hybridMultilevel"/>
    <w:tmpl w:val="5BF08626"/>
    <w:lvl w:ilvl="0" w:tplc="FB9086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4584D0D"/>
    <w:multiLevelType w:val="hybridMultilevel"/>
    <w:tmpl w:val="160E92F2"/>
    <w:lvl w:ilvl="0" w:tplc="F33E261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7B43A8"/>
    <w:multiLevelType w:val="hybridMultilevel"/>
    <w:tmpl w:val="35C07196"/>
    <w:lvl w:ilvl="0" w:tplc="E3C24D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1D84161"/>
    <w:multiLevelType w:val="hybridMultilevel"/>
    <w:tmpl w:val="2C60B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7"/>
  </w:num>
  <w:num w:numId="5">
    <w:abstractNumId w:val="9"/>
  </w:num>
  <w:num w:numId="6">
    <w:abstractNumId w:val="6"/>
  </w:num>
  <w:num w:numId="7">
    <w:abstractNumId w:val="8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96DBA"/>
    <w:rsid w:val="00005991"/>
    <w:rsid w:val="00014A26"/>
    <w:rsid w:val="00040366"/>
    <w:rsid w:val="00052491"/>
    <w:rsid w:val="000528BE"/>
    <w:rsid w:val="00062328"/>
    <w:rsid w:val="000A4F85"/>
    <w:rsid w:val="000E5B9A"/>
    <w:rsid w:val="000F10A9"/>
    <w:rsid w:val="00130DF9"/>
    <w:rsid w:val="001626B7"/>
    <w:rsid w:val="00166B85"/>
    <w:rsid w:val="00170310"/>
    <w:rsid w:val="00170C31"/>
    <w:rsid w:val="001A76BD"/>
    <w:rsid w:val="001C2CAC"/>
    <w:rsid w:val="001C6B5C"/>
    <w:rsid w:val="001E0A05"/>
    <w:rsid w:val="0020697B"/>
    <w:rsid w:val="002234D1"/>
    <w:rsid w:val="002A624B"/>
    <w:rsid w:val="002D33FD"/>
    <w:rsid w:val="00324899"/>
    <w:rsid w:val="00376865"/>
    <w:rsid w:val="003D1330"/>
    <w:rsid w:val="003F70E7"/>
    <w:rsid w:val="00414797"/>
    <w:rsid w:val="004947B1"/>
    <w:rsid w:val="0049646C"/>
    <w:rsid w:val="00496DBA"/>
    <w:rsid w:val="004A05C2"/>
    <w:rsid w:val="004A795C"/>
    <w:rsid w:val="004E0373"/>
    <w:rsid w:val="004F735E"/>
    <w:rsid w:val="0051155F"/>
    <w:rsid w:val="00540A42"/>
    <w:rsid w:val="0054479D"/>
    <w:rsid w:val="0055666A"/>
    <w:rsid w:val="00557444"/>
    <w:rsid w:val="005D0309"/>
    <w:rsid w:val="005F368E"/>
    <w:rsid w:val="0060537E"/>
    <w:rsid w:val="00610688"/>
    <w:rsid w:val="00621360"/>
    <w:rsid w:val="00625068"/>
    <w:rsid w:val="0063509F"/>
    <w:rsid w:val="00646264"/>
    <w:rsid w:val="00673A46"/>
    <w:rsid w:val="006E13B7"/>
    <w:rsid w:val="006F013F"/>
    <w:rsid w:val="00734795"/>
    <w:rsid w:val="00767B4E"/>
    <w:rsid w:val="00772101"/>
    <w:rsid w:val="00774DFE"/>
    <w:rsid w:val="00777920"/>
    <w:rsid w:val="00782332"/>
    <w:rsid w:val="007C421B"/>
    <w:rsid w:val="00856A87"/>
    <w:rsid w:val="008D6C33"/>
    <w:rsid w:val="008E0CEE"/>
    <w:rsid w:val="008F70CF"/>
    <w:rsid w:val="00916F03"/>
    <w:rsid w:val="009A112D"/>
    <w:rsid w:val="009B57A8"/>
    <w:rsid w:val="009D26B9"/>
    <w:rsid w:val="009E7021"/>
    <w:rsid w:val="00A13726"/>
    <w:rsid w:val="00A43163"/>
    <w:rsid w:val="00A61BC0"/>
    <w:rsid w:val="00AD47EF"/>
    <w:rsid w:val="00AE5D50"/>
    <w:rsid w:val="00B12D25"/>
    <w:rsid w:val="00B21A7E"/>
    <w:rsid w:val="00B975AE"/>
    <w:rsid w:val="00BB3AF4"/>
    <w:rsid w:val="00C55CDF"/>
    <w:rsid w:val="00C5788F"/>
    <w:rsid w:val="00C80E5A"/>
    <w:rsid w:val="00CB1D4D"/>
    <w:rsid w:val="00CC0DC5"/>
    <w:rsid w:val="00CD5ADB"/>
    <w:rsid w:val="00D113B5"/>
    <w:rsid w:val="00D554DD"/>
    <w:rsid w:val="00D70021"/>
    <w:rsid w:val="00DA1626"/>
    <w:rsid w:val="00DB3080"/>
    <w:rsid w:val="00DF4328"/>
    <w:rsid w:val="00E15E01"/>
    <w:rsid w:val="00E356F6"/>
    <w:rsid w:val="00E41B8E"/>
    <w:rsid w:val="00E64718"/>
    <w:rsid w:val="00E67E4C"/>
    <w:rsid w:val="00E74C98"/>
    <w:rsid w:val="00EE389D"/>
    <w:rsid w:val="00EF205A"/>
    <w:rsid w:val="00F408BB"/>
    <w:rsid w:val="00FA1F7C"/>
    <w:rsid w:val="00FC15EC"/>
    <w:rsid w:val="00FF1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0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112D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C1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15E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916F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16F03"/>
  </w:style>
  <w:style w:type="paragraph" w:styleId="a8">
    <w:name w:val="footer"/>
    <w:basedOn w:val="a"/>
    <w:link w:val="a9"/>
    <w:uiPriority w:val="99"/>
    <w:semiHidden/>
    <w:unhideWhenUsed/>
    <w:rsid w:val="00916F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16F03"/>
  </w:style>
  <w:style w:type="paragraph" w:styleId="aa">
    <w:name w:val="Normal (Web)"/>
    <w:aliases w:val="Обычный (Интернет)"/>
    <w:basedOn w:val="a"/>
    <w:uiPriority w:val="99"/>
    <w:rsid w:val="006213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5</Pages>
  <Words>1812</Words>
  <Characters>10335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79207</cp:lastModifiedBy>
  <cp:revision>60</cp:revision>
  <cp:lastPrinted>2026-09-24T08:26:00Z</cp:lastPrinted>
  <dcterms:created xsi:type="dcterms:W3CDTF">2026-04-16T06:24:00Z</dcterms:created>
  <dcterms:modified xsi:type="dcterms:W3CDTF">2026-09-29T11:40:00Z</dcterms:modified>
</cp:coreProperties>
</file>