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048" w:rsidRPr="007F3934" w:rsidRDefault="009F0BAA" w:rsidP="007F3934">
      <w:pPr>
        <w:jc w:val="center"/>
        <w:rPr>
          <w:b/>
          <w:lang w:val="ru-RU"/>
        </w:rPr>
      </w:pPr>
      <w:r w:rsidRPr="007F3934">
        <w:rPr>
          <w:b/>
          <w:sz w:val="24"/>
          <w:lang w:val="ru-RU"/>
        </w:rPr>
        <w:t>Министерство образования Нижегородской области</w:t>
      </w:r>
    </w:p>
    <w:p w:rsidR="007F3934" w:rsidRPr="007F3934" w:rsidRDefault="007F3934" w:rsidP="007F3934">
      <w:pPr>
        <w:spacing w:line="240" w:lineRule="auto"/>
        <w:jc w:val="center"/>
        <w:rPr>
          <w:b/>
          <w:sz w:val="24"/>
          <w:szCs w:val="24"/>
          <w:lang w:val="ru-RU"/>
        </w:rPr>
      </w:pPr>
      <w:r w:rsidRPr="007F3934">
        <w:rPr>
          <w:b/>
          <w:sz w:val="24"/>
          <w:szCs w:val="24"/>
          <w:lang w:val="ru-RU"/>
        </w:rPr>
        <w:t xml:space="preserve">Государственное бюджетное профессиональное образовательное учреждение </w:t>
      </w:r>
    </w:p>
    <w:p w:rsidR="007F3934" w:rsidRPr="007F3934" w:rsidRDefault="007F3934" w:rsidP="007F3934">
      <w:pPr>
        <w:spacing w:line="240" w:lineRule="auto"/>
        <w:jc w:val="center"/>
        <w:rPr>
          <w:b/>
          <w:sz w:val="24"/>
          <w:szCs w:val="24"/>
          <w:lang w:val="ru-RU"/>
        </w:rPr>
      </w:pPr>
      <w:r w:rsidRPr="007F3934">
        <w:rPr>
          <w:b/>
          <w:sz w:val="24"/>
          <w:szCs w:val="24"/>
          <w:lang w:val="ru-RU"/>
        </w:rPr>
        <w:t>«Павловский техникум народных художественных промыслов России»</w:t>
      </w:r>
    </w:p>
    <w:p w:rsidR="00EF3048" w:rsidRPr="007F3934" w:rsidRDefault="00EF3048" w:rsidP="007F3934">
      <w:pPr>
        <w:spacing w:line="240" w:lineRule="auto"/>
        <w:rPr>
          <w:sz w:val="24"/>
          <w:szCs w:val="24"/>
          <w:lang w:val="ru-RU"/>
        </w:rPr>
      </w:pPr>
    </w:p>
    <w:p w:rsidR="00EF3048" w:rsidRPr="007F3934" w:rsidRDefault="00EF3048">
      <w:pPr>
        <w:rPr>
          <w:lang w:val="ru-RU"/>
        </w:rPr>
      </w:pPr>
    </w:p>
    <w:p w:rsidR="00EF3048" w:rsidRDefault="00EF3048">
      <w:pPr>
        <w:rPr>
          <w:lang w:val="ru-RU"/>
        </w:rPr>
      </w:pPr>
    </w:p>
    <w:p w:rsidR="007F3934" w:rsidRDefault="007F3934">
      <w:pPr>
        <w:rPr>
          <w:lang w:val="ru-RU"/>
        </w:rPr>
      </w:pPr>
    </w:p>
    <w:p w:rsidR="007F3934" w:rsidRDefault="007F3934">
      <w:pPr>
        <w:rPr>
          <w:lang w:val="ru-RU"/>
        </w:rPr>
      </w:pPr>
    </w:p>
    <w:p w:rsidR="007F3934" w:rsidRPr="007F3934" w:rsidRDefault="007F3934">
      <w:pPr>
        <w:rPr>
          <w:lang w:val="ru-RU"/>
        </w:rPr>
      </w:pPr>
    </w:p>
    <w:p w:rsidR="00EF3048" w:rsidRPr="007F3934" w:rsidRDefault="009F0BAA">
      <w:pPr>
        <w:jc w:val="center"/>
        <w:rPr>
          <w:lang w:val="ru-RU"/>
        </w:rPr>
      </w:pPr>
      <w:r w:rsidRPr="007F3934">
        <w:rPr>
          <w:b/>
          <w:sz w:val="32"/>
          <w:lang w:val="ru-RU"/>
        </w:rPr>
        <w:t>МЕТОДИЧЕСКАЯ РАЗРАБОТКА</w:t>
      </w:r>
    </w:p>
    <w:p w:rsidR="00EF3048" w:rsidRPr="007F3934" w:rsidRDefault="009F0BAA">
      <w:pPr>
        <w:jc w:val="center"/>
        <w:rPr>
          <w:lang w:val="ru-RU"/>
        </w:rPr>
      </w:pPr>
      <w:r w:rsidRPr="007F3934">
        <w:rPr>
          <w:lang w:val="ru-RU"/>
        </w:rPr>
        <w:t>внеурочного занятия по литературе</w:t>
      </w:r>
    </w:p>
    <w:p w:rsidR="00EF3048" w:rsidRPr="007F3934" w:rsidRDefault="009F0BAA">
      <w:pPr>
        <w:jc w:val="center"/>
        <w:rPr>
          <w:lang w:val="ru-RU"/>
        </w:rPr>
      </w:pPr>
      <w:r w:rsidRPr="007F3934">
        <w:rPr>
          <w:lang w:val="ru-RU"/>
        </w:rPr>
        <w:t>на тему:</w:t>
      </w:r>
    </w:p>
    <w:p w:rsidR="00EF3048" w:rsidRPr="007F3934" w:rsidRDefault="009F0BAA">
      <w:pPr>
        <w:jc w:val="center"/>
        <w:rPr>
          <w:lang w:val="ru-RU"/>
        </w:rPr>
      </w:pPr>
      <w:r w:rsidRPr="007F3934">
        <w:rPr>
          <w:b/>
          <w:lang w:val="ru-RU"/>
        </w:rPr>
        <w:t>«Семейные ценности в русской литературе:</w:t>
      </w:r>
    </w:p>
    <w:p w:rsidR="00EF3048" w:rsidRPr="007F3934" w:rsidRDefault="009F0BAA">
      <w:pPr>
        <w:spacing w:after="480"/>
        <w:jc w:val="center"/>
        <w:rPr>
          <w:lang w:val="ru-RU"/>
        </w:rPr>
      </w:pPr>
      <w:r w:rsidRPr="007F3934">
        <w:rPr>
          <w:b/>
          <w:lang w:val="ru-RU"/>
        </w:rPr>
        <w:t>от традиции к осмыслению»</w:t>
      </w:r>
    </w:p>
    <w:p w:rsidR="00EF3048" w:rsidRPr="007F3934" w:rsidRDefault="00EF3048">
      <w:pPr>
        <w:rPr>
          <w:lang w:val="ru-RU"/>
        </w:rPr>
      </w:pPr>
    </w:p>
    <w:p w:rsidR="00EF3048" w:rsidRPr="007F3934" w:rsidRDefault="00EF3048">
      <w:pPr>
        <w:rPr>
          <w:lang w:val="ru-RU"/>
        </w:rPr>
      </w:pPr>
    </w:p>
    <w:p w:rsidR="00EF3048" w:rsidRPr="007F3934" w:rsidRDefault="00EF3048">
      <w:pPr>
        <w:rPr>
          <w:lang w:val="ru-RU"/>
        </w:rPr>
      </w:pPr>
    </w:p>
    <w:p w:rsidR="00EF3048" w:rsidRDefault="00EF3048">
      <w:pPr>
        <w:rPr>
          <w:lang w:val="ru-RU"/>
        </w:rPr>
      </w:pPr>
    </w:p>
    <w:p w:rsidR="007F3934" w:rsidRDefault="007F3934">
      <w:pPr>
        <w:rPr>
          <w:lang w:val="ru-RU"/>
        </w:rPr>
      </w:pPr>
    </w:p>
    <w:p w:rsidR="007F3934" w:rsidRPr="007F3934" w:rsidRDefault="007F3934">
      <w:pPr>
        <w:rPr>
          <w:lang w:val="ru-RU"/>
        </w:rPr>
      </w:pPr>
    </w:p>
    <w:p w:rsidR="00EF3048" w:rsidRPr="007F3934" w:rsidRDefault="009F0BAA">
      <w:pPr>
        <w:jc w:val="right"/>
        <w:rPr>
          <w:lang w:val="ru-RU"/>
        </w:rPr>
      </w:pPr>
      <w:r w:rsidRPr="007F3934">
        <w:rPr>
          <w:sz w:val="24"/>
          <w:lang w:val="ru-RU"/>
        </w:rPr>
        <w:t>Автор:</w:t>
      </w:r>
    </w:p>
    <w:p w:rsidR="00EF3048" w:rsidRPr="007F3934" w:rsidRDefault="009F0BAA">
      <w:pPr>
        <w:jc w:val="right"/>
        <w:rPr>
          <w:lang w:val="ru-RU"/>
        </w:rPr>
      </w:pPr>
      <w:r w:rsidRPr="007F3934">
        <w:rPr>
          <w:sz w:val="24"/>
          <w:lang w:val="ru-RU"/>
        </w:rPr>
        <w:t>преподаватель литературы</w:t>
      </w:r>
    </w:p>
    <w:p w:rsidR="00EF3048" w:rsidRPr="007F3934" w:rsidRDefault="007F3934">
      <w:pPr>
        <w:jc w:val="right"/>
        <w:rPr>
          <w:lang w:val="ru-RU"/>
        </w:rPr>
      </w:pPr>
      <w:r>
        <w:rPr>
          <w:sz w:val="24"/>
          <w:lang w:val="ru-RU"/>
        </w:rPr>
        <w:t>Никитина И.В</w:t>
      </w:r>
    </w:p>
    <w:p w:rsidR="00EF3048" w:rsidRDefault="00EF3048">
      <w:pPr>
        <w:rPr>
          <w:sz w:val="24"/>
          <w:lang w:val="ru-RU"/>
        </w:rPr>
      </w:pPr>
    </w:p>
    <w:p w:rsidR="007F3934" w:rsidRPr="007F3934" w:rsidRDefault="007F3934">
      <w:pPr>
        <w:rPr>
          <w:lang w:val="ru-RU"/>
        </w:rPr>
      </w:pPr>
    </w:p>
    <w:p w:rsidR="00EF3048" w:rsidRPr="007F3934" w:rsidRDefault="00EF3048">
      <w:pPr>
        <w:rPr>
          <w:lang w:val="ru-RU"/>
        </w:rPr>
      </w:pPr>
    </w:p>
    <w:p w:rsidR="00EF3048" w:rsidRPr="007F3934" w:rsidRDefault="009F0BAA">
      <w:pPr>
        <w:jc w:val="center"/>
        <w:rPr>
          <w:lang w:val="ru-RU"/>
        </w:rPr>
      </w:pPr>
      <w:r w:rsidRPr="007F3934">
        <w:rPr>
          <w:sz w:val="24"/>
          <w:lang w:val="ru-RU"/>
        </w:rPr>
        <w:t>г. Павлово</w:t>
      </w:r>
    </w:p>
    <w:p w:rsidR="00EF3048" w:rsidRPr="007F3934" w:rsidRDefault="009F0BAA">
      <w:pPr>
        <w:jc w:val="center"/>
        <w:rPr>
          <w:lang w:val="ru-RU"/>
        </w:rPr>
      </w:pPr>
      <w:r w:rsidRPr="007F3934">
        <w:rPr>
          <w:sz w:val="24"/>
          <w:lang w:val="ru-RU"/>
        </w:rPr>
        <w:t>2026 г.</w:t>
      </w:r>
    </w:p>
    <w:p w:rsidR="00EF3048" w:rsidRPr="007F3934" w:rsidRDefault="009F0BAA">
      <w:pPr>
        <w:rPr>
          <w:lang w:val="ru-RU"/>
        </w:rPr>
      </w:pPr>
      <w:r w:rsidRPr="007F3934">
        <w:rPr>
          <w:lang w:val="ru-RU"/>
        </w:rPr>
        <w:br w:type="page"/>
      </w:r>
    </w:p>
    <w:p w:rsidR="00EF3048" w:rsidRPr="007F3934" w:rsidRDefault="009F0BAA">
      <w:pPr>
        <w:spacing w:before="240" w:after="120"/>
        <w:jc w:val="center"/>
        <w:rPr>
          <w:lang w:val="ru-RU"/>
        </w:rPr>
      </w:pPr>
      <w:r w:rsidRPr="007F3934">
        <w:rPr>
          <w:b/>
          <w:color w:val="000000"/>
          <w:lang w:val="ru-RU"/>
        </w:rPr>
        <w:lastRenderedPageBreak/>
        <w:t>АННОТАЦИЯ</w:t>
      </w:r>
    </w:p>
    <w:p w:rsidR="00EF3048" w:rsidRPr="007F3934" w:rsidRDefault="009F0BAA">
      <w:pPr>
        <w:ind w:firstLine="709"/>
        <w:jc w:val="both"/>
        <w:rPr>
          <w:lang w:val="ru-RU"/>
        </w:rPr>
      </w:pPr>
      <w:r w:rsidRPr="007F3934">
        <w:rPr>
          <w:lang w:val="ru-RU"/>
        </w:rPr>
        <w:t>Методическая разработка посвящена организации внеурочного занятия по литературе для студентов 1 курса СПО, направленного на воспитание семейных ценностей через анализ произведений русской литературы. Занятие построено в формате комбинированного беседы-практикума с элементами групповой работы, ролевой дискуссии и рефлексии.</w:t>
      </w:r>
    </w:p>
    <w:p w:rsidR="00EF3048" w:rsidRPr="007F3934" w:rsidRDefault="009F0BAA">
      <w:pPr>
        <w:ind w:firstLine="709"/>
        <w:jc w:val="both"/>
        <w:rPr>
          <w:lang w:val="ru-RU"/>
        </w:rPr>
      </w:pPr>
      <w:r w:rsidRPr="007F3934">
        <w:rPr>
          <w:lang w:val="ru-RU"/>
        </w:rPr>
        <w:t>В разработке представлен подробный сценарий занятия, включающий работу с фрагментами произведений Л.Н. Толстого «Война и мир», В.Г. Распутина «Прощание с Матёрой», А.С. Пушкина «Капитанская дочка», а также с современной прозой (рассказы А.И. Солженицына «</w:t>
      </w:r>
      <w:proofErr w:type="spellStart"/>
      <w:r w:rsidRPr="007F3934">
        <w:rPr>
          <w:lang w:val="ru-RU"/>
        </w:rPr>
        <w:t>Матрёнин</w:t>
      </w:r>
      <w:proofErr w:type="spellEnd"/>
      <w:r w:rsidRPr="007F3934">
        <w:rPr>
          <w:lang w:val="ru-RU"/>
        </w:rPr>
        <w:t xml:space="preserve"> двор» и Ю.П. Казакова «Голубое и жёлтое»). Предусмотрены раздаточные материалы: тексты для анализа, вопросы для обсуждения, рабочие листы для групп, рефлексивная анкета.</w:t>
      </w:r>
    </w:p>
    <w:p w:rsidR="00EF3048" w:rsidRPr="007F3934" w:rsidRDefault="009F0BAA">
      <w:pPr>
        <w:ind w:firstLine="709"/>
        <w:jc w:val="both"/>
        <w:rPr>
          <w:lang w:val="ru-RU"/>
        </w:rPr>
      </w:pPr>
      <w:r w:rsidRPr="007F3934">
        <w:rPr>
          <w:lang w:val="ru-RU"/>
        </w:rPr>
        <w:t>Разработка адресована преподавателям литературы и русского языка учреждений СПО, классным руководителям, педагогам-организаторам. Может быть использована как в рамках недели литературы, так и в системе воспитательной работы колледжа.</w:t>
      </w:r>
    </w:p>
    <w:p w:rsidR="00EF3048" w:rsidRPr="007F3934" w:rsidRDefault="009F0BAA">
      <w:pPr>
        <w:ind w:firstLine="709"/>
        <w:jc w:val="both"/>
        <w:rPr>
          <w:lang w:val="ru-RU"/>
        </w:rPr>
      </w:pPr>
      <w:r w:rsidRPr="007F3934">
        <w:rPr>
          <w:lang w:val="ru-RU"/>
        </w:rPr>
        <w:t>Методическая разработка может быть рекомендована для участия в конкурсе профессионального мастерства педагогов, а также для публикации в методических сборниках.</w:t>
      </w:r>
    </w:p>
    <w:p w:rsidR="00EF3048" w:rsidRPr="007F3934" w:rsidRDefault="009F0BAA">
      <w:pPr>
        <w:rPr>
          <w:lang w:val="ru-RU"/>
        </w:rPr>
      </w:pPr>
      <w:r w:rsidRPr="007F3934">
        <w:rPr>
          <w:lang w:val="ru-RU"/>
        </w:rPr>
        <w:br w:type="page"/>
      </w:r>
    </w:p>
    <w:p w:rsidR="00EF3048" w:rsidRPr="007F3934" w:rsidRDefault="009F0BAA">
      <w:pPr>
        <w:spacing w:before="240" w:after="120"/>
        <w:jc w:val="center"/>
        <w:rPr>
          <w:lang w:val="ru-RU"/>
        </w:rPr>
      </w:pPr>
      <w:r w:rsidRPr="007F3934">
        <w:rPr>
          <w:b/>
          <w:color w:val="000000"/>
          <w:lang w:val="ru-RU"/>
        </w:rPr>
        <w:lastRenderedPageBreak/>
        <w:t>ПОЯСНИТЕЛЬНАЯ ЗАПИСКА</w:t>
      </w:r>
    </w:p>
    <w:p w:rsidR="00EF3048" w:rsidRPr="007F3934" w:rsidRDefault="009F0BAA">
      <w:pPr>
        <w:ind w:firstLine="709"/>
        <w:jc w:val="both"/>
        <w:rPr>
          <w:lang w:val="ru-RU"/>
        </w:rPr>
      </w:pPr>
      <w:r w:rsidRPr="007F3934">
        <w:rPr>
          <w:lang w:val="ru-RU"/>
        </w:rPr>
        <w:t xml:space="preserve">Воспитание семейных ценностей у молодёжи — одна из приоритетных задач современной системы образования. Для студентов 1 курса СПО этот вопрос особенно актуален: возраст 15–17 лет — период активного формирования мировоззрения, поиска собственных ориентиров и переосмысления отношений с семьёй. Студенты впервые переживают опыт относительной самостоятельности, многие живут отдельно от дома, и именно в это время семья начинает осознаваться не как данность, а как ценность, требующая осмысления и </w:t>
      </w:r>
      <w:r>
        <w:t>personal</w:t>
      </w:r>
      <w:proofErr w:type="spellStart"/>
      <w:r w:rsidRPr="007F3934">
        <w:rPr>
          <w:lang w:val="ru-RU"/>
        </w:rPr>
        <w:t>ного</w:t>
      </w:r>
      <w:proofErr w:type="spellEnd"/>
      <w:r w:rsidRPr="007F3934">
        <w:rPr>
          <w:lang w:val="ru-RU"/>
        </w:rPr>
        <w:t xml:space="preserve"> выбора.</w:t>
      </w:r>
    </w:p>
    <w:p w:rsidR="00EF3048" w:rsidRPr="007F3934" w:rsidRDefault="009F0BAA">
      <w:pPr>
        <w:ind w:firstLine="709"/>
        <w:jc w:val="both"/>
        <w:rPr>
          <w:lang w:val="ru-RU"/>
        </w:rPr>
      </w:pPr>
      <w:r w:rsidRPr="007F3934">
        <w:rPr>
          <w:lang w:val="ru-RU"/>
        </w:rPr>
        <w:t>Литература как учебный предмет обладает уникальным воспитательным потенциалом. Художественные произведения позволяют не просто рассказать о семейных ценностях, а пережить их через сопереживание героям, через столкновение разных точек зрения и жизненных ситуаций. Студент видит не абстрактные понятия, а живые судьбы, в которых семейные ценности проявляются, утверждаются, подвергаются испытаниям или утрачиваются.</w:t>
      </w:r>
    </w:p>
    <w:p w:rsidR="00EF3048" w:rsidRPr="007F3934" w:rsidRDefault="009F0BAA">
      <w:pPr>
        <w:ind w:firstLine="709"/>
        <w:jc w:val="both"/>
        <w:rPr>
          <w:lang w:val="ru-RU"/>
        </w:rPr>
      </w:pPr>
      <w:r w:rsidRPr="007F3934">
        <w:rPr>
          <w:lang w:val="ru-RU"/>
        </w:rPr>
        <w:t>Данная разработка опирается на следующие нормативные документы: Федеральный закон «Об образовании в Российской Федерации» (ст. 2, 12), Федеральные государственные образовательные стандарты среднего профессионального образования, Стратегию развития воспитания в Российской Федерации на период до 2025 года (распоряжение Правительства РФ от 29.05.2015 № 996-р), Государственную программу «Патриотическое воспитание граждан Российской Федерации на 2021–2024 годы».</w:t>
      </w:r>
    </w:p>
    <w:p w:rsidR="00EF3048" w:rsidRPr="007F3934" w:rsidRDefault="009F0BAA">
      <w:pPr>
        <w:ind w:firstLine="709"/>
        <w:jc w:val="both"/>
        <w:rPr>
          <w:lang w:val="ru-RU"/>
        </w:rPr>
      </w:pPr>
      <w:r w:rsidRPr="007F3934">
        <w:rPr>
          <w:lang w:val="ru-RU"/>
        </w:rPr>
        <w:t>Цель занятия: формирование у студентов 1 курса СПО ценностного отношения к семье и семейным традициям через анализ произведений русской литературы.</w:t>
      </w:r>
    </w:p>
    <w:p w:rsidR="007F3934" w:rsidRDefault="007F3934">
      <w:pPr>
        <w:jc w:val="both"/>
        <w:rPr>
          <w:b/>
          <w:lang w:val="ru-RU"/>
        </w:rPr>
      </w:pPr>
    </w:p>
    <w:p w:rsidR="007F3934" w:rsidRDefault="007F3934">
      <w:pPr>
        <w:jc w:val="both"/>
        <w:rPr>
          <w:b/>
          <w:lang w:val="ru-RU"/>
        </w:rPr>
      </w:pPr>
    </w:p>
    <w:p w:rsidR="007F3934" w:rsidRDefault="007F3934">
      <w:pPr>
        <w:jc w:val="both"/>
        <w:rPr>
          <w:b/>
          <w:lang w:val="ru-RU"/>
        </w:rPr>
      </w:pPr>
    </w:p>
    <w:p w:rsidR="00EF3048" w:rsidRPr="007F3934" w:rsidRDefault="009F0BAA">
      <w:pPr>
        <w:jc w:val="both"/>
        <w:rPr>
          <w:lang w:val="ru-RU"/>
        </w:rPr>
      </w:pPr>
      <w:r w:rsidRPr="007F3934">
        <w:rPr>
          <w:b/>
          <w:lang w:val="ru-RU"/>
        </w:rPr>
        <w:lastRenderedPageBreak/>
        <w:t>Задачи:</w:t>
      </w:r>
    </w:p>
    <w:p w:rsidR="00EF3048" w:rsidRPr="007F3934" w:rsidRDefault="009F0BAA">
      <w:pPr>
        <w:ind w:left="709"/>
        <w:jc w:val="both"/>
        <w:rPr>
          <w:lang w:val="ru-RU"/>
        </w:rPr>
      </w:pPr>
      <w:r w:rsidRPr="007F3934">
        <w:rPr>
          <w:lang w:val="ru-RU"/>
        </w:rPr>
        <w:t>образовательная: углубить представление студентов о роли семьи в произведениях русской литературы; научить анализировать текст с точки зрения отражения в нём семейных ценностей;</w:t>
      </w:r>
    </w:p>
    <w:p w:rsidR="00EF3048" w:rsidRPr="007F3934" w:rsidRDefault="009F0BAA">
      <w:pPr>
        <w:ind w:left="709"/>
        <w:jc w:val="both"/>
        <w:rPr>
          <w:lang w:val="ru-RU"/>
        </w:rPr>
      </w:pPr>
      <w:r w:rsidRPr="007F3934">
        <w:rPr>
          <w:lang w:val="ru-RU"/>
        </w:rPr>
        <w:t>развивающая: развивать навыки аналитического чтения, критического мышления, умение вести дискуссию, аргументировать свою позицию;</w:t>
      </w:r>
    </w:p>
    <w:p w:rsidR="00EF3048" w:rsidRPr="007F3934" w:rsidRDefault="009F0BAA">
      <w:pPr>
        <w:ind w:left="709"/>
        <w:jc w:val="both"/>
        <w:rPr>
          <w:lang w:val="ru-RU"/>
        </w:rPr>
      </w:pPr>
      <w:r w:rsidRPr="007F3934">
        <w:rPr>
          <w:lang w:val="ru-RU"/>
        </w:rPr>
        <w:t>воспитательная: воспитывать уважение к семье, к старшему поколению, к семейным традициям; формировать понимание ответственности за свои поступки перед семьёй и будущими поколениями.</w:t>
      </w:r>
    </w:p>
    <w:p w:rsidR="00EF3048" w:rsidRPr="007F3934" w:rsidRDefault="009F0BAA">
      <w:pPr>
        <w:ind w:firstLine="709"/>
        <w:jc w:val="both"/>
        <w:rPr>
          <w:lang w:val="ru-RU"/>
        </w:rPr>
      </w:pPr>
      <w:r w:rsidRPr="007F3934">
        <w:rPr>
          <w:b/>
          <w:lang w:val="ru-RU"/>
        </w:rPr>
        <w:t>Тип занятия:</w:t>
      </w:r>
      <w:r w:rsidRPr="007F3934">
        <w:rPr>
          <w:lang w:val="ru-RU"/>
        </w:rPr>
        <w:t xml:space="preserve"> комбинированное (беседа-практикум с элементами групповой работы и ролевой дискуссии).</w:t>
      </w:r>
    </w:p>
    <w:p w:rsidR="00EF3048" w:rsidRPr="007F3934" w:rsidRDefault="009F0BAA">
      <w:pPr>
        <w:ind w:firstLine="709"/>
        <w:jc w:val="both"/>
        <w:rPr>
          <w:lang w:val="ru-RU"/>
        </w:rPr>
      </w:pPr>
      <w:r w:rsidRPr="007F3934">
        <w:rPr>
          <w:b/>
          <w:lang w:val="ru-RU"/>
        </w:rPr>
        <w:t>Продолжительность:</w:t>
      </w:r>
      <w:r w:rsidRPr="007F3934">
        <w:rPr>
          <w:lang w:val="ru-RU"/>
        </w:rPr>
        <w:t xml:space="preserve"> 90 минут (пара).</w:t>
      </w:r>
    </w:p>
    <w:p w:rsidR="00EF3048" w:rsidRPr="007F3934" w:rsidRDefault="009F0BAA">
      <w:pPr>
        <w:ind w:firstLine="709"/>
        <w:jc w:val="both"/>
        <w:rPr>
          <w:lang w:val="ru-RU"/>
        </w:rPr>
      </w:pPr>
      <w:r w:rsidRPr="007F3934">
        <w:rPr>
          <w:b/>
          <w:lang w:val="ru-RU"/>
        </w:rPr>
        <w:t>Форма организации:</w:t>
      </w:r>
      <w:r w:rsidRPr="007F3934">
        <w:rPr>
          <w:lang w:val="ru-RU"/>
        </w:rPr>
        <w:t xml:space="preserve"> фронтальная, групповая, индивидуальная.</w:t>
      </w:r>
    </w:p>
    <w:p w:rsidR="00EF3048" w:rsidRPr="007F3934" w:rsidRDefault="009F0BAA">
      <w:pPr>
        <w:ind w:firstLine="709"/>
        <w:jc w:val="both"/>
        <w:rPr>
          <w:lang w:val="ru-RU"/>
        </w:rPr>
      </w:pPr>
      <w:r w:rsidRPr="007F3934">
        <w:rPr>
          <w:b/>
          <w:lang w:val="ru-RU"/>
        </w:rPr>
        <w:t>Технологии:</w:t>
      </w:r>
      <w:r w:rsidRPr="007F3934">
        <w:rPr>
          <w:lang w:val="ru-RU"/>
        </w:rPr>
        <w:t xml:space="preserve"> технология развития критического мышления через чтение и письмо (ТРКМ), технология проблемного обучения, технология коллективного взаимодействия.</w:t>
      </w:r>
    </w:p>
    <w:p w:rsidR="00EF3048" w:rsidRPr="007F3934" w:rsidRDefault="009F0BAA">
      <w:pPr>
        <w:ind w:firstLine="709"/>
        <w:jc w:val="both"/>
        <w:rPr>
          <w:lang w:val="ru-RU"/>
        </w:rPr>
      </w:pPr>
      <w:r w:rsidRPr="007F3934">
        <w:rPr>
          <w:b/>
          <w:lang w:val="ru-RU"/>
        </w:rPr>
        <w:t>Методы:</w:t>
      </w:r>
      <w:r w:rsidRPr="007F3934">
        <w:rPr>
          <w:lang w:val="ru-RU"/>
        </w:rPr>
        <w:t xml:space="preserve"> эвристическая беседа, анализ художественного текста, сравнительный анализ, ролевая дискуссия, кластер, </w:t>
      </w:r>
      <w:proofErr w:type="spellStart"/>
      <w:r w:rsidRPr="007F3934">
        <w:rPr>
          <w:lang w:val="ru-RU"/>
        </w:rPr>
        <w:t>синквейн</w:t>
      </w:r>
      <w:proofErr w:type="spellEnd"/>
      <w:r w:rsidRPr="007F3934">
        <w:rPr>
          <w:lang w:val="ru-RU"/>
        </w:rPr>
        <w:t>, рефлексия.</w:t>
      </w:r>
    </w:p>
    <w:p w:rsidR="00EF3048" w:rsidRPr="007F3934" w:rsidRDefault="009F0BAA">
      <w:pPr>
        <w:ind w:firstLine="709"/>
        <w:jc w:val="both"/>
        <w:rPr>
          <w:lang w:val="ru-RU"/>
        </w:rPr>
      </w:pPr>
      <w:r w:rsidRPr="007F3934">
        <w:rPr>
          <w:b/>
          <w:lang w:val="ru-RU"/>
        </w:rPr>
        <w:t>Оборудование и материалы:</w:t>
      </w:r>
      <w:r w:rsidRPr="007F3934">
        <w:rPr>
          <w:lang w:val="ru-RU"/>
        </w:rPr>
        <w:t xml:space="preserve"> мультимедийный проектор, экран, презентация, раздаточные материалы (тексты, рабочие листы, анкеты), ватманы, маркеры, </w:t>
      </w:r>
      <w:proofErr w:type="spellStart"/>
      <w:r w:rsidRPr="007F3934">
        <w:rPr>
          <w:lang w:val="ru-RU"/>
        </w:rPr>
        <w:t>стикеры</w:t>
      </w:r>
      <w:proofErr w:type="spellEnd"/>
      <w:r w:rsidRPr="007F3934">
        <w:rPr>
          <w:lang w:val="ru-RU"/>
        </w:rPr>
        <w:t>.</w:t>
      </w:r>
    </w:p>
    <w:p w:rsidR="00EF3048" w:rsidRPr="007F3934" w:rsidRDefault="009F0BAA">
      <w:pPr>
        <w:rPr>
          <w:lang w:val="ru-RU"/>
        </w:rPr>
      </w:pPr>
      <w:r w:rsidRPr="007F3934">
        <w:rPr>
          <w:lang w:val="ru-RU"/>
        </w:rPr>
        <w:br w:type="page"/>
      </w:r>
    </w:p>
    <w:p w:rsidR="00EF3048" w:rsidRDefault="009F0BAA">
      <w:pPr>
        <w:spacing w:before="240" w:after="120"/>
        <w:jc w:val="center"/>
      </w:pPr>
      <w:r>
        <w:rPr>
          <w:b/>
          <w:color w:val="000000"/>
        </w:rPr>
        <w:lastRenderedPageBreak/>
        <w:t>ТЕХНОЛОГИЧЕСКАЯ КАРТА ЗАНЯТИЯ</w:t>
      </w:r>
    </w:p>
    <w:tbl>
      <w:tblPr>
        <w:tblStyle w:val="aff0"/>
        <w:tblW w:w="0" w:type="auto"/>
        <w:tblLook w:val="04A0" w:firstRow="1" w:lastRow="0" w:firstColumn="1" w:lastColumn="0" w:noHBand="0" w:noVBand="1"/>
      </w:tblPr>
      <w:tblGrid>
        <w:gridCol w:w="3227"/>
        <w:gridCol w:w="3226"/>
        <w:gridCol w:w="3226"/>
      </w:tblGrid>
      <w:tr w:rsidR="00EF3048">
        <w:tc>
          <w:tcPr>
            <w:tcW w:w="3230" w:type="dxa"/>
          </w:tcPr>
          <w:p w:rsidR="00EF3048" w:rsidRDefault="009F0BAA">
            <w:pPr>
              <w:jc w:val="center"/>
            </w:pPr>
            <w:r>
              <w:rPr>
                <w:b/>
                <w:sz w:val="24"/>
              </w:rPr>
              <w:t>Этап занятия</w:t>
            </w:r>
          </w:p>
        </w:tc>
        <w:tc>
          <w:tcPr>
            <w:tcW w:w="3230" w:type="dxa"/>
          </w:tcPr>
          <w:p w:rsidR="00EF3048" w:rsidRDefault="009F0BAA">
            <w:pPr>
              <w:jc w:val="center"/>
            </w:pPr>
            <w:r>
              <w:rPr>
                <w:b/>
                <w:sz w:val="24"/>
              </w:rPr>
              <w:t>Деятельность преподавателя</w:t>
            </w:r>
          </w:p>
        </w:tc>
        <w:tc>
          <w:tcPr>
            <w:tcW w:w="3230" w:type="dxa"/>
          </w:tcPr>
          <w:p w:rsidR="00EF3048" w:rsidRDefault="009F0BAA">
            <w:pPr>
              <w:jc w:val="center"/>
            </w:pPr>
            <w:r>
              <w:rPr>
                <w:b/>
                <w:sz w:val="24"/>
              </w:rPr>
              <w:t>Деятельность студентов</w:t>
            </w:r>
          </w:p>
        </w:tc>
      </w:tr>
      <w:tr w:rsidR="00EF3048" w:rsidRPr="007F3934">
        <w:tc>
          <w:tcPr>
            <w:tcW w:w="3230" w:type="dxa"/>
          </w:tcPr>
          <w:p w:rsidR="00EF3048" w:rsidRDefault="009F0BAA">
            <w:r>
              <w:rPr>
                <w:b/>
                <w:sz w:val="22"/>
              </w:rPr>
              <w:t>1. Организационный момент</w:t>
            </w:r>
            <w:r>
              <w:rPr>
                <w:b/>
                <w:sz w:val="22"/>
              </w:rPr>
              <w:br/>
              <w:t>(3 мин)</w:t>
            </w:r>
          </w:p>
        </w:tc>
        <w:tc>
          <w:tcPr>
            <w:tcW w:w="3230" w:type="dxa"/>
          </w:tcPr>
          <w:p w:rsidR="00EF3048" w:rsidRPr="007F3934" w:rsidRDefault="009F0BAA">
            <w:pPr>
              <w:rPr>
                <w:lang w:val="ru-RU"/>
              </w:rPr>
            </w:pPr>
            <w:r w:rsidRPr="007F3934">
              <w:rPr>
                <w:sz w:val="22"/>
                <w:lang w:val="ru-RU"/>
              </w:rPr>
              <w:t>Приветствие студентов. Настрой на работу. Демонстрация слайда с эпиграфом: «Семья — это первая и главная школа жизни» (В.А. Сухомлинский).</w:t>
            </w:r>
          </w:p>
        </w:tc>
        <w:tc>
          <w:tcPr>
            <w:tcW w:w="3230" w:type="dxa"/>
          </w:tcPr>
          <w:p w:rsidR="00EF3048" w:rsidRPr="007F3934" w:rsidRDefault="009F0BAA">
            <w:pPr>
              <w:rPr>
                <w:lang w:val="ru-RU"/>
              </w:rPr>
            </w:pPr>
            <w:r w:rsidRPr="007F3934">
              <w:rPr>
                <w:sz w:val="22"/>
                <w:lang w:val="ru-RU"/>
              </w:rPr>
              <w:t>Подготовка к занятию. Чтение эпиграфа, краткое обсуждение.</w:t>
            </w:r>
          </w:p>
        </w:tc>
      </w:tr>
      <w:tr w:rsidR="00EF3048" w:rsidRPr="007F3934">
        <w:tc>
          <w:tcPr>
            <w:tcW w:w="3230" w:type="dxa"/>
          </w:tcPr>
          <w:p w:rsidR="00EF3048" w:rsidRDefault="009F0BAA">
            <w:r>
              <w:rPr>
                <w:b/>
                <w:sz w:val="22"/>
              </w:rPr>
              <w:t>2. Мотивация и целеполагание</w:t>
            </w:r>
            <w:r>
              <w:rPr>
                <w:b/>
                <w:sz w:val="22"/>
              </w:rPr>
              <w:br/>
              <w:t>(7 мин)</w:t>
            </w:r>
          </w:p>
        </w:tc>
        <w:tc>
          <w:tcPr>
            <w:tcW w:w="3230" w:type="dxa"/>
          </w:tcPr>
          <w:p w:rsidR="00EF3048" w:rsidRPr="007F3934" w:rsidRDefault="009F0BAA">
            <w:pPr>
              <w:rPr>
                <w:lang w:val="ru-RU"/>
              </w:rPr>
            </w:pPr>
            <w:r w:rsidRPr="007F3934">
              <w:rPr>
                <w:sz w:val="22"/>
                <w:lang w:val="ru-RU"/>
              </w:rPr>
              <w:t>Предлагает посмотреть короткий видеоролик (1 мин) — фрагмент экранизации «Войны и мира» (сцена у Ростовых). Задаёт вопросы: «Что вы увидели? Что объединяет этих людей? Можете ли вы назвать это ценностью?»</w:t>
            </w:r>
          </w:p>
        </w:tc>
        <w:tc>
          <w:tcPr>
            <w:tcW w:w="3230" w:type="dxa"/>
          </w:tcPr>
          <w:p w:rsidR="00EF3048" w:rsidRPr="007F3934" w:rsidRDefault="009F0BAA">
            <w:pPr>
              <w:rPr>
                <w:lang w:val="ru-RU"/>
              </w:rPr>
            </w:pPr>
            <w:r w:rsidRPr="007F3934">
              <w:rPr>
                <w:sz w:val="22"/>
                <w:lang w:val="ru-RU"/>
              </w:rPr>
              <w:t>Смотрят видеофрагмент. Отвечают на вопросы. Формулируют тему и цель занятия совместно с преподавателем.</w:t>
            </w:r>
          </w:p>
        </w:tc>
      </w:tr>
      <w:tr w:rsidR="00EF3048" w:rsidRPr="007F3934">
        <w:tc>
          <w:tcPr>
            <w:tcW w:w="3230" w:type="dxa"/>
          </w:tcPr>
          <w:p w:rsidR="00EF3048" w:rsidRDefault="009F0BAA">
            <w:r>
              <w:rPr>
                <w:b/>
                <w:sz w:val="22"/>
              </w:rPr>
              <w:t>3. Актуализация знаний</w:t>
            </w:r>
            <w:r>
              <w:rPr>
                <w:b/>
                <w:sz w:val="22"/>
              </w:rPr>
              <w:br/>
              <w:t>(10 мин)</w:t>
            </w:r>
          </w:p>
        </w:tc>
        <w:tc>
          <w:tcPr>
            <w:tcW w:w="3230" w:type="dxa"/>
          </w:tcPr>
          <w:p w:rsidR="00EF3048" w:rsidRPr="007F3934" w:rsidRDefault="009F0BAA">
            <w:pPr>
              <w:rPr>
                <w:lang w:val="ru-RU"/>
              </w:rPr>
            </w:pPr>
            <w:r w:rsidRPr="007F3934">
              <w:rPr>
                <w:sz w:val="22"/>
                <w:lang w:val="ru-RU"/>
              </w:rPr>
              <w:t>Проводит беседу: «Какие произведения, изученные вами, связаны с темой семьи? Какие семьи в литературе вы помните?» Предлагает составить кластер «Семейные ценности» на доске.</w:t>
            </w:r>
          </w:p>
        </w:tc>
        <w:tc>
          <w:tcPr>
            <w:tcW w:w="3230" w:type="dxa"/>
          </w:tcPr>
          <w:p w:rsidR="00EF3048" w:rsidRPr="007F3934" w:rsidRDefault="009F0BAA">
            <w:pPr>
              <w:rPr>
                <w:lang w:val="ru-RU"/>
              </w:rPr>
            </w:pPr>
            <w:r w:rsidRPr="007F3934">
              <w:rPr>
                <w:sz w:val="22"/>
                <w:lang w:val="ru-RU"/>
              </w:rPr>
              <w:t>Называют произведения и литературные семьи. Предлагают понятия для кластера (любовь, уважение, традиции, забота, доверие, ответственность, память поколений).</w:t>
            </w:r>
          </w:p>
        </w:tc>
      </w:tr>
      <w:tr w:rsidR="00EF3048" w:rsidRPr="007F3934">
        <w:tc>
          <w:tcPr>
            <w:tcW w:w="3230" w:type="dxa"/>
          </w:tcPr>
          <w:p w:rsidR="00EF3048" w:rsidRPr="007F3934" w:rsidRDefault="009F0BAA">
            <w:pPr>
              <w:rPr>
                <w:lang w:val="ru-RU"/>
              </w:rPr>
            </w:pPr>
            <w:r w:rsidRPr="007F3934">
              <w:rPr>
                <w:b/>
                <w:sz w:val="22"/>
                <w:lang w:val="ru-RU"/>
              </w:rPr>
              <w:t>4. Аналитическая работа в группах</w:t>
            </w:r>
            <w:r w:rsidRPr="007F3934">
              <w:rPr>
                <w:b/>
                <w:sz w:val="22"/>
                <w:lang w:val="ru-RU"/>
              </w:rPr>
              <w:br/>
              <w:t>(30 мин)</w:t>
            </w:r>
          </w:p>
        </w:tc>
        <w:tc>
          <w:tcPr>
            <w:tcW w:w="3230" w:type="dxa"/>
          </w:tcPr>
          <w:p w:rsidR="00EF3048" w:rsidRPr="007F3934" w:rsidRDefault="009F0BAA">
            <w:pPr>
              <w:rPr>
                <w:lang w:val="ru-RU"/>
              </w:rPr>
            </w:pPr>
            <w:r w:rsidRPr="007F3934">
              <w:rPr>
                <w:sz w:val="22"/>
                <w:lang w:val="ru-RU"/>
              </w:rPr>
              <w:t>Делит студентов на 4 группы. Каждой группе выдаёт текст и рабочий лист. Объясняет задание: проанализировать фрагмент, выделить семейные ценности, подготовить выступление. Контролирует работу, консультирует.</w:t>
            </w:r>
          </w:p>
        </w:tc>
        <w:tc>
          <w:tcPr>
            <w:tcW w:w="3230" w:type="dxa"/>
          </w:tcPr>
          <w:p w:rsidR="00EF3048" w:rsidRPr="007F3934" w:rsidRDefault="009F0BAA">
            <w:pPr>
              <w:rPr>
                <w:lang w:val="ru-RU"/>
              </w:rPr>
            </w:pPr>
            <w:r w:rsidRPr="007F3934">
              <w:rPr>
                <w:sz w:val="22"/>
                <w:lang w:val="ru-RU"/>
              </w:rPr>
              <w:t>Работают с текстами в группах: читают, обсуждают, заполняют рабочие листы, готовят устное выступление (3–4 мин на группу).</w:t>
            </w:r>
          </w:p>
        </w:tc>
      </w:tr>
      <w:tr w:rsidR="00EF3048">
        <w:tc>
          <w:tcPr>
            <w:tcW w:w="3230" w:type="dxa"/>
          </w:tcPr>
          <w:p w:rsidR="00EF3048" w:rsidRDefault="009F0BAA">
            <w:r>
              <w:rPr>
                <w:b/>
                <w:sz w:val="22"/>
              </w:rPr>
              <w:lastRenderedPageBreak/>
              <w:t>5. Презентация работ групп</w:t>
            </w:r>
            <w:r>
              <w:rPr>
                <w:b/>
                <w:sz w:val="22"/>
              </w:rPr>
              <w:br/>
              <w:t>(20 мин)</w:t>
            </w:r>
          </w:p>
        </w:tc>
        <w:tc>
          <w:tcPr>
            <w:tcW w:w="3230" w:type="dxa"/>
          </w:tcPr>
          <w:p w:rsidR="00EF3048" w:rsidRPr="007F3934" w:rsidRDefault="009F0BAA">
            <w:pPr>
              <w:rPr>
                <w:lang w:val="ru-RU"/>
              </w:rPr>
            </w:pPr>
            <w:r w:rsidRPr="007F3934">
              <w:rPr>
                <w:sz w:val="22"/>
                <w:lang w:val="ru-RU"/>
              </w:rPr>
              <w:t>Слушает выступления. Задаёт уточняющие вопросы. Направляет обсуждение. Фиксирует на доске ключевые ценности, выделенные каждой группой.</w:t>
            </w:r>
          </w:p>
        </w:tc>
        <w:tc>
          <w:tcPr>
            <w:tcW w:w="3230" w:type="dxa"/>
          </w:tcPr>
          <w:p w:rsidR="00EF3048" w:rsidRDefault="009F0BAA">
            <w:r w:rsidRPr="007F3934">
              <w:rPr>
                <w:sz w:val="22"/>
                <w:lang w:val="ru-RU"/>
              </w:rPr>
              <w:t xml:space="preserve">Представляют результаты работы. Слушают друг друга. </w:t>
            </w:r>
            <w:proofErr w:type="spellStart"/>
            <w:r>
              <w:rPr>
                <w:sz w:val="22"/>
              </w:rPr>
              <w:t>Задают</w:t>
            </w:r>
            <w:proofErr w:type="spellEnd"/>
            <w:r>
              <w:rPr>
                <w:sz w:val="22"/>
              </w:rPr>
              <w:t xml:space="preserve"> </w:t>
            </w:r>
            <w:proofErr w:type="spellStart"/>
            <w:r>
              <w:rPr>
                <w:sz w:val="22"/>
              </w:rPr>
              <w:t>вопросы</w:t>
            </w:r>
            <w:proofErr w:type="spellEnd"/>
            <w:r>
              <w:rPr>
                <w:sz w:val="22"/>
              </w:rPr>
              <w:t>. Дополняют ответы.</w:t>
            </w:r>
          </w:p>
        </w:tc>
      </w:tr>
      <w:tr w:rsidR="00EF3048" w:rsidRPr="007F3934">
        <w:tc>
          <w:tcPr>
            <w:tcW w:w="3230" w:type="dxa"/>
          </w:tcPr>
          <w:p w:rsidR="00EF3048" w:rsidRDefault="009F0BAA">
            <w:r>
              <w:rPr>
                <w:b/>
                <w:sz w:val="22"/>
              </w:rPr>
              <w:t>6. Ролевая дискуссия</w:t>
            </w:r>
            <w:r>
              <w:rPr>
                <w:b/>
                <w:sz w:val="22"/>
              </w:rPr>
              <w:br/>
              <w:t>(15 мин)</w:t>
            </w:r>
          </w:p>
        </w:tc>
        <w:tc>
          <w:tcPr>
            <w:tcW w:w="3230" w:type="dxa"/>
          </w:tcPr>
          <w:p w:rsidR="00EF3048" w:rsidRDefault="009F0BAA">
            <w:r w:rsidRPr="007F3934">
              <w:rPr>
                <w:sz w:val="22"/>
                <w:lang w:val="ru-RU"/>
              </w:rPr>
              <w:t xml:space="preserve">Предлагает ситуацию для дискуссии: «Сын уезжает учиться в другой город. Родители не хотят его отпускать. Как разрешить ситуацию с позиции семейных ценностей?» </w:t>
            </w:r>
            <w:proofErr w:type="spellStart"/>
            <w:r>
              <w:rPr>
                <w:sz w:val="22"/>
              </w:rPr>
              <w:t>Распределяет</w:t>
            </w:r>
            <w:proofErr w:type="spellEnd"/>
            <w:r>
              <w:rPr>
                <w:sz w:val="22"/>
              </w:rPr>
              <w:t xml:space="preserve"> </w:t>
            </w:r>
            <w:proofErr w:type="spellStart"/>
            <w:r>
              <w:rPr>
                <w:sz w:val="22"/>
              </w:rPr>
              <w:t>роли</w:t>
            </w:r>
            <w:proofErr w:type="spellEnd"/>
            <w:r>
              <w:rPr>
                <w:sz w:val="22"/>
              </w:rPr>
              <w:t xml:space="preserve"> (</w:t>
            </w:r>
            <w:proofErr w:type="spellStart"/>
            <w:r>
              <w:rPr>
                <w:sz w:val="22"/>
              </w:rPr>
              <w:t>родитель</w:t>
            </w:r>
            <w:proofErr w:type="spellEnd"/>
            <w:r>
              <w:rPr>
                <w:sz w:val="22"/>
              </w:rPr>
              <w:t xml:space="preserve">, </w:t>
            </w:r>
            <w:proofErr w:type="spellStart"/>
            <w:r>
              <w:rPr>
                <w:sz w:val="22"/>
              </w:rPr>
              <w:t>студент</w:t>
            </w:r>
            <w:proofErr w:type="spellEnd"/>
            <w:r>
              <w:rPr>
                <w:sz w:val="22"/>
              </w:rPr>
              <w:t xml:space="preserve">, </w:t>
            </w:r>
            <w:proofErr w:type="spellStart"/>
            <w:r>
              <w:rPr>
                <w:sz w:val="22"/>
              </w:rPr>
              <w:t>бабушка</w:t>
            </w:r>
            <w:proofErr w:type="spellEnd"/>
            <w:r>
              <w:rPr>
                <w:sz w:val="22"/>
              </w:rPr>
              <w:t xml:space="preserve">, </w:t>
            </w:r>
            <w:proofErr w:type="spellStart"/>
            <w:r>
              <w:rPr>
                <w:sz w:val="22"/>
              </w:rPr>
              <w:t>старший</w:t>
            </w:r>
            <w:proofErr w:type="spellEnd"/>
            <w:r>
              <w:rPr>
                <w:sz w:val="22"/>
              </w:rPr>
              <w:t xml:space="preserve"> </w:t>
            </w:r>
            <w:proofErr w:type="spellStart"/>
            <w:r>
              <w:rPr>
                <w:sz w:val="22"/>
              </w:rPr>
              <w:t>брат</w:t>
            </w:r>
            <w:proofErr w:type="spellEnd"/>
            <w:r>
              <w:rPr>
                <w:sz w:val="22"/>
              </w:rPr>
              <w:t>).</w:t>
            </w:r>
          </w:p>
        </w:tc>
        <w:tc>
          <w:tcPr>
            <w:tcW w:w="3230" w:type="dxa"/>
          </w:tcPr>
          <w:p w:rsidR="00EF3048" w:rsidRPr="007F3934" w:rsidRDefault="009F0BAA">
            <w:pPr>
              <w:rPr>
                <w:lang w:val="ru-RU"/>
              </w:rPr>
            </w:pPr>
            <w:r w:rsidRPr="007F3934">
              <w:rPr>
                <w:sz w:val="22"/>
                <w:lang w:val="ru-RU"/>
              </w:rPr>
              <w:t>Обсуждают ситуацию в ролях. Ищут аргументы. Пытаются прийти к компромиссу. Рефлексируют опыт.</w:t>
            </w:r>
          </w:p>
        </w:tc>
      </w:tr>
      <w:tr w:rsidR="00EF3048">
        <w:tc>
          <w:tcPr>
            <w:tcW w:w="3230" w:type="dxa"/>
          </w:tcPr>
          <w:p w:rsidR="00EF3048" w:rsidRDefault="009F0BAA">
            <w:r>
              <w:rPr>
                <w:b/>
                <w:sz w:val="22"/>
              </w:rPr>
              <w:t>7. Творческая рефлексия</w:t>
            </w:r>
            <w:r>
              <w:rPr>
                <w:b/>
                <w:sz w:val="22"/>
              </w:rPr>
              <w:br/>
              <w:t>(5 мин)</w:t>
            </w:r>
          </w:p>
        </w:tc>
        <w:tc>
          <w:tcPr>
            <w:tcW w:w="3230" w:type="dxa"/>
          </w:tcPr>
          <w:p w:rsidR="00EF3048" w:rsidRPr="007F3934" w:rsidRDefault="009F0BAA">
            <w:pPr>
              <w:rPr>
                <w:lang w:val="ru-RU"/>
              </w:rPr>
            </w:pPr>
            <w:r w:rsidRPr="007F3934">
              <w:rPr>
                <w:sz w:val="22"/>
                <w:lang w:val="ru-RU"/>
              </w:rPr>
              <w:t xml:space="preserve">Предлагает написать </w:t>
            </w:r>
            <w:proofErr w:type="spellStart"/>
            <w:r w:rsidRPr="007F3934">
              <w:rPr>
                <w:sz w:val="22"/>
                <w:lang w:val="ru-RU"/>
              </w:rPr>
              <w:t>синквейн</w:t>
            </w:r>
            <w:proofErr w:type="spellEnd"/>
            <w:r w:rsidRPr="007F3934">
              <w:rPr>
                <w:sz w:val="22"/>
                <w:lang w:val="ru-RU"/>
              </w:rPr>
              <w:t xml:space="preserve"> на тему «Семья». Несколько студентов зачитывают свои работы.</w:t>
            </w:r>
          </w:p>
        </w:tc>
        <w:tc>
          <w:tcPr>
            <w:tcW w:w="3230" w:type="dxa"/>
          </w:tcPr>
          <w:p w:rsidR="00EF3048" w:rsidRDefault="009F0BAA">
            <w:r w:rsidRPr="007F3934">
              <w:rPr>
                <w:sz w:val="22"/>
                <w:lang w:val="ru-RU"/>
              </w:rPr>
              <w:t xml:space="preserve">Пишут </w:t>
            </w:r>
            <w:proofErr w:type="spellStart"/>
            <w:r w:rsidRPr="007F3934">
              <w:rPr>
                <w:sz w:val="22"/>
                <w:lang w:val="ru-RU"/>
              </w:rPr>
              <w:t>синквейн</w:t>
            </w:r>
            <w:proofErr w:type="spellEnd"/>
            <w:r w:rsidRPr="007F3934">
              <w:rPr>
                <w:sz w:val="22"/>
                <w:lang w:val="ru-RU"/>
              </w:rPr>
              <w:t xml:space="preserve">. Зачитывают (по желанию). </w:t>
            </w:r>
            <w:proofErr w:type="spellStart"/>
            <w:r>
              <w:rPr>
                <w:sz w:val="22"/>
              </w:rPr>
              <w:t>Слушают</w:t>
            </w:r>
            <w:proofErr w:type="spellEnd"/>
            <w:r>
              <w:rPr>
                <w:sz w:val="22"/>
              </w:rPr>
              <w:t xml:space="preserve"> </w:t>
            </w:r>
            <w:proofErr w:type="spellStart"/>
            <w:r>
              <w:rPr>
                <w:sz w:val="22"/>
              </w:rPr>
              <w:t>друг</w:t>
            </w:r>
            <w:proofErr w:type="spellEnd"/>
            <w:r>
              <w:rPr>
                <w:sz w:val="22"/>
              </w:rPr>
              <w:t xml:space="preserve"> </w:t>
            </w:r>
            <w:proofErr w:type="spellStart"/>
            <w:r>
              <w:rPr>
                <w:sz w:val="22"/>
              </w:rPr>
              <w:t>друга</w:t>
            </w:r>
            <w:proofErr w:type="spellEnd"/>
            <w:r>
              <w:rPr>
                <w:sz w:val="22"/>
              </w:rPr>
              <w:t>.</w:t>
            </w:r>
          </w:p>
        </w:tc>
      </w:tr>
      <w:tr w:rsidR="00EF3048" w:rsidRPr="007F3934">
        <w:tc>
          <w:tcPr>
            <w:tcW w:w="3230" w:type="dxa"/>
          </w:tcPr>
          <w:p w:rsidR="00EF3048" w:rsidRPr="007F3934" w:rsidRDefault="009F0BAA">
            <w:pPr>
              <w:rPr>
                <w:lang w:val="ru-RU"/>
              </w:rPr>
            </w:pPr>
            <w:r w:rsidRPr="007F3934">
              <w:rPr>
                <w:b/>
                <w:sz w:val="22"/>
                <w:lang w:val="ru-RU"/>
              </w:rPr>
              <w:t>8. Подведение итогов. Домашнее задание</w:t>
            </w:r>
            <w:r w:rsidRPr="007F3934">
              <w:rPr>
                <w:b/>
                <w:sz w:val="22"/>
                <w:lang w:val="ru-RU"/>
              </w:rPr>
              <w:br/>
              <w:t>(5 мин)</w:t>
            </w:r>
          </w:p>
        </w:tc>
        <w:tc>
          <w:tcPr>
            <w:tcW w:w="3230" w:type="dxa"/>
          </w:tcPr>
          <w:p w:rsidR="00EF3048" w:rsidRDefault="009F0BAA">
            <w:r w:rsidRPr="007F3934">
              <w:rPr>
                <w:sz w:val="22"/>
                <w:lang w:val="ru-RU"/>
              </w:rPr>
              <w:t xml:space="preserve">Подводит итоги. Акцентирует внимание на том, что литература помогает осмыслить ценности, которые нужны в реальной жизни. Даёт домашнее задание: написать эссе «Какие семейные ценности я хотел бы сохранить и передать своим детям?». </w:t>
            </w:r>
            <w:proofErr w:type="spellStart"/>
            <w:r>
              <w:rPr>
                <w:sz w:val="22"/>
              </w:rPr>
              <w:t>Раздаёт</w:t>
            </w:r>
            <w:proofErr w:type="spellEnd"/>
            <w:r>
              <w:rPr>
                <w:sz w:val="22"/>
              </w:rPr>
              <w:t xml:space="preserve"> </w:t>
            </w:r>
            <w:proofErr w:type="spellStart"/>
            <w:r>
              <w:rPr>
                <w:sz w:val="22"/>
              </w:rPr>
              <w:t>рефлексивные</w:t>
            </w:r>
            <w:proofErr w:type="spellEnd"/>
            <w:r>
              <w:rPr>
                <w:sz w:val="22"/>
              </w:rPr>
              <w:t xml:space="preserve"> </w:t>
            </w:r>
            <w:proofErr w:type="spellStart"/>
            <w:r>
              <w:rPr>
                <w:sz w:val="22"/>
              </w:rPr>
              <w:t>анкеты</w:t>
            </w:r>
            <w:proofErr w:type="spellEnd"/>
            <w:r>
              <w:rPr>
                <w:sz w:val="22"/>
              </w:rPr>
              <w:t>.</w:t>
            </w:r>
          </w:p>
        </w:tc>
        <w:tc>
          <w:tcPr>
            <w:tcW w:w="3230" w:type="dxa"/>
          </w:tcPr>
          <w:p w:rsidR="00EF3048" w:rsidRPr="007F3934" w:rsidRDefault="009F0BAA">
            <w:pPr>
              <w:rPr>
                <w:lang w:val="ru-RU"/>
              </w:rPr>
            </w:pPr>
            <w:r w:rsidRPr="007F3934">
              <w:rPr>
                <w:sz w:val="22"/>
                <w:lang w:val="ru-RU"/>
              </w:rPr>
              <w:t>Записывают домашнее задание. Заполняют анкеты.</w:t>
            </w:r>
          </w:p>
        </w:tc>
      </w:tr>
    </w:tbl>
    <w:p w:rsidR="00EF3048" w:rsidRPr="007F3934" w:rsidRDefault="009F0BAA">
      <w:pPr>
        <w:rPr>
          <w:lang w:val="ru-RU"/>
        </w:rPr>
      </w:pPr>
      <w:r w:rsidRPr="007F3934">
        <w:rPr>
          <w:lang w:val="ru-RU"/>
        </w:rPr>
        <w:br w:type="page"/>
      </w:r>
    </w:p>
    <w:p w:rsidR="00EF3048" w:rsidRPr="007F3934" w:rsidRDefault="009F0BAA">
      <w:pPr>
        <w:spacing w:before="240" w:after="120"/>
        <w:jc w:val="center"/>
        <w:rPr>
          <w:lang w:val="ru-RU"/>
        </w:rPr>
      </w:pPr>
      <w:r w:rsidRPr="007F3934">
        <w:rPr>
          <w:b/>
          <w:color w:val="000000"/>
          <w:lang w:val="ru-RU"/>
        </w:rPr>
        <w:lastRenderedPageBreak/>
        <w:t>ХОД ЗАНЯТИЯ</w:t>
      </w:r>
    </w:p>
    <w:p w:rsidR="00EF3048" w:rsidRPr="007F3934" w:rsidRDefault="009F0BAA">
      <w:pPr>
        <w:spacing w:before="240" w:after="120"/>
        <w:rPr>
          <w:lang w:val="ru-RU"/>
        </w:rPr>
      </w:pPr>
      <w:r w:rsidRPr="007F3934">
        <w:rPr>
          <w:b/>
          <w:color w:val="000000"/>
          <w:sz w:val="24"/>
          <w:lang w:val="ru-RU"/>
        </w:rPr>
        <w:t>1. Организационный момент (3 мин)</w:t>
      </w:r>
    </w:p>
    <w:p w:rsidR="00EF3048" w:rsidRPr="007F3934" w:rsidRDefault="009F0BAA">
      <w:pPr>
        <w:ind w:firstLine="709"/>
        <w:jc w:val="both"/>
        <w:rPr>
          <w:lang w:val="ru-RU"/>
        </w:rPr>
      </w:pPr>
      <w:r w:rsidRPr="007F3934">
        <w:rPr>
          <w:lang w:val="ru-RU"/>
        </w:rPr>
        <w:t>Преподаватель приветствует студентов, проверяет готовность к занятию. На экране — слайд с эпиграфом:</w:t>
      </w:r>
    </w:p>
    <w:p w:rsidR="00EF3048" w:rsidRPr="007F3934" w:rsidRDefault="009F0BAA">
      <w:pPr>
        <w:spacing w:after="120"/>
        <w:jc w:val="center"/>
        <w:rPr>
          <w:lang w:val="ru-RU"/>
        </w:rPr>
      </w:pPr>
      <w:r w:rsidRPr="007F3934">
        <w:rPr>
          <w:i/>
          <w:lang w:val="ru-RU"/>
        </w:rPr>
        <w:t>«Семья — это первая и главная школа жизни»</w:t>
      </w:r>
      <w:r w:rsidRPr="007F3934">
        <w:rPr>
          <w:i/>
          <w:lang w:val="ru-RU"/>
        </w:rPr>
        <w:br/>
        <w:t>(В.А. Сухомлинский)</w:t>
      </w:r>
    </w:p>
    <w:p w:rsidR="00EF3048" w:rsidRPr="007F3934" w:rsidRDefault="009F0BAA">
      <w:pPr>
        <w:ind w:firstLine="709"/>
        <w:jc w:val="both"/>
        <w:rPr>
          <w:lang w:val="ru-RU"/>
        </w:rPr>
      </w:pPr>
      <w:r w:rsidRPr="007F3934">
        <w:rPr>
          <w:lang w:val="ru-RU"/>
        </w:rPr>
        <w:t>Преподаватель предлагает студентам прочитать эпиграф и кратко высказаться: согласны ли они с этим утверждением? Почему именно «школа жизни»? Короткий обмен мнениями (1–2 реплики) создаёт настрой на тему.</w:t>
      </w:r>
    </w:p>
    <w:p w:rsidR="00EF3048" w:rsidRPr="007F3934" w:rsidRDefault="009F0BAA">
      <w:pPr>
        <w:spacing w:before="240" w:after="120"/>
        <w:rPr>
          <w:lang w:val="ru-RU"/>
        </w:rPr>
      </w:pPr>
      <w:r w:rsidRPr="007F3934">
        <w:rPr>
          <w:b/>
          <w:color w:val="000000"/>
          <w:sz w:val="24"/>
          <w:lang w:val="ru-RU"/>
        </w:rPr>
        <w:t>2. Мотивация и целеполагание (7 мин)</w:t>
      </w:r>
    </w:p>
    <w:p w:rsidR="00EF3048" w:rsidRPr="007F3934" w:rsidRDefault="009F0BAA">
      <w:pPr>
        <w:ind w:firstLine="709"/>
        <w:jc w:val="both"/>
        <w:rPr>
          <w:lang w:val="ru-RU"/>
        </w:rPr>
      </w:pPr>
      <w:r w:rsidRPr="007F3934">
        <w:rPr>
          <w:lang w:val="ru-RU"/>
        </w:rPr>
        <w:t>Преподаватель демонстрирует фрагмент экранизации романа Л.Н. Толстого «Война и мир» (</w:t>
      </w:r>
      <w:proofErr w:type="spellStart"/>
      <w:r w:rsidRPr="007F3934">
        <w:rPr>
          <w:lang w:val="ru-RU"/>
        </w:rPr>
        <w:t>реж</w:t>
      </w:r>
      <w:proofErr w:type="spellEnd"/>
      <w:r w:rsidRPr="007F3934">
        <w:rPr>
          <w:lang w:val="ru-RU"/>
        </w:rPr>
        <w:t>. С. Бондарчук, 1965) — сцену именин у Ростовых (продолжительность ~1 мин). После просмотра задаёт вопросы:</w:t>
      </w:r>
    </w:p>
    <w:p w:rsidR="00EF3048" w:rsidRPr="007F3934" w:rsidRDefault="009F0BAA">
      <w:pPr>
        <w:ind w:left="709"/>
        <w:jc w:val="both"/>
        <w:rPr>
          <w:lang w:val="ru-RU"/>
        </w:rPr>
      </w:pPr>
      <w:r w:rsidRPr="007F3934">
        <w:rPr>
          <w:b/>
          <w:lang w:val="ru-RU"/>
        </w:rPr>
        <w:t xml:space="preserve">— </w:t>
      </w:r>
      <w:r w:rsidRPr="007F3934">
        <w:rPr>
          <w:lang w:val="ru-RU"/>
        </w:rPr>
        <w:t>Что вы увидели в этом фрагменте?</w:t>
      </w:r>
    </w:p>
    <w:p w:rsidR="00EF3048" w:rsidRPr="007F3934" w:rsidRDefault="009F0BAA">
      <w:pPr>
        <w:ind w:left="709"/>
        <w:jc w:val="both"/>
        <w:rPr>
          <w:lang w:val="ru-RU"/>
        </w:rPr>
      </w:pPr>
      <w:r w:rsidRPr="007F3934">
        <w:rPr>
          <w:b/>
          <w:lang w:val="ru-RU"/>
        </w:rPr>
        <w:t xml:space="preserve">— </w:t>
      </w:r>
      <w:r w:rsidRPr="007F3934">
        <w:rPr>
          <w:lang w:val="ru-RU"/>
        </w:rPr>
        <w:t>Что объединяет этих людей за столом?</w:t>
      </w:r>
    </w:p>
    <w:p w:rsidR="00EF3048" w:rsidRPr="007F3934" w:rsidRDefault="009F0BAA">
      <w:pPr>
        <w:ind w:left="709"/>
        <w:jc w:val="both"/>
        <w:rPr>
          <w:lang w:val="ru-RU"/>
        </w:rPr>
      </w:pPr>
      <w:r w:rsidRPr="007F3934">
        <w:rPr>
          <w:b/>
          <w:lang w:val="ru-RU"/>
        </w:rPr>
        <w:t xml:space="preserve">— </w:t>
      </w:r>
      <w:r w:rsidRPr="007F3934">
        <w:rPr>
          <w:lang w:val="ru-RU"/>
        </w:rPr>
        <w:t>Можно ли назвать то, что их объединяет, ценностью?</w:t>
      </w:r>
    </w:p>
    <w:p w:rsidR="00EF3048" w:rsidRPr="007F3934" w:rsidRDefault="009F0BAA">
      <w:pPr>
        <w:ind w:left="709"/>
        <w:jc w:val="both"/>
        <w:rPr>
          <w:lang w:val="ru-RU"/>
        </w:rPr>
      </w:pPr>
      <w:r w:rsidRPr="007F3934">
        <w:rPr>
          <w:b/>
          <w:lang w:val="ru-RU"/>
        </w:rPr>
        <w:t xml:space="preserve">— </w:t>
      </w:r>
      <w:r w:rsidRPr="007F3934">
        <w:rPr>
          <w:lang w:val="ru-RU"/>
        </w:rPr>
        <w:t>Чем семья Ростовых отличается, например, от семьи Курагиных? (если студенты знакомы с текстом)</w:t>
      </w:r>
    </w:p>
    <w:p w:rsidR="00EF3048" w:rsidRPr="007F3934" w:rsidRDefault="009F0BAA">
      <w:pPr>
        <w:ind w:firstLine="709"/>
        <w:jc w:val="both"/>
        <w:rPr>
          <w:lang w:val="ru-RU"/>
        </w:rPr>
      </w:pPr>
      <w:r w:rsidRPr="007F3934">
        <w:rPr>
          <w:lang w:val="ru-RU"/>
        </w:rPr>
        <w:t>После обсуждения преподаватель предлагает студентам сформулировать тему и цель занятия. Студенты приходят к выводу, что тема — семейные ценности в литературе, а цель — понять, какие семейные ценности отражает русская литература и какие из них важны для нас сегодня. Преподаватель фиксирует тему и цель на доске.</w:t>
      </w:r>
    </w:p>
    <w:p w:rsidR="00EF3048" w:rsidRPr="007F3934" w:rsidRDefault="009F0BAA">
      <w:pPr>
        <w:spacing w:before="240" w:after="120"/>
        <w:rPr>
          <w:lang w:val="ru-RU"/>
        </w:rPr>
      </w:pPr>
      <w:r w:rsidRPr="007F3934">
        <w:rPr>
          <w:b/>
          <w:color w:val="000000"/>
          <w:sz w:val="24"/>
          <w:lang w:val="ru-RU"/>
        </w:rPr>
        <w:t>3. Актуализация знаний (10 мин)</w:t>
      </w:r>
    </w:p>
    <w:p w:rsidR="00EF3048" w:rsidRPr="007F3934" w:rsidRDefault="009F0BAA">
      <w:pPr>
        <w:ind w:firstLine="709"/>
        <w:jc w:val="both"/>
        <w:rPr>
          <w:lang w:val="ru-RU"/>
        </w:rPr>
      </w:pPr>
      <w:r w:rsidRPr="007F3934">
        <w:rPr>
          <w:lang w:val="ru-RU"/>
        </w:rPr>
        <w:t>Преподаватель проводит фронтальную беседу:</w:t>
      </w:r>
    </w:p>
    <w:p w:rsidR="00EF3048" w:rsidRPr="007F3934" w:rsidRDefault="009F0BAA">
      <w:pPr>
        <w:ind w:left="709"/>
        <w:jc w:val="both"/>
        <w:rPr>
          <w:lang w:val="ru-RU"/>
        </w:rPr>
      </w:pPr>
      <w:r w:rsidRPr="007F3934">
        <w:rPr>
          <w:b/>
          <w:lang w:val="ru-RU"/>
        </w:rPr>
        <w:lastRenderedPageBreak/>
        <w:t xml:space="preserve">— </w:t>
      </w:r>
      <w:r w:rsidRPr="007F3934">
        <w:rPr>
          <w:lang w:val="ru-RU"/>
        </w:rPr>
        <w:t>Какие произведения, изученные вами в школе или колледже, связаны с темой семьи?</w:t>
      </w:r>
    </w:p>
    <w:p w:rsidR="00EF3048" w:rsidRPr="007F3934" w:rsidRDefault="009F0BAA">
      <w:pPr>
        <w:ind w:left="709"/>
        <w:jc w:val="both"/>
        <w:rPr>
          <w:lang w:val="ru-RU"/>
        </w:rPr>
      </w:pPr>
      <w:r w:rsidRPr="007F3934">
        <w:rPr>
          <w:b/>
          <w:lang w:val="ru-RU"/>
        </w:rPr>
        <w:t xml:space="preserve">— </w:t>
      </w:r>
      <w:r w:rsidRPr="007F3934">
        <w:rPr>
          <w:lang w:val="ru-RU"/>
        </w:rPr>
        <w:t>Какие литературные семьи вы помните? Чем они запомнились?</w:t>
      </w:r>
    </w:p>
    <w:p w:rsidR="00EF3048" w:rsidRPr="007F3934" w:rsidRDefault="009F0BAA">
      <w:pPr>
        <w:ind w:left="709"/>
        <w:jc w:val="both"/>
        <w:rPr>
          <w:lang w:val="ru-RU"/>
        </w:rPr>
      </w:pPr>
      <w:r w:rsidRPr="007F3934">
        <w:rPr>
          <w:b/>
          <w:lang w:val="ru-RU"/>
        </w:rPr>
        <w:t xml:space="preserve">— </w:t>
      </w:r>
      <w:r w:rsidRPr="007F3934">
        <w:rPr>
          <w:lang w:val="ru-RU"/>
        </w:rPr>
        <w:t>Какие семейные ценности в них отражены?</w:t>
      </w:r>
    </w:p>
    <w:p w:rsidR="00EF3048" w:rsidRPr="007F3934" w:rsidRDefault="009F0BAA">
      <w:pPr>
        <w:ind w:firstLine="709"/>
        <w:jc w:val="both"/>
        <w:rPr>
          <w:lang w:val="ru-RU"/>
        </w:rPr>
      </w:pPr>
      <w:r w:rsidRPr="007F3934">
        <w:rPr>
          <w:lang w:val="ru-RU"/>
        </w:rPr>
        <w:t>Студенты называют произведения и литературные семьи: семья Ростовых и семья Курагиных из «Войны и мира», семья Гринёва из «Капитанской дочки», семья Мироновых, Матрёна из рассказа Солженицына, Дарья из «Прощания с Матёрой» и др.</w:t>
      </w:r>
    </w:p>
    <w:p w:rsidR="00EF3048" w:rsidRPr="007F3934" w:rsidRDefault="009F0BAA">
      <w:pPr>
        <w:ind w:firstLine="709"/>
        <w:jc w:val="both"/>
        <w:rPr>
          <w:lang w:val="ru-RU"/>
        </w:rPr>
      </w:pPr>
      <w:r w:rsidRPr="007F3934">
        <w:rPr>
          <w:lang w:val="ru-RU"/>
        </w:rPr>
        <w:t>Далее преподаватель предлагает студентам составить кластер «Семейные ценности» на доске. Студенты по очереди называют понятия, преподаватель записывает их в виде схемы. В центре — «Семейные ценности», вокруг — производные понятия: любовь, уважение, доверие, забота, взаимопомощь, традиции, память поколений, ответственность, верность, прощение, благодарность, трудолюбие.</w:t>
      </w:r>
    </w:p>
    <w:p w:rsidR="00EF3048" w:rsidRPr="007F3934" w:rsidRDefault="009F0BAA">
      <w:pPr>
        <w:ind w:firstLine="709"/>
        <w:jc w:val="both"/>
        <w:rPr>
          <w:lang w:val="ru-RU"/>
        </w:rPr>
      </w:pPr>
      <w:r w:rsidRPr="007F3934">
        <w:rPr>
          <w:lang w:val="ru-RU"/>
        </w:rPr>
        <w:t>Преподаватель резюмирует: семейные ценности — это не абстрактные слова, а конкретные поступки и отношения, которые мы видим в литературе и в собственной жизни. Сегодня мы попробуем рассмотреть их через тексты русских писателей.</w:t>
      </w:r>
    </w:p>
    <w:p w:rsidR="00EF3048" w:rsidRPr="007F3934" w:rsidRDefault="009F0BAA">
      <w:pPr>
        <w:spacing w:before="240" w:after="120"/>
        <w:rPr>
          <w:lang w:val="ru-RU"/>
        </w:rPr>
      </w:pPr>
      <w:r w:rsidRPr="007F3934">
        <w:rPr>
          <w:b/>
          <w:color w:val="000000"/>
          <w:sz w:val="24"/>
          <w:lang w:val="ru-RU"/>
        </w:rPr>
        <w:t>4. Аналитическая работа в группах (30 мин)</w:t>
      </w:r>
    </w:p>
    <w:p w:rsidR="00EF3048" w:rsidRPr="007F3934" w:rsidRDefault="009F0BAA">
      <w:pPr>
        <w:ind w:firstLine="709"/>
        <w:jc w:val="both"/>
        <w:rPr>
          <w:lang w:val="ru-RU"/>
        </w:rPr>
      </w:pPr>
      <w:r w:rsidRPr="007F3934">
        <w:rPr>
          <w:lang w:val="ru-RU"/>
        </w:rPr>
        <w:t>Преподаватель делит студентов на 4 группы (по 5–6 человек). Каждой группе выдаётся текст фрагмента произведения и рабочий лист (см. раздел «Раздаточные материалы»). Группы распределяются по произведениям:</w:t>
      </w:r>
    </w:p>
    <w:p w:rsidR="00EF3048" w:rsidRPr="007F3934" w:rsidRDefault="009F0BAA">
      <w:pPr>
        <w:ind w:left="709"/>
        <w:jc w:val="both"/>
        <w:rPr>
          <w:lang w:val="ru-RU"/>
        </w:rPr>
      </w:pPr>
      <w:r w:rsidRPr="007F3934">
        <w:rPr>
          <w:b/>
          <w:lang w:val="ru-RU"/>
        </w:rPr>
        <w:t xml:space="preserve">Группа 1. </w:t>
      </w:r>
      <w:r w:rsidRPr="007F3934">
        <w:rPr>
          <w:lang w:val="ru-RU"/>
        </w:rPr>
        <w:t>Л.Н. Толстой «Война и мир» — фрагмент: сцена у Ростовых (том 1, часть 1, глава 17).</w:t>
      </w:r>
    </w:p>
    <w:p w:rsidR="00EF3048" w:rsidRPr="007F3934" w:rsidRDefault="009F0BAA">
      <w:pPr>
        <w:ind w:left="709"/>
        <w:jc w:val="both"/>
        <w:rPr>
          <w:lang w:val="ru-RU"/>
        </w:rPr>
      </w:pPr>
      <w:r w:rsidRPr="007F3934">
        <w:rPr>
          <w:b/>
          <w:lang w:val="ru-RU"/>
        </w:rPr>
        <w:t xml:space="preserve">Группа 2. </w:t>
      </w:r>
      <w:r w:rsidRPr="007F3934">
        <w:rPr>
          <w:lang w:val="ru-RU"/>
        </w:rPr>
        <w:t>В.Г. Распутин «Прощание с Матёрой» — фрагмент: разговор Дарьи с внуком Андреем о памяти и родной земле.</w:t>
      </w:r>
    </w:p>
    <w:p w:rsidR="00EF3048" w:rsidRPr="007F3934" w:rsidRDefault="009F0BAA">
      <w:pPr>
        <w:ind w:left="709"/>
        <w:jc w:val="both"/>
        <w:rPr>
          <w:lang w:val="ru-RU"/>
        </w:rPr>
      </w:pPr>
      <w:r w:rsidRPr="007F3934">
        <w:rPr>
          <w:b/>
          <w:lang w:val="ru-RU"/>
        </w:rPr>
        <w:lastRenderedPageBreak/>
        <w:t xml:space="preserve">Группа 3. </w:t>
      </w:r>
      <w:r w:rsidRPr="007F3934">
        <w:rPr>
          <w:lang w:val="ru-RU"/>
        </w:rPr>
        <w:t xml:space="preserve">А.С. Пушкин «Капитанская дочка» — фрагмент: напутствие отца Петру перед отъездом («Береги платье </w:t>
      </w:r>
      <w:proofErr w:type="spellStart"/>
      <w:r w:rsidRPr="007F3934">
        <w:rPr>
          <w:lang w:val="ru-RU"/>
        </w:rPr>
        <w:t>снову</w:t>
      </w:r>
      <w:proofErr w:type="spellEnd"/>
      <w:r w:rsidRPr="007F3934">
        <w:rPr>
          <w:lang w:val="ru-RU"/>
        </w:rPr>
        <w:t>, а честь смолоду»).</w:t>
      </w:r>
    </w:p>
    <w:p w:rsidR="00EF3048" w:rsidRPr="007F3934" w:rsidRDefault="009F0BAA">
      <w:pPr>
        <w:ind w:left="709"/>
        <w:jc w:val="both"/>
        <w:rPr>
          <w:lang w:val="ru-RU"/>
        </w:rPr>
      </w:pPr>
      <w:r w:rsidRPr="007F3934">
        <w:rPr>
          <w:b/>
          <w:lang w:val="ru-RU"/>
        </w:rPr>
        <w:t xml:space="preserve">Группа 4. </w:t>
      </w:r>
      <w:r w:rsidRPr="007F3934">
        <w:rPr>
          <w:lang w:val="ru-RU"/>
        </w:rPr>
        <w:t>А.И. Солженицын «</w:t>
      </w:r>
      <w:proofErr w:type="spellStart"/>
      <w:r w:rsidRPr="007F3934">
        <w:rPr>
          <w:lang w:val="ru-RU"/>
        </w:rPr>
        <w:t>Матрёнин</w:t>
      </w:r>
      <w:proofErr w:type="spellEnd"/>
      <w:r w:rsidRPr="007F3934">
        <w:rPr>
          <w:lang w:val="ru-RU"/>
        </w:rPr>
        <w:t xml:space="preserve"> двор» — фрагмент: описание быта и характера Матрёны, её отношения к людям и труду.</w:t>
      </w:r>
    </w:p>
    <w:p w:rsidR="00EF3048" w:rsidRPr="007F3934" w:rsidRDefault="009F0BAA">
      <w:pPr>
        <w:ind w:firstLine="709"/>
        <w:jc w:val="both"/>
        <w:rPr>
          <w:lang w:val="ru-RU"/>
        </w:rPr>
      </w:pPr>
      <w:r w:rsidRPr="007F3934">
        <w:rPr>
          <w:lang w:val="ru-RU"/>
        </w:rPr>
        <w:t>Задание для всех групп одинаковое по структуре (см. рабочий лист в раздаточных материалах):</w:t>
      </w:r>
    </w:p>
    <w:p w:rsidR="00EF3048" w:rsidRPr="007F3934" w:rsidRDefault="009F0BAA">
      <w:pPr>
        <w:ind w:left="709"/>
        <w:jc w:val="both"/>
        <w:rPr>
          <w:lang w:val="ru-RU"/>
        </w:rPr>
      </w:pPr>
      <w:r w:rsidRPr="007F3934">
        <w:rPr>
          <w:b/>
          <w:lang w:val="ru-RU"/>
        </w:rPr>
        <w:t xml:space="preserve">1. </w:t>
      </w:r>
      <w:r w:rsidRPr="007F3934">
        <w:rPr>
          <w:lang w:val="ru-RU"/>
        </w:rPr>
        <w:t>Прочитать фрагмент.</w:t>
      </w:r>
    </w:p>
    <w:p w:rsidR="00EF3048" w:rsidRPr="007F3934" w:rsidRDefault="009F0BAA">
      <w:pPr>
        <w:ind w:left="709"/>
        <w:jc w:val="both"/>
        <w:rPr>
          <w:lang w:val="ru-RU"/>
        </w:rPr>
      </w:pPr>
      <w:r w:rsidRPr="007F3934">
        <w:rPr>
          <w:b/>
          <w:lang w:val="ru-RU"/>
        </w:rPr>
        <w:t xml:space="preserve">2. </w:t>
      </w:r>
      <w:r w:rsidRPr="007F3934">
        <w:rPr>
          <w:lang w:val="ru-RU"/>
        </w:rPr>
        <w:t>Определить, какие семейные ценности отражены в тексте (выписать цитаты).</w:t>
      </w:r>
    </w:p>
    <w:p w:rsidR="00EF3048" w:rsidRPr="007F3934" w:rsidRDefault="009F0BAA">
      <w:pPr>
        <w:ind w:left="709"/>
        <w:jc w:val="both"/>
        <w:rPr>
          <w:lang w:val="ru-RU"/>
        </w:rPr>
      </w:pPr>
      <w:r w:rsidRPr="007F3934">
        <w:rPr>
          <w:b/>
          <w:lang w:val="ru-RU"/>
        </w:rPr>
        <w:t xml:space="preserve">3. </w:t>
      </w:r>
      <w:r w:rsidRPr="007F3934">
        <w:rPr>
          <w:lang w:val="ru-RU"/>
        </w:rPr>
        <w:t>Охарактеризовать отношения между членами семьи (или героями, выполняющими семейные роли).</w:t>
      </w:r>
    </w:p>
    <w:p w:rsidR="00EF3048" w:rsidRPr="007F3934" w:rsidRDefault="009F0BAA">
      <w:pPr>
        <w:ind w:left="709"/>
        <w:jc w:val="both"/>
        <w:rPr>
          <w:lang w:val="ru-RU"/>
        </w:rPr>
      </w:pPr>
      <w:r w:rsidRPr="007F3934">
        <w:rPr>
          <w:b/>
          <w:lang w:val="ru-RU"/>
        </w:rPr>
        <w:t xml:space="preserve">4. </w:t>
      </w:r>
      <w:r w:rsidRPr="007F3934">
        <w:rPr>
          <w:lang w:val="ru-RU"/>
        </w:rPr>
        <w:t>Ответить на вопрос: какая ценность в данном фрагменте главная и почему?</w:t>
      </w:r>
    </w:p>
    <w:p w:rsidR="00EF3048" w:rsidRPr="007F3934" w:rsidRDefault="009F0BAA">
      <w:pPr>
        <w:ind w:left="709"/>
        <w:jc w:val="both"/>
        <w:rPr>
          <w:lang w:val="ru-RU"/>
        </w:rPr>
      </w:pPr>
      <w:r w:rsidRPr="007F3934">
        <w:rPr>
          <w:b/>
          <w:lang w:val="ru-RU"/>
        </w:rPr>
        <w:t xml:space="preserve">5. </w:t>
      </w:r>
      <w:r w:rsidRPr="007F3934">
        <w:rPr>
          <w:lang w:val="ru-RU"/>
        </w:rPr>
        <w:t>Сформулировать вывод: чему этот фрагмент может научить современного молодого человека?</w:t>
      </w:r>
    </w:p>
    <w:p w:rsidR="00EF3048" w:rsidRPr="007F3934" w:rsidRDefault="009F0BAA">
      <w:pPr>
        <w:ind w:left="709"/>
        <w:jc w:val="both"/>
        <w:rPr>
          <w:lang w:val="ru-RU"/>
        </w:rPr>
      </w:pPr>
      <w:r w:rsidRPr="007F3934">
        <w:rPr>
          <w:b/>
          <w:lang w:val="ru-RU"/>
        </w:rPr>
        <w:t xml:space="preserve">6. </w:t>
      </w:r>
      <w:r w:rsidRPr="007F3934">
        <w:rPr>
          <w:lang w:val="ru-RU"/>
        </w:rPr>
        <w:t>Подготовить устное выступление (3–4 минуты).</w:t>
      </w:r>
    </w:p>
    <w:p w:rsidR="00EF3048" w:rsidRPr="007F3934" w:rsidRDefault="009F0BAA">
      <w:pPr>
        <w:ind w:firstLine="709"/>
        <w:jc w:val="both"/>
        <w:rPr>
          <w:lang w:val="ru-RU"/>
        </w:rPr>
      </w:pPr>
      <w:r w:rsidRPr="007F3934">
        <w:rPr>
          <w:lang w:val="ru-RU"/>
        </w:rPr>
        <w:t>Преподаватель контролирует работу групп, при необходимости задаёт наводящие вопросы, помогает сформулировать выводы. Время работы — 20 минут на обсуждение, 10 минут — на подготовку выступления.</w:t>
      </w:r>
    </w:p>
    <w:p w:rsidR="00EF3048" w:rsidRPr="007F3934" w:rsidRDefault="009F0BAA">
      <w:pPr>
        <w:spacing w:before="240" w:after="120"/>
        <w:rPr>
          <w:lang w:val="ru-RU"/>
        </w:rPr>
      </w:pPr>
      <w:r w:rsidRPr="007F3934">
        <w:rPr>
          <w:b/>
          <w:color w:val="000000"/>
          <w:sz w:val="24"/>
          <w:lang w:val="ru-RU"/>
        </w:rPr>
        <w:t>5. Презентация работ групп (20 мин)</w:t>
      </w:r>
    </w:p>
    <w:p w:rsidR="00EF3048" w:rsidRPr="007F3934" w:rsidRDefault="009F0BAA">
      <w:pPr>
        <w:ind w:firstLine="709"/>
        <w:jc w:val="both"/>
        <w:rPr>
          <w:lang w:val="ru-RU"/>
        </w:rPr>
      </w:pPr>
      <w:r w:rsidRPr="007F3934">
        <w:rPr>
          <w:lang w:val="ru-RU"/>
        </w:rPr>
        <w:t>Каждая группа представляет результаты работы (3–4 минуты на выступление, 1–2 минуты на вопросы). Преподаватель слушает, задаёт уточняющие вопросы, фиксирует на доске ключевые ценности, выделенные каждой группой. После всех выступлений на доске формируется сводная схема.</w:t>
      </w:r>
    </w:p>
    <w:p w:rsidR="00EF3048" w:rsidRPr="007F3934" w:rsidRDefault="009F0BAA">
      <w:pPr>
        <w:jc w:val="both"/>
        <w:rPr>
          <w:lang w:val="ru-RU"/>
        </w:rPr>
      </w:pPr>
      <w:r w:rsidRPr="007F3934">
        <w:rPr>
          <w:b/>
          <w:lang w:val="ru-RU"/>
        </w:rPr>
        <w:t>Ожидаемые результаты обсуждения по группам:</w:t>
      </w:r>
    </w:p>
    <w:p w:rsidR="00EF3048" w:rsidRPr="007F3934" w:rsidRDefault="009F0BAA">
      <w:pPr>
        <w:ind w:left="709"/>
        <w:jc w:val="both"/>
        <w:rPr>
          <w:lang w:val="ru-RU"/>
        </w:rPr>
      </w:pPr>
      <w:r w:rsidRPr="007F3934">
        <w:rPr>
          <w:b/>
          <w:lang w:val="ru-RU"/>
        </w:rPr>
        <w:t xml:space="preserve">Группа 1 (Толстой): </w:t>
      </w:r>
      <w:r w:rsidRPr="007F3934">
        <w:rPr>
          <w:lang w:val="ru-RU"/>
        </w:rPr>
        <w:t xml:space="preserve">Семья Ростовых — атмосфера тепла, искренности, открытости. Главная ценность — любовь и единство, которые проявляются </w:t>
      </w:r>
      <w:r w:rsidRPr="007F3934">
        <w:rPr>
          <w:lang w:val="ru-RU"/>
        </w:rPr>
        <w:lastRenderedPageBreak/>
        <w:t>в мелочах: совместная трапеза, эмоциональная близость, радость друг за друга. Контраст с семьёй Курагиных, где отношения построены на расчёте.</w:t>
      </w:r>
    </w:p>
    <w:p w:rsidR="00EF3048" w:rsidRPr="007F3934" w:rsidRDefault="009F0BAA">
      <w:pPr>
        <w:ind w:left="709"/>
        <w:jc w:val="both"/>
        <w:rPr>
          <w:lang w:val="ru-RU"/>
        </w:rPr>
      </w:pPr>
      <w:r w:rsidRPr="007F3934">
        <w:rPr>
          <w:b/>
          <w:lang w:val="ru-RU"/>
        </w:rPr>
        <w:t xml:space="preserve">Группа 2 (Распутин): </w:t>
      </w:r>
      <w:r w:rsidRPr="007F3934">
        <w:rPr>
          <w:lang w:val="ru-RU"/>
        </w:rPr>
        <w:t>Дарья — хранительница памяти. Её разговор с внуком Андреем — столкновение двух отношений к корням: для Дарьи родная земля и предки — святыня, для Андрея — прошлое, от которого нужно двигаться дальше. Главная ценность — память поколений, связь с родом.</w:t>
      </w:r>
    </w:p>
    <w:p w:rsidR="00EF3048" w:rsidRPr="007F3934" w:rsidRDefault="009F0BAA">
      <w:pPr>
        <w:ind w:left="709"/>
        <w:jc w:val="both"/>
        <w:rPr>
          <w:lang w:val="ru-RU"/>
        </w:rPr>
      </w:pPr>
      <w:r w:rsidRPr="007F3934">
        <w:rPr>
          <w:b/>
          <w:lang w:val="ru-RU"/>
        </w:rPr>
        <w:t xml:space="preserve">Группа 3 (Пушкин): </w:t>
      </w:r>
      <w:r w:rsidRPr="007F3934">
        <w:rPr>
          <w:lang w:val="ru-RU"/>
        </w:rPr>
        <w:t>Напутствие отца Петру — момент передачи нравственного кодекса от поколения к поколению. Отец не даёт инструкций по выживанию, он даёт главный ориентир — честь. Главная ценность — ответственность перед семьёй и родом, верность отцовскому завету.</w:t>
      </w:r>
    </w:p>
    <w:p w:rsidR="00EF3048" w:rsidRPr="007F3934" w:rsidRDefault="009F0BAA">
      <w:pPr>
        <w:ind w:left="709"/>
        <w:jc w:val="both"/>
        <w:rPr>
          <w:lang w:val="ru-RU"/>
        </w:rPr>
      </w:pPr>
      <w:r w:rsidRPr="007F3934">
        <w:rPr>
          <w:b/>
          <w:lang w:val="ru-RU"/>
        </w:rPr>
        <w:t xml:space="preserve">Группа 4 (Солженицын): </w:t>
      </w:r>
      <w:r w:rsidRPr="007F3934">
        <w:rPr>
          <w:lang w:val="ru-RU"/>
        </w:rPr>
        <w:t>Матрёна — не имеет собственной семьи в привычном смысле, но её дом, её отношение к людям и труду воплощают ценности, которые обычно связывают с семьёй: бескорыстие, забота, терпение, трудолюбие. Матрёна показывает, что семейные ценности — это не только кровные связи, но и определённый нравственный склад человека.</w:t>
      </w:r>
    </w:p>
    <w:p w:rsidR="00EF3048" w:rsidRPr="007F3934" w:rsidRDefault="009F0BAA">
      <w:pPr>
        <w:ind w:firstLine="709"/>
        <w:jc w:val="both"/>
        <w:rPr>
          <w:lang w:val="ru-RU"/>
        </w:rPr>
      </w:pPr>
      <w:r w:rsidRPr="007F3934">
        <w:rPr>
          <w:lang w:val="ru-RU"/>
        </w:rPr>
        <w:t>Преподаватель подводит промежуточный итог: во всех текстах семейные ценности проявляются не через декларации, а через конкретные поступки и отношения. Литература показывает, что семья — это не только кровное родство, но и нравственная связь между людьми.</w:t>
      </w:r>
    </w:p>
    <w:p w:rsidR="00EF3048" w:rsidRPr="007F3934" w:rsidRDefault="009F0BAA">
      <w:pPr>
        <w:spacing w:before="240" w:after="120"/>
        <w:rPr>
          <w:lang w:val="ru-RU"/>
        </w:rPr>
      </w:pPr>
      <w:r w:rsidRPr="007F3934">
        <w:rPr>
          <w:b/>
          <w:color w:val="000000"/>
          <w:sz w:val="24"/>
          <w:lang w:val="ru-RU"/>
        </w:rPr>
        <w:t>6. Ролевая дискуссия (15 мин)</w:t>
      </w:r>
    </w:p>
    <w:p w:rsidR="00EF3048" w:rsidRPr="007F3934" w:rsidRDefault="009F0BAA">
      <w:pPr>
        <w:ind w:firstLine="709"/>
        <w:jc w:val="both"/>
        <w:rPr>
          <w:lang w:val="ru-RU"/>
        </w:rPr>
      </w:pPr>
      <w:r w:rsidRPr="007F3934">
        <w:rPr>
          <w:lang w:val="ru-RU"/>
        </w:rPr>
        <w:t>Преподаватель предлагает студентам ситуацию для обсуждения:</w:t>
      </w:r>
    </w:p>
    <w:p w:rsidR="00EF3048" w:rsidRPr="007F3934" w:rsidRDefault="009F0BAA">
      <w:pPr>
        <w:ind w:left="709" w:right="709"/>
        <w:jc w:val="both"/>
        <w:rPr>
          <w:lang w:val="ru-RU"/>
        </w:rPr>
      </w:pPr>
      <w:r w:rsidRPr="007F3934">
        <w:rPr>
          <w:i/>
          <w:lang w:val="ru-RU"/>
        </w:rPr>
        <w:t xml:space="preserve">Студент первого курса получает возможность перевестись в другой колледж в другом городе — ближе к специальности, о которой он мечтает. Родители категорически против: боятся за него, хотят, чтобы учился рядом с домом. Бабушка поддерживает </w:t>
      </w:r>
      <w:r w:rsidRPr="007F3934">
        <w:rPr>
          <w:i/>
          <w:lang w:val="ru-RU"/>
        </w:rPr>
        <w:lastRenderedPageBreak/>
        <w:t>родителей. Старший брат, который сам уехал учиться, сочувствует студенту, но не хочет давить.</w:t>
      </w:r>
    </w:p>
    <w:p w:rsidR="00EF3048" w:rsidRPr="007F3934" w:rsidRDefault="009F0BAA">
      <w:pPr>
        <w:ind w:firstLine="709"/>
        <w:jc w:val="both"/>
        <w:rPr>
          <w:lang w:val="ru-RU"/>
        </w:rPr>
      </w:pPr>
      <w:r w:rsidRPr="007F3934">
        <w:rPr>
          <w:lang w:val="ru-RU"/>
        </w:rPr>
        <w:t>Преподаватель распределяет роли: один студент — «студент», один — «мать», один — «отец», один — «бабушка», один — «старший брат». Остальные — наблюдатели. Дискуссия длится 7–8 минут. Задача — попытаться найти решение, не разрушив семейные отношения, учитывая интересы каждой стороны.</w:t>
      </w:r>
    </w:p>
    <w:p w:rsidR="00EF3048" w:rsidRPr="007F3934" w:rsidRDefault="009F0BAA">
      <w:pPr>
        <w:ind w:firstLine="709"/>
        <w:jc w:val="both"/>
        <w:rPr>
          <w:lang w:val="ru-RU"/>
        </w:rPr>
      </w:pPr>
      <w:r w:rsidRPr="007F3934">
        <w:rPr>
          <w:lang w:val="ru-RU"/>
        </w:rPr>
        <w:t>После дискуссии преподаватель задаёт вопросы наблюдателям:</w:t>
      </w:r>
    </w:p>
    <w:p w:rsidR="00EF3048" w:rsidRPr="007F3934" w:rsidRDefault="009F0BAA">
      <w:pPr>
        <w:ind w:left="709"/>
        <w:jc w:val="both"/>
        <w:rPr>
          <w:lang w:val="ru-RU"/>
        </w:rPr>
      </w:pPr>
      <w:r w:rsidRPr="007F3934">
        <w:rPr>
          <w:b/>
          <w:lang w:val="ru-RU"/>
        </w:rPr>
        <w:t xml:space="preserve">— </w:t>
      </w:r>
      <w:r w:rsidRPr="007F3934">
        <w:rPr>
          <w:lang w:val="ru-RU"/>
        </w:rPr>
        <w:t>Какие семейные ценности проявились в этом разговоре?</w:t>
      </w:r>
    </w:p>
    <w:p w:rsidR="00EF3048" w:rsidRPr="007F3934" w:rsidRDefault="009F0BAA">
      <w:pPr>
        <w:ind w:left="709"/>
        <w:jc w:val="both"/>
        <w:rPr>
          <w:lang w:val="ru-RU"/>
        </w:rPr>
      </w:pPr>
      <w:r w:rsidRPr="007F3934">
        <w:rPr>
          <w:b/>
          <w:lang w:val="ru-RU"/>
        </w:rPr>
        <w:t xml:space="preserve">— </w:t>
      </w:r>
      <w:r w:rsidRPr="007F3934">
        <w:rPr>
          <w:lang w:val="ru-RU"/>
        </w:rPr>
        <w:t>Чья позиция показалась вам более обоснованной и почему?</w:t>
      </w:r>
    </w:p>
    <w:p w:rsidR="00EF3048" w:rsidRPr="007F3934" w:rsidRDefault="009F0BAA">
      <w:pPr>
        <w:ind w:left="709"/>
        <w:jc w:val="both"/>
        <w:rPr>
          <w:lang w:val="ru-RU"/>
        </w:rPr>
      </w:pPr>
      <w:r w:rsidRPr="007F3934">
        <w:rPr>
          <w:b/>
          <w:lang w:val="ru-RU"/>
        </w:rPr>
        <w:t xml:space="preserve">— </w:t>
      </w:r>
      <w:r w:rsidRPr="007F3934">
        <w:rPr>
          <w:lang w:val="ru-RU"/>
        </w:rPr>
        <w:t>Можно ли было прийти к компромиссу? Каким?</w:t>
      </w:r>
    </w:p>
    <w:p w:rsidR="00EF3048" w:rsidRPr="007F3934" w:rsidRDefault="009F0BAA">
      <w:pPr>
        <w:ind w:left="709"/>
        <w:jc w:val="both"/>
        <w:rPr>
          <w:lang w:val="ru-RU"/>
        </w:rPr>
      </w:pPr>
      <w:r w:rsidRPr="007F3934">
        <w:rPr>
          <w:b/>
          <w:lang w:val="ru-RU"/>
        </w:rPr>
        <w:t xml:space="preserve">— </w:t>
      </w:r>
      <w:r w:rsidRPr="007F3934">
        <w:rPr>
          <w:lang w:val="ru-RU"/>
        </w:rPr>
        <w:t>Как бы в этой ситуации поступил герой одной из прочитанных нами книг?</w:t>
      </w:r>
    </w:p>
    <w:p w:rsidR="00EF3048" w:rsidRPr="007F3934" w:rsidRDefault="009F0BAA">
      <w:pPr>
        <w:ind w:firstLine="709"/>
        <w:jc w:val="both"/>
        <w:rPr>
          <w:lang w:val="ru-RU"/>
        </w:rPr>
      </w:pPr>
      <w:r w:rsidRPr="007F3934">
        <w:rPr>
          <w:lang w:val="ru-RU"/>
        </w:rPr>
        <w:t>Преподаватель акцентирует внимание на том, что семейные ценности — это не только согласие и мир, но и умение проживать конфликты, не разрушая связи. Литература учит нас видеть позицию другого человека.</w:t>
      </w:r>
    </w:p>
    <w:p w:rsidR="00EF3048" w:rsidRPr="007F3934" w:rsidRDefault="009F0BAA">
      <w:pPr>
        <w:spacing w:before="240" w:after="120"/>
        <w:rPr>
          <w:lang w:val="ru-RU"/>
        </w:rPr>
      </w:pPr>
      <w:r w:rsidRPr="007F3934">
        <w:rPr>
          <w:b/>
          <w:color w:val="000000"/>
          <w:sz w:val="24"/>
          <w:lang w:val="ru-RU"/>
        </w:rPr>
        <w:t>7. Творческая рефлексия (5 мин)</w:t>
      </w:r>
    </w:p>
    <w:p w:rsidR="00EF3048" w:rsidRPr="007F3934" w:rsidRDefault="009F0BAA">
      <w:pPr>
        <w:ind w:firstLine="709"/>
        <w:jc w:val="both"/>
        <w:rPr>
          <w:lang w:val="ru-RU"/>
        </w:rPr>
      </w:pPr>
      <w:r w:rsidRPr="007F3934">
        <w:rPr>
          <w:lang w:val="ru-RU"/>
        </w:rPr>
        <w:t xml:space="preserve">Преподаватель предлагает студентам написать </w:t>
      </w:r>
      <w:proofErr w:type="spellStart"/>
      <w:r w:rsidRPr="007F3934">
        <w:rPr>
          <w:lang w:val="ru-RU"/>
        </w:rPr>
        <w:t>синквейн</w:t>
      </w:r>
      <w:proofErr w:type="spellEnd"/>
      <w:r w:rsidRPr="007F3934">
        <w:rPr>
          <w:lang w:val="ru-RU"/>
        </w:rPr>
        <w:t xml:space="preserve"> на тему «Семья». </w:t>
      </w:r>
      <w:proofErr w:type="spellStart"/>
      <w:r w:rsidRPr="007F3934">
        <w:rPr>
          <w:lang w:val="ru-RU"/>
        </w:rPr>
        <w:t>Синквейн</w:t>
      </w:r>
      <w:proofErr w:type="spellEnd"/>
      <w:r w:rsidRPr="007F3934">
        <w:rPr>
          <w:lang w:val="ru-RU"/>
        </w:rPr>
        <w:t xml:space="preserve"> — </w:t>
      </w:r>
      <w:proofErr w:type="spellStart"/>
      <w:r w:rsidRPr="007F3934">
        <w:rPr>
          <w:lang w:val="ru-RU"/>
        </w:rPr>
        <w:t>пятистрочное</w:t>
      </w:r>
      <w:proofErr w:type="spellEnd"/>
      <w:r w:rsidRPr="007F3934">
        <w:rPr>
          <w:lang w:val="ru-RU"/>
        </w:rPr>
        <w:t xml:space="preserve"> стихотворение по схеме:</w:t>
      </w:r>
    </w:p>
    <w:p w:rsidR="00EF3048" w:rsidRPr="007F3934" w:rsidRDefault="009F0BAA">
      <w:pPr>
        <w:ind w:left="709"/>
        <w:jc w:val="both"/>
        <w:rPr>
          <w:lang w:val="ru-RU"/>
        </w:rPr>
      </w:pPr>
      <w:r w:rsidRPr="007F3934">
        <w:rPr>
          <w:lang w:val="ru-RU"/>
        </w:rPr>
        <w:t>1 строка — одно существительное (тема).</w:t>
      </w:r>
    </w:p>
    <w:p w:rsidR="00EF3048" w:rsidRPr="007F3934" w:rsidRDefault="009F0BAA">
      <w:pPr>
        <w:ind w:left="709"/>
        <w:jc w:val="both"/>
        <w:rPr>
          <w:lang w:val="ru-RU"/>
        </w:rPr>
      </w:pPr>
      <w:r w:rsidRPr="007F3934">
        <w:rPr>
          <w:lang w:val="ru-RU"/>
        </w:rPr>
        <w:t>2 строка — два прилагательных (описание темы).</w:t>
      </w:r>
    </w:p>
    <w:p w:rsidR="00EF3048" w:rsidRPr="007F3934" w:rsidRDefault="009F0BAA">
      <w:pPr>
        <w:ind w:left="709"/>
        <w:jc w:val="both"/>
        <w:rPr>
          <w:lang w:val="ru-RU"/>
        </w:rPr>
      </w:pPr>
      <w:r w:rsidRPr="007F3934">
        <w:rPr>
          <w:lang w:val="ru-RU"/>
        </w:rPr>
        <w:t>3 строка — три глагола (действия, связанные с темой).</w:t>
      </w:r>
    </w:p>
    <w:p w:rsidR="00EF3048" w:rsidRPr="007F3934" w:rsidRDefault="009F0BAA">
      <w:pPr>
        <w:ind w:left="709"/>
        <w:jc w:val="both"/>
        <w:rPr>
          <w:lang w:val="ru-RU"/>
        </w:rPr>
      </w:pPr>
      <w:r w:rsidRPr="007F3934">
        <w:rPr>
          <w:lang w:val="ru-RU"/>
        </w:rPr>
        <w:t>4 строка — фраза из четырёх слов, выражающая отношение к теме.</w:t>
      </w:r>
    </w:p>
    <w:p w:rsidR="00EF3048" w:rsidRPr="007F3934" w:rsidRDefault="009F0BAA">
      <w:pPr>
        <w:ind w:left="709"/>
        <w:jc w:val="both"/>
        <w:rPr>
          <w:lang w:val="ru-RU"/>
        </w:rPr>
      </w:pPr>
      <w:r w:rsidRPr="007F3934">
        <w:rPr>
          <w:lang w:val="ru-RU"/>
        </w:rPr>
        <w:t>5 строка — одно слово-синоним, обобщение.</w:t>
      </w:r>
    </w:p>
    <w:p w:rsidR="00EF3048" w:rsidRPr="007F3934" w:rsidRDefault="009F0BAA">
      <w:pPr>
        <w:ind w:firstLine="709"/>
        <w:jc w:val="both"/>
        <w:rPr>
          <w:lang w:val="ru-RU"/>
        </w:rPr>
      </w:pPr>
      <w:r w:rsidRPr="007F3934">
        <w:rPr>
          <w:lang w:val="ru-RU"/>
        </w:rPr>
        <w:t xml:space="preserve">Несколько студентов (по желанию) зачитывают свои </w:t>
      </w:r>
      <w:proofErr w:type="spellStart"/>
      <w:r w:rsidRPr="007F3934">
        <w:rPr>
          <w:lang w:val="ru-RU"/>
        </w:rPr>
        <w:t>синквейны</w:t>
      </w:r>
      <w:proofErr w:type="spellEnd"/>
      <w:r w:rsidRPr="007F3934">
        <w:rPr>
          <w:lang w:val="ru-RU"/>
        </w:rPr>
        <w:t>. Преподаватель благодарит за откровенность.</w:t>
      </w:r>
    </w:p>
    <w:p w:rsidR="007F3934" w:rsidRDefault="007F3934">
      <w:pPr>
        <w:jc w:val="both"/>
        <w:rPr>
          <w:b/>
          <w:lang w:val="ru-RU"/>
        </w:rPr>
      </w:pPr>
    </w:p>
    <w:p w:rsidR="00EF3048" w:rsidRPr="007F3934" w:rsidRDefault="009F0BAA">
      <w:pPr>
        <w:jc w:val="both"/>
        <w:rPr>
          <w:lang w:val="ru-RU"/>
        </w:rPr>
      </w:pPr>
      <w:r w:rsidRPr="007F3934">
        <w:rPr>
          <w:b/>
          <w:lang w:val="ru-RU"/>
        </w:rPr>
        <w:lastRenderedPageBreak/>
        <w:t xml:space="preserve">Примеры </w:t>
      </w:r>
      <w:proofErr w:type="spellStart"/>
      <w:r w:rsidRPr="007F3934">
        <w:rPr>
          <w:b/>
          <w:lang w:val="ru-RU"/>
        </w:rPr>
        <w:t>синквейнов</w:t>
      </w:r>
      <w:proofErr w:type="spellEnd"/>
      <w:r w:rsidRPr="007F3934">
        <w:rPr>
          <w:b/>
          <w:lang w:val="ru-RU"/>
        </w:rPr>
        <w:t xml:space="preserve"> студентов (возможные варианты):</w:t>
      </w:r>
    </w:p>
    <w:p w:rsidR="00EF3048" w:rsidRPr="007F3934" w:rsidRDefault="009F0BAA">
      <w:pPr>
        <w:ind w:left="1134"/>
        <w:jc w:val="both"/>
        <w:rPr>
          <w:lang w:val="ru-RU"/>
        </w:rPr>
      </w:pPr>
      <w:r w:rsidRPr="007F3934">
        <w:rPr>
          <w:i/>
          <w:sz w:val="26"/>
          <w:lang w:val="ru-RU"/>
        </w:rPr>
        <w:t>Семья.</w:t>
      </w:r>
      <w:r w:rsidRPr="007F3934">
        <w:rPr>
          <w:i/>
          <w:sz w:val="26"/>
          <w:lang w:val="ru-RU"/>
        </w:rPr>
        <w:br/>
        <w:t>Тёплая, крепкая.</w:t>
      </w:r>
      <w:r w:rsidRPr="007F3934">
        <w:rPr>
          <w:i/>
          <w:sz w:val="26"/>
          <w:lang w:val="ru-RU"/>
        </w:rPr>
        <w:br/>
        <w:t>Заботится, поддерживает, прощает.</w:t>
      </w:r>
      <w:r w:rsidRPr="007F3934">
        <w:rPr>
          <w:i/>
          <w:sz w:val="26"/>
          <w:lang w:val="ru-RU"/>
        </w:rPr>
        <w:br/>
        <w:t>Мой дом — моя крепость.</w:t>
      </w:r>
      <w:r w:rsidRPr="007F3934">
        <w:rPr>
          <w:i/>
          <w:sz w:val="26"/>
          <w:lang w:val="ru-RU"/>
        </w:rPr>
        <w:br/>
        <w:t>Любовь.</w:t>
      </w:r>
    </w:p>
    <w:p w:rsidR="00EF3048" w:rsidRPr="007F3934" w:rsidRDefault="009F0BAA">
      <w:pPr>
        <w:ind w:left="1134"/>
        <w:jc w:val="both"/>
        <w:rPr>
          <w:lang w:val="ru-RU"/>
        </w:rPr>
      </w:pPr>
      <w:r w:rsidRPr="007F3934">
        <w:rPr>
          <w:i/>
          <w:sz w:val="26"/>
          <w:lang w:val="ru-RU"/>
        </w:rPr>
        <w:t>Семья.</w:t>
      </w:r>
      <w:r w:rsidRPr="007F3934">
        <w:rPr>
          <w:i/>
          <w:sz w:val="26"/>
          <w:lang w:val="ru-RU"/>
        </w:rPr>
        <w:br/>
        <w:t>Надёжная, живая.</w:t>
      </w:r>
      <w:r w:rsidRPr="007F3934">
        <w:rPr>
          <w:i/>
          <w:sz w:val="26"/>
          <w:lang w:val="ru-RU"/>
        </w:rPr>
        <w:br/>
        <w:t>Хранит, учит, верит.</w:t>
      </w:r>
      <w:r w:rsidRPr="007F3934">
        <w:rPr>
          <w:i/>
          <w:sz w:val="26"/>
          <w:lang w:val="ru-RU"/>
        </w:rPr>
        <w:br/>
        <w:t>В ней я могу быть собой.</w:t>
      </w:r>
      <w:r w:rsidRPr="007F3934">
        <w:rPr>
          <w:i/>
          <w:sz w:val="26"/>
          <w:lang w:val="ru-RU"/>
        </w:rPr>
        <w:br/>
        <w:t>Корни.</w:t>
      </w:r>
    </w:p>
    <w:p w:rsidR="00EF3048" w:rsidRPr="007F3934" w:rsidRDefault="009F0BAA">
      <w:pPr>
        <w:spacing w:before="240" w:after="120"/>
        <w:rPr>
          <w:lang w:val="ru-RU"/>
        </w:rPr>
      </w:pPr>
      <w:r w:rsidRPr="007F3934">
        <w:rPr>
          <w:b/>
          <w:color w:val="000000"/>
          <w:sz w:val="24"/>
          <w:lang w:val="ru-RU"/>
        </w:rPr>
        <w:t>8. Подведение итогов. Домашнее задание (5 мин)</w:t>
      </w:r>
    </w:p>
    <w:p w:rsidR="00EF3048" w:rsidRPr="007F3934" w:rsidRDefault="009F0BAA">
      <w:pPr>
        <w:ind w:firstLine="709"/>
        <w:jc w:val="both"/>
        <w:rPr>
          <w:lang w:val="ru-RU"/>
        </w:rPr>
      </w:pPr>
      <w:r w:rsidRPr="007F3934">
        <w:rPr>
          <w:lang w:val="ru-RU"/>
        </w:rPr>
        <w:t>Преподаватель подводит итоги занятия. Акцентирует внимание на ключевых выводах:</w:t>
      </w:r>
    </w:p>
    <w:p w:rsidR="00EF3048" w:rsidRPr="007F3934" w:rsidRDefault="009F0BAA">
      <w:pPr>
        <w:ind w:left="709"/>
        <w:jc w:val="both"/>
        <w:rPr>
          <w:lang w:val="ru-RU"/>
        </w:rPr>
      </w:pPr>
      <w:r w:rsidRPr="007F3934">
        <w:rPr>
          <w:b/>
          <w:lang w:val="ru-RU"/>
        </w:rPr>
        <w:t xml:space="preserve">— </w:t>
      </w:r>
      <w:r w:rsidRPr="007F3934">
        <w:rPr>
          <w:lang w:val="ru-RU"/>
        </w:rPr>
        <w:t>Семейные ценности в литературе — это не декорации, а живая ткань отношений, проявляющаяся в поступках.</w:t>
      </w:r>
    </w:p>
    <w:p w:rsidR="00EF3048" w:rsidRPr="007F3934" w:rsidRDefault="009F0BAA">
      <w:pPr>
        <w:ind w:left="709"/>
        <w:jc w:val="both"/>
        <w:rPr>
          <w:lang w:val="ru-RU"/>
        </w:rPr>
      </w:pPr>
      <w:r w:rsidRPr="007F3934">
        <w:rPr>
          <w:b/>
          <w:lang w:val="ru-RU"/>
        </w:rPr>
        <w:t xml:space="preserve">— </w:t>
      </w:r>
      <w:r w:rsidRPr="007F3934">
        <w:rPr>
          <w:lang w:val="ru-RU"/>
        </w:rPr>
        <w:t>Русская литература предлагает разные модели семьи — от теплого единства Ростовых до жертвенности Матрёны, от отцовского завета Пушкина до памяти Дарьи.</w:t>
      </w:r>
    </w:p>
    <w:p w:rsidR="00EF3048" w:rsidRPr="007F3934" w:rsidRDefault="009F0BAA">
      <w:pPr>
        <w:ind w:left="709"/>
        <w:jc w:val="both"/>
        <w:rPr>
          <w:lang w:val="ru-RU"/>
        </w:rPr>
      </w:pPr>
      <w:r w:rsidRPr="007F3934">
        <w:rPr>
          <w:b/>
          <w:lang w:val="ru-RU"/>
        </w:rPr>
        <w:t xml:space="preserve">— </w:t>
      </w:r>
      <w:r w:rsidRPr="007F3934">
        <w:rPr>
          <w:lang w:val="ru-RU"/>
        </w:rPr>
        <w:t>Семейные ценности не передаются автоматически — каждое поколение должно их осмыслить и сделать выбор.</w:t>
      </w:r>
    </w:p>
    <w:p w:rsidR="00EF3048" w:rsidRPr="007F3934" w:rsidRDefault="009F0BAA">
      <w:pPr>
        <w:jc w:val="both"/>
        <w:rPr>
          <w:lang w:val="ru-RU"/>
        </w:rPr>
      </w:pPr>
      <w:r w:rsidRPr="007F3934">
        <w:rPr>
          <w:b/>
          <w:lang w:val="ru-RU"/>
        </w:rPr>
        <w:t>Домашнее задание:</w:t>
      </w:r>
    </w:p>
    <w:p w:rsidR="00EF3048" w:rsidRPr="007F3934" w:rsidRDefault="009F0BAA">
      <w:pPr>
        <w:ind w:firstLine="709"/>
        <w:jc w:val="both"/>
        <w:rPr>
          <w:lang w:val="ru-RU"/>
        </w:rPr>
      </w:pPr>
      <w:r w:rsidRPr="007F3934">
        <w:rPr>
          <w:lang w:val="ru-RU"/>
        </w:rPr>
        <w:t>Написать эссе (1,5–2 страницы) на тему: «Какие семейные ценности я хотел бы сохранить и передать своим детям?» В эссе обязательно привести пример из произведения русской литературы и пример из собственной жизни или жизни близких.</w:t>
      </w:r>
    </w:p>
    <w:p w:rsidR="00EF3048" w:rsidRPr="007F3934" w:rsidRDefault="009F0BAA">
      <w:pPr>
        <w:ind w:firstLine="709"/>
        <w:jc w:val="both"/>
        <w:rPr>
          <w:lang w:val="ru-RU"/>
        </w:rPr>
      </w:pPr>
      <w:r w:rsidRPr="007F3934">
        <w:rPr>
          <w:lang w:val="ru-RU"/>
        </w:rPr>
        <w:t>Преподаватель раздаёт рефлексивные анкеты (см. раздаточные материалы). Студенты заполняют их анонимно и сдают.</w:t>
      </w:r>
    </w:p>
    <w:p w:rsidR="00EF3048" w:rsidRPr="007F3934" w:rsidRDefault="009F0BAA">
      <w:pPr>
        <w:rPr>
          <w:lang w:val="ru-RU"/>
        </w:rPr>
      </w:pPr>
      <w:r w:rsidRPr="007F3934">
        <w:rPr>
          <w:lang w:val="ru-RU"/>
        </w:rPr>
        <w:lastRenderedPageBreak/>
        <w:br w:type="page"/>
      </w:r>
    </w:p>
    <w:p w:rsidR="00EF3048" w:rsidRPr="007F3934" w:rsidRDefault="009F0BAA">
      <w:pPr>
        <w:spacing w:before="240" w:after="120"/>
        <w:jc w:val="center"/>
        <w:rPr>
          <w:lang w:val="ru-RU"/>
        </w:rPr>
      </w:pPr>
      <w:r w:rsidRPr="007F3934">
        <w:rPr>
          <w:b/>
          <w:color w:val="000000"/>
          <w:lang w:val="ru-RU"/>
        </w:rPr>
        <w:lastRenderedPageBreak/>
        <w:t>РАЗДАТОЧНЫЕ МАТЕРИАЛЫ</w:t>
      </w:r>
    </w:p>
    <w:p w:rsidR="00EF3048" w:rsidRPr="007F3934" w:rsidRDefault="009F0BAA">
      <w:pPr>
        <w:spacing w:before="240" w:after="120"/>
        <w:rPr>
          <w:lang w:val="ru-RU"/>
        </w:rPr>
      </w:pPr>
      <w:r w:rsidRPr="007F3934">
        <w:rPr>
          <w:b/>
          <w:color w:val="000000"/>
          <w:sz w:val="24"/>
          <w:lang w:val="ru-RU"/>
        </w:rPr>
        <w:t>Материал 1. Рабочий лист для групповой работы</w:t>
      </w:r>
    </w:p>
    <w:p w:rsidR="00EF3048" w:rsidRPr="007F3934" w:rsidRDefault="009F0BAA">
      <w:pPr>
        <w:jc w:val="both"/>
        <w:rPr>
          <w:lang w:val="ru-RU"/>
        </w:rPr>
      </w:pPr>
      <w:r w:rsidRPr="007F3934">
        <w:rPr>
          <w:b/>
          <w:lang w:val="ru-RU"/>
        </w:rPr>
        <w:t>Группа № ____</w:t>
      </w:r>
    </w:p>
    <w:p w:rsidR="00EF3048" w:rsidRPr="007F3934" w:rsidRDefault="009F0BAA">
      <w:pPr>
        <w:jc w:val="both"/>
        <w:rPr>
          <w:lang w:val="ru-RU"/>
        </w:rPr>
      </w:pPr>
      <w:r w:rsidRPr="007F3934">
        <w:rPr>
          <w:lang w:val="ru-RU"/>
        </w:rPr>
        <w:t>Произведение: _________________________________________________</w:t>
      </w:r>
    </w:p>
    <w:p w:rsidR="00EF3048" w:rsidRPr="007F3934" w:rsidRDefault="009F0BAA">
      <w:pPr>
        <w:jc w:val="both"/>
        <w:rPr>
          <w:lang w:val="ru-RU"/>
        </w:rPr>
      </w:pPr>
      <w:r w:rsidRPr="007F3934">
        <w:rPr>
          <w:lang w:val="ru-RU"/>
        </w:rPr>
        <w:t>Автор: _________________________________________________</w:t>
      </w:r>
    </w:p>
    <w:p w:rsidR="00EF3048" w:rsidRPr="007F3934" w:rsidRDefault="009F0BAA">
      <w:pPr>
        <w:spacing w:after="240"/>
        <w:jc w:val="both"/>
        <w:rPr>
          <w:lang w:val="ru-RU"/>
        </w:rPr>
      </w:pPr>
      <w:r w:rsidRPr="007F3934">
        <w:rPr>
          <w:lang w:val="ru-RU"/>
        </w:rPr>
        <w:t>ФИО студентов в группе: _________________________________________________</w:t>
      </w:r>
    </w:p>
    <w:p w:rsidR="00EF3048" w:rsidRPr="007F3934" w:rsidRDefault="009F0BAA">
      <w:pPr>
        <w:jc w:val="both"/>
        <w:rPr>
          <w:lang w:val="ru-RU"/>
        </w:rPr>
      </w:pPr>
      <w:r w:rsidRPr="007F3934">
        <w:rPr>
          <w:b/>
          <w:lang w:val="ru-RU"/>
        </w:rPr>
        <w:t>Задание 1. Прочитайте фрагмент текста.</w:t>
      </w:r>
    </w:p>
    <w:p w:rsidR="00EF3048" w:rsidRPr="007F3934" w:rsidRDefault="009F0BAA">
      <w:pPr>
        <w:jc w:val="both"/>
        <w:rPr>
          <w:lang w:val="ru-RU"/>
        </w:rPr>
      </w:pPr>
      <w:r w:rsidRPr="007F3934">
        <w:rPr>
          <w:lang w:val="ru-RU"/>
        </w:rPr>
        <w:t>Задание 2. Выпишите цитаты, в которых отражены семейные ценности, и укажите, какие именно:</w:t>
      </w:r>
    </w:p>
    <w:tbl>
      <w:tblPr>
        <w:tblStyle w:val="aff0"/>
        <w:tblW w:w="0" w:type="auto"/>
        <w:tblLook w:val="04A0" w:firstRow="1" w:lastRow="0" w:firstColumn="1" w:lastColumn="0" w:noHBand="0" w:noVBand="1"/>
      </w:tblPr>
      <w:tblGrid>
        <w:gridCol w:w="4839"/>
        <w:gridCol w:w="4840"/>
      </w:tblGrid>
      <w:tr w:rsidR="00EF3048">
        <w:tc>
          <w:tcPr>
            <w:tcW w:w="4844" w:type="dxa"/>
          </w:tcPr>
          <w:p w:rsidR="00EF3048" w:rsidRDefault="009F0BAA">
            <w:proofErr w:type="spellStart"/>
            <w:r>
              <w:rPr>
                <w:b/>
                <w:sz w:val="24"/>
              </w:rPr>
              <w:t>Цитата</w:t>
            </w:r>
            <w:proofErr w:type="spellEnd"/>
            <w:r>
              <w:rPr>
                <w:b/>
                <w:sz w:val="24"/>
              </w:rPr>
              <w:t xml:space="preserve"> </w:t>
            </w:r>
            <w:proofErr w:type="spellStart"/>
            <w:r>
              <w:rPr>
                <w:b/>
                <w:sz w:val="24"/>
              </w:rPr>
              <w:t>из</w:t>
            </w:r>
            <w:proofErr w:type="spellEnd"/>
            <w:r>
              <w:rPr>
                <w:b/>
                <w:sz w:val="24"/>
              </w:rPr>
              <w:t xml:space="preserve"> </w:t>
            </w:r>
            <w:proofErr w:type="spellStart"/>
            <w:r>
              <w:rPr>
                <w:b/>
                <w:sz w:val="24"/>
              </w:rPr>
              <w:t>текста</w:t>
            </w:r>
            <w:proofErr w:type="spellEnd"/>
          </w:p>
        </w:tc>
        <w:tc>
          <w:tcPr>
            <w:tcW w:w="4844" w:type="dxa"/>
          </w:tcPr>
          <w:p w:rsidR="00EF3048" w:rsidRDefault="009F0BAA">
            <w:r>
              <w:rPr>
                <w:b/>
                <w:sz w:val="24"/>
              </w:rPr>
              <w:t>Какая семейная ценность отражена</w:t>
            </w:r>
          </w:p>
        </w:tc>
      </w:tr>
      <w:tr w:rsidR="00EF3048">
        <w:tc>
          <w:tcPr>
            <w:tcW w:w="4844" w:type="dxa"/>
          </w:tcPr>
          <w:p w:rsidR="00EF3048" w:rsidRDefault="00EF3048"/>
        </w:tc>
        <w:tc>
          <w:tcPr>
            <w:tcW w:w="4844" w:type="dxa"/>
          </w:tcPr>
          <w:p w:rsidR="00EF3048" w:rsidRDefault="00EF3048"/>
        </w:tc>
      </w:tr>
      <w:tr w:rsidR="00EF3048">
        <w:tc>
          <w:tcPr>
            <w:tcW w:w="4844" w:type="dxa"/>
          </w:tcPr>
          <w:p w:rsidR="00EF3048" w:rsidRDefault="00EF3048"/>
        </w:tc>
        <w:tc>
          <w:tcPr>
            <w:tcW w:w="4844" w:type="dxa"/>
          </w:tcPr>
          <w:p w:rsidR="00EF3048" w:rsidRDefault="00EF3048"/>
        </w:tc>
      </w:tr>
      <w:tr w:rsidR="00EF3048">
        <w:tc>
          <w:tcPr>
            <w:tcW w:w="4844" w:type="dxa"/>
          </w:tcPr>
          <w:p w:rsidR="00EF3048" w:rsidRDefault="00EF3048"/>
        </w:tc>
        <w:tc>
          <w:tcPr>
            <w:tcW w:w="4844" w:type="dxa"/>
          </w:tcPr>
          <w:p w:rsidR="00EF3048" w:rsidRDefault="00EF3048"/>
        </w:tc>
      </w:tr>
    </w:tbl>
    <w:p w:rsidR="00EF3048" w:rsidRPr="007F3934" w:rsidRDefault="009F0BAA">
      <w:pPr>
        <w:jc w:val="both"/>
        <w:rPr>
          <w:lang w:val="ru-RU"/>
        </w:rPr>
      </w:pPr>
      <w:r w:rsidRPr="007F3934">
        <w:rPr>
          <w:b/>
          <w:lang w:val="ru-RU"/>
        </w:rPr>
        <w:t>Задание 3. Охарактеризуйте отношения между членами семьи (или героями, выполняющими семейные роли).</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spacing w:after="120"/>
        <w:jc w:val="both"/>
        <w:rPr>
          <w:lang w:val="ru-RU"/>
        </w:rPr>
      </w:pPr>
      <w:r w:rsidRPr="007F3934">
        <w:rPr>
          <w:lang w:val="ru-RU"/>
        </w:rPr>
        <w:t>___________________________________________________________________________________</w:t>
      </w:r>
    </w:p>
    <w:p w:rsidR="00EF3048" w:rsidRPr="007F3934" w:rsidRDefault="009F0BAA">
      <w:pPr>
        <w:jc w:val="both"/>
        <w:rPr>
          <w:lang w:val="ru-RU"/>
        </w:rPr>
      </w:pPr>
      <w:r w:rsidRPr="007F3934">
        <w:rPr>
          <w:b/>
          <w:lang w:val="ru-RU"/>
        </w:rPr>
        <w:t>Задание 4. Какая ценность в данном фрагменте главная и почему?</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spacing w:after="120"/>
        <w:jc w:val="both"/>
        <w:rPr>
          <w:lang w:val="ru-RU"/>
        </w:rPr>
      </w:pPr>
      <w:r w:rsidRPr="007F3934">
        <w:rPr>
          <w:lang w:val="ru-RU"/>
        </w:rPr>
        <w:t>___________________________________________________________________________________</w:t>
      </w:r>
    </w:p>
    <w:p w:rsidR="00EF3048" w:rsidRPr="007F3934" w:rsidRDefault="009F0BAA">
      <w:pPr>
        <w:jc w:val="both"/>
        <w:rPr>
          <w:lang w:val="ru-RU"/>
        </w:rPr>
      </w:pPr>
      <w:r w:rsidRPr="007F3934">
        <w:rPr>
          <w:b/>
          <w:lang w:val="ru-RU"/>
        </w:rPr>
        <w:lastRenderedPageBreak/>
        <w:t>Задание 5. Чему этот фрагмент может научить современного молодого человека?</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spacing w:after="120"/>
        <w:jc w:val="both"/>
        <w:rPr>
          <w:lang w:val="ru-RU"/>
        </w:rPr>
      </w:pPr>
      <w:r w:rsidRPr="007F3934">
        <w:rPr>
          <w:lang w:val="ru-RU"/>
        </w:rPr>
        <w:t>___________________________________________________________________________________</w:t>
      </w:r>
    </w:p>
    <w:p w:rsidR="00EF3048" w:rsidRPr="007F3934" w:rsidRDefault="009F0BAA">
      <w:pPr>
        <w:jc w:val="both"/>
        <w:rPr>
          <w:lang w:val="ru-RU"/>
        </w:rPr>
      </w:pPr>
      <w:r w:rsidRPr="007F3934">
        <w:rPr>
          <w:b/>
          <w:lang w:val="ru-RU"/>
        </w:rPr>
        <w:t>Задание 6. Кратко сформулируйте вывод группы для устного выступления (2–3 предложения).</w:t>
      </w:r>
    </w:p>
    <w:p w:rsidR="00EF3048" w:rsidRPr="007F3934" w:rsidRDefault="009F0BAA">
      <w:pPr>
        <w:jc w:val="both"/>
        <w:rPr>
          <w:lang w:val="ru-RU"/>
        </w:rPr>
      </w:pPr>
      <w:r w:rsidRPr="007F3934">
        <w:rPr>
          <w:lang w:val="ru-RU"/>
        </w:rPr>
        <w:t>___________________________________________________________________________________</w:t>
      </w:r>
    </w:p>
    <w:p w:rsidR="00EF3048" w:rsidRPr="007F3934" w:rsidRDefault="009F0BAA">
      <w:pPr>
        <w:spacing w:after="240"/>
        <w:jc w:val="both"/>
        <w:rPr>
          <w:lang w:val="ru-RU"/>
        </w:rPr>
      </w:pPr>
      <w:r w:rsidRPr="007F3934">
        <w:rPr>
          <w:lang w:val="ru-RU"/>
        </w:rPr>
        <w:t>___________________________________________________________________________________</w:t>
      </w:r>
    </w:p>
    <w:p w:rsidR="00EF3048" w:rsidRPr="007F3934" w:rsidRDefault="009F0BAA">
      <w:pPr>
        <w:spacing w:before="240" w:after="120"/>
        <w:rPr>
          <w:lang w:val="ru-RU"/>
        </w:rPr>
      </w:pPr>
      <w:r w:rsidRPr="007F3934">
        <w:rPr>
          <w:b/>
          <w:color w:val="000000"/>
          <w:sz w:val="24"/>
          <w:lang w:val="ru-RU"/>
        </w:rPr>
        <w:t>Материал 2. Тексты для анализа (фрагменты произведений)</w:t>
      </w:r>
    </w:p>
    <w:p w:rsidR="00EF3048" w:rsidRPr="007F3934" w:rsidRDefault="009F0BAA">
      <w:pPr>
        <w:spacing w:before="240" w:after="120"/>
        <w:rPr>
          <w:lang w:val="ru-RU"/>
        </w:rPr>
      </w:pPr>
      <w:r w:rsidRPr="007F3934">
        <w:rPr>
          <w:b/>
          <w:color w:val="000000"/>
          <w:sz w:val="24"/>
          <w:lang w:val="ru-RU"/>
        </w:rPr>
        <w:t>Группа 1. Л.Н. Толстой «Война и мир» (том 1, часть 1, гл. 17)</w:t>
      </w:r>
    </w:p>
    <w:p w:rsidR="00EF3048" w:rsidRPr="007F3934" w:rsidRDefault="009F0BAA">
      <w:pPr>
        <w:ind w:firstLine="709"/>
        <w:jc w:val="both"/>
        <w:rPr>
          <w:lang w:val="ru-RU"/>
        </w:rPr>
      </w:pPr>
      <w:r w:rsidRPr="007F3934">
        <w:rPr>
          <w:i/>
          <w:lang w:val="ru-RU"/>
        </w:rPr>
        <w:t xml:space="preserve">«В гостиной собрались, как всегда, обычным кружком. Графиня сидела за картами с стариком </w:t>
      </w:r>
      <w:proofErr w:type="spellStart"/>
      <w:r w:rsidRPr="007F3934">
        <w:rPr>
          <w:i/>
          <w:lang w:val="ru-RU"/>
        </w:rPr>
        <w:t>Иогелем</w:t>
      </w:r>
      <w:proofErr w:type="spellEnd"/>
      <w:r w:rsidRPr="007F3934">
        <w:rPr>
          <w:i/>
          <w:lang w:val="ru-RU"/>
        </w:rPr>
        <w:t>, который был смотрителем воспитательного дома. Старая графиня, узнав о приезде Анны Михайловны, позвала её к себе… Наташа, вышедшая из комнаты, где она, не дождавшись приглашения, подсела к Вере и играла с нею… Граф подошёл к любимой дочери, потрепал её по щеке и сказал: «Ну, что, красавица, весело тебе</w:t>
      </w:r>
      <w:proofErr w:type="gramStart"/>
      <w:r w:rsidRPr="007F3934">
        <w:rPr>
          <w:i/>
          <w:lang w:val="ru-RU"/>
        </w:rPr>
        <w:t>?»…</w:t>
      </w:r>
      <w:proofErr w:type="gramEnd"/>
      <w:r w:rsidRPr="007F3934">
        <w:rPr>
          <w:i/>
          <w:lang w:val="ru-RU"/>
        </w:rPr>
        <w:t xml:space="preserve"> Вся эта жизнь, суета, шум, толки, смех, — всё это было так просто, так буднично, и вместе с тем так дорого и значительно для всех этих людей…»</w:t>
      </w:r>
    </w:p>
    <w:p w:rsidR="00EF3048" w:rsidRPr="007F3934" w:rsidRDefault="009F0BAA">
      <w:pPr>
        <w:ind w:firstLine="709"/>
        <w:jc w:val="both"/>
        <w:rPr>
          <w:lang w:val="ru-RU"/>
        </w:rPr>
      </w:pPr>
      <w:r w:rsidRPr="007F3934">
        <w:rPr>
          <w:lang w:val="ru-RU"/>
        </w:rPr>
        <w:t>Контекст: сцена именин в доме Ростовых. Собираются близкие, всё пропитано теплом и искренностью отношений. Толстой подчёркивает естественность семейного общения — без позы, без расчёта.</w:t>
      </w:r>
    </w:p>
    <w:p w:rsidR="00EF3048" w:rsidRPr="007F3934" w:rsidRDefault="009F0BAA">
      <w:pPr>
        <w:spacing w:before="240" w:after="120"/>
        <w:rPr>
          <w:lang w:val="ru-RU"/>
        </w:rPr>
      </w:pPr>
      <w:r w:rsidRPr="007F3934">
        <w:rPr>
          <w:b/>
          <w:color w:val="000000"/>
          <w:sz w:val="24"/>
          <w:lang w:val="ru-RU"/>
        </w:rPr>
        <w:lastRenderedPageBreak/>
        <w:t>Группа 2. В.Г. Распутин «Прощание с Матёрой» (фрагмент)</w:t>
      </w:r>
    </w:p>
    <w:p w:rsidR="00EF3048" w:rsidRPr="007F3934" w:rsidRDefault="009F0BAA">
      <w:pPr>
        <w:ind w:firstLine="709"/>
        <w:jc w:val="both"/>
        <w:rPr>
          <w:lang w:val="ru-RU"/>
        </w:rPr>
      </w:pPr>
      <w:proofErr w:type="gramStart"/>
      <w:r w:rsidRPr="007F3934">
        <w:rPr>
          <w:i/>
          <w:lang w:val="ru-RU"/>
        </w:rPr>
        <w:t>«— А ты подумай</w:t>
      </w:r>
      <w:proofErr w:type="gramEnd"/>
      <w:r w:rsidRPr="007F3934">
        <w:rPr>
          <w:i/>
          <w:lang w:val="ru-RU"/>
        </w:rPr>
        <w:t>, — говорила Дарья. — Ты подумай, откуда мы? Мы от тех, кто до нас был, от отцов, дедов. Они, пока жили, помнили о нас, и нас с ними соединяли. А мы с теми, кто после нас будет, соединяем. Чтобы и они помнили. Чтобы и они, пока живут, помнили о нас и о тех, кто до нас был. Вот и получается, что мы не одни. Мы — одни, если нас никто не помнит. А нас помнят. Мы одной нитью шиты — от первых до последних. Нить не рвётся…</w:t>
      </w:r>
    </w:p>
    <w:p w:rsidR="00EF3048" w:rsidRPr="007F3934" w:rsidRDefault="009F0BAA">
      <w:pPr>
        <w:ind w:firstLine="709"/>
        <w:jc w:val="both"/>
        <w:rPr>
          <w:lang w:val="ru-RU"/>
        </w:rPr>
      </w:pPr>
      <w:r w:rsidRPr="007F3934">
        <w:rPr>
          <w:lang w:val="ru-RU"/>
        </w:rPr>
        <w:t>Контекст: Дарья говорит с внуком Андреем о связи поколений. Андрей склонен смотреть вперёд, Дарья — назад, к корням. Но не противопоставляет: для неё память — это нить, которая связывает все поколения в единое целое.</w:t>
      </w:r>
    </w:p>
    <w:p w:rsidR="00EF3048" w:rsidRPr="007F3934" w:rsidRDefault="009F0BAA">
      <w:pPr>
        <w:spacing w:before="240" w:after="120"/>
        <w:rPr>
          <w:lang w:val="ru-RU"/>
        </w:rPr>
      </w:pPr>
      <w:r w:rsidRPr="007F3934">
        <w:rPr>
          <w:b/>
          <w:color w:val="000000"/>
          <w:sz w:val="24"/>
          <w:lang w:val="ru-RU"/>
        </w:rPr>
        <w:t>Группа 3. А.С. Пушкин «Капитанская дочка» (глава 1)</w:t>
      </w:r>
    </w:p>
    <w:p w:rsidR="00EF3048" w:rsidRPr="007F3934" w:rsidRDefault="009F0BAA">
      <w:pPr>
        <w:ind w:firstLine="709"/>
        <w:jc w:val="both"/>
        <w:rPr>
          <w:lang w:val="ru-RU"/>
        </w:rPr>
      </w:pPr>
      <w:r w:rsidRPr="007F3934">
        <w:rPr>
          <w:i/>
          <w:lang w:val="ru-RU"/>
        </w:rPr>
        <w:t xml:space="preserve">«— Прощай, Пётр. Служи верно, кому присягнёшь; слушайся начальников; не гоняйся за их дружбою; а в делах службы не спори, а делай, как тебе приказывают. Помни пословицу: береги платье </w:t>
      </w:r>
      <w:proofErr w:type="spellStart"/>
      <w:r w:rsidRPr="007F3934">
        <w:rPr>
          <w:i/>
          <w:lang w:val="ru-RU"/>
        </w:rPr>
        <w:t>снову</w:t>
      </w:r>
      <w:proofErr w:type="spellEnd"/>
      <w:r w:rsidRPr="007F3934">
        <w:rPr>
          <w:i/>
          <w:lang w:val="ru-RU"/>
        </w:rPr>
        <w:t>, а честь смолоду…</w:t>
      </w:r>
    </w:p>
    <w:p w:rsidR="00EF3048" w:rsidRPr="007F3934" w:rsidRDefault="009F0BAA">
      <w:pPr>
        <w:ind w:firstLine="709"/>
        <w:jc w:val="both"/>
        <w:rPr>
          <w:lang w:val="ru-RU"/>
        </w:rPr>
      </w:pPr>
      <w:r w:rsidRPr="007F3934">
        <w:rPr>
          <w:lang w:val="ru-RU"/>
        </w:rPr>
        <w:t>Контекст: отец провожает Петра на службу. Это не просто напутствие, а передача нравственного кодекса семьи. Отец формулирует главное — честь как основу всех поступков. «Честь» здесь — не личное достоинство в современном понимании, а верность родовому принципу, семейному завету.</w:t>
      </w:r>
    </w:p>
    <w:p w:rsidR="00EF3048" w:rsidRPr="007F3934" w:rsidRDefault="009F0BAA">
      <w:pPr>
        <w:spacing w:before="240" w:after="120"/>
        <w:rPr>
          <w:lang w:val="ru-RU"/>
        </w:rPr>
      </w:pPr>
      <w:r w:rsidRPr="007F3934">
        <w:rPr>
          <w:b/>
          <w:color w:val="000000"/>
          <w:sz w:val="24"/>
          <w:lang w:val="ru-RU"/>
        </w:rPr>
        <w:t>Группа 4. А.И. Солженицын «</w:t>
      </w:r>
      <w:proofErr w:type="spellStart"/>
      <w:r w:rsidRPr="007F3934">
        <w:rPr>
          <w:b/>
          <w:color w:val="000000"/>
          <w:sz w:val="24"/>
          <w:lang w:val="ru-RU"/>
        </w:rPr>
        <w:t>Матрёнин</w:t>
      </w:r>
      <w:proofErr w:type="spellEnd"/>
      <w:r w:rsidRPr="007F3934">
        <w:rPr>
          <w:b/>
          <w:color w:val="000000"/>
          <w:sz w:val="24"/>
          <w:lang w:val="ru-RU"/>
        </w:rPr>
        <w:t xml:space="preserve"> двор» (фрагмент)</w:t>
      </w:r>
    </w:p>
    <w:p w:rsidR="00EF3048" w:rsidRPr="007F3934" w:rsidRDefault="009F0BAA">
      <w:pPr>
        <w:ind w:firstLine="709"/>
        <w:jc w:val="both"/>
        <w:rPr>
          <w:lang w:val="ru-RU"/>
        </w:rPr>
      </w:pPr>
      <w:r w:rsidRPr="007F3934">
        <w:rPr>
          <w:i/>
          <w:lang w:val="ru-RU"/>
        </w:rPr>
        <w:t>«У неё было верное средство вернуть себе хорошее расположение духа — работа. Она не знала ни жадности, ни зависти. Не гналась за нарядами. Не копила денег. Трудилась — и на колхоз, и на себя, и на соседей. Больные и нечистые помогали ей, и она им помогала. У неё был особый дар — не цепляться за жизнь, не держаться за неё, а отдавать… Все мы жили рядом с ней и не поняли, что есть она тот самый праведник, без которого, по пословице, не стоит село. Ни город. Ни вся земля наша.»</w:t>
      </w:r>
    </w:p>
    <w:p w:rsidR="00EF3048" w:rsidRPr="007F3934" w:rsidRDefault="009F0BAA">
      <w:pPr>
        <w:ind w:firstLine="709"/>
        <w:jc w:val="both"/>
        <w:rPr>
          <w:lang w:val="ru-RU"/>
        </w:rPr>
      </w:pPr>
      <w:r w:rsidRPr="007F3934">
        <w:rPr>
          <w:lang w:val="ru-RU"/>
        </w:rPr>
        <w:lastRenderedPageBreak/>
        <w:t>Контекст: рассказчик описывает Матрёну — женщину, формально не имеющую семьи, но воплощающую ценности, которые мы обычно связываем с семейным укладом: бескорыстие, трудолюбие, заботу о других. Солженицын показывает, что «семья» может пониматься шире — как сообщество людей, связанных нравственным единством.</w:t>
      </w:r>
    </w:p>
    <w:p w:rsidR="00EF3048" w:rsidRPr="007F3934" w:rsidRDefault="009F0BAA">
      <w:pPr>
        <w:rPr>
          <w:lang w:val="ru-RU"/>
        </w:rPr>
      </w:pPr>
      <w:r w:rsidRPr="007F3934">
        <w:rPr>
          <w:lang w:val="ru-RU"/>
        </w:rPr>
        <w:br w:type="page"/>
      </w:r>
    </w:p>
    <w:p w:rsidR="00EF3048" w:rsidRPr="007F3934" w:rsidRDefault="009F0BAA">
      <w:pPr>
        <w:spacing w:before="240" w:after="120"/>
        <w:rPr>
          <w:lang w:val="ru-RU"/>
        </w:rPr>
      </w:pPr>
      <w:r w:rsidRPr="007F3934">
        <w:rPr>
          <w:b/>
          <w:color w:val="000000"/>
          <w:sz w:val="24"/>
          <w:lang w:val="ru-RU"/>
        </w:rPr>
        <w:lastRenderedPageBreak/>
        <w:t>Материал 3. Рефлексивная анкета для студентов</w:t>
      </w:r>
    </w:p>
    <w:p w:rsidR="00EF3048" w:rsidRPr="007F3934" w:rsidRDefault="009F0BAA">
      <w:pPr>
        <w:spacing w:after="240"/>
        <w:ind w:firstLine="709"/>
        <w:jc w:val="both"/>
        <w:rPr>
          <w:lang w:val="ru-RU"/>
        </w:rPr>
      </w:pPr>
      <w:r w:rsidRPr="007F3934">
        <w:rPr>
          <w:lang w:val="ru-RU"/>
        </w:rPr>
        <w:t>Уважаемый студент! Просим вас анонимно ответить на вопросы, чтобы мы могли оценить результаты занятия. Отметьте вариант ответа или напишите свой.</w:t>
      </w:r>
    </w:p>
    <w:p w:rsidR="00EF3048" w:rsidRPr="007F3934" w:rsidRDefault="009F0BAA">
      <w:pPr>
        <w:jc w:val="both"/>
        <w:rPr>
          <w:lang w:val="ru-RU"/>
        </w:rPr>
      </w:pPr>
      <w:r w:rsidRPr="007F3934">
        <w:rPr>
          <w:b/>
          <w:sz w:val="26"/>
          <w:lang w:val="ru-RU"/>
        </w:rPr>
        <w:t>1. Как вы оцениваете сегодняшнее занятие? (от 1 до 5, где 5 — максимум)</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EF3048">
      <w:pPr>
        <w:spacing w:after="160"/>
        <w:rPr>
          <w:lang w:val="ru-RU"/>
        </w:rPr>
      </w:pPr>
    </w:p>
    <w:p w:rsidR="00EF3048" w:rsidRPr="007F3934" w:rsidRDefault="009F0BAA">
      <w:pPr>
        <w:jc w:val="both"/>
        <w:rPr>
          <w:lang w:val="ru-RU"/>
        </w:rPr>
      </w:pPr>
      <w:r w:rsidRPr="007F3934">
        <w:rPr>
          <w:b/>
          <w:sz w:val="26"/>
          <w:lang w:val="ru-RU"/>
        </w:rPr>
        <w:t>2. Что нового вы узнали о семейных ценностях через литературу?</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EF3048">
      <w:pPr>
        <w:spacing w:after="160"/>
        <w:rPr>
          <w:lang w:val="ru-RU"/>
        </w:rPr>
      </w:pPr>
    </w:p>
    <w:p w:rsidR="00EF3048" w:rsidRPr="007F3934" w:rsidRDefault="009F0BAA">
      <w:pPr>
        <w:jc w:val="both"/>
        <w:rPr>
          <w:lang w:val="ru-RU"/>
        </w:rPr>
      </w:pPr>
      <w:r w:rsidRPr="007F3934">
        <w:rPr>
          <w:b/>
          <w:sz w:val="26"/>
          <w:lang w:val="ru-RU"/>
        </w:rPr>
        <w:t>3. Какой фрагмент / произведение произвёл на вас наибольшее впечатление и почему?</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EF3048">
      <w:pPr>
        <w:spacing w:after="160"/>
        <w:rPr>
          <w:lang w:val="ru-RU"/>
        </w:rPr>
      </w:pPr>
    </w:p>
    <w:p w:rsidR="00EF3048" w:rsidRPr="007F3934" w:rsidRDefault="009F0BAA">
      <w:pPr>
        <w:jc w:val="both"/>
        <w:rPr>
          <w:lang w:val="ru-RU"/>
        </w:rPr>
      </w:pPr>
      <w:r w:rsidRPr="007F3934">
        <w:rPr>
          <w:b/>
          <w:sz w:val="26"/>
          <w:lang w:val="ru-RU"/>
        </w:rPr>
        <w:t>4. Изменилось ли ваше отношение к семье после занятия? Если да, то как?</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EF3048">
      <w:pPr>
        <w:spacing w:after="160"/>
        <w:rPr>
          <w:lang w:val="ru-RU"/>
        </w:rPr>
      </w:pPr>
    </w:p>
    <w:p w:rsidR="00EF3048" w:rsidRPr="007F3934" w:rsidRDefault="009F0BAA">
      <w:pPr>
        <w:jc w:val="both"/>
        <w:rPr>
          <w:lang w:val="ru-RU"/>
        </w:rPr>
      </w:pPr>
      <w:r w:rsidRPr="007F3934">
        <w:rPr>
          <w:b/>
          <w:sz w:val="26"/>
          <w:lang w:val="ru-RU"/>
        </w:rPr>
        <w:t>5. Считаете ли вы, что литература помогает осмыслить семейные ценности? Почему?</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EF3048">
      <w:pPr>
        <w:spacing w:after="160"/>
        <w:rPr>
          <w:lang w:val="ru-RU"/>
        </w:rPr>
      </w:pPr>
    </w:p>
    <w:p w:rsidR="00EF3048" w:rsidRPr="007F3934" w:rsidRDefault="009F0BAA">
      <w:pPr>
        <w:jc w:val="both"/>
        <w:rPr>
          <w:lang w:val="ru-RU"/>
        </w:rPr>
      </w:pPr>
      <w:r w:rsidRPr="007F3934">
        <w:rPr>
          <w:b/>
          <w:sz w:val="26"/>
          <w:lang w:val="ru-RU"/>
        </w:rPr>
        <w:t>6. Что бы вы хотели обсудить на следующем занятии?</w:t>
      </w:r>
    </w:p>
    <w:p w:rsidR="00EF3048" w:rsidRPr="007F3934" w:rsidRDefault="009F0BAA">
      <w:pPr>
        <w:rPr>
          <w:lang w:val="ru-RU"/>
        </w:rPr>
      </w:pPr>
      <w:r w:rsidRPr="007F3934">
        <w:rPr>
          <w:sz w:val="26"/>
          <w:lang w:val="ru-RU"/>
        </w:rPr>
        <w:t>______________________________________________________________________</w:t>
      </w:r>
    </w:p>
    <w:p w:rsidR="00EF3048" w:rsidRPr="007F3934" w:rsidRDefault="009F0BAA">
      <w:pPr>
        <w:rPr>
          <w:lang w:val="ru-RU"/>
        </w:rPr>
      </w:pPr>
      <w:r w:rsidRPr="007F3934">
        <w:rPr>
          <w:sz w:val="26"/>
          <w:lang w:val="ru-RU"/>
        </w:rPr>
        <w:lastRenderedPageBreak/>
        <w:t>______________________________________________________________________</w:t>
      </w:r>
    </w:p>
    <w:p w:rsidR="00EF3048" w:rsidRPr="007F3934" w:rsidRDefault="00EF3048">
      <w:pPr>
        <w:spacing w:after="160"/>
        <w:rPr>
          <w:lang w:val="ru-RU"/>
        </w:rPr>
      </w:pPr>
    </w:p>
    <w:p w:rsidR="00EF3048" w:rsidRPr="007F3934" w:rsidRDefault="009F0BAA">
      <w:pPr>
        <w:spacing w:before="240" w:after="120"/>
        <w:rPr>
          <w:lang w:val="ru-RU"/>
        </w:rPr>
      </w:pPr>
      <w:r w:rsidRPr="007F3934">
        <w:rPr>
          <w:b/>
          <w:color w:val="000000"/>
          <w:sz w:val="24"/>
          <w:lang w:val="ru-RU"/>
        </w:rPr>
        <w:t>Материал 4. Критерии оценивания эссе (домашнее задание)</w:t>
      </w:r>
    </w:p>
    <w:tbl>
      <w:tblPr>
        <w:tblStyle w:val="aff0"/>
        <w:tblW w:w="0" w:type="auto"/>
        <w:tblLook w:val="04A0" w:firstRow="1" w:lastRow="0" w:firstColumn="1" w:lastColumn="0" w:noHBand="0" w:noVBand="1"/>
      </w:tblPr>
      <w:tblGrid>
        <w:gridCol w:w="3227"/>
        <w:gridCol w:w="3227"/>
        <w:gridCol w:w="3225"/>
      </w:tblGrid>
      <w:tr w:rsidR="00EF3048">
        <w:tc>
          <w:tcPr>
            <w:tcW w:w="3230" w:type="dxa"/>
          </w:tcPr>
          <w:p w:rsidR="00EF3048" w:rsidRDefault="009F0BAA" w:rsidP="007F3934">
            <w:pPr>
              <w:jc w:val="center"/>
            </w:pPr>
            <w:r>
              <w:rPr>
                <w:b/>
                <w:sz w:val="24"/>
              </w:rPr>
              <w:t>Критерий</w:t>
            </w:r>
          </w:p>
        </w:tc>
        <w:tc>
          <w:tcPr>
            <w:tcW w:w="3230" w:type="dxa"/>
          </w:tcPr>
          <w:p w:rsidR="00EF3048" w:rsidRDefault="009F0BAA" w:rsidP="007F3934">
            <w:pPr>
              <w:jc w:val="center"/>
            </w:pPr>
            <w:r>
              <w:rPr>
                <w:b/>
                <w:sz w:val="24"/>
              </w:rPr>
              <w:t>Описание</w:t>
            </w:r>
          </w:p>
        </w:tc>
        <w:tc>
          <w:tcPr>
            <w:tcW w:w="3230" w:type="dxa"/>
          </w:tcPr>
          <w:p w:rsidR="00EF3048" w:rsidRDefault="009F0BAA" w:rsidP="007F3934">
            <w:pPr>
              <w:jc w:val="center"/>
            </w:pPr>
            <w:r>
              <w:rPr>
                <w:b/>
                <w:sz w:val="24"/>
              </w:rPr>
              <w:t>Макс. балл</w:t>
            </w:r>
          </w:p>
        </w:tc>
      </w:tr>
      <w:tr w:rsidR="00EF3048">
        <w:tc>
          <w:tcPr>
            <w:tcW w:w="3230" w:type="dxa"/>
          </w:tcPr>
          <w:p w:rsidR="00EF3048" w:rsidRDefault="009F0BAA">
            <w:r>
              <w:rPr>
                <w:sz w:val="22"/>
              </w:rPr>
              <w:t>Соответствие теме</w:t>
            </w:r>
          </w:p>
        </w:tc>
        <w:tc>
          <w:tcPr>
            <w:tcW w:w="3230" w:type="dxa"/>
          </w:tcPr>
          <w:p w:rsidR="00EF3048" w:rsidRPr="007F3934" w:rsidRDefault="009F0BAA">
            <w:pPr>
              <w:rPr>
                <w:lang w:val="ru-RU"/>
              </w:rPr>
            </w:pPr>
            <w:r w:rsidRPr="007F3934">
              <w:rPr>
                <w:sz w:val="22"/>
                <w:lang w:val="ru-RU"/>
              </w:rPr>
              <w:t>Эссе раскрывает тему семейных ценностей, не уходит в сторону.</w:t>
            </w:r>
          </w:p>
        </w:tc>
        <w:tc>
          <w:tcPr>
            <w:tcW w:w="3230" w:type="dxa"/>
          </w:tcPr>
          <w:p w:rsidR="00EF3048" w:rsidRDefault="009F0BAA" w:rsidP="007F3934">
            <w:pPr>
              <w:jc w:val="center"/>
            </w:pPr>
            <w:r>
              <w:rPr>
                <w:sz w:val="22"/>
              </w:rPr>
              <w:t>3</w:t>
            </w:r>
          </w:p>
        </w:tc>
      </w:tr>
      <w:tr w:rsidR="00EF3048">
        <w:tc>
          <w:tcPr>
            <w:tcW w:w="3230" w:type="dxa"/>
          </w:tcPr>
          <w:p w:rsidR="00EF3048" w:rsidRDefault="009F0BAA">
            <w:r>
              <w:rPr>
                <w:sz w:val="22"/>
              </w:rPr>
              <w:t>Литературный аргумент</w:t>
            </w:r>
          </w:p>
        </w:tc>
        <w:tc>
          <w:tcPr>
            <w:tcW w:w="3230" w:type="dxa"/>
          </w:tcPr>
          <w:p w:rsidR="00EF3048" w:rsidRPr="007F3934" w:rsidRDefault="009F0BAA">
            <w:pPr>
              <w:rPr>
                <w:lang w:val="ru-RU"/>
              </w:rPr>
            </w:pPr>
            <w:r w:rsidRPr="007F3934">
              <w:rPr>
                <w:sz w:val="22"/>
                <w:lang w:val="ru-RU"/>
              </w:rPr>
              <w:t>Приведён пример из произведения русской литературы с указанием автора и названия.</w:t>
            </w:r>
          </w:p>
        </w:tc>
        <w:tc>
          <w:tcPr>
            <w:tcW w:w="3230" w:type="dxa"/>
          </w:tcPr>
          <w:p w:rsidR="00EF3048" w:rsidRDefault="009F0BAA" w:rsidP="007F3934">
            <w:pPr>
              <w:jc w:val="center"/>
            </w:pPr>
            <w:r>
              <w:rPr>
                <w:sz w:val="22"/>
              </w:rPr>
              <w:t>3</w:t>
            </w:r>
          </w:p>
        </w:tc>
      </w:tr>
      <w:tr w:rsidR="00EF3048">
        <w:tc>
          <w:tcPr>
            <w:tcW w:w="3230" w:type="dxa"/>
          </w:tcPr>
          <w:p w:rsidR="00EF3048" w:rsidRDefault="009F0BAA">
            <w:r>
              <w:rPr>
                <w:sz w:val="22"/>
              </w:rPr>
              <w:t>Личный опыт</w:t>
            </w:r>
          </w:p>
        </w:tc>
        <w:tc>
          <w:tcPr>
            <w:tcW w:w="3230" w:type="dxa"/>
          </w:tcPr>
          <w:p w:rsidR="00EF3048" w:rsidRPr="007F3934" w:rsidRDefault="009F0BAA">
            <w:pPr>
              <w:rPr>
                <w:lang w:val="ru-RU"/>
              </w:rPr>
            </w:pPr>
            <w:r w:rsidRPr="007F3934">
              <w:rPr>
                <w:sz w:val="22"/>
                <w:lang w:val="ru-RU"/>
              </w:rPr>
              <w:t>Приведён пример из собственной жизни или жизни близких.</w:t>
            </w:r>
          </w:p>
        </w:tc>
        <w:tc>
          <w:tcPr>
            <w:tcW w:w="3230" w:type="dxa"/>
          </w:tcPr>
          <w:p w:rsidR="00EF3048" w:rsidRDefault="009F0BAA" w:rsidP="007F3934">
            <w:pPr>
              <w:jc w:val="center"/>
            </w:pPr>
            <w:r>
              <w:rPr>
                <w:sz w:val="22"/>
              </w:rPr>
              <w:t>2</w:t>
            </w:r>
          </w:p>
        </w:tc>
      </w:tr>
      <w:tr w:rsidR="00EF3048">
        <w:tc>
          <w:tcPr>
            <w:tcW w:w="3230" w:type="dxa"/>
          </w:tcPr>
          <w:p w:rsidR="00EF3048" w:rsidRDefault="009F0BAA">
            <w:r>
              <w:rPr>
                <w:sz w:val="22"/>
              </w:rPr>
              <w:t>Глубина осмысления</w:t>
            </w:r>
          </w:p>
        </w:tc>
        <w:tc>
          <w:tcPr>
            <w:tcW w:w="3230" w:type="dxa"/>
          </w:tcPr>
          <w:p w:rsidR="00EF3048" w:rsidRPr="007F3934" w:rsidRDefault="009F0BAA">
            <w:pPr>
              <w:rPr>
                <w:lang w:val="ru-RU"/>
              </w:rPr>
            </w:pPr>
            <w:r w:rsidRPr="007F3934">
              <w:rPr>
                <w:sz w:val="22"/>
                <w:lang w:val="ru-RU"/>
              </w:rPr>
              <w:t>Высказаны собственные размышления, а не только пересказ.</w:t>
            </w:r>
          </w:p>
        </w:tc>
        <w:tc>
          <w:tcPr>
            <w:tcW w:w="3230" w:type="dxa"/>
          </w:tcPr>
          <w:p w:rsidR="00EF3048" w:rsidRDefault="009F0BAA" w:rsidP="007F3934">
            <w:pPr>
              <w:jc w:val="center"/>
            </w:pPr>
            <w:r>
              <w:rPr>
                <w:sz w:val="22"/>
              </w:rPr>
              <w:t>3</w:t>
            </w:r>
            <w:bookmarkStart w:id="0" w:name="_GoBack"/>
            <w:bookmarkEnd w:id="0"/>
          </w:p>
        </w:tc>
      </w:tr>
      <w:tr w:rsidR="00EF3048">
        <w:tc>
          <w:tcPr>
            <w:tcW w:w="3230" w:type="dxa"/>
          </w:tcPr>
          <w:p w:rsidR="00EF3048" w:rsidRDefault="009F0BAA">
            <w:r>
              <w:rPr>
                <w:sz w:val="22"/>
              </w:rPr>
              <w:t>Грамотность и стиль</w:t>
            </w:r>
          </w:p>
        </w:tc>
        <w:tc>
          <w:tcPr>
            <w:tcW w:w="3230" w:type="dxa"/>
          </w:tcPr>
          <w:p w:rsidR="00EF3048" w:rsidRPr="007F3934" w:rsidRDefault="009F0BAA">
            <w:pPr>
              <w:rPr>
                <w:lang w:val="ru-RU"/>
              </w:rPr>
            </w:pPr>
            <w:r w:rsidRPr="007F3934">
              <w:rPr>
                <w:sz w:val="22"/>
                <w:lang w:val="ru-RU"/>
              </w:rPr>
              <w:t>Текст написан грамотно, связно, в жанре эссе.</w:t>
            </w:r>
          </w:p>
        </w:tc>
        <w:tc>
          <w:tcPr>
            <w:tcW w:w="3230" w:type="dxa"/>
          </w:tcPr>
          <w:p w:rsidR="00EF3048" w:rsidRDefault="009F0BAA" w:rsidP="007F3934">
            <w:pPr>
              <w:jc w:val="center"/>
            </w:pPr>
            <w:r>
              <w:rPr>
                <w:sz w:val="22"/>
              </w:rPr>
              <w:t>2</w:t>
            </w:r>
          </w:p>
        </w:tc>
      </w:tr>
      <w:tr w:rsidR="00EF3048">
        <w:tc>
          <w:tcPr>
            <w:tcW w:w="3230" w:type="dxa"/>
          </w:tcPr>
          <w:p w:rsidR="00EF3048" w:rsidRDefault="009F0BAA">
            <w:r>
              <w:rPr>
                <w:sz w:val="22"/>
              </w:rPr>
              <w:t>Эмоциональная искренность</w:t>
            </w:r>
          </w:p>
        </w:tc>
        <w:tc>
          <w:tcPr>
            <w:tcW w:w="3230" w:type="dxa"/>
          </w:tcPr>
          <w:p w:rsidR="00EF3048" w:rsidRPr="007F3934" w:rsidRDefault="009F0BAA">
            <w:pPr>
              <w:rPr>
                <w:lang w:val="ru-RU"/>
              </w:rPr>
            </w:pPr>
            <w:r w:rsidRPr="007F3934">
              <w:rPr>
                <w:sz w:val="22"/>
                <w:lang w:val="ru-RU"/>
              </w:rPr>
              <w:t>Текст звучит живо, искренне, без штампов.</w:t>
            </w:r>
          </w:p>
        </w:tc>
        <w:tc>
          <w:tcPr>
            <w:tcW w:w="3230" w:type="dxa"/>
          </w:tcPr>
          <w:p w:rsidR="00EF3048" w:rsidRDefault="009F0BAA" w:rsidP="007F3934">
            <w:pPr>
              <w:jc w:val="center"/>
            </w:pPr>
            <w:r>
              <w:rPr>
                <w:sz w:val="22"/>
              </w:rPr>
              <w:t>2</w:t>
            </w:r>
          </w:p>
        </w:tc>
      </w:tr>
      <w:tr w:rsidR="00EF3048">
        <w:tc>
          <w:tcPr>
            <w:tcW w:w="3230" w:type="dxa"/>
          </w:tcPr>
          <w:p w:rsidR="00EF3048" w:rsidRDefault="009F0BAA">
            <w:pPr>
              <w:jc w:val="center"/>
            </w:pPr>
            <w:r>
              <w:rPr>
                <w:b/>
                <w:sz w:val="24"/>
              </w:rPr>
              <w:t>Итого</w:t>
            </w:r>
          </w:p>
        </w:tc>
        <w:tc>
          <w:tcPr>
            <w:tcW w:w="3230" w:type="dxa"/>
          </w:tcPr>
          <w:p w:rsidR="00EF3048" w:rsidRDefault="00EF3048">
            <w:pPr>
              <w:jc w:val="center"/>
            </w:pPr>
          </w:p>
        </w:tc>
        <w:tc>
          <w:tcPr>
            <w:tcW w:w="3230" w:type="dxa"/>
          </w:tcPr>
          <w:p w:rsidR="00EF3048" w:rsidRDefault="009F0BAA">
            <w:pPr>
              <w:jc w:val="center"/>
            </w:pPr>
            <w:r>
              <w:rPr>
                <w:b/>
                <w:sz w:val="24"/>
              </w:rPr>
              <w:t>15</w:t>
            </w:r>
          </w:p>
        </w:tc>
      </w:tr>
    </w:tbl>
    <w:p w:rsidR="00EF3048" w:rsidRDefault="009F0BAA">
      <w:r>
        <w:br w:type="page"/>
      </w:r>
    </w:p>
    <w:p w:rsidR="00EF3048" w:rsidRDefault="009F0BAA">
      <w:pPr>
        <w:spacing w:before="240" w:after="120"/>
        <w:jc w:val="center"/>
      </w:pPr>
      <w:r>
        <w:rPr>
          <w:b/>
          <w:color w:val="000000"/>
        </w:rPr>
        <w:lastRenderedPageBreak/>
        <w:t>СПИСОК ЛИТЕРАТУРЫ</w:t>
      </w:r>
    </w:p>
    <w:p w:rsidR="00EF3048" w:rsidRDefault="009F0BAA">
      <w:pPr>
        <w:spacing w:before="240" w:after="120"/>
      </w:pPr>
      <w:r>
        <w:rPr>
          <w:b/>
          <w:color w:val="000000"/>
          <w:sz w:val="24"/>
        </w:rPr>
        <w:t>Для преподавателя</w:t>
      </w:r>
    </w:p>
    <w:p w:rsidR="00EF3048" w:rsidRPr="007F3934" w:rsidRDefault="009F0BAA">
      <w:pPr>
        <w:ind w:firstLine="709"/>
        <w:jc w:val="both"/>
        <w:rPr>
          <w:lang w:val="ru-RU"/>
        </w:rPr>
      </w:pPr>
      <w:r w:rsidRPr="007F3934">
        <w:rPr>
          <w:sz w:val="26"/>
          <w:lang w:val="ru-RU"/>
        </w:rPr>
        <w:t>1. Баранов, П.А. Воспитание семейных ценностей в образовательном процессе: методические рекомендации / П.А. Баранов. — М.: Просвещение, 2022. — 128 с.</w:t>
      </w:r>
    </w:p>
    <w:p w:rsidR="00EF3048" w:rsidRPr="007F3934" w:rsidRDefault="009F0BAA">
      <w:pPr>
        <w:ind w:firstLine="709"/>
        <w:jc w:val="both"/>
        <w:rPr>
          <w:lang w:val="ru-RU"/>
        </w:rPr>
      </w:pPr>
      <w:r w:rsidRPr="007F3934">
        <w:rPr>
          <w:sz w:val="26"/>
          <w:lang w:val="ru-RU"/>
        </w:rPr>
        <w:t>2. Воспитание в системе среднего профессионального образования: коллективная монография / под ред. В.И. Беляева. — М.: Академия, 2021. — 256 с.</w:t>
      </w:r>
    </w:p>
    <w:p w:rsidR="00EF3048" w:rsidRPr="007F3934" w:rsidRDefault="009F0BAA">
      <w:pPr>
        <w:ind w:firstLine="709"/>
        <w:jc w:val="both"/>
        <w:rPr>
          <w:lang w:val="ru-RU"/>
        </w:rPr>
      </w:pPr>
      <w:r w:rsidRPr="007F3934">
        <w:rPr>
          <w:sz w:val="26"/>
          <w:lang w:val="ru-RU"/>
        </w:rPr>
        <w:t xml:space="preserve">3. </w:t>
      </w:r>
      <w:proofErr w:type="spellStart"/>
      <w:r w:rsidRPr="007F3934">
        <w:rPr>
          <w:sz w:val="26"/>
          <w:lang w:val="ru-RU"/>
        </w:rPr>
        <w:t>Марданова</w:t>
      </w:r>
      <w:proofErr w:type="spellEnd"/>
      <w:r w:rsidRPr="007F3934">
        <w:rPr>
          <w:sz w:val="26"/>
          <w:lang w:val="ru-RU"/>
        </w:rPr>
        <w:t xml:space="preserve">, Г.Б. Литература как средство воспитания ценностных ориентаций студентов СПО / Г.Б. </w:t>
      </w:r>
      <w:proofErr w:type="spellStart"/>
      <w:r w:rsidRPr="007F3934">
        <w:rPr>
          <w:sz w:val="26"/>
          <w:lang w:val="ru-RU"/>
        </w:rPr>
        <w:t>Марданова</w:t>
      </w:r>
      <w:proofErr w:type="spellEnd"/>
      <w:r w:rsidRPr="007F3934">
        <w:rPr>
          <w:sz w:val="26"/>
          <w:lang w:val="ru-RU"/>
        </w:rPr>
        <w:t xml:space="preserve"> // Среднее профессиональное образование. — 2023. — № 4. — С. 22–28.</w:t>
      </w:r>
    </w:p>
    <w:p w:rsidR="00EF3048" w:rsidRPr="007F3934" w:rsidRDefault="009F0BAA">
      <w:pPr>
        <w:ind w:firstLine="709"/>
        <w:jc w:val="both"/>
        <w:rPr>
          <w:lang w:val="ru-RU"/>
        </w:rPr>
      </w:pPr>
      <w:r w:rsidRPr="007F3934">
        <w:rPr>
          <w:sz w:val="26"/>
          <w:lang w:val="ru-RU"/>
        </w:rPr>
        <w:t>4. Сухомлинский, В.А. Сердце отдаю детям / В.А. Сухомлинский. — М.: Педагогика, 2019. — 320 с.</w:t>
      </w:r>
    </w:p>
    <w:p w:rsidR="00EF3048" w:rsidRPr="007F3934" w:rsidRDefault="009F0BAA">
      <w:pPr>
        <w:ind w:firstLine="709"/>
        <w:jc w:val="both"/>
        <w:rPr>
          <w:lang w:val="ru-RU"/>
        </w:rPr>
      </w:pPr>
      <w:r w:rsidRPr="007F3934">
        <w:rPr>
          <w:sz w:val="26"/>
          <w:lang w:val="ru-RU"/>
        </w:rPr>
        <w:t>5. Стратегия развития воспитания в Российской Федерации на период до 2025 года: распоряжение Правительства РФ от 29.05.2015 № 996-р.</w:t>
      </w:r>
    </w:p>
    <w:p w:rsidR="00EF3048" w:rsidRPr="007F3934" w:rsidRDefault="009F0BAA">
      <w:pPr>
        <w:ind w:firstLine="709"/>
        <w:jc w:val="both"/>
        <w:rPr>
          <w:lang w:val="ru-RU"/>
        </w:rPr>
      </w:pPr>
      <w:r w:rsidRPr="007F3934">
        <w:rPr>
          <w:sz w:val="26"/>
          <w:lang w:val="ru-RU"/>
        </w:rPr>
        <w:t>6. Федеральный закон от 29.12.2012 № 273-ФЗ «Об образовании в Российской Федерации» (с изменениями и дополнениями).</w:t>
      </w:r>
    </w:p>
    <w:p w:rsidR="00EF3048" w:rsidRPr="007F3934" w:rsidRDefault="009F0BAA">
      <w:pPr>
        <w:spacing w:before="240" w:after="120"/>
        <w:rPr>
          <w:lang w:val="ru-RU"/>
        </w:rPr>
      </w:pPr>
      <w:r w:rsidRPr="007F3934">
        <w:rPr>
          <w:b/>
          <w:color w:val="000000"/>
          <w:sz w:val="24"/>
          <w:lang w:val="ru-RU"/>
        </w:rPr>
        <w:t>Для студентов</w:t>
      </w:r>
    </w:p>
    <w:p w:rsidR="00EF3048" w:rsidRPr="007F3934" w:rsidRDefault="009F0BAA">
      <w:pPr>
        <w:ind w:firstLine="709"/>
        <w:jc w:val="both"/>
        <w:rPr>
          <w:lang w:val="ru-RU"/>
        </w:rPr>
      </w:pPr>
      <w:r w:rsidRPr="007F3934">
        <w:rPr>
          <w:sz w:val="26"/>
          <w:lang w:val="ru-RU"/>
        </w:rPr>
        <w:t>1. Пушкин, А.С. Капитанская дочка // А.С. Пушкин. Собрание сочинений в 10 т. — М.: Художественная литература, 2020. — Т. 4.</w:t>
      </w:r>
    </w:p>
    <w:p w:rsidR="00EF3048" w:rsidRPr="007F3934" w:rsidRDefault="009F0BAA">
      <w:pPr>
        <w:ind w:firstLine="709"/>
        <w:jc w:val="both"/>
        <w:rPr>
          <w:lang w:val="ru-RU"/>
        </w:rPr>
      </w:pPr>
      <w:r w:rsidRPr="007F3934">
        <w:rPr>
          <w:sz w:val="26"/>
          <w:lang w:val="ru-RU"/>
        </w:rPr>
        <w:t>2. Распутин, В.Г. Прощание с Матёрой // В.Г. Распутин. Собрание сочинений. — М.: Время, 2021. — Т. 2.</w:t>
      </w:r>
    </w:p>
    <w:p w:rsidR="00EF3048" w:rsidRPr="007F3934" w:rsidRDefault="009F0BAA">
      <w:pPr>
        <w:ind w:firstLine="709"/>
        <w:jc w:val="both"/>
        <w:rPr>
          <w:lang w:val="ru-RU"/>
        </w:rPr>
      </w:pPr>
      <w:r w:rsidRPr="007F3934">
        <w:rPr>
          <w:sz w:val="26"/>
          <w:lang w:val="ru-RU"/>
        </w:rPr>
        <w:t xml:space="preserve">3. Солженицын, А.И. </w:t>
      </w:r>
      <w:proofErr w:type="spellStart"/>
      <w:r w:rsidRPr="007F3934">
        <w:rPr>
          <w:sz w:val="26"/>
          <w:lang w:val="ru-RU"/>
        </w:rPr>
        <w:t>Матрёнин</w:t>
      </w:r>
      <w:proofErr w:type="spellEnd"/>
      <w:r w:rsidRPr="007F3934">
        <w:rPr>
          <w:sz w:val="26"/>
          <w:lang w:val="ru-RU"/>
        </w:rPr>
        <w:t xml:space="preserve"> двор // А.И. Солженицын. Рассказы. — М.: Время, 2020.</w:t>
      </w:r>
    </w:p>
    <w:p w:rsidR="00EF3048" w:rsidRPr="007F3934" w:rsidRDefault="009F0BAA">
      <w:pPr>
        <w:ind w:firstLine="709"/>
        <w:jc w:val="both"/>
        <w:rPr>
          <w:lang w:val="ru-RU"/>
        </w:rPr>
      </w:pPr>
      <w:r w:rsidRPr="007F3934">
        <w:rPr>
          <w:sz w:val="26"/>
          <w:lang w:val="ru-RU"/>
        </w:rPr>
        <w:t>4. Толстой, Л.Н. Война и мир. — М.: Художественная литература, 2019. — Т. 1.</w:t>
      </w:r>
    </w:p>
    <w:sectPr w:rsidR="00EF3048" w:rsidRPr="007F3934"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7F3934"/>
    <w:rsid w:val="009F0BAA"/>
    <w:rsid w:val="00AA1D8D"/>
    <w:rsid w:val="00B47730"/>
    <w:rsid w:val="00CB0664"/>
    <w:rsid w:val="00EF304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9C0DDF"/>
  <w14:defaultImageDpi w14:val="300"/>
  <w15:docId w15:val="{AC292B12-A869-4E1D-BAAF-DF797A0B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0" w:line="360" w:lineRule="auto"/>
    </w:pPr>
    <w:rPr>
      <w:rFonts w:ascii="Times New Roman" w:eastAsia="Times New Roman" w:hAnsi="Times New Roman"/>
      <w:sz w:val="28"/>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EE209-3149-4212-B288-B17153CA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3417</Words>
  <Characters>19477</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22849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ptnhp</cp:lastModifiedBy>
  <cp:revision>3</cp:revision>
  <dcterms:created xsi:type="dcterms:W3CDTF">2026-09-24T09:10:00Z</dcterms:created>
  <dcterms:modified xsi:type="dcterms:W3CDTF">2026-09-24T09:19:00Z</dcterms:modified>
  <cp:category/>
</cp:coreProperties>
</file>