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878" w:rsidRDefault="00012208" w:rsidP="008821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54F4">
        <w:rPr>
          <w:rFonts w:ascii="Times New Roman" w:hAnsi="Times New Roman" w:cs="Times New Roman"/>
          <w:b/>
          <w:sz w:val="24"/>
          <w:szCs w:val="24"/>
        </w:rPr>
        <w:t>Технологическа</w:t>
      </w:r>
      <w:r w:rsidR="00B62CED">
        <w:rPr>
          <w:rFonts w:ascii="Times New Roman" w:hAnsi="Times New Roman" w:cs="Times New Roman"/>
          <w:b/>
          <w:sz w:val="24"/>
          <w:szCs w:val="24"/>
        </w:rPr>
        <w:t>я карта урока русского языка в 9</w:t>
      </w:r>
      <w:r w:rsidRPr="001C54F4">
        <w:rPr>
          <w:rFonts w:ascii="Times New Roman" w:hAnsi="Times New Roman" w:cs="Times New Roman"/>
          <w:b/>
          <w:sz w:val="24"/>
          <w:szCs w:val="24"/>
        </w:rPr>
        <w:t xml:space="preserve"> классе</w:t>
      </w:r>
    </w:p>
    <w:p w:rsidR="00B56CB3" w:rsidRPr="001C54F4" w:rsidRDefault="00B56CB3" w:rsidP="008821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2208" w:rsidRPr="001C54F4" w:rsidRDefault="00012208" w:rsidP="008821AC">
      <w:pPr>
        <w:pStyle w:val="c39"/>
        <w:spacing w:before="0" w:beforeAutospacing="0" w:after="0" w:afterAutospacing="0"/>
      </w:pPr>
      <w:r w:rsidRPr="00B0155E">
        <w:rPr>
          <w:rStyle w:val="c6"/>
          <w:b/>
        </w:rPr>
        <w:t>Тема урока:</w:t>
      </w:r>
      <w:r w:rsidRPr="001C54F4">
        <w:rPr>
          <w:rStyle w:val="c6"/>
        </w:rPr>
        <w:t xml:space="preserve"> «</w:t>
      </w:r>
      <w:r w:rsidR="00B02DE8" w:rsidRPr="00B02DE8">
        <w:rPr>
          <w:rStyle w:val="c6"/>
        </w:rPr>
        <w:t>Однородное, неоднородное и последовательное подчинение придаточных частей в сложноподчинённом предложении</w:t>
      </w:r>
      <w:r w:rsidRPr="001C54F4">
        <w:rPr>
          <w:rStyle w:val="c6"/>
        </w:rPr>
        <w:t>».</w:t>
      </w:r>
    </w:p>
    <w:p w:rsidR="00012208" w:rsidRPr="001C54F4" w:rsidRDefault="00012208" w:rsidP="008821AC">
      <w:pPr>
        <w:pStyle w:val="c39"/>
        <w:spacing w:before="0" w:beforeAutospacing="0" w:after="0" w:afterAutospacing="0"/>
      </w:pPr>
      <w:r w:rsidRPr="00B0155E">
        <w:rPr>
          <w:rStyle w:val="c6"/>
          <w:b/>
        </w:rPr>
        <w:t>Тип урока:</w:t>
      </w:r>
      <w:r w:rsidRPr="001C54F4">
        <w:rPr>
          <w:rStyle w:val="c6"/>
        </w:rPr>
        <w:t xml:space="preserve"> </w:t>
      </w:r>
      <w:r w:rsidR="00DA7E2D" w:rsidRPr="00DA7E2D">
        <w:rPr>
          <w:rStyle w:val="c6"/>
        </w:rPr>
        <w:t>урок применения знаний, умений и навыков</w:t>
      </w:r>
      <w:r w:rsidR="009B0FF0">
        <w:rPr>
          <w:rStyle w:val="c6"/>
        </w:rPr>
        <w:t>.</w:t>
      </w:r>
    </w:p>
    <w:p w:rsidR="00012208" w:rsidRPr="002E5803" w:rsidRDefault="00012208" w:rsidP="008821AC">
      <w:pPr>
        <w:pStyle w:val="c51"/>
        <w:spacing w:before="0" w:beforeAutospacing="0" w:after="0" w:afterAutospacing="0"/>
        <w:rPr>
          <w:rStyle w:val="c9"/>
        </w:rPr>
      </w:pPr>
      <w:r w:rsidRPr="00B0155E">
        <w:rPr>
          <w:rStyle w:val="c6"/>
          <w:b/>
        </w:rPr>
        <w:t>Цель урока:</w:t>
      </w:r>
      <w:r w:rsidRPr="001C54F4">
        <w:rPr>
          <w:rStyle w:val="c6"/>
        </w:rPr>
        <w:t xml:space="preserve"> </w:t>
      </w:r>
      <w:r w:rsidR="003A624B" w:rsidRPr="003A624B">
        <w:rPr>
          <w:rStyle w:val="c9"/>
        </w:rPr>
        <w:t>формирование системных знаний о видах подчинения в сложноподчинённых предложениях (однородное, неоднородное и последовательное подчинение) и развитие навыков их распознавания и анализа.</w:t>
      </w:r>
    </w:p>
    <w:p w:rsidR="00907987" w:rsidRPr="00907987" w:rsidRDefault="00907987" w:rsidP="00907987">
      <w:pPr>
        <w:pStyle w:val="c38"/>
        <w:spacing w:before="0" w:beforeAutospacing="0" w:after="0" w:afterAutospacing="0"/>
        <w:rPr>
          <w:rStyle w:val="c0"/>
          <w:b/>
        </w:rPr>
      </w:pPr>
      <w:r w:rsidRPr="00907987">
        <w:rPr>
          <w:rStyle w:val="c0"/>
          <w:b/>
        </w:rPr>
        <w:t>Планируемые результаты:</w:t>
      </w:r>
    </w:p>
    <w:p w:rsidR="00907987" w:rsidRPr="00907987" w:rsidRDefault="00907987" w:rsidP="00B41404">
      <w:pPr>
        <w:pStyle w:val="c38"/>
        <w:spacing w:before="0" w:beforeAutospacing="0" w:after="0" w:afterAutospacing="0"/>
        <w:rPr>
          <w:rStyle w:val="c0"/>
          <w:b/>
        </w:rPr>
      </w:pPr>
      <w:r w:rsidRPr="00907987">
        <w:rPr>
          <w:rStyle w:val="c0"/>
          <w:b/>
        </w:rPr>
        <w:t>Предметные:</w:t>
      </w:r>
    </w:p>
    <w:p w:rsidR="009D1A9D" w:rsidRPr="009D1A9D" w:rsidRDefault="009D1A9D" w:rsidP="009D1A9D">
      <w:pPr>
        <w:pStyle w:val="a7"/>
        <w:numPr>
          <w:ilvl w:val="0"/>
          <w:numId w:val="10"/>
        </w:numPr>
        <w:spacing w:before="0" w:beforeAutospacing="0" w:after="0" w:afterAutospacing="0"/>
      </w:pPr>
      <w:r w:rsidRPr="009D1A9D">
        <w:t>Познакомиться с особенностями однородного, неоднородного и последовательного подчинения в СПП.</w:t>
      </w:r>
    </w:p>
    <w:p w:rsidR="009D1A9D" w:rsidRPr="009D1A9D" w:rsidRDefault="009D1A9D" w:rsidP="009D1A9D">
      <w:pPr>
        <w:pStyle w:val="a7"/>
        <w:numPr>
          <w:ilvl w:val="0"/>
          <w:numId w:val="10"/>
        </w:numPr>
        <w:spacing w:before="0" w:beforeAutospacing="0" w:after="0" w:afterAutospacing="0"/>
      </w:pPr>
      <w:r w:rsidRPr="009D1A9D">
        <w:t>Научиться различать виды подчинения по структуре и смысловым отношениям.</w:t>
      </w:r>
    </w:p>
    <w:p w:rsidR="009D1A9D" w:rsidRPr="009D1A9D" w:rsidRDefault="009D1A9D" w:rsidP="009D1A9D">
      <w:pPr>
        <w:pStyle w:val="a7"/>
        <w:numPr>
          <w:ilvl w:val="0"/>
          <w:numId w:val="10"/>
        </w:numPr>
        <w:spacing w:before="0" w:beforeAutospacing="0" w:after="0" w:afterAutospacing="0"/>
      </w:pPr>
      <w:r w:rsidRPr="009D1A9D">
        <w:t xml:space="preserve">Сформировать умение </w:t>
      </w:r>
      <w:r>
        <w:t>анализировать</w:t>
      </w:r>
      <w:r w:rsidRPr="009D1A9D">
        <w:t xml:space="preserve"> схемы предложений с разными видами подчинения.</w:t>
      </w:r>
    </w:p>
    <w:p w:rsidR="009D1A9D" w:rsidRDefault="009D1A9D" w:rsidP="009D1A9D">
      <w:pPr>
        <w:pStyle w:val="a7"/>
        <w:numPr>
          <w:ilvl w:val="0"/>
          <w:numId w:val="10"/>
        </w:numPr>
        <w:spacing w:before="0" w:beforeAutospacing="0" w:after="0" w:afterAutospacing="0"/>
      </w:pPr>
      <w:r w:rsidRPr="009D1A9D">
        <w:t>Отработать задание ОГЭ по данной теме.</w:t>
      </w:r>
    </w:p>
    <w:p w:rsidR="008821AC" w:rsidRDefault="008821AC" w:rsidP="009D1A9D">
      <w:pPr>
        <w:pStyle w:val="a7"/>
        <w:spacing w:before="0" w:beforeAutospacing="0" w:after="0" w:afterAutospacing="0"/>
      </w:pPr>
      <w:r>
        <w:rPr>
          <w:b/>
          <w:bCs/>
        </w:rPr>
        <w:t xml:space="preserve">Метапредметные: </w:t>
      </w:r>
    </w:p>
    <w:p w:rsidR="008821AC" w:rsidRDefault="009D1A9D" w:rsidP="00B0155E">
      <w:pPr>
        <w:pStyle w:val="a7"/>
        <w:numPr>
          <w:ilvl w:val="0"/>
          <w:numId w:val="7"/>
        </w:numPr>
        <w:spacing w:before="0" w:beforeAutospacing="0" w:after="0" w:afterAutospacing="0"/>
      </w:pPr>
      <w:r>
        <w:t>Р</w:t>
      </w:r>
      <w:r w:rsidR="008821AC">
        <w:t>азвивать познавательные способности, логическое мышление (анализировать, сравнивать, обобщать, делать выводы);</w:t>
      </w:r>
    </w:p>
    <w:p w:rsidR="008821AC" w:rsidRDefault="009D1A9D" w:rsidP="00B0155E">
      <w:pPr>
        <w:pStyle w:val="a7"/>
        <w:numPr>
          <w:ilvl w:val="0"/>
          <w:numId w:val="7"/>
        </w:numPr>
        <w:spacing w:before="0" w:beforeAutospacing="0" w:after="0" w:afterAutospacing="0"/>
      </w:pPr>
      <w:r>
        <w:t>У</w:t>
      </w:r>
      <w:r w:rsidR="008821AC">
        <w:t>мение грамотно и связно излагать свои мысли;</w:t>
      </w:r>
    </w:p>
    <w:p w:rsidR="008821AC" w:rsidRDefault="009D1A9D" w:rsidP="00B0155E">
      <w:pPr>
        <w:pStyle w:val="a7"/>
        <w:numPr>
          <w:ilvl w:val="0"/>
          <w:numId w:val="7"/>
        </w:numPr>
        <w:spacing w:before="0" w:beforeAutospacing="0" w:after="0" w:afterAutospacing="0"/>
      </w:pPr>
      <w:r>
        <w:t>И</w:t>
      </w:r>
      <w:r w:rsidR="008821AC">
        <w:t>звлекать и преобразовывать информацию из одной формы в другую (в схему, ключевые слова), владеть разными видами чтения (ознакомительным, детальным).</w:t>
      </w:r>
    </w:p>
    <w:p w:rsidR="00907987" w:rsidRPr="00907987" w:rsidRDefault="00907987" w:rsidP="00907987">
      <w:pPr>
        <w:pStyle w:val="a7"/>
        <w:spacing w:before="0" w:beforeAutospacing="0" w:after="0" w:afterAutospacing="0"/>
        <w:rPr>
          <w:color w:val="FF0000"/>
        </w:rPr>
      </w:pPr>
      <w:r>
        <w:rPr>
          <w:b/>
          <w:bCs/>
        </w:rPr>
        <w:t xml:space="preserve">Регулятивные: </w:t>
      </w:r>
      <w:r>
        <w:t>овладевать способностями понимать учебные задачи урока, отвечать на вопросы, оценивать свои достижения на уроке.</w:t>
      </w:r>
    </w:p>
    <w:p w:rsidR="00907987" w:rsidRPr="00907987" w:rsidRDefault="00907987" w:rsidP="00907987">
      <w:pPr>
        <w:pStyle w:val="a7"/>
        <w:spacing w:before="0" w:beforeAutospacing="0" w:after="0" w:afterAutospacing="0"/>
      </w:pPr>
      <w:r w:rsidRPr="00907987">
        <w:rPr>
          <w:b/>
        </w:rPr>
        <w:t xml:space="preserve">Коммуникативные: </w:t>
      </w:r>
      <w:r w:rsidRPr="00907987">
        <w:t>умение слушать и слышать других, формулировать собственное мнение и аргументировать его, осуществлять самоконтроль и взаимоконтроль.</w:t>
      </w:r>
    </w:p>
    <w:p w:rsidR="008821AC" w:rsidRDefault="008821AC" w:rsidP="008821AC">
      <w:pPr>
        <w:pStyle w:val="a7"/>
        <w:spacing w:before="0" w:beforeAutospacing="0" w:after="0" w:afterAutospacing="0"/>
      </w:pPr>
      <w:r>
        <w:rPr>
          <w:b/>
          <w:bCs/>
        </w:rPr>
        <w:t xml:space="preserve">Личностные: </w:t>
      </w:r>
    </w:p>
    <w:p w:rsidR="00907987" w:rsidRPr="00907987" w:rsidRDefault="00B0155E" w:rsidP="00B0155E">
      <w:pPr>
        <w:pStyle w:val="a7"/>
        <w:numPr>
          <w:ilvl w:val="0"/>
          <w:numId w:val="4"/>
        </w:numPr>
        <w:spacing w:before="0" w:beforeAutospacing="0" w:after="0" w:afterAutospacing="0"/>
        <w:rPr>
          <w:rStyle w:val="c0"/>
        </w:rPr>
      </w:pPr>
      <w:r>
        <w:t>ф</w:t>
      </w:r>
      <w:r w:rsidR="008821AC">
        <w:t>ормировать положительную мотивацию и интерес к изучению русского языка;</w:t>
      </w:r>
      <w:r w:rsidR="00907987" w:rsidRPr="00907987">
        <w:rPr>
          <w:rStyle w:val="c0"/>
          <w:color w:val="FF0000"/>
        </w:rPr>
        <w:t xml:space="preserve"> </w:t>
      </w:r>
    </w:p>
    <w:p w:rsidR="008821AC" w:rsidRPr="00907987" w:rsidRDefault="00907987" w:rsidP="00B0155E">
      <w:pPr>
        <w:pStyle w:val="a7"/>
        <w:numPr>
          <w:ilvl w:val="0"/>
          <w:numId w:val="4"/>
        </w:numPr>
        <w:spacing w:before="0" w:beforeAutospacing="0" w:after="0" w:afterAutospacing="0"/>
      </w:pPr>
      <w:r w:rsidRPr="00907987">
        <w:rPr>
          <w:rStyle w:val="c0"/>
        </w:rPr>
        <w:t>воспитывать любовь и интерес к русскому языку; уверенность в себе, объективность в самооценке.</w:t>
      </w:r>
    </w:p>
    <w:p w:rsidR="00B4762F" w:rsidRPr="00B4762F" w:rsidRDefault="00B4762F" w:rsidP="008821AC">
      <w:pPr>
        <w:pStyle w:val="a7"/>
        <w:spacing w:before="0" w:beforeAutospacing="0" w:after="0" w:afterAutospacing="0"/>
        <w:rPr>
          <w:rStyle w:val="c0"/>
          <w:b/>
        </w:rPr>
      </w:pP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1434"/>
        <w:gridCol w:w="6471"/>
        <w:gridCol w:w="2777"/>
      </w:tblGrid>
      <w:tr w:rsidR="00B72C85" w:rsidRPr="001C54F4" w:rsidTr="00345072">
        <w:tc>
          <w:tcPr>
            <w:tcW w:w="671" w:type="pct"/>
          </w:tcPr>
          <w:p w:rsidR="00012208" w:rsidRPr="001C54F4" w:rsidRDefault="00012208" w:rsidP="00E8400E">
            <w:pPr>
              <w:pStyle w:val="c38"/>
              <w:spacing w:before="0" w:beforeAutospacing="0" w:after="0" w:afterAutospacing="0" w:line="276" w:lineRule="auto"/>
              <w:jc w:val="center"/>
              <w:rPr>
                <w:b/>
              </w:rPr>
            </w:pPr>
            <w:r w:rsidRPr="001C54F4">
              <w:rPr>
                <w:b/>
              </w:rPr>
              <w:t>Этап урока</w:t>
            </w:r>
          </w:p>
        </w:tc>
        <w:tc>
          <w:tcPr>
            <w:tcW w:w="3029" w:type="pct"/>
          </w:tcPr>
          <w:p w:rsidR="00012208" w:rsidRPr="001C54F4" w:rsidRDefault="00012208" w:rsidP="00E8400E">
            <w:pPr>
              <w:pStyle w:val="c38"/>
              <w:spacing w:before="0" w:beforeAutospacing="0" w:after="0" w:afterAutospacing="0" w:line="276" w:lineRule="auto"/>
              <w:jc w:val="center"/>
              <w:rPr>
                <w:b/>
              </w:rPr>
            </w:pPr>
            <w:r w:rsidRPr="001C54F4">
              <w:rPr>
                <w:b/>
              </w:rPr>
              <w:t>Ход урока</w:t>
            </w:r>
          </w:p>
        </w:tc>
        <w:tc>
          <w:tcPr>
            <w:tcW w:w="1300" w:type="pct"/>
          </w:tcPr>
          <w:p w:rsidR="00012208" w:rsidRPr="001C54F4" w:rsidRDefault="00012208" w:rsidP="00E8400E">
            <w:pPr>
              <w:pStyle w:val="c38"/>
              <w:spacing w:before="0" w:beforeAutospacing="0" w:after="0" w:afterAutospacing="0" w:line="276" w:lineRule="auto"/>
              <w:jc w:val="center"/>
              <w:rPr>
                <w:b/>
              </w:rPr>
            </w:pPr>
            <w:r w:rsidRPr="001C54F4">
              <w:rPr>
                <w:b/>
              </w:rPr>
              <w:t>УУД</w:t>
            </w:r>
          </w:p>
        </w:tc>
      </w:tr>
      <w:tr w:rsidR="00B72C85" w:rsidRPr="001C54F4" w:rsidTr="00345072">
        <w:tc>
          <w:tcPr>
            <w:tcW w:w="671" w:type="pct"/>
          </w:tcPr>
          <w:p w:rsidR="00012208" w:rsidRPr="001C54F4" w:rsidRDefault="00012208" w:rsidP="00E8400E">
            <w:pPr>
              <w:pStyle w:val="c38"/>
              <w:spacing w:before="0" w:beforeAutospacing="0" w:after="0" w:afterAutospacing="0" w:line="276" w:lineRule="auto"/>
            </w:pPr>
            <w:r w:rsidRPr="001C54F4">
              <w:rPr>
                <w:b/>
                <w:bCs/>
                <w:i/>
                <w:iCs/>
              </w:rPr>
              <w:t>1.Организационный момент</w:t>
            </w:r>
          </w:p>
        </w:tc>
        <w:tc>
          <w:tcPr>
            <w:tcW w:w="3029" w:type="pct"/>
          </w:tcPr>
          <w:p w:rsidR="00993BA3" w:rsidRPr="001C54F4" w:rsidRDefault="00012208" w:rsidP="00993BA3">
            <w:pPr>
              <w:tabs>
                <w:tab w:val="left" w:pos="9750"/>
              </w:tabs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C54F4">
              <w:rPr>
                <w:rFonts w:ascii="Times New Roman" w:hAnsi="Times New Roman" w:cs="Times New Roman"/>
                <w:sz w:val="24"/>
                <w:szCs w:val="24"/>
              </w:rPr>
              <w:t>Проверка готовности к уроку.</w:t>
            </w:r>
            <w:r w:rsidR="00993BA3" w:rsidRPr="001C54F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93BA3" w:rsidRPr="008821A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(слайд 1)</w:t>
            </w:r>
          </w:p>
          <w:p w:rsidR="0096679F" w:rsidRDefault="00012208" w:rsidP="00B41404">
            <w:pPr>
              <w:tabs>
                <w:tab w:val="left" w:pos="975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4F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414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C54F4"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Здравствуйте, ребята. </w:t>
            </w:r>
            <w:r w:rsidR="001C54F4" w:rsidRPr="001C54F4">
              <w:rPr>
                <w:rFonts w:ascii="Times New Roman" w:hAnsi="Times New Roman" w:cs="Times New Roman"/>
                <w:sz w:val="24"/>
              </w:rPr>
              <w:t xml:space="preserve">Присаживайтесь. </w:t>
            </w:r>
            <w:r w:rsidR="00993BA3">
              <w:rPr>
                <w:rFonts w:ascii="Times New Roman" w:hAnsi="Times New Roman" w:cs="Times New Roman"/>
                <w:sz w:val="24"/>
                <w:szCs w:val="24"/>
              </w:rPr>
              <w:t xml:space="preserve">Я рада приветствовать Вас. Давайте улыбнемся и подарим </w:t>
            </w:r>
            <w:r w:rsidR="00B62CED">
              <w:rPr>
                <w:rFonts w:ascii="Times New Roman" w:hAnsi="Times New Roman" w:cs="Times New Roman"/>
                <w:sz w:val="24"/>
                <w:szCs w:val="24"/>
              </w:rPr>
              <w:t xml:space="preserve">друг другу </w:t>
            </w:r>
            <w:r w:rsidR="00993BA3">
              <w:rPr>
                <w:rFonts w:ascii="Times New Roman" w:hAnsi="Times New Roman" w:cs="Times New Roman"/>
                <w:sz w:val="24"/>
                <w:szCs w:val="24"/>
              </w:rPr>
              <w:t xml:space="preserve">положительные </w:t>
            </w:r>
            <w:r w:rsidR="00B41404">
              <w:rPr>
                <w:rFonts w:ascii="Times New Roman" w:hAnsi="Times New Roman" w:cs="Times New Roman"/>
                <w:sz w:val="24"/>
                <w:szCs w:val="24"/>
              </w:rPr>
              <w:t xml:space="preserve">эмоции. </w:t>
            </w:r>
          </w:p>
          <w:p w:rsidR="00012208" w:rsidRPr="001C54F4" w:rsidRDefault="00B41404" w:rsidP="00B41404">
            <w:pPr>
              <w:tabs>
                <w:tab w:val="left" w:pos="975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Ребята, надеюсь, что сегодня наш урок пройдет плодотворно</w:t>
            </w:r>
            <w:r w:rsidR="00993BA3">
              <w:rPr>
                <w:rFonts w:ascii="Times New Roman" w:hAnsi="Times New Roman" w:cs="Times New Roman"/>
                <w:sz w:val="24"/>
                <w:szCs w:val="24"/>
              </w:rPr>
              <w:t xml:space="preserve">, поэтому тот, кто будет активно работать, получит в подарок черную гелевую ручку, которая заряжена на успешную сдачу экзамена, ведь в </w:t>
            </w:r>
            <w:r w:rsidR="00A84871">
              <w:rPr>
                <w:rFonts w:ascii="Times New Roman" w:hAnsi="Times New Roman" w:cs="Times New Roman"/>
                <w:sz w:val="24"/>
                <w:szCs w:val="24"/>
              </w:rPr>
              <w:t>этом</w:t>
            </w:r>
            <w:r w:rsidR="00993BA3">
              <w:rPr>
                <w:rFonts w:ascii="Times New Roman" w:hAnsi="Times New Roman" w:cs="Times New Roman"/>
                <w:sz w:val="24"/>
                <w:szCs w:val="24"/>
              </w:rPr>
              <w:t xml:space="preserve"> году Вам сдавать экзамены.</w:t>
            </w:r>
          </w:p>
        </w:tc>
        <w:tc>
          <w:tcPr>
            <w:tcW w:w="1300" w:type="pct"/>
          </w:tcPr>
          <w:p w:rsidR="00012208" w:rsidRPr="001C54F4" w:rsidRDefault="00012208" w:rsidP="00E8400E">
            <w:pPr>
              <w:tabs>
                <w:tab w:val="left" w:pos="9750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1C54F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Личностные УУД: </w:t>
            </w:r>
          </w:p>
          <w:p w:rsidR="00012208" w:rsidRPr="001C54F4" w:rsidRDefault="00012208" w:rsidP="00E8400E">
            <w:pPr>
              <w:pStyle w:val="a4"/>
              <w:numPr>
                <w:ilvl w:val="0"/>
                <w:numId w:val="1"/>
              </w:numPr>
              <w:tabs>
                <w:tab w:val="left" w:pos="9750"/>
              </w:tabs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C54F4">
              <w:rPr>
                <w:rFonts w:ascii="Times New Roman" w:hAnsi="Times New Roman" w:cs="Times New Roman"/>
                <w:sz w:val="24"/>
                <w:szCs w:val="24"/>
              </w:rPr>
              <w:t>Внимание.</w:t>
            </w:r>
          </w:p>
          <w:p w:rsidR="00012208" w:rsidRPr="001C54F4" w:rsidRDefault="00012208" w:rsidP="00E8400E">
            <w:pPr>
              <w:pStyle w:val="a4"/>
              <w:numPr>
                <w:ilvl w:val="0"/>
                <w:numId w:val="1"/>
              </w:numPr>
              <w:tabs>
                <w:tab w:val="left" w:pos="9750"/>
              </w:tabs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C54F4">
              <w:rPr>
                <w:rFonts w:ascii="Times New Roman" w:hAnsi="Times New Roman" w:cs="Times New Roman"/>
                <w:sz w:val="24"/>
                <w:szCs w:val="24"/>
              </w:rPr>
              <w:t>Уважение к окружающим.</w:t>
            </w:r>
          </w:p>
          <w:p w:rsidR="00012208" w:rsidRPr="001C54F4" w:rsidRDefault="00012208" w:rsidP="00E8400E">
            <w:pPr>
              <w:pStyle w:val="a4"/>
              <w:numPr>
                <w:ilvl w:val="0"/>
                <w:numId w:val="1"/>
              </w:numPr>
              <w:tabs>
                <w:tab w:val="left" w:pos="9750"/>
              </w:tabs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C54F4">
              <w:rPr>
                <w:rFonts w:ascii="Times New Roman" w:hAnsi="Times New Roman" w:cs="Times New Roman"/>
                <w:sz w:val="24"/>
                <w:szCs w:val="24"/>
              </w:rPr>
              <w:t>Эмоциональный настрой на урок.</w:t>
            </w:r>
          </w:p>
        </w:tc>
      </w:tr>
      <w:tr w:rsidR="00B72C85" w:rsidRPr="001C54F4" w:rsidTr="00345072">
        <w:tc>
          <w:tcPr>
            <w:tcW w:w="671" w:type="pct"/>
          </w:tcPr>
          <w:p w:rsidR="00012208" w:rsidRPr="001C54F4" w:rsidRDefault="00012208" w:rsidP="00E8400E">
            <w:pPr>
              <w:pStyle w:val="c38"/>
              <w:spacing w:before="0" w:beforeAutospacing="0" w:after="0" w:afterAutospacing="0" w:line="276" w:lineRule="auto"/>
            </w:pPr>
            <w:r w:rsidRPr="001C54F4">
              <w:rPr>
                <w:b/>
                <w:bCs/>
                <w:i/>
                <w:iCs/>
              </w:rPr>
              <w:t>2.</w:t>
            </w:r>
            <w:r w:rsidR="002F0680" w:rsidRPr="001C54F4">
              <w:rPr>
                <w:b/>
                <w:bCs/>
                <w:i/>
                <w:iCs/>
              </w:rPr>
              <w:t xml:space="preserve"> Постановка проблемы урока. Формулирование темы урока, планирование </w:t>
            </w:r>
            <w:r w:rsidR="002F0680" w:rsidRPr="001C54F4">
              <w:rPr>
                <w:b/>
                <w:bCs/>
                <w:i/>
                <w:iCs/>
              </w:rPr>
              <w:lastRenderedPageBreak/>
              <w:t>деятельности</w:t>
            </w:r>
            <w:r w:rsidR="002F0680">
              <w:rPr>
                <w:b/>
                <w:bCs/>
                <w:i/>
                <w:iCs/>
              </w:rPr>
              <w:t>.</w:t>
            </w:r>
            <w:r w:rsidR="00907987" w:rsidRPr="00A618D0">
              <w:rPr>
                <w:b/>
                <w:bCs/>
                <w:i/>
                <w:iCs/>
                <w:color w:val="FF0000"/>
              </w:rPr>
              <w:t xml:space="preserve"> </w:t>
            </w:r>
            <w:r w:rsidR="00907987" w:rsidRPr="00907987">
              <w:rPr>
                <w:b/>
                <w:bCs/>
                <w:i/>
                <w:iCs/>
              </w:rPr>
              <w:t>Актуализация знаний.</w:t>
            </w:r>
          </w:p>
        </w:tc>
        <w:tc>
          <w:tcPr>
            <w:tcW w:w="3029" w:type="pct"/>
          </w:tcPr>
          <w:p w:rsidR="00306DF4" w:rsidRDefault="00012208" w:rsidP="00B41404">
            <w:pPr>
              <w:pStyle w:val="c38"/>
              <w:spacing w:before="0" w:beforeAutospacing="0" w:after="0" w:afterAutospacing="0" w:line="276" w:lineRule="auto"/>
            </w:pPr>
            <w:r w:rsidRPr="001C54F4">
              <w:lastRenderedPageBreak/>
              <w:t>-</w:t>
            </w:r>
            <w:r w:rsidR="00306DF4">
              <w:t xml:space="preserve"> </w:t>
            </w:r>
            <w:r w:rsidR="00306DF4" w:rsidRPr="00306DF4">
              <w:t xml:space="preserve">В течение урока вы будете выполнять задания из рабочей тетради, которую я специально для Вас разработала. Каждое задание </w:t>
            </w:r>
            <w:r w:rsidR="0096679F">
              <w:t xml:space="preserve">Вы </w:t>
            </w:r>
            <w:r w:rsidR="00306DF4" w:rsidRPr="00306DF4">
              <w:t>будете оценивать, в конце урока посчитаете свои баллы и получите отметку за урок.</w:t>
            </w:r>
          </w:p>
          <w:p w:rsidR="00E87A42" w:rsidRDefault="00E87A42" w:rsidP="00B41404">
            <w:pPr>
              <w:pStyle w:val="c38"/>
              <w:spacing w:before="0" w:beforeAutospacing="0" w:after="0" w:afterAutospacing="0" w:line="276" w:lineRule="auto"/>
            </w:pPr>
            <w:r>
              <w:t xml:space="preserve">Ребята, вы </w:t>
            </w:r>
            <w:r w:rsidRPr="00E87A42">
              <w:t xml:space="preserve">знаете, что сейчас в России проходит </w:t>
            </w:r>
            <w:r w:rsidR="009D1A9D" w:rsidRPr="00E87A42">
              <w:t xml:space="preserve">месячник </w:t>
            </w:r>
            <w:r w:rsidRPr="00E87A42">
              <w:t>во</w:t>
            </w:r>
            <w:r w:rsidR="009D1A9D">
              <w:t>енно‑патриотического воспитания</w:t>
            </w:r>
            <w:r w:rsidRPr="00E87A42">
              <w:t>. Я реш</w:t>
            </w:r>
            <w:r>
              <w:t>ила отразить эту тему и на нашем уроке</w:t>
            </w:r>
            <w:r w:rsidRPr="00E87A42">
              <w:t>: сегодня будем разбирать предложен</w:t>
            </w:r>
            <w:r>
              <w:t xml:space="preserve">ия, связанные с военным временем. </w:t>
            </w:r>
            <w:r w:rsidRPr="00E87A42">
              <w:t>Так</w:t>
            </w:r>
            <w:r>
              <w:t xml:space="preserve"> мы совместим</w:t>
            </w:r>
            <w:r w:rsidRPr="00E87A42">
              <w:t xml:space="preserve"> отработку правил с уважением к прошлому</w:t>
            </w:r>
            <w:r>
              <w:t>.</w:t>
            </w:r>
          </w:p>
          <w:p w:rsidR="00306DF4" w:rsidRDefault="00B41404" w:rsidP="00B41404">
            <w:pPr>
              <w:pStyle w:val="c38"/>
              <w:spacing w:before="0" w:beforeAutospacing="0" w:after="0" w:afterAutospacing="0" w:line="276" w:lineRule="auto"/>
              <w:rPr>
                <w:b/>
                <w:i/>
              </w:rPr>
            </w:pPr>
            <w:r w:rsidRPr="00B41404">
              <w:rPr>
                <w:b/>
              </w:rPr>
              <w:t>Синтаксическая разминка.</w:t>
            </w:r>
            <w:r>
              <w:t xml:space="preserve"> </w:t>
            </w:r>
            <w:r w:rsidR="00EC693E">
              <w:t>Обратите внимание на слайд.</w:t>
            </w:r>
            <w:r w:rsidR="00D82D55" w:rsidRPr="008821AC">
              <w:rPr>
                <w:b/>
                <w:i/>
              </w:rPr>
              <w:t xml:space="preserve"> </w:t>
            </w:r>
            <w:r w:rsidR="00D82D55">
              <w:rPr>
                <w:b/>
                <w:i/>
              </w:rPr>
              <w:t>(слайд 2</w:t>
            </w:r>
            <w:r w:rsidR="00D82D55" w:rsidRPr="008821AC">
              <w:rPr>
                <w:b/>
                <w:i/>
              </w:rPr>
              <w:t>)</w:t>
            </w:r>
            <w:r w:rsidR="00306DF4">
              <w:rPr>
                <w:b/>
                <w:i/>
              </w:rPr>
              <w:t>.</w:t>
            </w:r>
          </w:p>
          <w:p w:rsidR="00B41404" w:rsidRDefault="00B41404" w:rsidP="00B41404">
            <w:pPr>
              <w:pStyle w:val="c38"/>
              <w:spacing w:before="0" w:beforeAutospacing="0" w:after="0" w:afterAutospacing="0" w:line="276" w:lineRule="auto"/>
            </w:pPr>
            <w:r>
              <w:lastRenderedPageBreak/>
              <w:t xml:space="preserve"> На нём вы видите предложение</w:t>
            </w:r>
            <w:r w:rsidR="00EC693E">
              <w:t xml:space="preserve">. </w:t>
            </w:r>
            <w:r>
              <w:t>Давайте запишем его</w:t>
            </w:r>
            <w:r w:rsidR="00306DF4">
              <w:t xml:space="preserve"> в рабочие тетради</w:t>
            </w:r>
            <w:r>
              <w:t xml:space="preserve"> и выполним задание.</w:t>
            </w:r>
            <w:r w:rsidR="00EC693E">
              <w:br/>
            </w:r>
            <w:r w:rsidR="00C751D4" w:rsidRPr="00C751D4">
              <w:rPr>
                <w:b/>
                <w:i/>
              </w:rPr>
              <w:t>Если враг нападёт, армия вступит в бой, чтобы защитить страну.</w:t>
            </w:r>
          </w:p>
          <w:p w:rsidR="00B41404" w:rsidRPr="009D1A9D" w:rsidRDefault="00B41404" w:rsidP="00B41404">
            <w:pPr>
              <w:pStyle w:val="c38"/>
              <w:spacing w:before="0" w:beforeAutospacing="0" w:after="0" w:afterAutospacing="0" w:line="276" w:lineRule="auto"/>
              <w:rPr>
                <w:i/>
              </w:rPr>
            </w:pPr>
            <w:r w:rsidRPr="009D1A9D">
              <w:rPr>
                <w:i/>
              </w:rPr>
              <w:t>Задания:</w:t>
            </w:r>
          </w:p>
          <w:p w:rsidR="00B41404" w:rsidRDefault="00B41404" w:rsidP="00B41404">
            <w:pPr>
              <w:pStyle w:val="c38"/>
              <w:spacing w:before="0" w:beforeAutospacing="0" w:after="0" w:afterAutospacing="0" w:line="276" w:lineRule="auto"/>
            </w:pPr>
            <w:r>
              <w:t>Выделите главную и придаточные части.</w:t>
            </w:r>
          </w:p>
          <w:p w:rsidR="00B41404" w:rsidRDefault="00B41404" w:rsidP="00B41404">
            <w:pPr>
              <w:pStyle w:val="c38"/>
              <w:spacing w:before="0" w:beforeAutospacing="0" w:after="0" w:afterAutospacing="0" w:line="276" w:lineRule="auto"/>
            </w:pPr>
            <w:r>
              <w:t>Определите типы придаточных.</w:t>
            </w:r>
          </w:p>
          <w:p w:rsidR="00B41404" w:rsidRDefault="00B41404" w:rsidP="00B41404">
            <w:pPr>
              <w:pStyle w:val="c38"/>
              <w:spacing w:before="0" w:beforeAutospacing="0" w:after="0" w:afterAutospacing="0" w:line="276" w:lineRule="auto"/>
            </w:pPr>
            <w:r>
              <w:t>Составьте схему.</w:t>
            </w:r>
          </w:p>
          <w:p w:rsidR="00B41404" w:rsidRPr="00B41404" w:rsidRDefault="00306DF4" w:rsidP="00B41404">
            <w:pPr>
              <w:pStyle w:val="c38"/>
              <w:spacing w:before="0" w:beforeAutospacing="0" w:after="0" w:afterAutospacing="0" w:line="276" w:lineRule="auto"/>
              <w:rPr>
                <w:i/>
              </w:rPr>
            </w:pPr>
            <w:r>
              <w:t>-А теперь поменяйтесь с соседом по парте рабочими тетрадями. И осуществим п</w:t>
            </w:r>
            <w:r>
              <w:rPr>
                <w:i/>
              </w:rPr>
              <w:t>роверку</w:t>
            </w:r>
            <w:r w:rsidR="00B41404" w:rsidRPr="00B41404">
              <w:rPr>
                <w:i/>
              </w:rPr>
              <w:t xml:space="preserve"> по эталону (на экране):</w:t>
            </w:r>
          </w:p>
          <w:p w:rsidR="00C751D4" w:rsidRDefault="00C751D4" w:rsidP="00B41404">
            <w:pPr>
              <w:pStyle w:val="c38"/>
              <w:spacing w:before="0" w:beforeAutospacing="0" w:after="0" w:afterAutospacing="0" w:line="276" w:lineRule="auto"/>
            </w:pPr>
            <w:r w:rsidRPr="00C751D4">
              <w:t>(Если враг нападёт),</w:t>
            </w:r>
            <w:r>
              <w:t xml:space="preserve"> </w:t>
            </w:r>
            <w:r w:rsidRPr="00C751D4">
              <w:t>[армия вступит в бой],</w:t>
            </w:r>
            <w:r>
              <w:t xml:space="preserve"> </w:t>
            </w:r>
            <w:r w:rsidRPr="00C751D4">
              <w:t>(чтобы защитить страну).</w:t>
            </w:r>
          </w:p>
          <w:p w:rsidR="00C70456" w:rsidRDefault="00B41404" w:rsidP="00B41404">
            <w:pPr>
              <w:pStyle w:val="c38"/>
              <w:spacing w:before="0" w:beforeAutospacing="0" w:after="0" w:afterAutospacing="0" w:line="276" w:lineRule="auto"/>
              <w:rPr>
                <w:b/>
                <w:i/>
              </w:rPr>
            </w:pPr>
            <w:r>
              <w:t>Типы придаточных: обстоятельственное условия, обстоятельственное цели.</w:t>
            </w:r>
            <w:r>
              <w:rPr>
                <w:b/>
                <w:i/>
              </w:rPr>
              <w:t xml:space="preserve"> </w:t>
            </w:r>
          </w:p>
          <w:p w:rsidR="00EC693E" w:rsidRDefault="00C70456" w:rsidP="00C70456">
            <w:pPr>
              <w:pStyle w:val="c38"/>
              <w:spacing w:before="0" w:beforeAutospacing="0" w:after="0" w:afterAutospacing="0" w:line="276" w:lineRule="auto"/>
              <w:rPr>
                <w:b/>
                <w:i/>
              </w:rPr>
            </w:pPr>
            <w:r>
              <w:t>(</w:t>
            </w:r>
            <w:r w:rsidR="00306DF4">
              <w:t>Если - =</w:t>
            </w:r>
            <w:r>
              <w:t>),[</w:t>
            </w:r>
            <w:r w:rsidR="00306DF4">
              <w:t>- =</w:t>
            </w:r>
            <w:r>
              <w:t>],(</w:t>
            </w:r>
            <w:r w:rsidR="00306DF4">
              <w:t xml:space="preserve">чтобы </w:t>
            </w:r>
            <w:r w:rsidR="00306DF4" w:rsidRPr="00E87A42">
              <w:t>=</w:t>
            </w:r>
            <w:r>
              <w:t>).</w:t>
            </w:r>
            <w:r>
              <w:rPr>
                <w:b/>
                <w:i/>
              </w:rPr>
              <w:t xml:space="preserve"> </w:t>
            </w:r>
            <w:r w:rsidR="00D82D55">
              <w:rPr>
                <w:b/>
                <w:i/>
              </w:rPr>
              <w:t>(слайд 3</w:t>
            </w:r>
            <w:r w:rsidR="00D82D55" w:rsidRPr="008821AC">
              <w:rPr>
                <w:b/>
                <w:i/>
              </w:rPr>
              <w:t>)</w:t>
            </w:r>
            <w:r>
              <w:rPr>
                <w:b/>
                <w:i/>
              </w:rPr>
              <w:t>.</w:t>
            </w:r>
          </w:p>
          <w:p w:rsidR="00C70456" w:rsidRDefault="00C70456" w:rsidP="00C70456">
            <w:pPr>
              <w:pStyle w:val="c38"/>
              <w:spacing w:before="0" w:beforeAutospacing="0" w:after="0" w:afterAutospacing="0" w:line="276" w:lineRule="auto"/>
            </w:pPr>
            <w:r>
              <w:t>-Что необычного вы заметили в данном предложении? (Что в предложении несколько придаточных частей)</w:t>
            </w:r>
          </w:p>
          <w:p w:rsidR="00C70456" w:rsidRDefault="00C70456" w:rsidP="00C70456">
            <w:pPr>
              <w:pStyle w:val="c38"/>
              <w:spacing w:before="0" w:beforeAutospacing="0" w:after="0" w:afterAutospacing="0" w:line="276" w:lineRule="auto"/>
            </w:pPr>
            <w:r>
              <w:t xml:space="preserve"> - Абсолютно верно</w:t>
            </w:r>
            <w:r w:rsidR="00306DF4" w:rsidRPr="00306DF4">
              <w:t xml:space="preserve">. </w:t>
            </w:r>
            <w:r w:rsidR="00306DF4">
              <w:t>Ранее</w:t>
            </w:r>
            <w:r>
              <w:t xml:space="preserve"> в</w:t>
            </w:r>
            <w:r w:rsidRPr="00C70456">
              <w:t>ы изучали сложноподчинённые предложения, состоящие из главной и придаточной частей. Эта форма – типичная для сложноподчинённых предложений, наиболее распространённой в устной и реже в письменной речи. Однако в русском языке, особенно в книжных стилях и в языке художественной литературы, часто встречаются более сложные по структуре предложения, состоящие из нескольких частей. Сегодня исследуем типы подчинения в сложноподчинённых предложениях.</w:t>
            </w:r>
          </w:p>
          <w:p w:rsidR="00EC693E" w:rsidRDefault="00EC693E" w:rsidP="00E8400E">
            <w:pPr>
              <w:pStyle w:val="c38"/>
              <w:spacing w:before="0" w:beforeAutospacing="0" w:after="0" w:afterAutospacing="0" w:line="276" w:lineRule="auto"/>
            </w:pPr>
            <w:r>
              <w:t>- Как вы думаете, какая сегодня тема наш</w:t>
            </w:r>
            <w:r w:rsidR="00306DF4">
              <w:t>его урока, исходя из задания</w:t>
            </w:r>
            <w:r>
              <w:t>.</w:t>
            </w:r>
            <w:r w:rsidR="00B81536">
              <w:t xml:space="preserve"> </w:t>
            </w:r>
          </w:p>
          <w:p w:rsidR="00B81536" w:rsidRPr="00B81536" w:rsidRDefault="00B81536" w:rsidP="00E8400E">
            <w:pPr>
              <w:pStyle w:val="c38"/>
              <w:spacing w:before="0" w:beforeAutospacing="0" w:after="0" w:afterAutospacing="0" w:line="276" w:lineRule="auto"/>
              <w:rPr>
                <w:i/>
              </w:rPr>
            </w:pPr>
            <w:r w:rsidRPr="00B81536">
              <w:rPr>
                <w:i/>
              </w:rPr>
              <w:t>Предположительно, что ответят «Виды подчинения придаточных», этот ответ верный, но учитель конкретизирует его.</w:t>
            </w:r>
          </w:p>
          <w:p w:rsidR="00EC693E" w:rsidRDefault="00EC693E" w:rsidP="00E8400E">
            <w:pPr>
              <w:pStyle w:val="c38"/>
              <w:spacing w:before="0" w:beforeAutospacing="0" w:after="0" w:afterAutospacing="0" w:line="276" w:lineRule="auto"/>
              <w:jc w:val="center"/>
              <w:rPr>
                <w:i/>
              </w:rPr>
            </w:pPr>
            <w:r w:rsidRPr="00EC693E">
              <w:rPr>
                <w:i/>
              </w:rPr>
              <w:t>«</w:t>
            </w:r>
            <w:r w:rsidR="00306DF4" w:rsidRPr="00306DF4">
              <w:rPr>
                <w:i/>
              </w:rPr>
              <w:t>Однородное, неоднородное и последовательное подчинение придаточных частей в сложноподчинённом предложении</w:t>
            </w:r>
            <w:r w:rsidRPr="00EC693E">
              <w:rPr>
                <w:i/>
              </w:rPr>
              <w:t>»</w:t>
            </w:r>
            <w:r>
              <w:rPr>
                <w:i/>
              </w:rPr>
              <w:t>.</w:t>
            </w:r>
            <w:r w:rsidR="00D82D55">
              <w:rPr>
                <w:b/>
                <w:i/>
              </w:rPr>
              <w:t xml:space="preserve"> (слайд 4</w:t>
            </w:r>
            <w:r w:rsidR="00D82D55" w:rsidRPr="008821AC">
              <w:rPr>
                <w:b/>
                <w:i/>
              </w:rPr>
              <w:t>)</w:t>
            </w:r>
          </w:p>
          <w:p w:rsidR="00306DF4" w:rsidRDefault="00EC693E" w:rsidP="00306DF4">
            <w:pPr>
              <w:pStyle w:val="c38"/>
              <w:spacing w:before="0" w:beforeAutospacing="0" w:after="0" w:afterAutospacing="0" w:line="276" w:lineRule="auto"/>
            </w:pPr>
            <w:r>
              <w:rPr>
                <w:i/>
              </w:rPr>
              <w:t>-</w:t>
            </w:r>
            <w:r w:rsidR="000414BD">
              <w:rPr>
                <w:i/>
              </w:rPr>
              <w:t xml:space="preserve"> </w:t>
            </w:r>
            <w:r>
              <w:t>А как вы думаете</w:t>
            </w:r>
            <w:r w:rsidR="00E8400E">
              <w:t>,</w:t>
            </w:r>
            <w:r>
              <w:t xml:space="preserve"> какова цель нашего урока?</w:t>
            </w:r>
            <w:r w:rsidR="008E3299">
              <w:t xml:space="preserve"> Зачем мы обратились к этой теме урока?</w:t>
            </w:r>
          </w:p>
          <w:p w:rsidR="00306DF4" w:rsidRDefault="00306DF4" w:rsidP="00306DF4">
            <w:pPr>
              <w:pStyle w:val="c38"/>
              <w:spacing w:before="0" w:beforeAutospacing="0" w:after="0" w:afterAutospacing="0" w:line="276" w:lineRule="auto"/>
              <w:jc w:val="center"/>
              <w:rPr>
                <w:b/>
                <w:i/>
              </w:rPr>
            </w:pPr>
            <w:r>
              <w:rPr>
                <w:rStyle w:val="c9"/>
                <w:i/>
              </w:rPr>
              <w:t>Формирование</w:t>
            </w:r>
            <w:r w:rsidRPr="00306DF4">
              <w:rPr>
                <w:rStyle w:val="c9"/>
                <w:i/>
              </w:rPr>
              <w:t xml:space="preserve"> знаний о видах подчинения в сложноподчинённых предложениях (однородное, неоднородное и последовательное подчинение) и развитие навыков их распознавания и анализа. </w:t>
            </w:r>
            <w:r w:rsidR="00D82D55">
              <w:rPr>
                <w:b/>
                <w:i/>
              </w:rPr>
              <w:t>(слайд 5</w:t>
            </w:r>
            <w:r w:rsidR="00D82D55" w:rsidRPr="008821AC">
              <w:rPr>
                <w:b/>
                <w:i/>
              </w:rPr>
              <w:t>)</w:t>
            </w:r>
          </w:p>
          <w:p w:rsidR="00773300" w:rsidRDefault="00E8400E" w:rsidP="00B81536">
            <w:pPr>
              <w:pStyle w:val="c38"/>
              <w:spacing w:before="0" w:beforeAutospacing="0" w:after="0" w:afterAutospacing="0" w:line="276" w:lineRule="auto"/>
            </w:pPr>
            <w:r w:rsidRPr="00E8400E">
              <w:rPr>
                <w:rStyle w:val="c9"/>
              </w:rPr>
              <w:t>-</w:t>
            </w:r>
            <w:r w:rsidR="000414BD">
              <w:rPr>
                <w:rStyle w:val="c9"/>
              </w:rPr>
              <w:t xml:space="preserve"> Исходя </w:t>
            </w:r>
            <w:r w:rsidRPr="00E8400E">
              <w:rPr>
                <w:rStyle w:val="c9"/>
              </w:rPr>
              <w:t xml:space="preserve">из нашей цели, </w:t>
            </w:r>
            <w:r w:rsidR="00345072">
              <w:rPr>
                <w:rStyle w:val="c9"/>
              </w:rPr>
              <w:t xml:space="preserve">определите каждый для себя задачу, т.е. то, что вы должны выполнить для достижения цели. Я определила следующие задачи, </w:t>
            </w:r>
            <w:r w:rsidRPr="00E8400E">
              <w:rPr>
                <w:rStyle w:val="c9"/>
              </w:rPr>
              <w:t>вы можете увидеть на слайде задачи нашего урока.</w:t>
            </w:r>
            <w:r w:rsidR="00D82D55">
              <w:rPr>
                <w:b/>
                <w:i/>
              </w:rPr>
              <w:t xml:space="preserve"> (слайд 6</w:t>
            </w:r>
            <w:r w:rsidR="00D82D55" w:rsidRPr="008821AC">
              <w:rPr>
                <w:b/>
                <w:i/>
              </w:rPr>
              <w:t>)</w:t>
            </w:r>
            <w:r>
              <w:rPr>
                <w:rStyle w:val="c9"/>
              </w:rPr>
              <w:br/>
            </w:r>
            <w:r w:rsidR="008A01A7" w:rsidRPr="001C54F4">
              <w:t>-</w:t>
            </w:r>
            <w:r w:rsidR="00345072">
              <w:t xml:space="preserve"> </w:t>
            </w:r>
            <w:r w:rsidR="009234A9">
              <w:t>Итак,</w:t>
            </w:r>
            <w:r w:rsidR="00773300">
              <w:t xml:space="preserve"> начинаем знакомство со сложноподчинёнными предложениями с разными видами связи</w:t>
            </w:r>
            <w:r w:rsidR="00B81536">
              <w:t xml:space="preserve"> придаточных частей</w:t>
            </w:r>
            <w:r w:rsidR="00773300">
              <w:t xml:space="preserve">. В сложноподчинённом предложении с двумя и </w:t>
            </w:r>
            <w:r w:rsidR="00773300">
              <w:lastRenderedPageBreak/>
              <w:t xml:space="preserve">более придаточными возможны три способа связи частей друг с другом, а какими именно мы с Вами сейчас узнаем. Для этого </w:t>
            </w:r>
            <w:r w:rsidR="009234A9">
              <w:t xml:space="preserve">объединимся в группы, проанализируем </w:t>
            </w:r>
            <w:r w:rsidR="00773300">
              <w:t>предложения</w:t>
            </w:r>
            <w:r w:rsidR="00797F03">
              <w:t xml:space="preserve"> и заполним схему</w:t>
            </w:r>
            <w:bookmarkStart w:id="0" w:name="_GoBack"/>
            <w:bookmarkEnd w:id="0"/>
            <w:r w:rsidR="009234A9">
              <w:t xml:space="preserve"> в рабочих тетрадях</w:t>
            </w:r>
            <w:r w:rsidR="00B81536">
              <w:t>.</w:t>
            </w:r>
          </w:p>
          <w:p w:rsidR="00C751D4" w:rsidRDefault="00C751D4" w:rsidP="00C751D4">
            <w:pPr>
              <w:pStyle w:val="c38"/>
              <w:numPr>
                <w:ilvl w:val="0"/>
                <w:numId w:val="9"/>
              </w:numPr>
              <w:spacing w:before="0" w:beforeAutospacing="0" w:line="276" w:lineRule="auto"/>
            </w:pPr>
            <w:r>
              <w:t>Солдаты знали, что враг отступает и что победа близка.</w:t>
            </w:r>
          </w:p>
          <w:p w:rsidR="00C751D4" w:rsidRDefault="00C751D4" w:rsidP="00C751D4">
            <w:pPr>
              <w:pStyle w:val="c38"/>
              <w:numPr>
                <w:ilvl w:val="0"/>
                <w:numId w:val="9"/>
              </w:numPr>
              <w:spacing w:after="0" w:line="276" w:lineRule="auto"/>
            </w:pPr>
            <w:r>
              <w:t>Когда раздался сигнал тревоги, солдаты бросились занимать оборонительные позиции, чтобы отразить возможную атаку противника.</w:t>
            </w:r>
          </w:p>
          <w:p w:rsidR="009234A9" w:rsidRDefault="00C751D4" w:rsidP="00C751D4">
            <w:pPr>
              <w:pStyle w:val="c38"/>
              <w:numPr>
                <w:ilvl w:val="0"/>
                <w:numId w:val="9"/>
              </w:numPr>
              <w:spacing w:before="0" w:beforeAutospacing="0" w:after="0" w:afterAutospacing="0" w:line="276" w:lineRule="auto"/>
            </w:pPr>
            <w:r>
              <w:t>Он сказал, что знает, где находится штаб противника.</w:t>
            </w:r>
            <w:r w:rsidRPr="00773300">
              <w:rPr>
                <w:b/>
                <w:i/>
              </w:rPr>
              <w:t xml:space="preserve"> </w:t>
            </w:r>
            <w:r w:rsidR="009234A9" w:rsidRPr="00773300">
              <w:rPr>
                <w:b/>
                <w:i/>
              </w:rPr>
              <w:t>(слайд 7)</w:t>
            </w:r>
          </w:p>
          <w:p w:rsidR="00773300" w:rsidRDefault="00773300" w:rsidP="00C751D4">
            <w:pPr>
              <w:pStyle w:val="c38"/>
              <w:spacing w:before="0" w:beforeAutospacing="0" w:after="0" w:afterAutospacing="0" w:line="276" w:lineRule="auto"/>
            </w:pPr>
            <w:r>
              <w:t>-Давайте выделим у каждого предложен</w:t>
            </w:r>
            <w:r w:rsidR="000C00DE">
              <w:t>ия главную и придаточные части, а также охарактеризуем эти придаточные части по отношению друг к другу.</w:t>
            </w:r>
          </w:p>
          <w:p w:rsidR="00C751D4" w:rsidRDefault="00C751D4" w:rsidP="00C751D4">
            <w:pPr>
              <w:pStyle w:val="c38"/>
              <w:spacing w:before="0" w:beforeAutospacing="0" w:after="0" w:afterAutospacing="0" w:line="276" w:lineRule="auto"/>
            </w:pPr>
            <w:r>
              <w:t>[Солдаты знали], (что враг отступает) и (что победа близка).</w:t>
            </w:r>
          </w:p>
          <w:p w:rsidR="00C751D4" w:rsidRDefault="00C751D4" w:rsidP="00C751D4">
            <w:pPr>
              <w:pStyle w:val="c38"/>
              <w:spacing w:before="0" w:beforeAutospacing="0" w:after="0" w:afterAutospacing="0" w:line="276" w:lineRule="auto"/>
            </w:pPr>
            <w:r>
              <w:t>Придаточные части: «что враг отступает», «что победа близка».</w:t>
            </w:r>
          </w:p>
          <w:p w:rsidR="00C751D4" w:rsidRDefault="00C751D4" w:rsidP="00C751D4">
            <w:pPr>
              <w:pStyle w:val="c38"/>
              <w:spacing w:before="0" w:beforeAutospacing="0" w:after="0" w:afterAutospacing="0" w:line="276" w:lineRule="auto"/>
            </w:pPr>
            <w:r>
              <w:t>Вопросы: что? (к обеим придаточным частям).</w:t>
            </w:r>
          </w:p>
          <w:p w:rsidR="00C751D4" w:rsidRDefault="00C751D4" w:rsidP="00C751D4">
            <w:pPr>
              <w:pStyle w:val="c38"/>
              <w:spacing w:before="0" w:beforeAutospacing="0" w:after="0" w:afterAutospacing="0" w:line="276" w:lineRule="auto"/>
            </w:pPr>
            <w:r>
              <w:t>Вид придаточных: изъяснительные</w:t>
            </w:r>
          </w:p>
          <w:p w:rsidR="009234A9" w:rsidRDefault="00C751D4" w:rsidP="00C751D4">
            <w:pPr>
              <w:pStyle w:val="c38"/>
              <w:spacing w:before="0" w:beforeAutospacing="0" w:after="0" w:afterAutospacing="0" w:line="276" w:lineRule="auto"/>
            </w:pPr>
            <w:r>
              <w:t>Вид подчинения придаточных: однородное.</w:t>
            </w:r>
            <w:r>
              <w:rPr>
                <w:b/>
                <w:i/>
              </w:rPr>
              <w:t xml:space="preserve"> </w:t>
            </w:r>
            <w:r w:rsidR="00347B3C">
              <w:rPr>
                <w:b/>
                <w:i/>
              </w:rPr>
              <w:t>(слайд 8)</w:t>
            </w:r>
          </w:p>
          <w:p w:rsidR="00347B3C" w:rsidRDefault="00347B3C" w:rsidP="00C751D4">
            <w:pPr>
              <w:pStyle w:val="c38"/>
              <w:spacing w:before="0" w:beforeAutospacing="0" w:after="0" w:afterAutospacing="0" w:line="276" w:lineRule="auto"/>
            </w:pPr>
            <w:r w:rsidRPr="00DE43D8">
              <w:rPr>
                <w:b/>
                <w:i/>
              </w:rPr>
              <w:t>Однородное подчинение</w:t>
            </w:r>
            <w:r>
              <w:t xml:space="preserve">: </w:t>
            </w:r>
            <w:r w:rsidRPr="00347B3C">
              <w:t>Однородное подчинение – такой способ связи придаточных, при котором два или несколько придаточных, одинаковых по значению, относятся к одному слову главного предложения.</w:t>
            </w:r>
            <w:r>
              <w:rPr>
                <w:b/>
                <w:i/>
              </w:rPr>
              <w:t xml:space="preserve"> (слайд 9)</w:t>
            </w:r>
          </w:p>
          <w:p w:rsidR="00C751D4" w:rsidRDefault="00C751D4" w:rsidP="00C751D4">
            <w:pPr>
              <w:pStyle w:val="c38"/>
              <w:spacing w:before="0" w:beforeAutospacing="0" w:after="0" w:afterAutospacing="0" w:line="276" w:lineRule="auto"/>
            </w:pPr>
            <w:r>
              <w:t>(Когда раздался сигнал тревоги), [солдаты бросились занимать оборонительные позиции], (чтобы отразить возможную атаку противника).</w:t>
            </w:r>
          </w:p>
          <w:p w:rsidR="00C751D4" w:rsidRDefault="00C751D4" w:rsidP="00C751D4">
            <w:pPr>
              <w:pStyle w:val="c38"/>
              <w:spacing w:before="0" w:beforeAutospacing="0" w:after="0" w:afterAutospacing="0" w:line="276" w:lineRule="auto"/>
            </w:pPr>
            <w:r>
              <w:t>Придаточные части: «когда раздался сигнал тревоги», «чтобы отразить возможную атаку противника».</w:t>
            </w:r>
          </w:p>
          <w:p w:rsidR="00C751D4" w:rsidRDefault="00C751D4" w:rsidP="00C751D4">
            <w:pPr>
              <w:pStyle w:val="c38"/>
              <w:spacing w:before="0" w:beforeAutospacing="0" w:after="0" w:afterAutospacing="0" w:line="276" w:lineRule="auto"/>
            </w:pPr>
            <w:r>
              <w:t xml:space="preserve">Вопросы: когда?, с какой целью? </w:t>
            </w:r>
          </w:p>
          <w:p w:rsidR="00C751D4" w:rsidRDefault="00C751D4" w:rsidP="00C751D4">
            <w:pPr>
              <w:pStyle w:val="c38"/>
              <w:spacing w:before="0" w:beforeAutospacing="0" w:after="0" w:afterAutospacing="0" w:line="276" w:lineRule="auto"/>
            </w:pPr>
            <w:r>
              <w:t>Вид придаточных: времени; цели.</w:t>
            </w:r>
          </w:p>
          <w:p w:rsidR="00347B3C" w:rsidRDefault="00C751D4" w:rsidP="00C751D4">
            <w:pPr>
              <w:pStyle w:val="c38"/>
              <w:spacing w:before="0" w:beforeAutospacing="0" w:after="0" w:afterAutospacing="0" w:line="276" w:lineRule="auto"/>
              <w:rPr>
                <w:b/>
                <w:i/>
              </w:rPr>
            </w:pPr>
            <w:r>
              <w:t>Вид подчинения придаточных: неоднородное (параллельное).</w:t>
            </w:r>
            <w:r>
              <w:rPr>
                <w:b/>
                <w:i/>
              </w:rPr>
              <w:t xml:space="preserve"> </w:t>
            </w:r>
            <w:r w:rsidR="00347B3C">
              <w:rPr>
                <w:b/>
                <w:i/>
              </w:rPr>
              <w:t>(слайд 10)</w:t>
            </w:r>
            <w:r w:rsidR="00347B3C" w:rsidRPr="00DE43D8">
              <w:rPr>
                <w:b/>
                <w:i/>
              </w:rPr>
              <w:t xml:space="preserve"> </w:t>
            </w:r>
          </w:p>
          <w:p w:rsidR="00347B3C" w:rsidRDefault="00347B3C" w:rsidP="00210579">
            <w:pPr>
              <w:pStyle w:val="c38"/>
              <w:spacing w:before="0" w:beforeAutospacing="0" w:after="0" w:afterAutospacing="0" w:line="276" w:lineRule="auto"/>
            </w:pPr>
            <w:r w:rsidRPr="00DE43D8">
              <w:rPr>
                <w:b/>
                <w:i/>
              </w:rPr>
              <w:t>Неоднородное (параллельное) подчинение</w:t>
            </w:r>
            <w:r>
              <w:t xml:space="preserve">: </w:t>
            </w:r>
            <w:r w:rsidR="009D1A9D">
              <w:t xml:space="preserve">Неоднородное(параллельное) </w:t>
            </w:r>
            <w:r w:rsidRPr="00347B3C">
              <w:t>подчинение – такой способ связи придаточных, при котором придаточные могут относиться к одним и тем же словам главного предложения, но они не являются однородными, так как отвечают на разные вопросы.</w:t>
            </w:r>
            <w:r>
              <w:rPr>
                <w:b/>
                <w:i/>
              </w:rPr>
              <w:t xml:space="preserve"> (слайд 11)</w:t>
            </w:r>
          </w:p>
          <w:p w:rsidR="00210579" w:rsidRDefault="00210579" w:rsidP="00210579">
            <w:pPr>
              <w:pStyle w:val="c38"/>
              <w:spacing w:before="0" w:beforeAutospacing="0" w:after="0" w:afterAutospacing="0" w:line="276" w:lineRule="auto"/>
            </w:pPr>
            <w:r>
              <w:t>[Он сказал], (что знает), (где находится штаб противник).</w:t>
            </w:r>
          </w:p>
          <w:p w:rsidR="00210579" w:rsidRDefault="00210579" w:rsidP="00210579">
            <w:pPr>
              <w:pStyle w:val="c38"/>
              <w:spacing w:before="0" w:beforeAutospacing="0" w:after="0" w:afterAutospacing="0" w:line="276" w:lineRule="auto"/>
            </w:pPr>
            <w:r>
              <w:t>Придаточные: «что знает», «где находится штаб противника».</w:t>
            </w:r>
          </w:p>
          <w:p w:rsidR="00210579" w:rsidRDefault="00210579" w:rsidP="00210579">
            <w:pPr>
              <w:pStyle w:val="c38"/>
              <w:spacing w:before="0" w:beforeAutospacing="0" w:after="0" w:afterAutospacing="0" w:line="276" w:lineRule="auto"/>
            </w:pPr>
            <w:r>
              <w:t>Вопросы: что?, что?</w:t>
            </w:r>
          </w:p>
          <w:p w:rsidR="00210579" w:rsidRDefault="00210579" w:rsidP="00210579">
            <w:pPr>
              <w:pStyle w:val="c38"/>
              <w:spacing w:before="0" w:beforeAutospacing="0" w:after="0" w:afterAutospacing="0" w:line="276" w:lineRule="auto"/>
            </w:pPr>
            <w:r>
              <w:t xml:space="preserve">Виды придаточных: изъяснительные </w:t>
            </w:r>
          </w:p>
          <w:p w:rsidR="008A01A7" w:rsidRDefault="00210579" w:rsidP="00210579">
            <w:pPr>
              <w:pStyle w:val="c38"/>
              <w:spacing w:before="0" w:beforeAutospacing="0" w:after="0" w:afterAutospacing="0" w:line="276" w:lineRule="auto"/>
              <w:rPr>
                <w:b/>
                <w:i/>
              </w:rPr>
            </w:pPr>
            <w:r>
              <w:t>Вид подчинения придаточных: последовательное</w:t>
            </w:r>
            <w:r>
              <w:rPr>
                <w:b/>
                <w:i/>
              </w:rPr>
              <w:t xml:space="preserve"> </w:t>
            </w:r>
            <w:r w:rsidR="00347B3C">
              <w:rPr>
                <w:b/>
                <w:i/>
              </w:rPr>
              <w:t>(слайд 12</w:t>
            </w:r>
            <w:r w:rsidR="009234A9" w:rsidRPr="00773300">
              <w:rPr>
                <w:b/>
                <w:i/>
              </w:rPr>
              <w:t>)</w:t>
            </w:r>
            <w:r w:rsidR="00345072">
              <w:br/>
            </w:r>
            <w:r w:rsidR="00DE43D8" w:rsidRPr="00DE43D8">
              <w:rPr>
                <w:b/>
                <w:i/>
              </w:rPr>
              <w:t>Последовательное подчинение:</w:t>
            </w:r>
            <w:r w:rsidR="00DE43D8">
              <w:t xml:space="preserve"> </w:t>
            </w:r>
            <w:r w:rsidR="00347B3C" w:rsidRPr="00347B3C">
              <w:t xml:space="preserve">Последовательное подчинение – такой способ связи придаточных, при котором первое придаточное зависит от какого-либо слова в главном, </w:t>
            </w:r>
            <w:r w:rsidR="00347B3C" w:rsidRPr="00347B3C">
              <w:lastRenderedPageBreak/>
              <w:t>второе поясняет слово в первом придаточном, третье – слово во втором придаточном.</w:t>
            </w:r>
            <w:r w:rsidR="00347B3C">
              <w:rPr>
                <w:b/>
                <w:i/>
              </w:rPr>
              <w:t xml:space="preserve"> (слайд 13)</w:t>
            </w:r>
          </w:p>
          <w:p w:rsidR="00990A14" w:rsidRPr="00990A14" w:rsidRDefault="00990A14" w:rsidP="00347B3C">
            <w:pPr>
              <w:pStyle w:val="c38"/>
              <w:spacing w:before="0" w:beforeAutospacing="0" w:after="0" w:afterAutospacing="0" w:line="276" w:lineRule="auto"/>
            </w:pPr>
            <w:r w:rsidRPr="00990A14">
              <w:t>-Не забываем оценить себя за выполнение данного задания.</w:t>
            </w:r>
          </w:p>
        </w:tc>
        <w:tc>
          <w:tcPr>
            <w:tcW w:w="1300" w:type="pct"/>
          </w:tcPr>
          <w:p w:rsidR="00B015F3" w:rsidRPr="001C54F4" w:rsidRDefault="00B015F3" w:rsidP="00B015F3">
            <w:pPr>
              <w:tabs>
                <w:tab w:val="left" w:pos="9750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1C54F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Регулятивные УУД:</w:t>
            </w:r>
          </w:p>
          <w:p w:rsidR="00B015F3" w:rsidRPr="001C54F4" w:rsidRDefault="00B015F3" w:rsidP="00B015F3">
            <w:pPr>
              <w:tabs>
                <w:tab w:val="left" w:pos="975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4F4">
              <w:rPr>
                <w:rFonts w:ascii="Times New Roman" w:hAnsi="Times New Roman" w:cs="Times New Roman"/>
                <w:sz w:val="24"/>
                <w:szCs w:val="24"/>
              </w:rPr>
              <w:t>1.Высказывать предположения на основе наблюдений;</w:t>
            </w:r>
          </w:p>
          <w:p w:rsidR="00B015F3" w:rsidRPr="001C54F4" w:rsidRDefault="00B015F3" w:rsidP="00B015F3">
            <w:pPr>
              <w:tabs>
                <w:tab w:val="left" w:pos="975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54F4">
              <w:rPr>
                <w:rFonts w:ascii="Times New Roman" w:hAnsi="Times New Roman" w:cs="Times New Roman"/>
                <w:sz w:val="24"/>
                <w:szCs w:val="24"/>
              </w:rPr>
              <w:t>2. Формулировать тему урока, проблему;</w:t>
            </w:r>
          </w:p>
          <w:p w:rsidR="00B015F3" w:rsidRPr="00B015F3" w:rsidRDefault="00B015F3" w:rsidP="00B015F3">
            <w:pPr>
              <w:tabs>
                <w:tab w:val="left" w:pos="975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54F4">
              <w:rPr>
                <w:rFonts w:ascii="Times New Roman" w:hAnsi="Times New Roman" w:cs="Times New Roman"/>
                <w:sz w:val="24"/>
                <w:szCs w:val="24"/>
              </w:rPr>
              <w:t xml:space="preserve">3. Самостоятельно планировать </w:t>
            </w:r>
            <w:r w:rsidRPr="00B015F3">
              <w:rPr>
                <w:rFonts w:ascii="Times New Roman" w:hAnsi="Times New Roman" w:cs="Times New Roman"/>
                <w:sz w:val="24"/>
                <w:szCs w:val="24"/>
              </w:rPr>
              <w:t>деятельность.</w:t>
            </w:r>
          </w:p>
          <w:p w:rsidR="00B015F3" w:rsidRPr="00B015F3" w:rsidRDefault="00B015F3" w:rsidP="00B015F3">
            <w:pPr>
              <w:tabs>
                <w:tab w:val="left" w:pos="9750"/>
              </w:tabs>
              <w:spacing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015F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Познавательные УУД:</w:t>
            </w:r>
          </w:p>
          <w:p w:rsidR="00B015F3" w:rsidRPr="00B015F3" w:rsidRDefault="00B015F3" w:rsidP="00B015F3">
            <w:pPr>
              <w:tabs>
                <w:tab w:val="left" w:pos="975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5F3">
              <w:rPr>
                <w:rFonts w:ascii="Times New Roman" w:hAnsi="Times New Roman" w:cs="Times New Roman"/>
                <w:sz w:val="24"/>
                <w:szCs w:val="24"/>
              </w:rPr>
              <w:t xml:space="preserve">1.Анализировать </w:t>
            </w:r>
            <w:r w:rsidRPr="00B015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информацию, выявлять главное, систематизировать.</w:t>
            </w:r>
          </w:p>
          <w:p w:rsidR="00B015F3" w:rsidRPr="00B015F3" w:rsidRDefault="00B015F3" w:rsidP="00B015F3">
            <w:pPr>
              <w:tabs>
                <w:tab w:val="left" w:pos="9750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015F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Коммуникативные УУД: </w:t>
            </w:r>
          </w:p>
          <w:p w:rsidR="00012208" w:rsidRPr="001C54F4" w:rsidRDefault="00B015F3" w:rsidP="00B015F3">
            <w:pPr>
              <w:tabs>
                <w:tab w:val="left" w:pos="975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5F3">
              <w:rPr>
                <w:rFonts w:ascii="Times New Roman" w:hAnsi="Times New Roman" w:cs="Times New Roman"/>
                <w:sz w:val="24"/>
                <w:szCs w:val="24"/>
              </w:rPr>
              <w:t>1.Уметь вести диалог, интересоваться чужим мнением и высказывать свое.</w:t>
            </w:r>
          </w:p>
        </w:tc>
      </w:tr>
      <w:tr w:rsidR="00B72C85" w:rsidRPr="001C54F4" w:rsidTr="00345072">
        <w:tc>
          <w:tcPr>
            <w:tcW w:w="671" w:type="pct"/>
          </w:tcPr>
          <w:p w:rsidR="00012208" w:rsidRPr="001C54F4" w:rsidRDefault="00137D13" w:rsidP="0049191A">
            <w:pPr>
              <w:pStyle w:val="c38"/>
              <w:spacing w:before="0" w:beforeAutospacing="0" w:after="0" w:afterAutospacing="0" w:line="276" w:lineRule="auto"/>
            </w:pPr>
            <w:r w:rsidRPr="001C54F4">
              <w:rPr>
                <w:b/>
                <w:bCs/>
                <w:i/>
                <w:iCs/>
              </w:rPr>
              <w:lastRenderedPageBreak/>
              <w:t>3.</w:t>
            </w:r>
            <w:r w:rsidR="0049191A">
              <w:rPr>
                <w:b/>
                <w:bCs/>
                <w:i/>
                <w:iCs/>
              </w:rPr>
              <w:t>Первичное закрепление в знакомой ситуации (типовые)</w:t>
            </w:r>
          </w:p>
        </w:tc>
        <w:tc>
          <w:tcPr>
            <w:tcW w:w="3029" w:type="pct"/>
          </w:tcPr>
          <w:p w:rsidR="00990A14" w:rsidRDefault="00990A14" w:rsidP="007D30EC">
            <w:pPr>
              <w:pStyle w:val="texturok0"/>
              <w:spacing w:line="276" w:lineRule="auto"/>
              <w:ind w:firstLine="0"/>
              <w:jc w:val="left"/>
              <w:rPr>
                <w:rFonts w:ascii="Times New Roman" w:hAnsi="Times New Roman" w:cs="Times New Roman"/>
                <w:sz w:val="24"/>
              </w:rPr>
            </w:pPr>
            <w:r w:rsidRPr="00990A1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</w:rPr>
              <w:t>В качестве первичного закрепления знаний я предлагаю вернуться к первому заданию и определить тип подчинения в СПП.</w:t>
            </w:r>
          </w:p>
          <w:p w:rsidR="00990A14" w:rsidRDefault="00210579" w:rsidP="00990A14">
            <w:pPr>
              <w:pStyle w:val="texturok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 w:rsidRPr="00210579">
              <w:rPr>
                <w:rFonts w:ascii="Times New Roman" w:hAnsi="Times New Roman" w:cs="Times New Roman"/>
                <w:i/>
                <w:sz w:val="24"/>
              </w:rPr>
              <w:t>Если враг нападёт, армия вступит в бой, чтобы защитить страну.</w:t>
            </w:r>
            <w:r w:rsidR="00990A14">
              <w:rPr>
                <w:rFonts w:ascii="Times New Roman" w:hAnsi="Times New Roman" w:cs="Times New Roman"/>
                <w:sz w:val="24"/>
              </w:rPr>
              <w:t xml:space="preserve"> (неоднородное</w:t>
            </w:r>
            <w:r w:rsidR="001D1704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90A14">
              <w:rPr>
                <w:rFonts w:ascii="Times New Roman" w:hAnsi="Times New Roman" w:cs="Times New Roman"/>
                <w:sz w:val="24"/>
              </w:rPr>
              <w:t>(параллельное)подчинение)</w:t>
            </w:r>
            <w:r w:rsidR="005A37CC" w:rsidRPr="00C5074C">
              <w:rPr>
                <w:rFonts w:ascii="Times New Roman" w:hAnsi="Times New Roman" w:cs="Times New Roman"/>
                <w:sz w:val="24"/>
              </w:rPr>
              <w:br/>
              <w:t xml:space="preserve">После того, как вы выполните задание, оцените </w:t>
            </w:r>
            <w:r w:rsidR="00990A14">
              <w:rPr>
                <w:rFonts w:ascii="Times New Roman" w:hAnsi="Times New Roman" w:cs="Times New Roman"/>
                <w:sz w:val="24"/>
              </w:rPr>
              <w:t>себя.</w:t>
            </w:r>
          </w:p>
          <w:p w:rsidR="008A01A7" w:rsidRPr="001C54F4" w:rsidRDefault="00990A14" w:rsidP="00990A14">
            <w:pPr>
              <w:pStyle w:val="texturok0"/>
              <w:spacing w:line="276" w:lineRule="auto"/>
              <w:ind w:firstLine="0"/>
              <w:jc w:val="center"/>
            </w:pPr>
            <w:r w:rsidRPr="008E329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8E3299" w:rsidRPr="008E3299">
              <w:rPr>
                <w:rFonts w:ascii="Times New Roman" w:hAnsi="Times New Roman" w:cs="Times New Roman"/>
                <w:sz w:val="24"/>
              </w:rPr>
              <w:t>Как вы думаете, для чего мы выполняли данное задание?</w:t>
            </w:r>
            <w:r w:rsidR="00180CB1">
              <w:t xml:space="preserve"> </w:t>
            </w:r>
            <w:r w:rsidR="00180CB1" w:rsidRPr="00180CB1">
              <w:rPr>
                <w:rFonts w:ascii="Times New Roman" w:hAnsi="Times New Roman" w:cs="Times New Roman"/>
                <w:b/>
                <w:i/>
                <w:sz w:val="24"/>
              </w:rPr>
              <w:t>(слайд 14)</w:t>
            </w:r>
            <w:r w:rsidR="00180CB1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300" w:type="pct"/>
          </w:tcPr>
          <w:p w:rsidR="008A01A7" w:rsidRPr="00B015F3" w:rsidRDefault="008A01A7" w:rsidP="00E8400E">
            <w:pPr>
              <w:tabs>
                <w:tab w:val="left" w:pos="9750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015F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Регулятивные УУД:</w:t>
            </w:r>
          </w:p>
          <w:p w:rsidR="008A01A7" w:rsidRPr="00B015F3" w:rsidRDefault="008A01A7" w:rsidP="00E8400E">
            <w:pPr>
              <w:tabs>
                <w:tab w:val="left" w:pos="975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5F3">
              <w:rPr>
                <w:rFonts w:ascii="Times New Roman" w:hAnsi="Times New Roman" w:cs="Times New Roman"/>
                <w:sz w:val="24"/>
                <w:szCs w:val="24"/>
              </w:rPr>
              <w:t>1.Высказывать предположения на основе наблюдений;</w:t>
            </w:r>
          </w:p>
          <w:p w:rsidR="008A01A7" w:rsidRPr="00B015F3" w:rsidRDefault="008A01A7" w:rsidP="00E8400E">
            <w:pPr>
              <w:tabs>
                <w:tab w:val="left" w:pos="9750"/>
              </w:tabs>
              <w:spacing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015F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Познавательные УУД:</w:t>
            </w:r>
          </w:p>
          <w:p w:rsidR="00012208" w:rsidRPr="00B015F3" w:rsidRDefault="008A01A7" w:rsidP="00B015F3">
            <w:pPr>
              <w:tabs>
                <w:tab w:val="left" w:pos="975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15F3">
              <w:rPr>
                <w:rFonts w:ascii="Times New Roman" w:hAnsi="Times New Roman" w:cs="Times New Roman"/>
                <w:sz w:val="24"/>
                <w:szCs w:val="24"/>
              </w:rPr>
              <w:t>1.Анализировать информацию, выявлять главное, систематизировать.</w:t>
            </w:r>
          </w:p>
        </w:tc>
      </w:tr>
      <w:tr w:rsidR="00B72C85" w:rsidRPr="001C54F4" w:rsidTr="00345072">
        <w:tc>
          <w:tcPr>
            <w:tcW w:w="671" w:type="pct"/>
          </w:tcPr>
          <w:p w:rsidR="00B37417" w:rsidRPr="001C54F4" w:rsidRDefault="00B37417" w:rsidP="00E8400E">
            <w:pPr>
              <w:tabs>
                <w:tab w:val="left" w:pos="9750"/>
              </w:tabs>
              <w:spacing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1C54F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4.</w:t>
            </w:r>
            <w:r w:rsidR="006F1C14" w:rsidRPr="001C54F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6F1C1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Ф</w:t>
            </w:r>
            <w:r w:rsidR="006F1C14" w:rsidRPr="001C54F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изминутка</w:t>
            </w:r>
          </w:p>
          <w:p w:rsidR="00012208" w:rsidRPr="001C54F4" w:rsidRDefault="00012208" w:rsidP="00E8400E">
            <w:pPr>
              <w:pStyle w:val="c38"/>
              <w:spacing w:before="0" w:beforeAutospacing="0" w:after="0" w:afterAutospacing="0" w:line="276" w:lineRule="auto"/>
            </w:pPr>
          </w:p>
        </w:tc>
        <w:tc>
          <w:tcPr>
            <w:tcW w:w="3029" w:type="pct"/>
          </w:tcPr>
          <w:p w:rsidR="002D5A27" w:rsidRDefault="002A2765" w:rsidP="002D5A27">
            <w:pPr>
              <w:pStyle w:val="c38"/>
              <w:spacing w:before="0" w:beforeAutospacing="0" w:after="0" w:afterAutospacing="0" w:line="276" w:lineRule="auto"/>
              <w:rPr>
                <w:i/>
                <w:noProof/>
              </w:rPr>
            </w:pPr>
            <w:r>
              <w:t>-А теперь немножко отдохнем.</w:t>
            </w:r>
            <w:r w:rsidR="007B516E">
              <w:t xml:space="preserve"> </w:t>
            </w:r>
            <w:r w:rsidR="00180CB1">
              <w:rPr>
                <w:b/>
                <w:i/>
              </w:rPr>
              <w:t>(слайд 15</w:t>
            </w:r>
            <w:r w:rsidR="007B516E" w:rsidRPr="007B516E">
              <w:rPr>
                <w:b/>
                <w:i/>
              </w:rPr>
              <w:t>)</w:t>
            </w:r>
            <w:r w:rsidR="00B015F3">
              <w:br/>
            </w:r>
            <w:r w:rsidR="006A5533" w:rsidRPr="006A5533">
              <w:rPr>
                <w:i/>
                <w:noProof/>
              </w:rPr>
              <w:t>«Антонимы — движения»</w:t>
            </w:r>
            <w:r w:rsidR="006A5533">
              <w:rPr>
                <w:i/>
                <w:noProof/>
              </w:rPr>
              <w:t>.</w:t>
            </w:r>
          </w:p>
          <w:p w:rsidR="006A5533" w:rsidRPr="006A5533" w:rsidRDefault="006A5533" w:rsidP="006A5533">
            <w:pPr>
              <w:pStyle w:val="c38"/>
              <w:spacing w:before="0" w:beforeAutospacing="0" w:after="0" w:afterAutospacing="0" w:line="276" w:lineRule="auto"/>
              <w:rPr>
                <w:i/>
              </w:rPr>
            </w:pPr>
            <w:r w:rsidRPr="006A5533">
              <w:rPr>
                <w:i/>
              </w:rPr>
              <w:t>Цель: активизировать словарный запас и координацию.</w:t>
            </w:r>
          </w:p>
          <w:p w:rsidR="006A5533" w:rsidRPr="006A5533" w:rsidRDefault="006A5533" w:rsidP="006A5533">
            <w:pPr>
              <w:pStyle w:val="c38"/>
              <w:spacing w:before="0" w:beforeAutospacing="0" w:after="0" w:afterAutospacing="0" w:line="276" w:lineRule="auto"/>
              <w:rPr>
                <w:i/>
              </w:rPr>
            </w:pPr>
            <w:r w:rsidRPr="006A5533">
              <w:rPr>
                <w:i/>
              </w:rPr>
              <w:t>Как проводить:</w:t>
            </w:r>
            <w:r>
              <w:rPr>
                <w:i/>
              </w:rPr>
              <w:t xml:space="preserve"> </w:t>
            </w:r>
            <w:r w:rsidRPr="006A5533">
              <w:rPr>
                <w:i/>
              </w:rPr>
              <w:t>Учитель называет слово.</w:t>
            </w:r>
          </w:p>
          <w:p w:rsidR="006A5533" w:rsidRPr="006A5533" w:rsidRDefault="006A5533" w:rsidP="006A5533">
            <w:pPr>
              <w:pStyle w:val="c38"/>
              <w:spacing w:before="0" w:beforeAutospacing="0" w:after="0" w:afterAutospacing="0" w:line="276" w:lineRule="auto"/>
              <w:rPr>
                <w:i/>
              </w:rPr>
            </w:pPr>
            <w:r w:rsidRPr="006A5533">
              <w:rPr>
                <w:i/>
              </w:rPr>
              <w:t>Ученики говорят антоним и выполняют действие:</w:t>
            </w:r>
          </w:p>
          <w:p w:rsidR="006A5533" w:rsidRPr="006A5533" w:rsidRDefault="006A5533" w:rsidP="006A5533">
            <w:pPr>
              <w:pStyle w:val="c38"/>
              <w:spacing w:before="0" w:beforeAutospacing="0" w:after="0" w:afterAutospacing="0" w:line="276" w:lineRule="auto"/>
              <w:rPr>
                <w:i/>
              </w:rPr>
            </w:pPr>
            <w:r w:rsidRPr="006A5533">
              <w:rPr>
                <w:i/>
              </w:rPr>
              <w:t>высокий → низкий (присесть)</w:t>
            </w:r>
          </w:p>
          <w:p w:rsidR="006A5533" w:rsidRPr="006A5533" w:rsidRDefault="006A5533" w:rsidP="006A5533">
            <w:pPr>
              <w:pStyle w:val="c38"/>
              <w:spacing w:before="0" w:beforeAutospacing="0" w:after="0" w:afterAutospacing="0" w:line="276" w:lineRule="auto"/>
              <w:rPr>
                <w:i/>
              </w:rPr>
            </w:pPr>
            <w:r w:rsidRPr="006A5533">
              <w:rPr>
                <w:i/>
              </w:rPr>
              <w:t>быстрый → медленный (медленно поднять руки)</w:t>
            </w:r>
          </w:p>
          <w:p w:rsidR="006A5533" w:rsidRPr="006A5533" w:rsidRDefault="006A5533" w:rsidP="006A5533">
            <w:pPr>
              <w:pStyle w:val="c38"/>
              <w:spacing w:before="0" w:beforeAutospacing="0" w:after="0" w:afterAutospacing="0" w:line="276" w:lineRule="auto"/>
              <w:rPr>
                <w:i/>
              </w:rPr>
            </w:pPr>
            <w:r w:rsidRPr="006A5533">
              <w:rPr>
                <w:i/>
              </w:rPr>
              <w:t>громкий → тихий (приложить палец к губам)</w:t>
            </w:r>
          </w:p>
          <w:p w:rsidR="006A5533" w:rsidRPr="001C54F4" w:rsidRDefault="006A5533" w:rsidP="006A5533">
            <w:pPr>
              <w:pStyle w:val="c38"/>
              <w:spacing w:before="0" w:beforeAutospacing="0" w:after="0" w:afterAutospacing="0" w:line="276" w:lineRule="auto"/>
              <w:rPr>
                <w:i/>
              </w:rPr>
            </w:pPr>
            <w:r w:rsidRPr="006A5533">
              <w:rPr>
                <w:i/>
              </w:rPr>
              <w:t>далеко → близко (сделать шаг назад/вперёд)</w:t>
            </w:r>
          </w:p>
        </w:tc>
        <w:tc>
          <w:tcPr>
            <w:tcW w:w="1300" w:type="pct"/>
          </w:tcPr>
          <w:p w:rsidR="005F118E" w:rsidRPr="001C54F4" w:rsidRDefault="005F118E" w:rsidP="005F118E">
            <w:pPr>
              <w:tabs>
                <w:tab w:val="left" w:pos="9750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1C54F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Познавательные УУД: </w:t>
            </w:r>
          </w:p>
          <w:p w:rsidR="005F118E" w:rsidRPr="001C54F4" w:rsidRDefault="005F118E" w:rsidP="005F118E">
            <w:pPr>
              <w:tabs>
                <w:tab w:val="left" w:pos="975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4F4">
              <w:rPr>
                <w:rFonts w:ascii="Times New Roman" w:hAnsi="Times New Roman" w:cs="Times New Roman"/>
                <w:sz w:val="24"/>
                <w:szCs w:val="24"/>
              </w:rPr>
              <w:t>1.Проверка знаний и умений.</w:t>
            </w:r>
          </w:p>
          <w:p w:rsidR="005F118E" w:rsidRPr="001C54F4" w:rsidRDefault="005F118E" w:rsidP="005F118E">
            <w:pPr>
              <w:tabs>
                <w:tab w:val="left" w:pos="9750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1C54F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Личностные УУД:</w:t>
            </w:r>
          </w:p>
          <w:p w:rsidR="00012208" w:rsidRPr="001C54F4" w:rsidRDefault="005F118E" w:rsidP="005F118E">
            <w:pPr>
              <w:tabs>
                <w:tab w:val="left" w:pos="9750"/>
              </w:tabs>
              <w:spacing w:line="276" w:lineRule="auto"/>
            </w:pPr>
            <w:r w:rsidRPr="001C54F4">
              <w:rPr>
                <w:rFonts w:ascii="Times New Roman" w:hAnsi="Times New Roman" w:cs="Times New Roman"/>
                <w:sz w:val="24"/>
                <w:szCs w:val="24"/>
              </w:rPr>
              <w:t>1.Снять напряжение и утомление на уроке.</w:t>
            </w:r>
          </w:p>
        </w:tc>
      </w:tr>
      <w:tr w:rsidR="00B72C85" w:rsidRPr="001C54F4" w:rsidTr="00345072">
        <w:tc>
          <w:tcPr>
            <w:tcW w:w="671" w:type="pct"/>
          </w:tcPr>
          <w:p w:rsidR="00012208" w:rsidRPr="001C54F4" w:rsidRDefault="00731E51" w:rsidP="00B015F3">
            <w:pPr>
              <w:pStyle w:val="c38"/>
              <w:spacing w:before="0" w:beforeAutospacing="0" w:after="0" w:afterAutospacing="0" w:line="276" w:lineRule="auto"/>
            </w:pPr>
            <w:r w:rsidRPr="001C54F4">
              <w:rPr>
                <w:b/>
                <w:bCs/>
                <w:i/>
                <w:iCs/>
              </w:rPr>
              <w:t>5.</w:t>
            </w:r>
            <w:r w:rsidRPr="001C54F4">
              <w:t xml:space="preserve"> </w:t>
            </w:r>
            <w:r w:rsidR="00B015F3">
              <w:rPr>
                <w:b/>
                <w:bCs/>
                <w:i/>
                <w:iCs/>
              </w:rPr>
              <w:t>Творческое применение и добывание знаний в новой ситуации (проблемные задания)</w:t>
            </w:r>
          </w:p>
        </w:tc>
        <w:tc>
          <w:tcPr>
            <w:tcW w:w="3029" w:type="pct"/>
          </w:tcPr>
          <w:p w:rsidR="009D1A9D" w:rsidRDefault="001D1704" w:rsidP="00B81536">
            <w:pPr>
              <w:pStyle w:val="a7"/>
              <w:rPr>
                <w:b/>
                <w:i/>
              </w:rPr>
            </w:pPr>
            <w:r>
              <w:t xml:space="preserve">- </w:t>
            </w:r>
            <w:r w:rsidR="00180CB1">
              <w:t xml:space="preserve">Продолжаем работать. И следующее задание на соотношение. Необходимо соотнести схемы с видами подчинений придаточных. </w:t>
            </w:r>
            <w:r w:rsidR="00180CB1">
              <w:rPr>
                <w:b/>
                <w:i/>
              </w:rPr>
              <w:t>(слайд 16</w:t>
            </w:r>
            <w:r w:rsidR="00180CB1" w:rsidRPr="007B516E">
              <w:rPr>
                <w:b/>
                <w:i/>
              </w:rPr>
              <w:t>)</w:t>
            </w:r>
            <w:r w:rsidR="00180CB1">
              <w:br/>
              <w:t>-</w:t>
            </w:r>
            <w:r w:rsidR="00B81536">
              <w:t>В</w:t>
            </w:r>
            <w:r>
              <w:t xml:space="preserve"> 3 задании тестовой части</w:t>
            </w:r>
            <w:r w:rsidR="00B81536">
              <w:t xml:space="preserve"> ОГЭ по русскому языку встречается тема, изучаемая</w:t>
            </w:r>
            <w:r>
              <w:t xml:space="preserve"> нами сегодня. Поэтому сейчас потренируемся в выполнении данного задания.</w:t>
            </w:r>
            <w:r w:rsidR="00180CB1">
              <w:t xml:space="preserve"> Все Вы помните, что в 3 задании Вам даны 5 характеристик предложений. Так вот я сделала выдержку этих характеристик и представила вам их в виде таблицы «Верно-неверно»</w:t>
            </w:r>
            <w:r w:rsidR="00114DAE">
              <w:t xml:space="preserve"> </w:t>
            </w:r>
            <w:r w:rsidR="00114DAE" w:rsidRPr="00114DAE">
              <w:rPr>
                <w:b/>
                <w:i/>
              </w:rPr>
              <w:t>(Слайд 17).</w:t>
            </w:r>
            <w:r w:rsidR="00114DAE">
              <w:rPr>
                <w:b/>
                <w:i/>
              </w:rPr>
              <w:t xml:space="preserve"> </w:t>
            </w:r>
          </w:p>
          <w:p w:rsidR="00114DAE" w:rsidRDefault="00114DAE" w:rsidP="00B81536">
            <w:pPr>
              <w:pStyle w:val="a7"/>
              <w:rPr>
                <w:b/>
                <w:i/>
              </w:rPr>
            </w:pPr>
            <w:r>
              <w:t xml:space="preserve">Проверим по эталону. </w:t>
            </w:r>
            <w:r w:rsidRPr="00114DAE">
              <w:rPr>
                <w:b/>
                <w:i/>
              </w:rPr>
              <w:t>(Слайд 18)</w:t>
            </w:r>
            <w:r>
              <w:rPr>
                <w:b/>
                <w:i/>
              </w:rPr>
              <w:t>.</w:t>
            </w:r>
          </w:p>
          <w:p w:rsidR="00B81536" w:rsidRDefault="00B81536" w:rsidP="00B81536">
            <w:pPr>
              <w:pStyle w:val="a7"/>
            </w:pPr>
            <w:r>
              <w:rPr>
                <w:b/>
                <w:i/>
              </w:rPr>
              <w:t>-</w:t>
            </w:r>
            <w:r>
              <w:t>Также не забывайте оценивать выполнение заданий.</w:t>
            </w:r>
          </w:p>
          <w:p w:rsidR="00B81536" w:rsidRPr="00B81536" w:rsidRDefault="00B81536" w:rsidP="00B81536">
            <w:pPr>
              <w:pStyle w:val="a7"/>
            </w:pPr>
            <w:r>
              <w:t>-Следующим предлагаю выполнить</w:t>
            </w:r>
            <w:r w:rsidR="004E79D5">
              <w:t xml:space="preserve"> небольшой</w:t>
            </w:r>
            <w:r>
              <w:t xml:space="preserve"> тест из Российской электронной школы</w:t>
            </w:r>
            <w:r w:rsidR="004E79D5">
              <w:t xml:space="preserve"> </w:t>
            </w:r>
            <w:r w:rsidR="004E79D5" w:rsidRPr="004E79D5">
              <w:rPr>
                <w:b/>
              </w:rPr>
              <w:t>(Слайд 19</w:t>
            </w:r>
            <w:r w:rsidR="00AE6132">
              <w:rPr>
                <w:b/>
              </w:rPr>
              <w:t>-20</w:t>
            </w:r>
            <w:r w:rsidR="004E79D5" w:rsidRPr="004E79D5">
              <w:rPr>
                <w:b/>
              </w:rPr>
              <w:t>)</w:t>
            </w:r>
          </w:p>
        </w:tc>
        <w:tc>
          <w:tcPr>
            <w:tcW w:w="1300" w:type="pct"/>
          </w:tcPr>
          <w:p w:rsidR="00731E51" w:rsidRPr="001C54F4" w:rsidRDefault="00731E51" w:rsidP="00E8400E">
            <w:pPr>
              <w:tabs>
                <w:tab w:val="left" w:pos="9750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1C54F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Коммуникативные УУД:</w:t>
            </w:r>
          </w:p>
          <w:p w:rsidR="00731E51" w:rsidRPr="001C54F4" w:rsidRDefault="00731E51" w:rsidP="00E8400E">
            <w:pPr>
              <w:tabs>
                <w:tab w:val="left" w:pos="975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4F4">
              <w:rPr>
                <w:rFonts w:ascii="Times New Roman" w:hAnsi="Times New Roman" w:cs="Times New Roman"/>
                <w:sz w:val="24"/>
                <w:szCs w:val="24"/>
              </w:rPr>
              <w:t xml:space="preserve">1.Строить связанное монологическое </w:t>
            </w:r>
            <w:r w:rsidR="00E55E54" w:rsidRPr="001C54F4">
              <w:rPr>
                <w:rFonts w:ascii="Times New Roman" w:hAnsi="Times New Roman" w:cs="Times New Roman"/>
                <w:sz w:val="24"/>
                <w:szCs w:val="24"/>
              </w:rPr>
              <w:t>высказывание в</w:t>
            </w:r>
            <w:r w:rsidRPr="001C54F4">
              <w:rPr>
                <w:rFonts w:ascii="Times New Roman" w:hAnsi="Times New Roman" w:cs="Times New Roman"/>
                <w:sz w:val="24"/>
                <w:szCs w:val="24"/>
              </w:rPr>
              <w:t xml:space="preserve"> учебно-научном стиле;</w:t>
            </w:r>
          </w:p>
          <w:p w:rsidR="00731E51" w:rsidRPr="001C54F4" w:rsidRDefault="00731E51" w:rsidP="00E8400E">
            <w:pPr>
              <w:tabs>
                <w:tab w:val="left" w:pos="975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54F4">
              <w:rPr>
                <w:rFonts w:ascii="Times New Roman" w:hAnsi="Times New Roman" w:cs="Times New Roman"/>
                <w:sz w:val="24"/>
                <w:szCs w:val="24"/>
              </w:rPr>
              <w:t>2. Договариваясь, проектировать в группе учебную деятельность;</w:t>
            </w:r>
          </w:p>
          <w:p w:rsidR="00731E51" w:rsidRPr="001C54F4" w:rsidRDefault="00731E51" w:rsidP="00E8400E">
            <w:pPr>
              <w:tabs>
                <w:tab w:val="left" w:pos="975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4F4">
              <w:rPr>
                <w:rFonts w:ascii="Times New Roman" w:hAnsi="Times New Roman" w:cs="Times New Roman"/>
                <w:sz w:val="24"/>
                <w:szCs w:val="24"/>
              </w:rPr>
              <w:t>3. Обсуждать вопросы, формулировать выводы и представлять их в устной и письменной форме;</w:t>
            </w:r>
          </w:p>
          <w:p w:rsidR="00731E51" w:rsidRPr="001C54F4" w:rsidRDefault="00731E51" w:rsidP="00E8400E">
            <w:pPr>
              <w:tabs>
                <w:tab w:val="left" w:pos="975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4F4">
              <w:rPr>
                <w:rFonts w:ascii="Times New Roman" w:hAnsi="Times New Roman" w:cs="Times New Roman"/>
                <w:sz w:val="24"/>
                <w:szCs w:val="24"/>
              </w:rPr>
              <w:t>4. Слушать и слышать других, быть готовым корректировать свою точку зрения.</w:t>
            </w:r>
          </w:p>
          <w:p w:rsidR="00731E51" w:rsidRPr="00C52256" w:rsidRDefault="00731E51" w:rsidP="00E8400E">
            <w:pPr>
              <w:tabs>
                <w:tab w:val="left" w:pos="9750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C5225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Регулятивные УУД:</w:t>
            </w:r>
          </w:p>
          <w:p w:rsidR="00C52256" w:rsidRPr="001C54F4" w:rsidRDefault="00731E51" w:rsidP="00C52256">
            <w:pPr>
              <w:tabs>
                <w:tab w:val="left" w:pos="9750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C52256">
              <w:rPr>
                <w:rFonts w:ascii="Times New Roman" w:hAnsi="Times New Roman" w:cs="Times New Roman"/>
                <w:sz w:val="24"/>
                <w:szCs w:val="24"/>
              </w:rPr>
              <w:t>1.Искать пути решения проблемы.</w:t>
            </w:r>
            <w:r w:rsidR="00C52256">
              <w:br/>
            </w:r>
            <w:r w:rsidR="00C52256" w:rsidRPr="001C54F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Познавательные УУД:</w:t>
            </w:r>
          </w:p>
          <w:p w:rsidR="00C52256" w:rsidRPr="001C54F4" w:rsidRDefault="00C52256" w:rsidP="00C52256">
            <w:pPr>
              <w:tabs>
                <w:tab w:val="left" w:pos="975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4F4">
              <w:rPr>
                <w:rFonts w:ascii="Times New Roman" w:hAnsi="Times New Roman" w:cs="Times New Roman"/>
                <w:sz w:val="24"/>
                <w:szCs w:val="24"/>
              </w:rPr>
              <w:t>1.Самостоятельно вычитывать все виды текстовой информации, понимать основную;</w:t>
            </w:r>
          </w:p>
          <w:p w:rsidR="00C52256" w:rsidRPr="001C54F4" w:rsidRDefault="00C52256" w:rsidP="00C52256">
            <w:pPr>
              <w:tabs>
                <w:tab w:val="left" w:pos="975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54F4">
              <w:rPr>
                <w:rFonts w:ascii="Times New Roman" w:hAnsi="Times New Roman" w:cs="Times New Roman"/>
                <w:sz w:val="24"/>
                <w:szCs w:val="24"/>
              </w:rPr>
              <w:t xml:space="preserve">2. Анализировать, </w:t>
            </w:r>
            <w:r w:rsidRPr="001C54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сравнивать, группировать, делать выводы;</w:t>
            </w:r>
          </w:p>
          <w:p w:rsidR="00012208" w:rsidRPr="00C52256" w:rsidRDefault="00C52256" w:rsidP="00C52256">
            <w:pPr>
              <w:tabs>
                <w:tab w:val="left" w:pos="975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54F4">
              <w:rPr>
                <w:rFonts w:ascii="Times New Roman" w:hAnsi="Times New Roman" w:cs="Times New Roman"/>
                <w:sz w:val="24"/>
                <w:szCs w:val="24"/>
              </w:rPr>
              <w:t>3. Преобразовывать информацию из одной формы в другую.</w:t>
            </w:r>
          </w:p>
        </w:tc>
      </w:tr>
      <w:tr w:rsidR="00177D39" w:rsidRPr="001C54F4" w:rsidTr="00345072">
        <w:trPr>
          <w:trHeight w:val="3258"/>
        </w:trPr>
        <w:tc>
          <w:tcPr>
            <w:tcW w:w="671" w:type="pct"/>
          </w:tcPr>
          <w:p w:rsidR="00177D39" w:rsidRPr="001C54F4" w:rsidRDefault="00C52256" w:rsidP="00E8400E">
            <w:pPr>
              <w:pStyle w:val="c38"/>
              <w:spacing w:before="0" w:beforeAutospacing="0" w:after="0" w:afterAutospacing="0" w:line="276" w:lineRule="auto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 xml:space="preserve">6. </w:t>
            </w:r>
            <w:r w:rsidRPr="001C54F4">
              <w:rPr>
                <w:b/>
                <w:bCs/>
                <w:i/>
                <w:iCs/>
              </w:rPr>
              <w:t>Домашнее задание</w:t>
            </w:r>
          </w:p>
        </w:tc>
        <w:tc>
          <w:tcPr>
            <w:tcW w:w="3029" w:type="pct"/>
          </w:tcPr>
          <w:p w:rsidR="00AE6132" w:rsidRDefault="00C52256" w:rsidP="00AE6132">
            <w:pPr>
              <w:pStyle w:val="Default"/>
            </w:pPr>
            <w:r w:rsidRPr="00C52256">
              <w:t>-Итак, домашнее задание будет дифференцированным.</w:t>
            </w:r>
            <w:r w:rsidR="00345072">
              <w:t xml:space="preserve"> Оно находится у вас в рабочей тетради. Посмотрите на него.</w:t>
            </w:r>
            <w:r w:rsidRPr="00C52256">
              <w:br/>
              <w:t>На отметку:</w:t>
            </w:r>
            <w:r w:rsidRPr="00C52256">
              <w:br/>
            </w:r>
            <w:r w:rsidR="00AE6132">
              <w:rPr>
                <w:b/>
              </w:rPr>
              <w:t xml:space="preserve">Домашнее задание. </w:t>
            </w:r>
            <w:r w:rsidR="00AE6132" w:rsidRPr="00DA7BF5">
              <w:rPr>
                <w:b/>
              </w:rPr>
              <w:t>Перей</w:t>
            </w:r>
            <w:r w:rsidR="00AE6132">
              <w:rPr>
                <w:b/>
              </w:rPr>
              <w:t>дите</w:t>
            </w:r>
            <w:r w:rsidR="00AE6132" w:rsidRPr="00DA7BF5">
              <w:rPr>
                <w:b/>
              </w:rPr>
              <w:t xml:space="preserve"> по qr-коду и выполнить задание</w:t>
            </w:r>
            <w:r w:rsidR="00AE6132">
              <w:rPr>
                <w:b/>
              </w:rPr>
              <w:t>.</w:t>
            </w:r>
            <w:r w:rsidR="00AE6132">
              <w:rPr>
                <w:b/>
              </w:rPr>
              <w:br/>
            </w:r>
            <w:r w:rsidR="00AE6132">
              <w:t>На отметку:</w:t>
            </w:r>
          </w:p>
          <w:p w:rsidR="009D1A9D" w:rsidRDefault="00AE6132" w:rsidP="009D1A9D">
            <w:pPr>
              <w:pStyle w:val="Default"/>
            </w:pPr>
            <w:r>
              <w:t xml:space="preserve">      </w:t>
            </w:r>
            <w:r w:rsidRPr="00AE4F54">
              <w:rPr>
                <w:b/>
              </w:rPr>
              <w:t>«3»</w:t>
            </w:r>
            <w:r>
              <w:t xml:space="preserve"> -</w:t>
            </w:r>
            <w:r w:rsidR="009D1A9D">
              <w:t xml:space="preserve">                                               </w:t>
            </w:r>
            <w:r w:rsidR="009D1A9D" w:rsidRPr="00AE4F54">
              <w:rPr>
                <w:b/>
              </w:rPr>
              <w:t>«4»</w:t>
            </w:r>
            <w:r w:rsidR="009D1A9D">
              <w:t xml:space="preserve"> - </w:t>
            </w:r>
          </w:p>
          <w:p w:rsidR="00AE6132" w:rsidRDefault="00AE6132" w:rsidP="00AE6132">
            <w:pPr>
              <w:pStyle w:val="Default"/>
            </w:pPr>
            <w:r>
              <w:rPr>
                <w:noProof/>
                <w:lang w:eastAsia="ru-RU"/>
              </w:rPr>
              <w:drawing>
                <wp:inline distT="0" distB="0" distL="0" distR="0" wp14:anchorId="7CBBA983" wp14:editId="46630345">
                  <wp:extent cx="1598212" cy="1598212"/>
                  <wp:effectExtent l="0" t="0" r="2540" b="2540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rcod_aIsq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4828" cy="1594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D1A9D">
              <w:rPr>
                <w:noProof/>
                <w:lang w:eastAsia="ru-RU"/>
              </w:rPr>
              <w:drawing>
                <wp:inline distT="0" distB="0" distL="0" distR="0" wp14:anchorId="360CC3D1" wp14:editId="22C0ECE3">
                  <wp:extent cx="1661823" cy="1661823"/>
                  <wp:effectExtent l="0" t="0" r="0" b="0"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rcod_aIsJ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9752" cy="1659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D17FF" w:rsidRPr="00AE6132" w:rsidRDefault="00AE6132" w:rsidP="008214EF">
            <w:pPr>
              <w:pStyle w:val="Default"/>
              <w:spacing w:line="276" w:lineRule="auto"/>
              <w:rPr>
                <w:i/>
              </w:rPr>
            </w:pPr>
            <w:r w:rsidRPr="00AE4F54">
              <w:rPr>
                <w:b/>
              </w:rPr>
              <w:t>«5»</w:t>
            </w:r>
            <w:r>
              <w:t xml:space="preserve"> - </w:t>
            </w:r>
            <w:r>
              <w:rPr>
                <w:b/>
              </w:rPr>
              <w:br/>
            </w:r>
            <w:r>
              <w:rPr>
                <w:b/>
                <w:noProof/>
                <w:lang w:eastAsia="ru-RU"/>
              </w:rPr>
              <w:drawing>
                <wp:inline distT="0" distB="0" distL="0" distR="0" wp14:anchorId="190DBFFE" wp14:editId="3F8B343D">
                  <wp:extent cx="1717482" cy="1717482"/>
                  <wp:effectExtent l="0" t="0" r="0" b="0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rcod_aIrw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7173" cy="1717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B516E">
              <w:rPr>
                <w:b/>
                <w:i/>
              </w:rPr>
              <w:t xml:space="preserve">(слайд </w:t>
            </w:r>
            <w:r>
              <w:rPr>
                <w:b/>
                <w:i/>
              </w:rPr>
              <w:t>21</w:t>
            </w:r>
            <w:r w:rsidR="00210579">
              <w:rPr>
                <w:b/>
                <w:i/>
              </w:rPr>
              <w:t>-22</w:t>
            </w:r>
            <w:r w:rsidRPr="007B516E">
              <w:rPr>
                <w:b/>
                <w:i/>
              </w:rPr>
              <w:t>)</w:t>
            </w:r>
          </w:p>
        </w:tc>
        <w:tc>
          <w:tcPr>
            <w:tcW w:w="1300" w:type="pct"/>
          </w:tcPr>
          <w:p w:rsidR="00177D39" w:rsidRPr="00DE07E1" w:rsidRDefault="00177D39" w:rsidP="00E8400E">
            <w:pPr>
              <w:tabs>
                <w:tab w:val="left" w:pos="975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2256" w:rsidRPr="001C54F4" w:rsidTr="00345072">
        <w:tc>
          <w:tcPr>
            <w:tcW w:w="671" w:type="pct"/>
          </w:tcPr>
          <w:p w:rsidR="00C52256" w:rsidRPr="001C54F4" w:rsidRDefault="00431361" w:rsidP="00B44134">
            <w:pPr>
              <w:tabs>
                <w:tab w:val="left" w:pos="9750"/>
              </w:tabs>
              <w:spacing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7</w:t>
            </w:r>
            <w:r w:rsidR="00C52256" w:rsidRPr="001C54F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.Итог урока. Рефлексия </w:t>
            </w:r>
          </w:p>
          <w:p w:rsidR="00C52256" w:rsidRPr="001C54F4" w:rsidRDefault="00C52256" w:rsidP="00B44134">
            <w:pPr>
              <w:pStyle w:val="c38"/>
              <w:spacing w:before="0" w:beforeAutospacing="0" w:after="0" w:afterAutospacing="0" w:line="276" w:lineRule="auto"/>
              <w:rPr>
                <w:b/>
                <w:bCs/>
                <w:i/>
                <w:iCs/>
              </w:rPr>
            </w:pPr>
          </w:p>
        </w:tc>
        <w:tc>
          <w:tcPr>
            <w:tcW w:w="3029" w:type="pct"/>
          </w:tcPr>
          <w:p w:rsidR="00C52256" w:rsidRPr="001C54F4" w:rsidRDefault="00C52256" w:rsidP="00B44134">
            <w:pPr>
              <w:tabs>
                <w:tab w:val="left" w:pos="9750"/>
              </w:tabs>
              <w:spacing w:line="276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C54F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Какую цель ставили на урок?</w:t>
            </w:r>
          </w:p>
          <w:p w:rsidR="00C52256" w:rsidRPr="001C54F4" w:rsidRDefault="00C52256" w:rsidP="00B44134">
            <w:pPr>
              <w:tabs>
                <w:tab w:val="left" w:pos="9750"/>
              </w:tabs>
              <w:spacing w:line="276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1C54F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- Добились </w:t>
            </w:r>
            <w:r w:rsidRPr="001C54F4">
              <w:rPr>
                <w:rFonts w:ascii="Times New Roman" w:hAnsi="Times New Roman" w:cs="Times New Roman"/>
                <w:sz w:val="24"/>
                <w:szCs w:val="24"/>
              </w:rPr>
              <w:t xml:space="preserve">ли </w:t>
            </w:r>
            <w:r w:rsidRPr="001C54F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поставленной цели?</w:t>
            </w:r>
          </w:p>
          <w:p w:rsidR="00C52256" w:rsidRPr="001C54F4" w:rsidRDefault="00C52256" w:rsidP="00B44134">
            <w:pPr>
              <w:pStyle w:val="c38"/>
              <w:spacing w:before="0" w:beforeAutospacing="0" w:after="0" w:afterAutospacing="0" w:line="276" w:lineRule="auto"/>
            </w:pPr>
            <w:r w:rsidRPr="001C54F4">
              <w:t>-</w:t>
            </w:r>
            <w:r w:rsidRPr="001C54F4">
              <w:rPr>
                <w:i/>
              </w:rPr>
              <w:t xml:space="preserve"> Решили</w:t>
            </w:r>
            <w:r>
              <w:t xml:space="preserve"> ли м</w:t>
            </w:r>
            <w:r w:rsidRPr="001C54F4">
              <w:t>ы те задачи, которые ставили в начале урока?</w:t>
            </w:r>
          </w:p>
          <w:p w:rsidR="00C52256" w:rsidRPr="001C54F4" w:rsidRDefault="00C52256" w:rsidP="00B44134">
            <w:pPr>
              <w:pStyle w:val="c38"/>
              <w:spacing w:before="0" w:beforeAutospacing="0" w:after="0" w:afterAutospacing="0" w:line="276" w:lineRule="auto"/>
              <w:jc w:val="center"/>
              <w:rPr>
                <w:i/>
              </w:rPr>
            </w:pPr>
            <w:r w:rsidRPr="001C54F4">
              <w:rPr>
                <w:i/>
              </w:rPr>
              <w:t>(ответы 3-х обучающихся)</w:t>
            </w:r>
          </w:p>
          <w:p w:rsidR="00C52256" w:rsidRPr="00C75409" w:rsidRDefault="007B516E" w:rsidP="00B44134">
            <w:pPr>
              <w:pStyle w:val="c38"/>
              <w:spacing w:before="0" w:beforeAutospacing="0" w:after="0" w:afterAutospacing="0" w:line="276" w:lineRule="auto"/>
              <w:jc w:val="center"/>
              <w:rPr>
                <w:i/>
              </w:rPr>
            </w:pPr>
            <w:r w:rsidRPr="007B516E">
              <w:rPr>
                <w:b/>
                <w:i/>
              </w:rPr>
              <w:t xml:space="preserve">(слайд </w:t>
            </w:r>
            <w:r w:rsidR="00210579">
              <w:rPr>
                <w:b/>
                <w:i/>
              </w:rPr>
              <w:t>23</w:t>
            </w:r>
            <w:r w:rsidRPr="007B516E">
              <w:rPr>
                <w:b/>
                <w:i/>
              </w:rPr>
              <w:t>)</w:t>
            </w:r>
          </w:p>
          <w:p w:rsidR="003F0002" w:rsidRDefault="00C52256" w:rsidP="00345072">
            <w:pPr>
              <w:pStyle w:val="c38"/>
              <w:spacing w:before="0" w:beforeAutospacing="0" w:after="0" w:afterAutospacing="0" w:line="276" w:lineRule="auto"/>
            </w:pPr>
            <w:r w:rsidRPr="00C75409">
              <w:t>-</w:t>
            </w:r>
            <w:r w:rsidR="00C75409" w:rsidRPr="00C75409">
              <w:rPr>
                <w:color w:val="181818"/>
              </w:rPr>
              <w:t xml:space="preserve"> Ребята, вы все большие молодцы. Плодотворно поработал</w:t>
            </w:r>
            <w:r w:rsidR="00DA78EC">
              <w:rPr>
                <w:color w:val="181818"/>
              </w:rPr>
              <w:t>и. Показали свои знания и умения</w:t>
            </w:r>
            <w:r w:rsidR="00C75409" w:rsidRPr="00C75409">
              <w:rPr>
                <w:color w:val="181818"/>
              </w:rPr>
              <w:t xml:space="preserve">. </w:t>
            </w:r>
            <w:r w:rsidR="00DA78EC" w:rsidRPr="00C75409">
              <w:t xml:space="preserve">Также, подсчитайте баллы, поставьте их в конце, чтобы ваш наставник выставил вам </w:t>
            </w:r>
            <w:r w:rsidR="00345072">
              <w:t>отметки</w:t>
            </w:r>
            <w:r w:rsidR="00DA78EC" w:rsidRPr="00C75409">
              <w:t xml:space="preserve">. </w:t>
            </w:r>
            <w:r w:rsidR="00DA78EC" w:rsidRPr="007B516E">
              <w:rPr>
                <w:b/>
                <w:i/>
              </w:rPr>
              <w:t>(слайд 2</w:t>
            </w:r>
            <w:r w:rsidR="00210579">
              <w:rPr>
                <w:b/>
                <w:i/>
              </w:rPr>
              <w:t>4</w:t>
            </w:r>
            <w:r w:rsidR="00DA78EC">
              <w:rPr>
                <w:b/>
                <w:i/>
              </w:rPr>
              <w:t xml:space="preserve">). </w:t>
            </w:r>
            <w:r w:rsidR="00DA78EC">
              <w:t>А теперь настало время</w:t>
            </w:r>
            <w:r w:rsidR="00DA78EC" w:rsidRPr="00DA78EC">
              <w:t xml:space="preserve"> подвести итог, кто же получит волшебную ручку. Я считаю, что Вы все активно работали и заслужили этот подарок.</w:t>
            </w:r>
            <w:r w:rsidR="00DA78EC">
              <w:rPr>
                <w:b/>
                <w:i/>
              </w:rPr>
              <w:br/>
            </w:r>
            <w:r w:rsidR="00C75409" w:rsidRPr="00C75409">
              <w:rPr>
                <w:color w:val="181818"/>
              </w:rPr>
              <w:t>Последнее, о чем я хочу Вас попросить, о</w:t>
            </w:r>
            <w:r w:rsidRPr="00C75409">
              <w:t xml:space="preserve">цените, пожалуйста, свое настроение после нашего урока. </w:t>
            </w:r>
            <w:r w:rsidR="00210579">
              <w:rPr>
                <w:b/>
                <w:i/>
              </w:rPr>
              <w:t>(слайд 25</w:t>
            </w:r>
            <w:r w:rsidR="003F0002" w:rsidRPr="007B516E">
              <w:rPr>
                <w:b/>
                <w:i/>
              </w:rPr>
              <w:t>)</w:t>
            </w:r>
          </w:p>
          <w:p w:rsidR="00C52256" w:rsidRPr="001C54F4" w:rsidRDefault="00C52256" w:rsidP="00345072">
            <w:pPr>
              <w:pStyle w:val="c38"/>
              <w:spacing w:before="0" w:beforeAutospacing="0" w:after="0" w:afterAutospacing="0" w:line="276" w:lineRule="auto"/>
            </w:pPr>
            <w:r w:rsidRPr="00C75409">
              <w:t xml:space="preserve">Мне очень понравилась ваша работа на уроке. </w:t>
            </w:r>
            <w:r w:rsidR="00C75409">
              <w:t>Спасибо!</w:t>
            </w:r>
            <w:r w:rsidR="007B516E">
              <w:t xml:space="preserve"> </w:t>
            </w:r>
            <w:r w:rsidR="00DA78EC">
              <w:rPr>
                <w:b/>
                <w:i/>
              </w:rPr>
              <w:t xml:space="preserve">(слайд </w:t>
            </w:r>
            <w:r w:rsidR="00210579">
              <w:rPr>
                <w:b/>
                <w:i/>
              </w:rPr>
              <w:t>26</w:t>
            </w:r>
            <w:r w:rsidR="007B516E" w:rsidRPr="007B516E">
              <w:rPr>
                <w:b/>
                <w:i/>
              </w:rPr>
              <w:t>)</w:t>
            </w:r>
          </w:p>
        </w:tc>
        <w:tc>
          <w:tcPr>
            <w:tcW w:w="1300" w:type="pct"/>
          </w:tcPr>
          <w:p w:rsidR="00C52256" w:rsidRPr="001C54F4" w:rsidRDefault="00C52256" w:rsidP="00B44134">
            <w:pPr>
              <w:tabs>
                <w:tab w:val="left" w:pos="9750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1C54F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Регулятивные УУД:</w:t>
            </w:r>
          </w:p>
          <w:p w:rsidR="00C52256" w:rsidRPr="001C54F4" w:rsidRDefault="00C52256" w:rsidP="00B44134">
            <w:pPr>
              <w:tabs>
                <w:tab w:val="left" w:pos="975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4F4">
              <w:rPr>
                <w:rFonts w:ascii="Times New Roman" w:hAnsi="Times New Roman" w:cs="Times New Roman"/>
                <w:sz w:val="24"/>
                <w:szCs w:val="24"/>
              </w:rPr>
              <w:t>1.Соотносить цели и результаты своей деятельности;</w:t>
            </w:r>
          </w:p>
          <w:p w:rsidR="00C52256" w:rsidRPr="001C54F4" w:rsidRDefault="00C52256" w:rsidP="00B44134">
            <w:pPr>
              <w:tabs>
                <w:tab w:val="left" w:pos="975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54F4">
              <w:rPr>
                <w:rFonts w:ascii="Times New Roman" w:hAnsi="Times New Roman" w:cs="Times New Roman"/>
                <w:sz w:val="24"/>
                <w:szCs w:val="24"/>
              </w:rPr>
              <w:t>2. Определяют степень успешности работы согласно критериям.</w:t>
            </w:r>
          </w:p>
          <w:p w:rsidR="00C52256" w:rsidRPr="001C54F4" w:rsidRDefault="00C52256" w:rsidP="00B44134">
            <w:pPr>
              <w:tabs>
                <w:tab w:val="left" w:pos="9750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1C54F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Коммуникативные УУД:</w:t>
            </w:r>
          </w:p>
          <w:p w:rsidR="00C52256" w:rsidRPr="001C54F4" w:rsidRDefault="008E3299" w:rsidP="00B44134">
            <w:pPr>
              <w:tabs>
                <w:tab w:val="left" w:pos="975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52256" w:rsidRPr="001C54F4">
              <w:rPr>
                <w:rFonts w:ascii="Times New Roman" w:hAnsi="Times New Roman" w:cs="Times New Roman"/>
                <w:sz w:val="24"/>
                <w:szCs w:val="24"/>
              </w:rPr>
              <w:t>Слышать и слушать других, быть готовым корректировать свою точку зрения;</w:t>
            </w:r>
            <w:r w:rsidR="00852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52256" w:rsidRPr="001C54F4">
              <w:rPr>
                <w:rFonts w:ascii="Times New Roman" w:hAnsi="Times New Roman" w:cs="Times New Roman"/>
                <w:sz w:val="24"/>
                <w:szCs w:val="24"/>
              </w:rPr>
              <w:t xml:space="preserve">. Строить связанное монологическое высказывание  </w:t>
            </w:r>
          </w:p>
          <w:p w:rsidR="00C52256" w:rsidRPr="00DE07E1" w:rsidRDefault="00C52256" w:rsidP="00B44134">
            <w:pPr>
              <w:tabs>
                <w:tab w:val="left" w:pos="975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2208" w:rsidRPr="001C54F4" w:rsidRDefault="00012208" w:rsidP="008528E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012208" w:rsidRPr="001C54F4" w:rsidSect="0034507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choolBook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75ABC"/>
    <w:multiLevelType w:val="hybridMultilevel"/>
    <w:tmpl w:val="73B43B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71865"/>
    <w:multiLevelType w:val="hybridMultilevel"/>
    <w:tmpl w:val="21AE6A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8F2800"/>
    <w:multiLevelType w:val="hybridMultilevel"/>
    <w:tmpl w:val="5EEE2D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60865"/>
    <w:multiLevelType w:val="hybridMultilevel"/>
    <w:tmpl w:val="77EAD0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4E5412"/>
    <w:multiLevelType w:val="hybridMultilevel"/>
    <w:tmpl w:val="FE8875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C854D5"/>
    <w:multiLevelType w:val="hybridMultilevel"/>
    <w:tmpl w:val="5B0671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F25EEC"/>
    <w:multiLevelType w:val="hybridMultilevel"/>
    <w:tmpl w:val="BBA2C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8D008B"/>
    <w:multiLevelType w:val="hybridMultilevel"/>
    <w:tmpl w:val="6D9C59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5C3737"/>
    <w:multiLevelType w:val="hybridMultilevel"/>
    <w:tmpl w:val="CAFA8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897DD8"/>
    <w:multiLevelType w:val="hybridMultilevel"/>
    <w:tmpl w:val="279CE1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9"/>
  </w:num>
  <w:num w:numId="7">
    <w:abstractNumId w:val="0"/>
  </w:num>
  <w:num w:numId="8">
    <w:abstractNumId w:val="8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6F9"/>
    <w:rsid w:val="00012208"/>
    <w:rsid w:val="000414BD"/>
    <w:rsid w:val="000C00DE"/>
    <w:rsid w:val="000D0259"/>
    <w:rsid w:val="00114DAE"/>
    <w:rsid w:val="00124106"/>
    <w:rsid w:val="00137D13"/>
    <w:rsid w:val="00143A0F"/>
    <w:rsid w:val="00177D39"/>
    <w:rsid w:val="00180CB1"/>
    <w:rsid w:val="001C2E66"/>
    <w:rsid w:val="001C54F4"/>
    <w:rsid w:val="001D1704"/>
    <w:rsid w:val="00210579"/>
    <w:rsid w:val="00220D98"/>
    <w:rsid w:val="00265621"/>
    <w:rsid w:val="002A2765"/>
    <w:rsid w:val="002D5A27"/>
    <w:rsid w:val="002E2C8A"/>
    <w:rsid w:val="002E5803"/>
    <w:rsid w:val="002F0680"/>
    <w:rsid w:val="0030330B"/>
    <w:rsid w:val="00306DF4"/>
    <w:rsid w:val="00345072"/>
    <w:rsid w:val="00347B3C"/>
    <w:rsid w:val="00365C3F"/>
    <w:rsid w:val="003A624B"/>
    <w:rsid w:val="003D17FF"/>
    <w:rsid w:val="003F0002"/>
    <w:rsid w:val="00431361"/>
    <w:rsid w:val="00473D8F"/>
    <w:rsid w:val="0049191A"/>
    <w:rsid w:val="004A15C3"/>
    <w:rsid w:val="004E05A9"/>
    <w:rsid w:val="004E79D5"/>
    <w:rsid w:val="005A37CC"/>
    <w:rsid w:val="005A5FFE"/>
    <w:rsid w:val="005C2352"/>
    <w:rsid w:val="005F118E"/>
    <w:rsid w:val="00693714"/>
    <w:rsid w:val="006A5533"/>
    <w:rsid w:val="006F1C14"/>
    <w:rsid w:val="00731E51"/>
    <w:rsid w:val="00773300"/>
    <w:rsid w:val="00797F03"/>
    <w:rsid w:val="007B516E"/>
    <w:rsid w:val="007B51F7"/>
    <w:rsid w:val="007D30EC"/>
    <w:rsid w:val="00807F1F"/>
    <w:rsid w:val="008214EF"/>
    <w:rsid w:val="008313D5"/>
    <w:rsid w:val="008528E2"/>
    <w:rsid w:val="00856D90"/>
    <w:rsid w:val="008821AC"/>
    <w:rsid w:val="0089488D"/>
    <w:rsid w:val="008A01A7"/>
    <w:rsid w:val="008E3299"/>
    <w:rsid w:val="00907987"/>
    <w:rsid w:val="009234A9"/>
    <w:rsid w:val="00931B93"/>
    <w:rsid w:val="0096679F"/>
    <w:rsid w:val="00990A14"/>
    <w:rsid w:val="00993BA3"/>
    <w:rsid w:val="009B0FF0"/>
    <w:rsid w:val="009D1A9D"/>
    <w:rsid w:val="00A17878"/>
    <w:rsid w:val="00A84871"/>
    <w:rsid w:val="00AE6132"/>
    <w:rsid w:val="00B0155E"/>
    <w:rsid w:val="00B015F3"/>
    <w:rsid w:val="00B02DE8"/>
    <w:rsid w:val="00B37417"/>
    <w:rsid w:val="00B41404"/>
    <w:rsid w:val="00B4762F"/>
    <w:rsid w:val="00B56CB3"/>
    <w:rsid w:val="00B62CED"/>
    <w:rsid w:val="00B72C85"/>
    <w:rsid w:val="00B81536"/>
    <w:rsid w:val="00BB06F9"/>
    <w:rsid w:val="00C37752"/>
    <w:rsid w:val="00C5074C"/>
    <w:rsid w:val="00C52256"/>
    <w:rsid w:val="00C70456"/>
    <w:rsid w:val="00C751D4"/>
    <w:rsid w:val="00C75409"/>
    <w:rsid w:val="00D82D55"/>
    <w:rsid w:val="00DA4187"/>
    <w:rsid w:val="00DA78EC"/>
    <w:rsid w:val="00DA7E2D"/>
    <w:rsid w:val="00DE07E1"/>
    <w:rsid w:val="00DE43D8"/>
    <w:rsid w:val="00DE7B0B"/>
    <w:rsid w:val="00E55E54"/>
    <w:rsid w:val="00E8400E"/>
    <w:rsid w:val="00E85277"/>
    <w:rsid w:val="00E87A42"/>
    <w:rsid w:val="00EC16A7"/>
    <w:rsid w:val="00EC6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AAE82"/>
  <w15:docId w15:val="{0E1E98E0-CCA4-4BED-9941-28CA14CD5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15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9">
    <w:name w:val="c39"/>
    <w:basedOn w:val="a"/>
    <w:rsid w:val="00012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12208"/>
  </w:style>
  <w:style w:type="paragraph" w:customStyle="1" w:styleId="c51">
    <w:name w:val="c51"/>
    <w:basedOn w:val="a"/>
    <w:rsid w:val="00012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012208"/>
  </w:style>
  <w:style w:type="paragraph" w:customStyle="1" w:styleId="c38">
    <w:name w:val="c38"/>
    <w:basedOn w:val="a"/>
    <w:rsid w:val="00012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12208"/>
  </w:style>
  <w:style w:type="paragraph" w:customStyle="1" w:styleId="c12">
    <w:name w:val="c12"/>
    <w:basedOn w:val="a"/>
    <w:rsid w:val="00012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12208"/>
  </w:style>
  <w:style w:type="table" w:styleId="a3">
    <w:name w:val="Table Grid"/>
    <w:basedOn w:val="a1"/>
    <w:uiPriority w:val="59"/>
    <w:rsid w:val="000122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12208"/>
    <w:pPr>
      <w:spacing w:after="200" w:line="276" w:lineRule="auto"/>
      <w:ind w:left="720"/>
    </w:pPr>
    <w:rPr>
      <w:rFonts w:ascii="Calibri" w:eastAsia="Calibri" w:hAnsi="Calibri" w:cs="Calibri"/>
    </w:rPr>
  </w:style>
  <w:style w:type="paragraph" w:styleId="a5">
    <w:name w:val="footer"/>
    <w:basedOn w:val="a"/>
    <w:link w:val="a6"/>
    <w:uiPriority w:val="99"/>
    <w:rsid w:val="00012208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a6">
    <w:name w:val="Нижний колонтитул Знак"/>
    <w:basedOn w:val="a0"/>
    <w:link w:val="a5"/>
    <w:uiPriority w:val="99"/>
    <w:rsid w:val="00012208"/>
    <w:rPr>
      <w:rFonts w:ascii="Calibri" w:eastAsia="Calibri" w:hAnsi="Calibri" w:cs="Calibri"/>
    </w:rPr>
  </w:style>
  <w:style w:type="character" w:customStyle="1" w:styleId="texturok">
    <w:name w:val="text_urok Знак"/>
    <w:link w:val="texturok0"/>
    <w:uiPriority w:val="99"/>
    <w:locked/>
    <w:rsid w:val="008A01A7"/>
    <w:rPr>
      <w:rFonts w:ascii="SchoolBookC" w:hAnsi="SchoolBookC" w:cs="SchoolBookC"/>
      <w:color w:val="000000"/>
      <w:lang w:eastAsia="ru-RU"/>
    </w:rPr>
  </w:style>
  <w:style w:type="paragraph" w:customStyle="1" w:styleId="texturok0">
    <w:name w:val="text_urok"/>
    <w:basedOn w:val="a"/>
    <w:link w:val="texturok"/>
    <w:uiPriority w:val="99"/>
    <w:rsid w:val="008A01A7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</w:pPr>
    <w:rPr>
      <w:rFonts w:ascii="SchoolBookC" w:hAnsi="SchoolBookC" w:cs="SchoolBookC"/>
      <w:color w:val="000000"/>
      <w:lang w:eastAsia="ru-RU"/>
    </w:rPr>
  </w:style>
  <w:style w:type="paragraph" w:styleId="a7">
    <w:name w:val="Normal (Web)"/>
    <w:basedOn w:val="a"/>
    <w:uiPriority w:val="99"/>
    <w:unhideWhenUsed/>
    <w:rsid w:val="00882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15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0155E"/>
    <w:rPr>
      <w:rFonts w:ascii="Segoe UI" w:hAnsi="Segoe UI" w:cs="Segoe UI"/>
      <w:sz w:val="18"/>
      <w:szCs w:val="18"/>
    </w:rPr>
  </w:style>
  <w:style w:type="character" w:customStyle="1" w:styleId="gxst-color-emph">
    <w:name w:val="gxst-color-emph"/>
    <w:basedOn w:val="a0"/>
    <w:rsid w:val="00EC693E"/>
  </w:style>
  <w:style w:type="character" w:styleId="aa">
    <w:name w:val="Emphasis"/>
    <w:basedOn w:val="a0"/>
    <w:uiPriority w:val="20"/>
    <w:qFormat/>
    <w:rsid w:val="00EC693E"/>
    <w:rPr>
      <w:i/>
      <w:iCs/>
    </w:rPr>
  </w:style>
  <w:style w:type="character" w:customStyle="1" w:styleId="extendedtext-full">
    <w:name w:val="extendedtext-full"/>
    <w:basedOn w:val="a0"/>
    <w:rsid w:val="00EC693E"/>
  </w:style>
  <w:style w:type="paragraph" w:customStyle="1" w:styleId="Default">
    <w:name w:val="Default"/>
    <w:rsid w:val="00C522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5</Pages>
  <Words>1622</Words>
  <Characters>9249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роман</cp:lastModifiedBy>
  <cp:revision>53</cp:revision>
  <cp:lastPrinted>2024-05-15T02:25:00Z</cp:lastPrinted>
  <dcterms:created xsi:type="dcterms:W3CDTF">2020-01-21T10:25:00Z</dcterms:created>
  <dcterms:modified xsi:type="dcterms:W3CDTF">2026-02-04T15:53:00Z</dcterms:modified>
</cp:coreProperties>
</file>