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EF9" w:rsidRPr="003A5EF9" w:rsidRDefault="003A5EF9" w:rsidP="003A5EF9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6FCF" w:rsidRDefault="00296FCF" w:rsidP="003A5EF9">
      <w:pPr>
        <w:tabs>
          <w:tab w:val="left" w:pos="9288"/>
        </w:tabs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28"/>
          <w:lang w:eastAsia="ru-RU"/>
        </w:rPr>
      </w:pPr>
    </w:p>
    <w:p w:rsidR="00296FCF" w:rsidRDefault="00296FCF" w:rsidP="003A5EF9">
      <w:pPr>
        <w:tabs>
          <w:tab w:val="left" w:pos="9288"/>
        </w:tabs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28"/>
          <w:lang w:eastAsia="ru-RU"/>
        </w:rPr>
      </w:pPr>
    </w:p>
    <w:p w:rsidR="00296FCF" w:rsidRDefault="00296FCF" w:rsidP="003A5EF9">
      <w:pPr>
        <w:tabs>
          <w:tab w:val="left" w:pos="9288"/>
        </w:tabs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28"/>
          <w:lang w:eastAsia="ru-RU"/>
        </w:rPr>
      </w:pPr>
    </w:p>
    <w:p w:rsidR="00296FCF" w:rsidRDefault="00296FCF" w:rsidP="003A5EF9">
      <w:pPr>
        <w:tabs>
          <w:tab w:val="left" w:pos="9288"/>
        </w:tabs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28"/>
          <w:lang w:eastAsia="ru-RU"/>
        </w:rPr>
      </w:pPr>
    </w:p>
    <w:p w:rsidR="003A5EF9" w:rsidRPr="003A5EF9" w:rsidRDefault="003A5EF9" w:rsidP="003A5EF9">
      <w:pPr>
        <w:tabs>
          <w:tab w:val="left" w:pos="9288"/>
        </w:tabs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28"/>
          <w:lang w:eastAsia="ru-RU"/>
        </w:rPr>
      </w:pPr>
      <w:r w:rsidRPr="003A5EF9">
        <w:rPr>
          <w:rFonts w:ascii="Times New Roman" w:eastAsia="Calibri" w:hAnsi="Times New Roman" w:cs="Times New Roman"/>
          <w:sz w:val="48"/>
          <w:szCs w:val="28"/>
          <w:lang w:eastAsia="ru-RU"/>
        </w:rPr>
        <w:t>ПРОГРАММА</w:t>
      </w:r>
    </w:p>
    <w:p w:rsidR="003A5EF9" w:rsidRP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sz w:val="44"/>
          <w:szCs w:val="44"/>
          <w:lang w:eastAsia="ru-RU"/>
        </w:rPr>
      </w:pPr>
      <w:r w:rsidRPr="003A5EF9">
        <w:rPr>
          <w:rFonts w:ascii="Times New Roman" w:eastAsia="Calibri" w:hAnsi="Times New Roman" w:cs="Times New Roman"/>
          <w:sz w:val="44"/>
          <w:szCs w:val="44"/>
          <w:lang w:eastAsia="ru-RU"/>
        </w:rPr>
        <w:t>профи</w:t>
      </w:r>
      <w:r>
        <w:rPr>
          <w:rFonts w:ascii="Times New Roman" w:eastAsia="Calibri" w:hAnsi="Times New Roman" w:cs="Times New Roman"/>
          <w:sz w:val="44"/>
          <w:szCs w:val="44"/>
          <w:lang w:eastAsia="ru-RU"/>
        </w:rPr>
        <w:t xml:space="preserve">лактики </w:t>
      </w:r>
      <w:proofErr w:type="spellStart"/>
      <w:r>
        <w:rPr>
          <w:rFonts w:ascii="Times New Roman" w:eastAsia="Calibri" w:hAnsi="Times New Roman" w:cs="Times New Roman"/>
          <w:sz w:val="44"/>
          <w:szCs w:val="44"/>
          <w:lang w:eastAsia="ru-RU"/>
        </w:rPr>
        <w:t>буллинга</w:t>
      </w:r>
      <w:proofErr w:type="spellEnd"/>
    </w:p>
    <w:p w:rsidR="003A5EF9" w:rsidRP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Calibri" w:hAnsi="Times New Roman" w:cs="Times New Roman"/>
          <w:b/>
          <w:sz w:val="44"/>
          <w:szCs w:val="44"/>
          <w:lang w:eastAsia="ru-RU"/>
        </w:rPr>
        <w:t>«КАЖДЫЙ ВАЖЕН</w:t>
      </w:r>
      <w:r w:rsidRPr="003A5EF9">
        <w:rPr>
          <w:rFonts w:ascii="Times New Roman" w:eastAsia="Calibri" w:hAnsi="Times New Roman" w:cs="Times New Roman"/>
          <w:b/>
          <w:sz w:val="44"/>
          <w:szCs w:val="44"/>
          <w:lang w:eastAsia="ru-RU"/>
        </w:rPr>
        <w:t>»</w:t>
      </w: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Pr="003A5EF9" w:rsidRDefault="003A5EF9" w:rsidP="003A5EF9">
      <w:pPr>
        <w:tabs>
          <w:tab w:val="left" w:pos="9288"/>
        </w:tabs>
        <w:spacing w:after="0" w:line="240" w:lineRule="auto"/>
        <w:ind w:right="560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right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3A5EF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Педагог-психолог: </w:t>
      </w:r>
      <w:r w:rsidR="009F4E12">
        <w:rPr>
          <w:rFonts w:ascii="Times New Roman" w:eastAsia="Calibri" w:hAnsi="Times New Roman" w:cs="Times New Roman"/>
          <w:sz w:val="24"/>
          <w:szCs w:val="28"/>
          <w:lang w:eastAsia="ru-RU"/>
        </w:rPr>
        <w:t>Погодина Ю.В.</w:t>
      </w: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right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3A5EF9" w:rsidRDefault="003A5EF9" w:rsidP="003A5EF9">
      <w:pPr>
        <w:tabs>
          <w:tab w:val="left" w:pos="9288"/>
        </w:tabs>
        <w:spacing w:after="0" w:line="240" w:lineRule="auto"/>
        <w:ind w:right="560"/>
        <w:jc w:val="right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3A5EF9" w:rsidRPr="003A5EF9" w:rsidRDefault="003A5EF9" w:rsidP="003A5EF9">
      <w:pPr>
        <w:tabs>
          <w:tab w:val="left" w:pos="9288"/>
        </w:tabs>
        <w:spacing w:after="0" w:line="240" w:lineRule="auto"/>
        <w:ind w:right="560"/>
        <w:jc w:val="right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296FCF" w:rsidRDefault="00296FCF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96FCF" w:rsidRDefault="009F4E12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Мамонтово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2026</w:t>
      </w:r>
    </w:p>
    <w:p w:rsidR="00296FCF" w:rsidRDefault="00296FCF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96FCF" w:rsidRDefault="00296FCF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96FCF" w:rsidRDefault="00296FCF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2323" w:rsidRPr="00682323" w:rsidRDefault="00682323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Травля детей сверстниками («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 – одна из наиболее распространенных проблем в образовательных организациях и детских коллективах, которая существенно увеличивает риск суицида среди подростков, приводит к эскалации агрессии и насилия в группе и в учреждении, снижению успеваемости, эмоциональным и невротическим проблемам.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проблеме исследования и профилактике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уделяется большое внимание. И потому вопрос предупреждения ситуаций насилия в системе образования очень актуален, как во всем мире, так и в России. По данным ООН насилию в образовательной организации подвергается каждый десятый школьник в мире, и этот показатель ежегодно растет. В России ежегодно в среднем до 30% молодых людей в возрасте от 14 до 24 лет подвергаются насилию в той или иной форме. В группу повышенного риска по частоте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попадают дети 11 -12 лет: 28% детей этого возраста, по меньшей мере, один раз подвергались обидам и унижениям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последние 12 месяцев. Обращает на себя внимание тот факт, что в России субъектов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(обидчиков) в 2 раза больше, чем в среднем по европейским странам. Примерно пятая часть всех случаев насилия в отношении подростков и молодых людей совершается в системе образования.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со сложившейся ситуацией на образовательные организации ложится ответственность за проработку </w:t>
      </w:r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устранения проблемы </w:t>
      </w:r>
      <w:proofErr w:type="spellStart"/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Э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позволит сохранить психологическое здоровье учащихся и создание комфортной развивающей образовательной среды, обеспечивающей высокое качество образования, духовно-нравственное разв</w:t>
      </w:r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итие и воспитание обучающихся. Данные мероприятия гарантируют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охрану и укрепление физического, психологического и социального здоровья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современных условиях педагоги и психологи все чаще обращаются к вопросам толерантности и противостояния агрессии. Особенную актуальность эти вопросы приобретают в подростковом возрасте в силу его изначальной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кризисности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отсутствия стабильности и чувства защищенности. Крайне актуальным становится вопрос о психологической безопасности образовательной среды и профилактики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негативных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явления.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Англоязычное слово «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bullying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становится в последнее время общепринятым для обозначения школьной травли и обозначает</w:t>
      </w: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травлю, повторяющуюся агрессию по отношению к определенному субъекту, включающую в себя принуждение и запугивание. Однако это явление имеет 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много «лиц». Так, 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моббинг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хейзинг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кибермоббинг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кибербуллинг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англоязычные названия разновидностей этого опасного явления. И для того, чтобы определить направления профилактической работы, субъекты воздействия, необходимо дифференцировать вышеуказанные понятия.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Моббинг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(англ.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mob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толпа)</w:t>
      </w: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форма психологического насилия в виде массовой травли человека в коллективе.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Школьный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моббинг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разновидность эмоционального насилия в школе, когда класс или большая часть класса ополчается на кого-то одного и начинает его травить с какой-либо целью. Тех, кто травит, называют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мобберами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тех, кого травят, — «жертвами».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Моббинг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своего рода «психологический террор», включающий систематически повторяющееся враждебное и неэтичное отношение одних людей, направленное против других, в основном одного человека. Например,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против «новичка».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Формы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насмешки над физическими недостатками, изоляция, отвержение,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подразнивание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толкание, высмеивание одежды и т.д.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(англ.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bullying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от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bully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хулиган, драчун, задира,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грубиян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насильник) — это систематическое, регулярно повторяющееся насилие, травля со стороны одного школьника или группы школьников в отношении отдельного школьника, который не может себя защитить.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психологический террор. Он всегда преследует цель — затравить жертву, вызвать у нее страх, деморализовать, унизить, подчинить. Обидчики дают ребенку неприятные прозвища, обзывают, бойкотируют, угрожают, отбирают личные вещи или намеренно портят их, бьют или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пинают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заставляют делать неприглядные и оскорбляющие достоинство действия, распространяют лживые сведения, сплетни и слухи, исключают ребенка из круга общения, совместных занятий, игр, игнорируют и т.д. Обидчики —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чрезвычайно изобретательны.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Обидчиками могут быть и</w:t>
      </w:r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девочки-подростки, ибо </w:t>
      </w:r>
      <w:proofErr w:type="spellStart"/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от пола, роста, национальности или предпочтений. Он просто есть и все, как элемент школьной жизни. Повод может быть самым разным. Поэтому пострадать от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любой ученик. При этом зачастую могут даже отсутствовать какие-либо конкретные основания для агрессии. Объектом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чаще всего выбирают тех, кто отличается от других детей и не может себя защитить.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сути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схожие понятия — это травля. В то же время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отличается от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тем, что в роли преследователя выступает не весь класс, а конкретный ученик или группа учеников, которые имеют авторитет.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Хейзинг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(англ. </w:t>
      </w:r>
      <w:proofErr w:type="spellStart"/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hazing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— неформальные ритуальные насильственные обряды, исполняемые при вступлении в определенную группу, и для дальнейшего поддержания иерархии в этой группе. В большей степени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хейзинг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характерен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закрытых (военизированных, спортивных,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интернатных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др.) учреждений.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Хейзинг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неуставные отношения в коллективе, например, известная у нас «дедовщина».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Хейзинг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встречается и в обычных образовательных учреждениях, особенно, если при них есть общежития. Новичкам одноклассники или учащиеся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старших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(курсов) навязывают унижающие достоинство различные действия, например, публично пройтись раздетым, вымыть пол в туалете зубной щеткой и т.д.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к формам психологического давления, присущего традиционной травле, добавились возможности всемирной паутины — 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кибермоббинг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Кибермоббинг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кибербуллинг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интернет-травля — это намеренные оскорбления, угрозы, сообщение другим компрометирующих данных с помощью современных средств коммуникации: компьютеров, мобильных телефонов, электронной почты, Интернета, социальных сетей, блогов, чатов и т.д.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Интернет-травля 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осуществляться также через показ и отправление резких, грубых или жестоких текстовых сообщений, передразнивание жертвы в режиме онлайн, размещение в открытом доступе личной информации, фото или видео с целью причинения вреда или смущения жертвы; создание фальшивой учетной записи в социальных сетях, электронной почты, веб-страницы для преследования и издевательств над другими от имени жертвы и т.д.</w:t>
      </w:r>
      <w:proofErr w:type="gramEnd"/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Интернет-травля отличается от других видов насилия тем, что позволяет обидчику сохранить анонимность и вероятность быть непойманным.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часто употребляемым в настоящее время понятием, обозначающим все указанные явления, выступает «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И сегодня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социальное явление, без которого не строится ни один детский коллектив. В любом классе, группе есть лидер, «середнячки» и «слабое звено» – тот, кто становится объектом насмешек. Если ребенок по каким-то причинам выпадает из общей массы, рядом обязательно найдется тот, кто захочет самоутвердиться за его счет. В детском коллективе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зачастую является результатом незанятости детей.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Предпосылками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зависть, желание унизить жертву ради удовлетворения своих амбиций, для развлечения, самоутверждения;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желание подчинить, контролировать кого-то;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виктимность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жертвы (особенности личности и поведения индивида, навлекающие на него агрессию со стороны других людей, такие как покорность, внушаемость, неумение постоять за себя, неосторожность, доверчивость, легкомыслие, недифференцированная общительность, а также психические расстройства).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Последствия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быть различными: от не успешности в учебной деятельности и в жизни до самоубийства жертвы.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зачастую это скрытый процесс и для его предотвращения, разрешения конфликта и устранения последствий необходимо слаженное взаимодействие окружения ребенка и всех вовлеченных в образовательную деятельность лиц.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Цель, задачи, методы, направления работы.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</w:p>
    <w:p w:rsidR="00682323" w:rsidRPr="00682323" w:rsidRDefault="00682323" w:rsidP="0068232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в образо</w:t>
      </w:r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вательном процессе 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нетерпимого отношения к различным проявлениям насилия по отношению к обучающимся;</w:t>
      </w:r>
      <w:proofErr w:type="gramEnd"/>
    </w:p>
    <w:p w:rsidR="00682323" w:rsidRPr="00682323" w:rsidRDefault="00682323" w:rsidP="0068232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информированности обучающихся о возможных рисках и опасностях;</w:t>
      </w:r>
    </w:p>
    <w:p w:rsidR="00682323" w:rsidRPr="00682323" w:rsidRDefault="00682323" w:rsidP="0068232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ответственности родителей за действия, направленные против детей;</w:t>
      </w:r>
    </w:p>
    <w:p w:rsidR="00682323" w:rsidRPr="00682323" w:rsidRDefault="00682323" w:rsidP="0068232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у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уважения к правам человека, личности, как к неповторимой сущности человека;</w:t>
      </w:r>
    </w:p>
    <w:p w:rsidR="00682323" w:rsidRPr="00682323" w:rsidRDefault="00682323" w:rsidP="0068232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обучающихся адекватных представлений о правах человека и правилах поведения у опасных ситуациях.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преду</w:t>
      </w:r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сматривает решение 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следующих </w:t>
      </w: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82323" w:rsidRPr="00682323" w:rsidRDefault="00682323" w:rsidP="0068232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вс</w:t>
      </w:r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 форм насилия над учащимися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дома, в образовательной организации, в общественных местах;</w:t>
      </w:r>
    </w:p>
    <w:p w:rsidR="00682323" w:rsidRPr="00682323" w:rsidRDefault="00682323" w:rsidP="0068232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совместной работы с родителями по повышению их уровня образованности и компетентности в различных трудных жизненных ситуациях;</w:t>
      </w:r>
    </w:p>
    <w:p w:rsidR="00682323" w:rsidRPr="00682323" w:rsidRDefault="00682323" w:rsidP="0068232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 с правоохранительными органами, органами здравоохранения, социальной защиты и т.п.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группы методов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профилактики: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методы, ориентированные на конкретных детей и подростков;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методы, ориентированные на семейные отношения;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методы, ориентированные на ближайшее окружение ребѐнка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микросоциум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Направления работы: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 Направления работы на уровне ОУ: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психоэмоциональной среды ОУ и мотивационно-образовательная работа с администрацией;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 формирования благоприятного психологического климата ОУ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мероприятия, направленные на сплочение образоват</w:t>
      </w:r>
      <w:r w:rsidR="00E2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ельного сообщества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 Направления работы с педагогическим коллективом и родителями: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консультативно-образовательная работа с педагогическим составом и родителями;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 повышение психолого-педагогической компетентности взрослых (родителей, педагогов)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 Направления работы с учащимися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консультативно-коррекционная работа с детьми, подвергшимися жестокому обращению;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информационно-просветительская работа с коллективом учащихся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коммуникативной культуры учащихся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и коррекция отклонений в эмоциональной сфере подростков;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асоциального поведения школьников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20"/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навыков стрессоустойчивости, конструктивного поведения в конфликте и уверенного поведения, навыков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Мероприятия должны осуществляться на трех уровнях: образовательной организации, группы и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индивидуальном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Психолого-педагогические аспекты профилактики </w:t>
      </w: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определения ситуации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последствий необходимо собрать информацию и провести клинико-психологическое обследования. Опрашиваются пострадавший, возможные участники издевательств над жертвой и свидетели. Тщательным образом проводится анализ полученной информации. В результате анализа проясняются следующие аспекты:</w:t>
      </w:r>
    </w:p>
    <w:p w:rsidR="00682323" w:rsidRPr="00682323" w:rsidRDefault="00682323" w:rsidP="00E20BBD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 агрессора: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Нигилист – чаще мальчик, чем девочка. Это логик по типу мышления. Патологическая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безэмоциональность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его отличительная черта. Слышит только себя и считается только с собственным мнением. Придумывает для других язвительные и унизительные прозвища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• Компенсатор – недостаток знаний и способностей к учению восполняет проявлением власти, ложью, грубостью. Любит измываться над слабыми и беззащитными. Нанесенные ему обиды помнит долго, всегда пытается взять реванш. Единственная возможность борьбы с таким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буллером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завоевать поддержку коллектива. Как только он понимает, что жертву поддерживают другие, накал его агрессии снижается.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Комбинатор – жестокий подросток с развитым интеллектом. Ему нравится манипулировать другими, цинично сталкивая одноклассников между собой, оставаясь при этом в стороне. Искреннее общение с таким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буллером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любой момент может обернуться внезапным и очень болезненным ударом.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реальность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длительность;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(физический, психологический, смешанный);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проявления;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(инициаторы и исполнители);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мотивация;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свидетели и их отношение к происходящему;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поведение жертвы (пострадавшего);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динамика происходящего;</w:t>
      </w:r>
    </w:p>
    <w:p w:rsidR="00682323" w:rsidRPr="00682323" w:rsidRDefault="00682323" w:rsidP="00E20BBD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прочие важные для диагностики обстоятельства.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Первичная профилактика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реализуется по 3 направлениям: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Создание условий недопущения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Скорейшее и грамотное разобщение ребенка со стрессовыми воздействиями.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Укрепление защитных сил организма в противостоянии травле как для условно здоровых детей, так и для уже имеющих соматическую или психическую патологию.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 первом этапе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следует признать наличие проблемы и осознать ее масштаб.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 втором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определить проблему (ее суть, серьезность, частоту возникновения, длительность, состояние жертвы, участников, свидетелей).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Контролируются агрессивные намерения обидчиков и состояние жертвы. Вырабатывается план действий.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 третьем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реализуется выработанный план.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Вторичная профилактика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сводится к своевременному выявлению у подростков патологических последствий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оказанию квалифицированной комплексной помощи.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Третичная профилактика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предполагает реабилитацию детей и подростков с тяжелыми формами последствий травли. Острый психоз и суицидальное поведение – поводы для экстренной госпитализации. При выявлении признаков тяжелого душевного расстройства необходимо экстренно убеждать родителей проконсультировать ребенка у психиатра.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проявления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вовремя не пресекаются, то со временем они становятся все более опасными. Реакция образовательного сообщества на случаи насилия – важный аспект в решении проблемы.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Одномоментно и навсегда искоренить проблему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невозможно. Однако если ею будут вплотную и серьезно заниматься все участники образовательного процесса, то высока вероятность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избежать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многих конфликтов.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Ключевые слова, раскрывающие сущность профилактики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предохранение, предупреждение, предостережение, устранение и контроль. Профилактическая работа предполагает изменение социальной, семейной, личностной ситуации обучающегося путем применения специальных педагогических и воспитательных мер, способствующих улучшению качества его жизни и поведения.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организовывать информационные часы, основными идеями которых будут темы об уважительном и толерантном отношении к окружающим людям. Педагоги-психологи должны проводить с детьми тренинги на сплочение коллектива, развитие терпимости,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эмпатийного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мышления по отношению к окружающим.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Основная цель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профилактических мероприятий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направлена на то, чтобы, помочь ребенку совладать со стрессовой ситуацией и агрессией.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Задачи профилактики </w:t>
      </w:r>
      <w:proofErr w:type="spellStart"/>
      <w:r w:rsidRPr="006823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подготовка учителей для работы с трудными детьми;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содействие улучшению социального самочувствия;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психолого-педагогическое просвещение родителей;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устранение психотравмирующей и социально опасной ситуации;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снижение риска злоупотребления токсическими веществами, наркотиками и алкоголем;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развитие и формирование самостоятельности и социальной компетентности;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изменение представлений о самом себе и об отношениях с окружающими.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Объединение профилактических мероприятий в единую систему позволит создать в образовательной организации безопасное психологическое пространство. В основном меры сводятся к формированию 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определенных установок у каждого отдельного ученика, а также введению правил и норм, направленных против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2323" w:rsidRPr="00682323" w:rsidRDefault="00682323" w:rsidP="00E20BB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82323" w:rsidRPr="00682323" w:rsidRDefault="00682323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Примерный комплексный план мероприятий по профилактике явлений</w:t>
      </w:r>
    </w:p>
    <w:p w:rsidR="00682323" w:rsidRPr="00682323" w:rsidRDefault="00682323" w:rsidP="00296FC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бул</w:t>
      </w:r>
      <w:r w:rsidR="00E20B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линга</w:t>
      </w:r>
      <w:proofErr w:type="spellEnd"/>
      <w:r w:rsidR="00E20B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="00E20B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моббинга</w:t>
      </w:r>
      <w:proofErr w:type="spellEnd"/>
      <w:r w:rsidR="00E20B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в МБОУ </w:t>
      </w:r>
      <w:r w:rsidR="00296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средней школе№4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создание благоприятных условий для успешной социализации и развития каждого ребенка, сохранения физического, психического и социального здоровья.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оказание компетентной помощи педагогам и родителям в вопросах обучения и воспитания;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предупреждение возникновения явлений отклоняющегося поведения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развитие коммуникативных навыков, формирование ответственного отношения у подростков к своим поступкам;</w:t>
      </w:r>
    </w:p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обучение навыкам мирного разрешения конфликтов.</w:t>
      </w:r>
    </w:p>
    <w:tbl>
      <w:tblPr>
        <w:tblW w:w="991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87"/>
        <w:gridCol w:w="5073"/>
        <w:gridCol w:w="1493"/>
        <w:gridCol w:w="274"/>
        <w:gridCol w:w="2187"/>
      </w:tblGrid>
      <w:tr w:rsidR="00682323" w:rsidRPr="00682323" w:rsidTr="003A5EF9"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4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682323" w:rsidRPr="00682323" w:rsidTr="003A5EF9">
        <w:tc>
          <w:tcPr>
            <w:tcW w:w="9914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Нормативно-правовое и информационное обеспечение мероприятий,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определяющих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профилактику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682323" w:rsidRPr="00682323" w:rsidTr="003A5EF9"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5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Утвердить на методическом совете программу профилактики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учебный год</w:t>
            </w:r>
          </w:p>
          <w:p w:rsidR="00682323" w:rsidRPr="00682323" w:rsidRDefault="00682323" w:rsidP="00682323">
            <w:pPr>
              <w:numPr>
                <w:ilvl w:val="0"/>
                <w:numId w:val="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комплексны</w:t>
            </w:r>
            <w:r w:rsidR="00E20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й план мероприятий 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профилактике и предотвращению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учебный год;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методические материалы (рекомендации для педагогов и родителей, классные часы, беседы, тренинги и пр.) в рамках реализуемого плана мероприятий</w:t>
            </w:r>
          </w:p>
          <w:p w:rsidR="00682323" w:rsidRPr="00682323" w:rsidRDefault="00682323" w:rsidP="0068232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Изучить нормативно-правовые документы по профилактике явлений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образовательной среде</w:t>
            </w:r>
          </w:p>
          <w:p w:rsidR="00682323" w:rsidRPr="00682323" w:rsidRDefault="00682323" w:rsidP="00682323">
            <w:pPr>
              <w:numPr>
                <w:ilvl w:val="0"/>
                <w:numId w:val="1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Подготовить: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информационный материал по профилактике 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детского насилия и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для р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азмещения на сайте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раздаточные материалы (памятки, буклеты, стендовую информацию) для всех субъектов образовательных отношений (обучающихся, педагогов, родителей) по проблеме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682323" w:rsidRPr="00682323" w:rsidRDefault="00682323" w:rsidP="00F5722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numPr>
                <w:ilvl w:val="0"/>
                <w:numId w:val="1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Организовать работу «почты доверия» для сообщения случаев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</w:t>
            </w:r>
            <w:proofErr w:type="spellEnd"/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сентябрь-октябрь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Pr="00682323" w:rsidRDefault="00F5722C" w:rsidP="00F5722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F5722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зам. </w:t>
            </w:r>
            <w:r w:rsidR="00E20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иректора</w:t>
            </w:r>
            <w:r w:rsidR="00E20B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ВР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E20BBD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директора, педагог-психолог</w:t>
            </w:r>
          </w:p>
          <w:p w:rsidR="00682323" w:rsidRPr="00682323" w:rsidRDefault="00E20BBD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E20BBD" w:rsidP="00F5722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директора, педагог-психолог</w:t>
            </w: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зав. библиотекой</w:t>
            </w:r>
          </w:p>
          <w:p w:rsid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682323" w:rsidRPr="00682323" w:rsidTr="003A5EF9">
        <w:tc>
          <w:tcPr>
            <w:tcW w:w="9914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Организационно-педагогическая и научно-методическая работа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 педагогическим коллективом</w:t>
            </w:r>
          </w:p>
        </w:tc>
      </w:tr>
      <w:tr w:rsidR="00682323" w:rsidRPr="00682323" w:rsidTr="003A5EF9"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1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5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1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Совещание при директоре: «Организация работы по профилактике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образовательной среде МБОУ </w:t>
            </w:r>
            <w:r w:rsidR="00296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средней школе №4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682323" w:rsidRPr="00682323" w:rsidRDefault="00682323" w:rsidP="00682323">
            <w:pPr>
              <w:numPr>
                <w:ilvl w:val="0"/>
                <w:numId w:val="1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Педагогический совет: «Основные механизмы и проявления феномена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его влияние на процесс обучения детей в условиях дополнительного образования»</w:t>
            </w:r>
          </w:p>
          <w:p w:rsidR="00682323" w:rsidRPr="00682323" w:rsidRDefault="00682323" w:rsidP="00682323">
            <w:pPr>
              <w:numPr>
                <w:ilvl w:val="0"/>
                <w:numId w:val="1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Совещание при заместителе директора по работе по темам: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распространенность и особенности проявления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в г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руппах обучающихся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): актуальность, состояние проблемы и психологическое сопровождение жертв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);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роль педагога в профилактике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в ученических коллективах;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анализ работы педагоги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ческого коллектива 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профилактике детского насилия и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за учебный год</w:t>
            </w:r>
          </w:p>
          <w:p w:rsidR="00F5722C" w:rsidRPr="00F5722C" w:rsidRDefault="00682323" w:rsidP="00682323">
            <w:pPr>
              <w:numPr>
                <w:ilvl w:val="0"/>
                <w:numId w:val="1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Пополнение методической копилки новыми формами работы по профилактике и предотвращению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682323" w:rsidRPr="00682323" w:rsidRDefault="00F5722C" w:rsidP="00682323">
            <w:pPr>
              <w:numPr>
                <w:ilvl w:val="0"/>
                <w:numId w:val="1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323"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Лекторий для педагогического коллектива на тему: «</w:t>
            </w:r>
            <w:proofErr w:type="spellStart"/>
            <w:r w:rsidR="00682323"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="00682323"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682323"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</w:t>
            </w:r>
            <w:proofErr w:type="spellEnd"/>
            <w:r w:rsidR="00682323"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682323" w:rsidRPr="0068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682323"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социально-</w:t>
            </w:r>
            <w:r w:rsidR="00682323"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педагогическая проблема»: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Лекция 1.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форма насилия в ученическом коллективе.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Лекция 2.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причины и последствия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Лекция 3.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дискриминация прав ребенка на образование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 4. Как педагогу противостоять травле детей</w:t>
            </w:r>
          </w:p>
          <w:p w:rsidR="00682323" w:rsidRPr="00682323" w:rsidRDefault="00682323" w:rsidP="00682323">
            <w:pPr>
              <w:numPr>
                <w:ilvl w:val="0"/>
                <w:numId w:val="1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Семинары, круглые столы, деловые игры, тренинги для педагогов на темы: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Нормативные основания и алгоритм действий педагогов в случае подозрения на возможный факт насилия в детском коллективе.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в образовательной среде: как помочь ребенку побороть агрессию. Методы предотвращения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Формирование личности ребенка как основа для противодействия насилию</w:t>
            </w:r>
          </w:p>
          <w:p w:rsidR="00682323" w:rsidRPr="00682323" w:rsidRDefault="00682323" w:rsidP="00682323">
            <w:pPr>
              <w:numPr>
                <w:ilvl w:val="0"/>
                <w:numId w:val="1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методических разработок, программ, сценариев внеурочных мероприятий по профилактике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)в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детской среде</w:t>
            </w:r>
          </w:p>
          <w:p w:rsidR="00682323" w:rsidRPr="00682323" w:rsidRDefault="00682323" w:rsidP="00682323">
            <w:pPr>
              <w:numPr>
                <w:ilvl w:val="0"/>
                <w:numId w:val="1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 консультации по проблемным ситуациям: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Насилие в образовательной среде: что противопоставить жестокости и агрессии?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как не стать жертвой?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Детский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Как защитить ребенка от травли?</w:t>
            </w:r>
          </w:p>
          <w:p w:rsidR="00682323" w:rsidRPr="00682323" w:rsidRDefault="00682323" w:rsidP="00682323">
            <w:pPr>
              <w:numPr>
                <w:ilvl w:val="0"/>
                <w:numId w:val="1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 педагогов по профилактике конфликтных ситуаций в детском коллективе, в общении, по вопросам оказания поддержки неуверенным, отвергнутым детям, создание ситуации успеха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682323" w:rsidRPr="00682323" w:rsidRDefault="00682323" w:rsidP="00F5722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</w:t>
            </w:r>
            <w:proofErr w:type="spellEnd"/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течение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</w:t>
            </w:r>
            <w:proofErr w:type="spellEnd"/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Pr="00682323" w:rsidRDefault="00F5722C" w:rsidP="00F5722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</w:t>
            </w:r>
            <w:proofErr w:type="spellEnd"/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 каникулах)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F5722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</w:t>
            </w:r>
          </w:p>
        </w:tc>
        <w:tc>
          <w:tcPr>
            <w:tcW w:w="24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зам. директора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5722C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5722C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F5722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педагог-психолог</w:t>
            </w:r>
          </w:p>
          <w:p w:rsidR="00F5722C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ВР,  педагог-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психолог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5722C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директора, методисты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2323" w:rsidRPr="00682323" w:rsidTr="003A5EF9">
        <w:tc>
          <w:tcPr>
            <w:tcW w:w="9914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Работа с родителями 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682323" w:rsidRPr="00682323" w:rsidTr="003A5EF9"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1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5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1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родительское собрание «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в детской среде»</w:t>
            </w:r>
          </w:p>
          <w:p w:rsidR="00682323" w:rsidRPr="00682323" w:rsidRDefault="00682323" w:rsidP="00682323">
            <w:pPr>
              <w:numPr>
                <w:ilvl w:val="0"/>
                <w:numId w:val="1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Родительские собрания в группах: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• О правах ребенка на защиту от любой формы насилия.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Как предотвратить и преодолеть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)?</w:t>
            </w:r>
          </w:p>
          <w:p w:rsidR="00682323" w:rsidRPr="00682323" w:rsidRDefault="00682323" w:rsidP="00682323">
            <w:pPr>
              <w:numPr>
                <w:ilvl w:val="0"/>
                <w:numId w:val="2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Устный журнал (стендовая информация):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– это не детская шалость.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Невидимый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Психологический дискомфорт 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образовательной среде: причины, проявления, последствия и профилактика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изгои, отверженные – одна проблема?</w:t>
            </w:r>
          </w:p>
          <w:p w:rsidR="00682323" w:rsidRPr="00682323" w:rsidRDefault="00682323" w:rsidP="00682323">
            <w:pPr>
              <w:numPr>
                <w:ilvl w:val="0"/>
                <w:numId w:val="2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Книжная выс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тавка в библиотеке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 помощь родителям о профилактике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детей и подростков»:</w:t>
            </w:r>
          </w:p>
          <w:p w:rsidR="00682323" w:rsidRPr="00682323" w:rsidRDefault="00682323" w:rsidP="00682323">
            <w:pPr>
              <w:numPr>
                <w:ilvl w:val="0"/>
                <w:numId w:val="2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Психологический практикум «Психология поведения жертвы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)»</w:t>
            </w:r>
          </w:p>
          <w:p w:rsidR="00682323" w:rsidRPr="00682323" w:rsidRDefault="00682323" w:rsidP="00682323">
            <w:pPr>
              <w:numPr>
                <w:ilvl w:val="0"/>
                <w:numId w:val="2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 педагога-психолога по профилактике конфликтных ситуаций в детском коллективе, в общении, по вопросам оказания поддержки неуверенным, отвергнутым детям, создание ситуации успеха</w:t>
            </w:r>
          </w:p>
          <w:p w:rsidR="00682323" w:rsidRPr="00682323" w:rsidRDefault="00682323" w:rsidP="00682323">
            <w:pPr>
              <w:numPr>
                <w:ilvl w:val="0"/>
                <w:numId w:val="2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Психологическая диагностика в контексте проблемы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Анкетирование «Как я воспитываю своего ребенка»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Анкетирование «Оценка уровня удовлетворительности образо</w:t>
            </w:r>
            <w:r w:rsidR="00F57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вательной средой в МБОУ СОШ №3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квартал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</w:t>
            </w:r>
            <w:proofErr w:type="spellEnd"/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запросу)</w:t>
            </w:r>
          </w:p>
          <w:p w:rsidR="00682323" w:rsidRPr="00682323" w:rsidRDefault="00682323" w:rsidP="00F5722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март-апрель</w:t>
            </w:r>
          </w:p>
        </w:tc>
        <w:tc>
          <w:tcPr>
            <w:tcW w:w="24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зам. директора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зав. библиотекой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82323" w:rsidRPr="00682323" w:rsidTr="003A5EF9">
        <w:tc>
          <w:tcPr>
            <w:tcW w:w="9914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Информационное, организационно-кадровое и психолого-педагогическое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обеспечение профилактики и предотвращения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моббинга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682323" w:rsidRPr="00682323" w:rsidTr="003A5EF9"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2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5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numPr>
                <w:ilvl w:val="0"/>
                <w:numId w:val="2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Информационные часы, беседы (примерная тематика).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7-11 лет: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Законы сохранения доброты.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• Я не дам себя обижать.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Наш Центр живет без насилия.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Давайте жить дружно!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Мы против насилия. Как защитить себя?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Будем добрыми.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Как я отношусь к насилию.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Как научиться жить без драки.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12-15 лет: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Бояться страшно. Действовать не страшно.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О правилах поведения и безопасности на улице.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стадный допинг.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Безопасное поведение.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Что такое агрессия?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Добро против насилия.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Как не стать жертвой насилия.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Способы решения конфликтов с ровесниками.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16-18 лет: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Навыки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Воспитание характера.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Предупреждение насилия и жестокости в жизни.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• Как бороться с конфликтами.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Нравственный закон внутри каждого.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Моя жизненная позиция</w:t>
            </w:r>
          </w:p>
          <w:p w:rsidR="00682323" w:rsidRPr="00682323" w:rsidRDefault="00682323" w:rsidP="00682323">
            <w:pPr>
              <w:numPr>
                <w:ilvl w:val="0"/>
                <w:numId w:val="2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и обсуждение художественных фильмов: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«Чучело» (1983 г.).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«Класс» (2007 г.).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«Розыгрыш» (2008 г.).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«Школа» (телесериал, 2010 г.)</w:t>
            </w:r>
          </w:p>
          <w:p w:rsidR="00682323" w:rsidRPr="00682323" w:rsidRDefault="00682323" w:rsidP="00682323">
            <w:pPr>
              <w:numPr>
                <w:ilvl w:val="0"/>
                <w:numId w:val="2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Читательские конференции по книгам, раскрывающим проблему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В.К. Железняков «Чучело».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• Хосе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Тассиес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«Украденные имена».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В.Н.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Ватан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«Заморыш».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Е.В. Мурашов «Класс коррекции».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Стивен Кинг «Кэрри».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Алексей Сережкин «Ученик».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Андрей Богословский «Верочка».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Джоди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Пиколт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«Девятнадцать минут»</w:t>
            </w:r>
          </w:p>
          <w:p w:rsidR="00682323" w:rsidRPr="00682323" w:rsidRDefault="00682323" w:rsidP="00682323">
            <w:pPr>
              <w:numPr>
                <w:ilvl w:val="0"/>
                <w:numId w:val="2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Информационный вестник (стендовая информация раздаточные материалы) для 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темы: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Мы – против насилия!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Мы – против жестокого обращения!</w:t>
            </w:r>
          </w:p>
          <w:p w:rsidR="00682323" w:rsidRPr="00682323" w:rsidRDefault="00682323" w:rsidP="00682323">
            <w:pPr>
              <w:numPr>
                <w:ilvl w:val="0"/>
                <w:numId w:val="2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Книжные выставки: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этическая проблема.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Относись к другому так, как ты хотел бы, чтобы относились к тебе.</w:t>
            </w:r>
            <w:proofErr w:type="gramEnd"/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Детство, свободное от жестокости.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Скажем «Нет» равнодушию к детскому насилию</w:t>
            </w:r>
          </w:p>
          <w:p w:rsidR="00682323" w:rsidRPr="00682323" w:rsidRDefault="00682323" w:rsidP="00682323">
            <w:pPr>
              <w:numPr>
                <w:ilvl w:val="0"/>
                <w:numId w:val="28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Самообследование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образовательной среды на предмет безопасности и комфортности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numPr>
                <w:ilvl w:val="0"/>
                <w:numId w:val="2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Психологическая диагностика (наблюдение, анкетирование, тестирование) в контексте проблемы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выявление детей, склонных к проявлению жестокости к другим обучающимся;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взаимоотношения в группе;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изучение личностного развития обучающихся с целью профилактики нарушений в развитии личности (толерантность, самооценка и уровень притязаний, тревожности, мотивации)</w:t>
            </w:r>
          </w:p>
          <w:p w:rsidR="00682323" w:rsidRPr="00682323" w:rsidRDefault="00682323" w:rsidP="00682323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Цикл развивающих занятий по формированию навыков межличностного общения: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Стиль поведения. Умеем ли мы общаться?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Профилактика насилия в подростковом 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сообществе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Стратегии безопасного поведения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Недопустимость насилия и жестокости в обращении со сверстниками</w:t>
            </w:r>
          </w:p>
          <w:p w:rsidR="00682323" w:rsidRPr="00682323" w:rsidRDefault="00682323" w:rsidP="00682323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Контрольно-оценочная деятельность в целях проверки информационной доступности правил поведения и нормативных документов по профилактике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</w:p>
          <w:p w:rsidR="00682323" w:rsidRPr="00682323" w:rsidRDefault="00682323" w:rsidP="00682323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Индивидуальные консультации </w:t>
            </w: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 результатам диагностики, общение со сверстниками, детско-родительские отношения, конфликты)</w:t>
            </w:r>
          </w:p>
          <w:p w:rsidR="00682323" w:rsidRPr="00682323" w:rsidRDefault="00682323" w:rsidP="00682323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Информационная акция «Нет насилию!»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Конкурсы: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• плакатов «Мы против </w:t>
            </w:r>
            <w:proofErr w:type="spell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буллинга</w:t>
            </w:r>
            <w:proofErr w:type="spellEnd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!»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рисунков «Территория детства»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творческих поделок «Гармония – в цвете, гармония – в душе, гармония – в жизни»</w:t>
            </w:r>
            <w:proofErr w:type="gramEnd"/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презентаций «Стоп насилию!»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сочинений, эссе «Дружба – главное чудо»</w:t>
            </w:r>
          </w:p>
          <w:p w:rsidR="00682323" w:rsidRPr="00682323" w:rsidRDefault="00682323" w:rsidP="006823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уч. года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 каникулах)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 раз в четверть)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запросу</w:t>
            </w:r>
            <w:proofErr w:type="gramEnd"/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запросу)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декабрь, апрель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уч. года (по запросу)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педагоги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зав. библиотекой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F5722C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Pr="00682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2323" w:rsidRPr="00682323" w:rsidRDefault="00682323" w:rsidP="006823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2323" w:rsidRPr="00682323" w:rsidRDefault="00682323" w:rsidP="00F5722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82323" w:rsidRPr="00682323" w:rsidRDefault="00682323" w:rsidP="006823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2323" w:rsidRPr="00682323" w:rsidRDefault="00682323" w:rsidP="006823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Предупреждение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 обр</w:t>
      </w:r>
      <w:r w:rsidR="00AE4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азовательной среде 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требует комплексного, систематического подхода к рассмотрению данной проблемы и реализации определенных профилактических мероприятий.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– это сложноорганизованное явление, представленное целой совокупностью форм его проявления, что составляет основу для многоплановой разработки мероприятий. Знание основных личностных особенностей, возрастных характеристик участников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позволяет выявить конкретные формы взаимодействия с ними, разработать тактику профилактической работы. Индивидуальная работа с учащимися должна быть организована на основании изученных особенностей поведения подростков в целом, их индивидуальных качеств и возможных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психоповеденческих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отклонений.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Профилактическая работа с данной проблемой должна начинаться с выявления причин и последствий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в конкретной образовательной среде, так как они имеют четкую взаимосвязь и составляют совокупность асоциальных факторов девиации подростков. Самой распространенной причиной являются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конфликтогенность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ученическом коллективе, а также отсутствие надлежащего контроля за ситуацией в группе со стороны педагога, в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чем подростки лишаются возможности развиваться физически и нравственно в психологически благоприятных условиях.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программы профилактики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должна осуществляться группой специалистов, профилактическая деятельность которых разграничена и определена в соответствии со спецификой деятельности каждого из них.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проблема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еще недостаточно проработана как отечественными исследователями, так и на законодательном уровне. Однако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данное явление существует в образовательной среде и требует разработки и реализации предупредительных мер. </w:t>
      </w:r>
      <w:proofErr w:type="gram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 комплекс мероприятий, который будет направлен, прежде всего, на проработку системы отношений в детском коллективе, с учетом особенностей членов группы, на индивидуальную работу с каждым участником, а также на просвещение всех субъектов образовательных отношений (администрации, педагогического коллектива, родителей и учащихся) в рамках настоящей проблемы и в области разработки направлений профилактики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682323" w:rsidRPr="00682323" w:rsidRDefault="00682323" w:rsidP="00AB288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Главным принципом как в проведении профилактической работы в рамках проблемы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так и в отношениях, в общении на разных уровнях должен стать «Не навреди!».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точно отражает последствия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моббинга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данная притча: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Учителю подходит ученик и говорит: «Учитель, мне очень тяжело живётся, потому что меня обижают люди. И я подолгу обижаюсь на людей. Что мне делать?» Учитель дал ему мешочек с гвоздями и сказал: «Каждый раз, когда ты будешь обижаться, ты должен забивать один гвоздь в стену».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первый день в стену было вбито 26 гвоздей. На другой неделе мальчик научился сдерживать свой гнев, и с каждым днём число забиваемых в стену гвоздей стало уменьшаться. Мальчик понял, что легче контролировать свой темперамент, чем вбивать гвозди. Наконец пришёл день, когда мальчик ни разу не потерял самообладания. Он рассказал об этом своему Учителю и тот сказал: «Каждый день, когда тебе удастся сдержаться, ты может вытащить из стены один гвоздь».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Шло время, и пришёл день, когда мальчик мог сообщить Учителю о том, что в стене не осталось ни одного гвоздя. Тогда Учитель взял его за руку </w:t>
      </w: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подвел к стене: «Ты неплохо справился, но ты видишь, сколько в стене дыр? Она уже никогда не будет такой как прежде. Когда говоришь человеку что-нибудь злое, у него остается такой же шрам, как и эти дыры. И не важно, сколько раз после этого ты извинишься - шрам останется. Словесный шрам такой же болезненный, как и физический».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 что же мне делать с отверстиями в стене, которые остались после гвоздей?», - спрашивает ученик. Учитель ответил: «А вот с ними тебе придётся жить всю жизнь».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Феномен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присутствует в повседневной жизни. Мы сталкиваемся с ним не только в образовательном учреждении, но и во взрослой жизни. Злоба, зависть, ненависть, раздражение всегда способствуют возникновению </w:t>
      </w:r>
      <w:proofErr w:type="spellStart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буллинговых</w:t>
      </w:r>
      <w:proofErr w:type="spellEnd"/>
      <w:r w:rsidRPr="0068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ситуаций. Поэтому нам всем необходимо научиться противостоять моральному и физическому давлению, чтобы не оставалось «шрамов после гвоздей».</w:t>
      </w:r>
    </w:p>
    <w:p w:rsidR="00682323" w:rsidRPr="00682323" w:rsidRDefault="00682323" w:rsidP="00AB288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2323" w:rsidRPr="00682323" w:rsidRDefault="00682323" w:rsidP="00AB288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AD6" w:rsidRDefault="000B2AD6" w:rsidP="00AB2887">
      <w:pPr>
        <w:jc w:val="both"/>
      </w:pPr>
    </w:p>
    <w:p w:rsidR="00AB2887" w:rsidRDefault="00AB2887" w:rsidP="00AB2887">
      <w:pPr>
        <w:jc w:val="both"/>
      </w:pPr>
    </w:p>
    <w:p w:rsidR="00AB2887" w:rsidRDefault="00AB2887" w:rsidP="00AB2887">
      <w:pPr>
        <w:jc w:val="both"/>
      </w:pPr>
    </w:p>
    <w:p w:rsidR="00AB2887" w:rsidRDefault="00AB2887" w:rsidP="00AB2887">
      <w:pPr>
        <w:jc w:val="both"/>
      </w:pPr>
    </w:p>
    <w:p w:rsidR="00AB2887" w:rsidRDefault="00AB2887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3A5EF9" w:rsidRDefault="003A5EF9" w:rsidP="00AB2887">
      <w:pPr>
        <w:jc w:val="both"/>
      </w:pPr>
    </w:p>
    <w:p w:rsidR="00296FCF" w:rsidRDefault="00296FCF" w:rsidP="00AB2887">
      <w:pPr>
        <w:jc w:val="both"/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ПРИЛОЖЕНИЯ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1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Анкета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Дорогой друг!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Просим тебя ответить на несколько вопросов. Прежде чем ответить на каждый вопрос, внимательно прочитай все варианты ответов и обведи правильный, на твой взгляд, ответ.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 свой пол: мужской женский Класс ___________Возраст 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 знаете, что такое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Сталкивались ли вы с ситуациями издевательства одних людей над другими?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да, сталкивался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никогда не встреча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л(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другое _____________________________________________________________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Если да, то в какой форме: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унижение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оскорблени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я(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вербальная агрессия)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физическое насилие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съемка издевательства на телефон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кибербуллинг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(угрозы, издевательства и унижение в интернете)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другое_______________________________________________________________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Являлись ли вы сами участником травли, издевательства?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да, как наблюдатель;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да, как жертва;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да, как агрессор (тот, кто является инициатором травли);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нет, не являлся (являлась)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Где чаще всего встречается травля?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 школе;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во дворе, на улице;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в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соцсетях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интернете;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другое_____________________________________________________________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Кто, с вашей точки зрения, чаще подвергается травле (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буллингу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тот, кто слабее и не может дать сдачи;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б) тот, кто отличается от других (внешне, физически);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тот, кто имеет своё мнение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другое__________________________________________________________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Встречали ли Вы ситуации травли школьников со стороны педагогов?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да, постоянно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да, но редко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нет, не встречал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Считаете ли вы, что взрослые недостаточно помогают детям, являющимися жертвами травли?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не задумывался об этом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Как вы считаете, можно ли избежать травли в образовательной организации?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да, если вовремя заметят взрослые;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да, если жертва изменит своё поведение;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да, если наказать агрессора;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нет, он неизбежен;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другое_______________________________________________________________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Кто, по вашему мнению, способен пресечь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образовательной организации?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администрация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педагогический коллектив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родители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ученики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другое ________________________________________________________________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Спасибо за участие!</w:t>
      </w: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Анкета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Дорогой друг! С помощью этой анкеты мы хотели бы выяснить следующее: как часто тебе приходится сталкиваться с жестоким или несправедливым отношением к тебе со стороны родителей, учителей и сверстников.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Анкета анонимна - указывать свою фамилию не обязательно!!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Отвечая на каждый вопрос анкеты: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внимательно прочитай все возможные варианты ответов;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отмечая вариант своего ответа, поставь «Х» рядом с ответом;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если ни один из вариантов не подходит тебе, то напиши свой ответ.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за помощь в работе!</w:t>
      </w:r>
    </w:p>
    <w:p w:rsidR="00AB2887" w:rsidRPr="00AB2887" w:rsidRDefault="00AB2887" w:rsidP="00AB2887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 свой пол: М Ж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колько тебе лет? __________</w:t>
      </w:r>
    </w:p>
    <w:p w:rsidR="00AB2887" w:rsidRPr="00AB2887" w:rsidRDefault="00AB2887" w:rsidP="00AB2887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человек в твоей семье? __________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Отметь всех, кто живет с тобой: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Папа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Бабушка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Дедушка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Отчим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Мачеха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Тетя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Дядя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Братья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Сестры</w:t>
      </w:r>
    </w:p>
    <w:p w:rsidR="00AB2887" w:rsidRPr="00AB2887" w:rsidRDefault="00AB2887" w:rsidP="00AB2887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к какой социальной категории ты можешь отнести тех, кто тебя воспитывает: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Мама_______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Папа_______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рабочие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служащие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безработные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имеет свое дело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пенсионер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инвалид</w:t>
      </w:r>
    </w:p>
    <w:p w:rsidR="00AB2887" w:rsidRPr="00AB2887" w:rsidRDefault="00AB2887" w:rsidP="00AB2887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ли у тебя родные братья и сестры?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да, то сколько их?_______________</w:t>
      </w:r>
    </w:p>
    <w:p w:rsidR="00AB2887" w:rsidRPr="00AB2887" w:rsidRDefault="00AB2887" w:rsidP="00AB2887">
      <w:pPr>
        <w:numPr>
          <w:ilvl w:val="0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как ты оцениваешь отношения в семье: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спокойные и дружные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иногда бывают ссоры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напряженные, но без видимых конфликтов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постоянные конфликты (скандалы, драки и т.д.)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другое________________</w:t>
      </w:r>
      <w:proofErr w:type="gramEnd"/>
    </w:p>
    <w:p w:rsidR="00AB2887" w:rsidRPr="00AB2887" w:rsidRDefault="00AB2887" w:rsidP="00AB2887">
      <w:pPr>
        <w:numPr>
          <w:ilvl w:val="0"/>
          <w:numId w:val="3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Приходилось ли тебе убегать из дома?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да, постарайся назвать причину _________________</w:t>
      </w:r>
    </w:p>
    <w:p w:rsidR="00AB2887" w:rsidRPr="00AB2887" w:rsidRDefault="00AB2887" w:rsidP="00AB2887">
      <w:pPr>
        <w:numPr>
          <w:ilvl w:val="0"/>
          <w:numId w:val="3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Отметь, какие наказания чаще применяют к тебе родители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моральные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физические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другие _____________________________</w:t>
      </w:r>
    </w:p>
    <w:p w:rsidR="00AB2887" w:rsidRPr="00AB2887" w:rsidRDefault="00AB2887" w:rsidP="00AB2887">
      <w:pPr>
        <w:numPr>
          <w:ilvl w:val="0"/>
          <w:numId w:val="3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как часто родители применяют к тебе телесные наказания (бьют тебя, причиняют боль)?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очень часто (каждый день)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часто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от случая к случаю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только иногда (не чаще 1 раза в год)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никогда</w:t>
      </w:r>
    </w:p>
    <w:p w:rsidR="00AB2887" w:rsidRPr="00AB2887" w:rsidRDefault="00AB2887" w:rsidP="00AB2887">
      <w:pPr>
        <w:numPr>
          <w:ilvl w:val="0"/>
          <w:numId w:val="3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Выбери, какие методы воспитания обычно применяют твои родные по отношению к тебе: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объясняют тебе, как надо поступать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хвалят тебя, когда ты этого заслуживаешь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запрещают тебе делать то, что тебе нравится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устраивают порку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обещают награду за хорошие поступки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ругают, кричат, обзывают</w:t>
      </w:r>
    </w:p>
    <w:p w:rsidR="00AB2887" w:rsidRPr="00AB2887" w:rsidRDefault="00AB2887" w:rsidP="00AB2887">
      <w:pPr>
        <w:numPr>
          <w:ilvl w:val="0"/>
          <w:numId w:val="3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Напиши, за что тебя чаще всего наказывают _______________________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кто чаще тебя наказывает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мама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папа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другие __________________________</w:t>
      </w:r>
    </w:p>
    <w:p w:rsidR="00AB2887" w:rsidRPr="00AB2887" w:rsidRDefault="00AB2887" w:rsidP="00AB2887">
      <w:pPr>
        <w:numPr>
          <w:ilvl w:val="0"/>
          <w:numId w:val="4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 считаешь, всегда ли тебя наказывают справедливо?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всегда справедливо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чаще справедливо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чаще несправедливо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всегда несправедливо</w:t>
      </w:r>
    </w:p>
    <w:p w:rsidR="00AB2887" w:rsidRPr="00AB2887" w:rsidRDefault="00AB2887" w:rsidP="00AB2887">
      <w:pPr>
        <w:numPr>
          <w:ilvl w:val="0"/>
          <w:numId w:val="4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случалось ли, что у тебя в классе учителя унижали, оскорбляли, обзывали учеников?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очень часто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часто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только иногда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никогда</w:t>
      </w:r>
      <w:proofErr w:type="gramEnd"/>
    </w:p>
    <w:p w:rsidR="00AB2887" w:rsidRPr="00AB2887" w:rsidRDefault="00AB2887" w:rsidP="00AB2887">
      <w:pPr>
        <w:numPr>
          <w:ilvl w:val="0"/>
          <w:numId w:val="4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обычно реагируют педагоги школы, если в их присутствии ученики оскорбляют друг друга?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замечают происходящего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требуют прекратить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как-то иначе________________________________________</w:t>
      </w:r>
    </w:p>
    <w:p w:rsidR="00AB2887" w:rsidRPr="00AB2887" w:rsidRDefault="00AB2887" w:rsidP="00AB2887">
      <w:pPr>
        <w:numPr>
          <w:ilvl w:val="0"/>
          <w:numId w:val="4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случалось ли, что у тебя в классе учителя применяли к ученикам телесные наказания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очень часто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часто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только иногда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никогда</w:t>
      </w:r>
    </w:p>
    <w:p w:rsidR="00AB2887" w:rsidRPr="00AB2887" w:rsidRDefault="00AB2887" w:rsidP="00AB2887">
      <w:pPr>
        <w:numPr>
          <w:ilvl w:val="0"/>
          <w:numId w:val="4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приходилось ли тебе терпеть унижение, оскорбления, издевательства со стороны сверстников?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очень часто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часто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только иногда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никогда</w:t>
      </w:r>
    </w:p>
    <w:p w:rsidR="00AB2887" w:rsidRPr="00AB2887" w:rsidRDefault="00AB2887" w:rsidP="00AB2887">
      <w:pPr>
        <w:numPr>
          <w:ilvl w:val="0"/>
          <w:numId w:val="4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Случалось ли тебе быть жертвой вымогательства?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да, то где это происходило?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чужом микрорайоне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во дворе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школе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Кому ты рассказал об этом?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родителям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друзьям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никому</w:t>
      </w:r>
    </w:p>
    <w:p w:rsidR="00AB2887" w:rsidRPr="00AB2887" w:rsidRDefault="00AB2887" w:rsidP="00AB2887">
      <w:pPr>
        <w:numPr>
          <w:ilvl w:val="0"/>
          <w:numId w:val="4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Отметь, какие чувства у тебя возникают, когда на тебя кричат, ругают, унижают, оскорбляют, обзывают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обида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гнев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желание исчезнуть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тоска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безразличие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страх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ненависть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желание ответить тем же</w:t>
      </w:r>
      <w:proofErr w:type="gramEnd"/>
    </w:p>
    <w:p w:rsidR="00AB2887" w:rsidRPr="00AB2887" w:rsidRDefault="00AB2887" w:rsidP="00AB2887">
      <w:pPr>
        <w:numPr>
          <w:ilvl w:val="0"/>
          <w:numId w:val="4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 считаешь, есть ли ученики, явно нуждающиеся в помощи и защите?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да, и их много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да, и их мало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</w:t>
      </w:r>
    </w:p>
    <w:p w:rsidR="00AB2887" w:rsidRPr="00AB2887" w:rsidRDefault="00AB2887" w:rsidP="00AB2887">
      <w:pPr>
        <w:numPr>
          <w:ilvl w:val="0"/>
          <w:numId w:val="4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 думаешь, что можно сделать для того, чтобы в школе было меньше агрессивных отношений ______________________________________</w:t>
      </w:r>
    </w:p>
    <w:p w:rsidR="00AB2887" w:rsidRDefault="00AB2887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Pr="00AB2887" w:rsidRDefault="003A5EF9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Опросник «Обстановка в классе»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 просят анонимно ответить на следующие вопросы: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Можно ли назвать ваш класс дружным? Почему?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Нравится ли вам психологическая атмосфера в вашем классе? Почему?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Есть ли в классе человек, которого вы можете назвать вашим настоящим другом?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Как вы думаете, что нужно изменить в ваших отношениях внутри класса?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Согласились бы вы учиться в этой же школе, у тех же учителей, но с другими ребятами? Почему?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Опросник «Идеальный одноклассник»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Учащимся предлагается письменно закончить несколько предложений. Разрешается не подписывать свои работы.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Я думаю, что идеальный одноклассник - это...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Я думаю, что идеальная одноклассница - это...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Этот одноклассник мне неприятен, потому что он...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Эта одноклассница мне неприятна, потому что она...</w:t>
      </w: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2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Групповое занятие с элементами тренинга на тему «Ценить других…»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обучающихся 11-14 лет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занятия: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профилактика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образовательной среде.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занятия: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Активизация знаний обучающихся по теме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Развитие уважения к различиям других.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Формирование доброжелательного отношения друг к другу.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Развитие навыков межличностного взаимодействия.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занятия: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Вводная часть. Приветствие. Разминка «Наши сильные стороны».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Основная часть: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правила работы группы.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просмотр мультфильма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Helium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(режиссер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TomKyzivat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2005)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мини-лекция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упражнение «Чем мы отличаемся друг от друга» - «Чем мы похожи друг на друга».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упражнение «Этюды»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упражнение «Черты человека»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упражнение «Ярлыки»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«Оценивание развития собственных качеств»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Заключительная часть: Упражнение «Камень ножницы, бумага». Рефлексия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Смайл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запись мультфильма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Helium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(режиссер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TomKyzivat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2005, Код доступа: https://yandex.ru/video/search?text=«Helium»...), карточки (игра в шахматы, пилка дров, перетягивание каната, игра в теннис, гребля в лодке, игра в волейбол, армрестлинг, зеркало и его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отражение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,и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ладушки, рукопожатие при встрече, игра «Камень, ножницы, бумага», передача горячей картошки другому, игра в карты), слайды с характеристиками (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флипчарт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надписями), карточки с чертами личности,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смайлы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количеству участников.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занятия: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Вводная часть.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доброе утро! Сегодня на занятии мы поговорим о вашем классе, о взаимоотношениях друг с другом. Но для начала давайте зарядимся позитивом и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узнаем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у вас сильные стороны. Я беру за руку своего соседа справа и говорю: «Ваня, у тебя замечательное чувство юмора». Ваня берет за руку своего соседа справа и называет его лучшее качество и т.д.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 Основная часть.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давайте вспомним правила работы группы: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всегда помогают друг другу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занятии все относятся друг к другу с уважением;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Говорим по очереди и внимательно слушаем друг друга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Каждый имеет право сказать, что он думает и чувствует.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я предлагаю вам посмотреть мультфильм 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(«</w:t>
      </w:r>
      <w:proofErr w:type="spellStart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Helium</w:t>
      </w:r>
      <w:proofErr w:type="spellEnd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», режиссер </w:t>
      </w:r>
      <w:proofErr w:type="spellStart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Tom</w:t>
      </w:r>
      <w:proofErr w:type="spellEnd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Kyzivat</w:t>
      </w:r>
      <w:proofErr w:type="spellEnd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2005).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Бывают ли в вашей школьной жизни ситуации, показанные в мультфильме? Как часто такое случается? Как вы думаете, почему у героев такие разные настроения, мироощущения жизни?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Итак, если показанная в мультфильме ситуация повторяется очень часто, то мы можем говорить 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буллинге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т.е. систематическом насилии, унижении, оскорблении, запугивании одних школьников другими. Обратите внимание на следующее: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основными действующим лицами являются агрессор и жертва, которые очень наглядно представлены в мультфильме;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осуществляется преднамеренно, и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нанесение физических и душевных страданий другому человеку.;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подрывает у пострадавшего уверенность в себе, разрушает здоровье, самоуважение и человеческое достоинство;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групповой процесс, затрагивающий не только обидчика и пострадавшего, но и свидетелей насилия, весь класс (группу), где оно происходит;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никогда не прекращается сам по себе: всегда требуется защита и помощь пострадавшим, инициаторам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(обидчикам) и свидетелям.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Несмотря на то, что были показаны лишь два ярких персонажа: агрессор и жертва, всегда есть наблюдатели, это те, кто знает о травле, но не пресекает ее. Они могут быть на стороне агрессора, боясь самим стать жертвой, а могут сочувствовать жертве, но пассивно наблюдают за всем происходящим. Поэтому чем лучше мы относимся друг к другу, уважаем мнение других, тем меньше вероятности для появления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Обратит внимание, что обидчик тоже может стать жертвой, если появится более сильный агрессор, концовка мультфильма это наглядно показывает.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 вы думаете, кто чаще из ребят становится жертвой? Какие особенности для них характерны?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Давайте сделаем вывод: жертвой травли при стечении определенных обстоятельств может стать практически любой ребенок или подросток. Тем не менее, можно выделить наиболее типичные личностные особенности пострадавших: внешние особенности (полнота, недостатки внешности, непривлекательность, плохая одежда), дети с низкой успеваемостью, плохим поведением, с заниженной самооценкой, не имеющие друзей в группе и трудности в выстраивании и поддержании близких отношений со сверстниками. Объектами травли также могут стать дети, принадлежащие к этническому, национальному или религиозному меньшинству.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Упражнение «Чем мы отличаемся друг от друга» - «Чем мы похожи друг на друга».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я предлагаю обратить внимание на то, что мы все разные. Например, у меня и Оксаны волосы разного цвета, Таня и Сережа – разного пола, а Настя и Олег - сегодня одеты в пуловеры разной цветовой гаммы. У нас разные национальности, возраст, пол, вес, цвет глаз и т.п.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 вы думаете, насколько важно искать различия между людьми? Часто ли вы делаете это в жизни? Приносит ли вам это пользу?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Правильно, лучше мы будем искать то, чем мы друг на друга похожи, какие у нас есть схожие черты, качества. Например, у нас со Светой одинаковые имена. Кто из вас слушает музыку одной группы? Кто ходит в одну секцию, посещает один факультатив или элективный курс? Кто продолжит? (следим затем, чтобы все дети были названы).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разминка - </w:t>
      </w: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упражнение «Этюды»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парах, не договариваясь, показать: игра в шахматы, пилка дров, перетягивание каната, игра в теннис, гребля в лодке, игра в волейбол, армрестлинг, зеркало и его отражение, игра в ладушки, рукопожатие при встрече, игра «Камень, ножницы, бумага», передача горячей картошки другому, игра в карты.</w:t>
      </w:r>
      <w:proofErr w:type="gramEnd"/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замечательно справились. Даже не разговаривая, вы смогли договориться, а другие вас понимали без слов. Значит это возможно и в реальной жизни: найти компромисс, договориться.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я предлагаю вам посмотреть на слайд, где представлен характеристики человека, в поведении которого присутствуют: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оскорбления, насмешки;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игнорирование (отказ в беседе, в признании);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негативные стереотипы и предрассудки (составление обобщенного мнения о человеке, принадлежащем к иной культуре, полу, расе, этнической группе, как правило, на основе отрицательных характеристик);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преследования, запугивания, угрозы.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Кто хочет иметь такого друга, товарища, одноклассника? Почему?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на 3 пункт – стереотипы, т.е. навешивание ярлыков. Давайте поиграем в «Ярлыки».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Упражнение «Ярлыки».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Распечатки: «ленивый», «злой», «неудачник», «равнодушный», «бездельник», «балбес», «безответственный», «несерьезный», «драчун», «прогульщик».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Раздать участникам случайным образом.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нравится ли вам такая наклейка? Почему? Вы хотите от неё избавиться? Почему?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вы рвете этот ярлык на мелкие кусочки, выбрасывайте, а я раздаю вам другие наклейки: «умный», «красивый», «талантливый», «отзывчивый», «добросовестный», «сообразительный», «активный», «образованный», «воспитанный», «эрудит».</w:t>
      </w:r>
      <w:proofErr w:type="gramEnd"/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Что вы чувствовали, как вы себя ощущаете? Существуют ли "наклейки" в реальной жизни? Всегда ли ваше мнение о других людях соответствует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реальному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Вернемся к слайдам. Здесь представлены качества и характеристики другого человека: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Готовность принимать мнение другого человека, его верование.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Уважение чувства человеческого достоинства.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Уважение прав других.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Принятие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другого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таким, какой он есть.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Способность поставить себя на место другого.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Уважение права быть другим.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Признание многообразия людей, мнений, религий и т.д.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Признание равенства других.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Отказ от насилия и жестокости по отношению друг к другу.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Вам понятны все положения? Кто бы хотел иметь друга, у которого есть данные качества? Хотите учиться вместе с такими одноклассниками? Почему?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мы предлагаем вам оценить себя по 5-тибалльной шкале – насколько у вас развиты представленные на бланке качества. Читаете каждое утверждение, ставите 1 балл – у вас неразвита эта черта, 5 – развита по максимуму. У вас на это 5 минут. Оцениваете себя честно. А сейчас внимательно посмотрите – какую черту (черты) в себе вам нужно развивать!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 Заключительная часть: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завершении нашего занятия давайте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посмотрим насколько хорошо вы понимаете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друга без слов. Знаете </w:t>
      </w: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игру «Камень, ножницы, бумага»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Сейчас на мой счет 1, 2, 3, вы выкидываете одну из трех позиций. Закончим игру, когда у всех будет одинаковая позиция. При этом вы молчите и не договариваетесь.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Рефлексия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 получили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смайлы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вам понравилось занятие, то дорисуйте рот таким образом, чтобы получился улыбающийся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смайл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если понравилось наполовину, то начертите вместо рта горизонтальную черту, если вам совсем не понравилось – сделайте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смайла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грустным.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за работу!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Черты личности (упражнение «Черты человека»)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 себя по 5-тибалльной шкале: 1 балл – у вас неразвита эта черта, 5 – развита по максимуму.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829300" cy="2476500"/>
            <wp:effectExtent l="0" t="0" r="0" b="0"/>
            <wp:docPr id="1" name="Рисунок 1" descr="https://fsd.multiurok.ru/html/2019/10/21/s_5dad5f58c8cb2/1229987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9/10/21/s_5dad5f58c8cb2/1229987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FCF" w:rsidRDefault="00296FCF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96FCF" w:rsidRDefault="00296FCF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96FCF" w:rsidRDefault="00296FCF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96FCF" w:rsidRDefault="00296FCF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Заготовка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смайла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рефлексии</w:t>
      </w: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105025" cy="2047875"/>
            <wp:effectExtent l="0" t="0" r="9525" b="9525"/>
            <wp:docPr id="2" name="Рисунок 2" descr="https://fsd.multiurok.ru/html/2019/10/21/s_5dad5f58c8cb2/1229987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10/21/s_5dad5f58c8cb2/1229987_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3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Разработка классного часа для обучающихся 13-15 лет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мероприятия: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профилактика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образовательной среде.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занятия: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Активизациязнаний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по теме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Формирование толерантной позиции к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другому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Развитие навыков межличностного взаимодействия.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подготовка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включать следующее: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просмотр фильмов «Чучело» (режиссер Р. Быков, 1983), «Класс» (режиссер И.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Раага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2007);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прочтение литературных произведений: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Богословский А. Верочка [Электронный ресурс] /А. Богословский. Код доступа: http://www.rulit.me/books/verochka-read-338963-1.html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ЖелезниковВ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Чучело [Текст] /В.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Железников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М.: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2012. – 272 с.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Мурашова Е.В. Класс коррекции [Текст] /Е.В. Мурашова. – М.: «Самокат», 2014. – 192 с.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мероприятия: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Вводная часть. Приветствие. Оглашение темы классного часа.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Основная часть: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обсуждение прочитанного произведения (просмотренного фильма);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мини-лекция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Заключительная часть: подведение итогов классного часа.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занятия: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Вводная часть.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добрый день! Сегодня я предлагаю вам обсудить тему школьной травли. Совсем недавно психологи проводили анкетирование по данной теме, в котором вы приняли участие. Справка по результатам проведенной работы свидетельствует о том, что 59% обучающихся нашей школы сталкивались с данной проблемой напрямую либо были наблюдателями подобных ситуаций.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 Основная часть.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того чтобы наглядно посмотреть на такие истории со стороны я просила вас прочитать … (посмотреть…). Давайте обсудим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прочитанное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(увиденное).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Вопросы для обсуждения: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Какова основная мысль произведения (фильма)? Каковы черты, характеры основных героев? Почему некоторые дети попадают в категорию жертв, а другие становятся агрессорами? Каким образом ведут себя окружающие в ситуации травли? Приведите конкретные примеры ситуаций, описанных в книге (показанных в фильме). Каким образом действуют взрослые в ситуации травли? Каким образом 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разрешается данная ситуация? Каковы последствия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участников травли? Как вы думаете: травлю можно искоренить, либо она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и будет? Что может сделать каждый из нас, чтобы таких ситуации вообще не возникало и что, если она всегда случилась?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Вы очень многие моменты отметили верно. Хочу обратить ваше внимание на то, что школьная травля, издевательства, агрессия называется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буллингом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Причем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это систематическая агрессия, травля. Существуют различные 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виды </w:t>
      </w:r>
      <w:proofErr w:type="spellStart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прямой и скрытый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Скрытый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подразумевает игнорирование ученика, его бойкот, исключение из отношений, намеренное распускание негативных слухов и т.п. прямой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включает в себя прямую физическую агрессию, сексуальное или психологическое насилие. Физическое насили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умышленные толчки, удары, пинки, побои, нанесение иных телесных повреждений и др. Сексуальный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подразумевает действия сексуального характера.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Психологический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связанное с действием на психику, наносящее психологическую травму путём словесных оскорблений или угроз, преследование, запугивание, которыми умышленно причиняется эмоциональные страдания. Отдельно следует отметить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кибербуллинг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травлю посредством общения в интернете, мобильной связи.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мы с вами видим, в травле всегда есть несколько участников: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лидер-агрессор,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школьники, участвующие в травле (присоединяющиеся к лидеру),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ребенок-жертва,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свидетели, подкрепляющие травлю (дети, которые занимают сторону нападающих, смеются,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выражают поддержку нападающим/подбадривают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их, просто собираются вокруг и смотрят),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свидетели-аутсайдеры (дети, которые избегают ситуаций травли, не занимая ничью сторону);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защитники (дети, которые занимают очевидную позицию против травли, либо активно противодействуя нападающим и предпринимая что-то для прекращения издевательств, либо успокаивая, поддерживая жертву).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всех действующих героев обозначим как участников травли. Кто агрессор? Кто жертва? И т.д.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любой участник образовательных отношений при стечении определенных обстоятельств может быть вовлечен в насилие. Жертвой, обидчиком или свидетелем насилия потенциально может стать каждый учащийся. Тем не менее, мы с вами в процессе обсуждения уже выделили ряд особенностей, характерных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дляобидчиков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жертв.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правило, дети и подростки, которые становятся 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обидчиками,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это уверенные в себе, склонные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кдоминированию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группе и подчинению других, морально и физически сильные, эмоционально импульсивные и легко приходящие в состояние гнева и агрессии, с низким уровнем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эмпатии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своим жертвам, част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о«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задирающие» не только своих сверстников и более младших, но и взрослых (учителей, родителей, представителей органов правопорядка). Тревожность, обусловленная семейным неблагополучием, напряженными отношениями с родителями, учебной неуспеваемостью и завистью к более успешным ученикам из благополучной семьи, может создавать угрозу для статуса доминантных детей и подростков. Обращение к насилию позволяет им утвердить свой статус в классе или группе, школе или училище силой, вызовом учителям, унижением 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сверстников или более младших, а иногда и более старших учащихся, удержанием всех в страхе.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сейчас обратим внимание на общие характеристики возможных жертв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высокий уровень тревожности, неуверенность, отсутствие жизнерадостности,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низкая самооценка и негативное представление о себе,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отсутствие друзей в группе и трудности в выстраивании и поддержании близких отношений со сверстниками,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слабость в физическом плане,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особенности внешности (полнота, отчетливые физические недостатки, непривлекательность, плохая одежда),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особенности поведения (чрезмерно подвижные, невнимательные, вспыльчивые, не умеющие держать дистанцию, с нелепыми проявлениями, раздражающими окружающих и т.п.),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дети, принадлежащие к этническому, национальному или религиозному меньшинству.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нетрадиционная сексуальная ориентация универсальный фактор высокого риска травли,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чувствительный, тихий, замкнутый, пассивный, послушный, застенчивый ребенок, который легко и часто плачет, а также избегает прямой конфронтации в общении,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испытываеттрудности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самоутверждением в группе сверстников.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Согласны? Хотите добавить еще какие-то характеристики?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сейчас давайте поговорим о последствиях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всех его участников. Переживание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детском и подростковом возрасте чрезвычайно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травматично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кроме актуальных последствий оказывает значительное влияние на дальнейшую жизнь человека. Прежде всего, влияет на формирование самооценки ребенка, его коммуникативные возможности, мотивацию к развитию и достижениям.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психологи выделяют: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аффективные нарушения (снижение настроения, депрессивность, высокий уровень тревоги, многочисленные страхи, негативные эмоции),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соматические нарушения (нарушения сна, аппетита головные боли, боли в животе, нарушения работы желудочно-кишечного тракта, неожиданные повышения температуры 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spellEnd"/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когнитивные нарушения (неустойчивость внимания, трудности сосредоточения, нарушения концентрации памяти и т.п.),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нарушение школьной адаптации (снижение мотивации к учебе, пропуски уроков, снижение успеваемости),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поведенческие нарушения (агрессивность, уходы из дома, протестное поведение),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2D"/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суицидные мысли и попытки.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другим наиболее часто общим последствиям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относятся снижение самооценки, нарушение доверия к окружающему миру.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наносит существенный вред всем, кто в него вовлечен. Пострадавшие дети не только страдают от физической агрессии, но и получают психологическую травму, 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которая влияет на самооценку ребенка и может оказывать длительное воздействие на социальную адаптацию ребенка. Снижение успеваемости, отказ посещать школу,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самоповреждающее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поведение - наиболее частые последствия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агрессоры чаще других детей попадают в криминальные истории, формируют искажённое представление о разрешении конфликтов и социальном взаимодействии.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непосредственно не участвующие в травле, переживают много негативных эмоций: страха быть на месте жертвы, бессилия, негативного отношения к школе.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учителей самыми частыми последствиями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 большее количество негативных эмоций в общении с детьми, проблемы с дисциплиной в классе, снижение статуса среди учеников, чувство собственной несостоятельности и бессилия, риск административных взысканий, когда ситуация выходит из-под контроля и травля приводит к физическим повреждениям, суицидальному поведению, конфликтам с родителями.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Недоброжелательная обстановка, разобщенность между детьми, снижение мотивации к учебе недоверие к взрослым – это основные последствия травли для детского коллектива.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главный вопрос: что мы можем сделать, чтобы такого явления не было в школе вообще? Итак: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Говорить об этом, не замалчивать ситуации, свидетелями которых вы стали.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Со своими трудностями вы всегда можете обратиться к психологу, ко мне, как классному руководителю.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Уважать другого, его индивидуальность, право на самовыражение, собственное мнение.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Дружить с одноклассниками.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Помогать друг другу.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 Заключительная часть: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завершении нашего классного часа скажите: интересна ли вам была данная тема? Что полезного вы сегодня узнали?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за работу!</w:t>
      </w: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4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Педсовет на тему «Профилактика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образовательном учреждении»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AB2887" w:rsidRPr="00AB2887" w:rsidRDefault="00AB2887" w:rsidP="00AB2887">
      <w:pPr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педагогический коллектив с понятием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причинами его возникновения.</w:t>
      </w:r>
    </w:p>
    <w:p w:rsidR="00AB2887" w:rsidRPr="00AB2887" w:rsidRDefault="00AB2887" w:rsidP="00AB2887">
      <w:pPr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рекомендации педагогам по профилактике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образовательном учреждении.</w:t>
      </w:r>
    </w:p>
    <w:p w:rsidR="00AB2887" w:rsidRPr="00AB2887" w:rsidRDefault="00AB2887" w:rsidP="00AB2887">
      <w:pPr>
        <w:numPr>
          <w:ilvl w:val="3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часть. Просмотр видеоролика.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Практически в каждом образовательном учреждении есть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становятся объектом открытых издевательств, унижений, насмешек. Школьная травля не является чем-то уходящим и преходящим: боль и унижение часто продолжаются по нескольку лет, а то и до окончания школы. 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Самое главное, что проблема в том, что в группе риска может оказаться практически любой ребенок, взрослый (педагог)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Что же это за явление, в котором обучающегося называли раньше «не такой как все», «чужой», а теперь жертвами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Основная часть.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Многие психологи, социологи дают разное определение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буллингу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1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Норвежский исследователь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Дэн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Олвеус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стереотип взаимодействия в группе, при котором человек на протяжении времени и неоднократно сталкивается с намеренным причинением себе вреда или дискомфорта со стороны другого человека или группы людей в контексте «диспропорциональных «властных» отношений»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многократное психологическое давление на человека, жертва которого испытывает постоянный стресс. Травля одного человека другим. Проявляется во всех возрастных и социальных группах.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отличается своей жестокостью, непримиримостью.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происходит, когда два человека с одинаковыми физическими возможностями часто спорят или борются, когда подзадоривание происходит в дружеской форме.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всегда имеет цель, затравить жертву, вызвать страх, унизить.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травле в образовательных, закрытых и иных детских учреждениях было известно давно в разных странах, включая Россию. 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 сожалению, несмотря на распространенность данного явления в современном обществе, </w:t>
      </w:r>
      <w:proofErr w:type="spellStart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нашей стране в должной мере не исследуется, не обсуждается и его проблема не освещается в полном объеме в СМИ.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Слайд 2. Главные компоненты определения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B2887" w:rsidRPr="00AB2887" w:rsidRDefault="00AB2887" w:rsidP="00AB2887">
      <w:pPr>
        <w:numPr>
          <w:ilvl w:val="0"/>
          <w:numId w:val="4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агрессивное и негативное поведение.</w:t>
      </w:r>
    </w:p>
    <w:p w:rsidR="00AB2887" w:rsidRPr="00AB2887" w:rsidRDefault="00AB2887" w:rsidP="00AB2887">
      <w:pPr>
        <w:numPr>
          <w:ilvl w:val="0"/>
          <w:numId w:val="4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Оно осуществляется регулярно.</w:t>
      </w:r>
    </w:p>
    <w:p w:rsidR="00AB2887" w:rsidRPr="00AB2887" w:rsidRDefault="00AB2887" w:rsidP="00AB2887">
      <w:pPr>
        <w:numPr>
          <w:ilvl w:val="0"/>
          <w:numId w:val="4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Дисбаланс власти и силы.</w:t>
      </w:r>
    </w:p>
    <w:p w:rsidR="00AB2887" w:rsidRPr="00AB2887" w:rsidRDefault="00AB2887" w:rsidP="00AB2887">
      <w:pPr>
        <w:numPr>
          <w:ilvl w:val="0"/>
          <w:numId w:val="4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поведение является умышленным.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Слайд 3. Существуют следующие виды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tbl>
      <w:tblPr>
        <w:tblW w:w="961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42"/>
        <w:gridCol w:w="1842"/>
        <w:gridCol w:w="5529"/>
      </w:tblGrid>
      <w:tr w:rsidR="00AB2887" w:rsidRPr="00AB2887" w:rsidTr="003A5EF9">
        <w:trPr>
          <w:trHeight w:val="363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7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включает</w:t>
            </w:r>
          </w:p>
        </w:tc>
      </w:tr>
      <w:tr w:rsidR="00AB2887" w:rsidRPr="00AB2887" w:rsidTr="003A5EF9">
        <w:trPr>
          <w:trHeight w:val="608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Физическое насилие</w:t>
            </w:r>
          </w:p>
        </w:tc>
        <w:tc>
          <w:tcPr>
            <w:tcW w:w="7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избиение, побои, толчки, шлепки, удары, подзатыльники, </w:t>
            </w:r>
            <w:proofErr w:type="gramStart"/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пинки</w:t>
            </w:r>
            <w:proofErr w:type="gramEnd"/>
          </w:p>
        </w:tc>
      </w:tr>
      <w:tr w:rsidR="00AB2887" w:rsidRPr="00AB2887" w:rsidTr="003A5EF9">
        <w:trPr>
          <w:trHeight w:val="1321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Эмоциональное насилие (психологическое)</w:t>
            </w:r>
          </w:p>
        </w:tc>
        <w:tc>
          <w:tcPr>
            <w:tcW w:w="7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Угрозы, насмешки, присвоение обидных кличек, бесконечные замечания, критика, необъективные оценки со стороны учителей, высмеивание, оскорбление, унижение ученика в присутствие других детей, принуждение делать что-то, чего ребенок делать не хочет. Дискриминация, Нецензурная брань. Умышленное доведение человека до стресса, срыва.</w:t>
            </w:r>
          </w:p>
        </w:tc>
      </w:tr>
      <w:tr w:rsidR="00AB2887" w:rsidRPr="00AB2887" w:rsidTr="003A5EF9">
        <w:trPr>
          <w:trHeight w:val="842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Сексуальное насилие</w:t>
            </w:r>
          </w:p>
        </w:tc>
        <w:tc>
          <w:tcPr>
            <w:tcW w:w="7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Сексуальное насилие, или совращение – использование ребенка (мальчика или девочки) взрослым (учителем), или другим ребенком для удовлетворения сексуальных потребностей, или для получения выгоды.</w:t>
            </w:r>
          </w:p>
        </w:tc>
      </w:tr>
      <w:tr w:rsidR="00AB2887" w:rsidRPr="00AB2887" w:rsidTr="003A5EF9">
        <w:trPr>
          <w:trHeight w:val="608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насилие</w:t>
            </w:r>
          </w:p>
        </w:tc>
        <w:tc>
          <w:tcPr>
            <w:tcW w:w="7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Порча и отнятие личных вещей. Вымогательство. Отбирани</w:t>
            </w:r>
            <w:r w:rsidR="003A5E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денег. Повреждение имущества.</w:t>
            </w:r>
          </w:p>
        </w:tc>
      </w:tr>
      <w:tr w:rsidR="00AB2887" w:rsidRPr="00AB2887" w:rsidTr="003A5EF9">
        <w:trPr>
          <w:trHeight w:val="1450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Кибербуллинг</w:t>
            </w:r>
            <w:proofErr w:type="spellEnd"/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телефона</w:t>
            </w:r>
          </w:p>
        </w:tc>
        <w:tc>
          <w:tcPr>
            <w:tcW w:w="55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1.Систематическиосуществляются анонимные звонки и отправляются оскорбляющего или угрожающего рода сообщения</w:t>
            </w:r>
          </w:p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Съемка компрометирующих фото- и видеоматериалов, публикация их в сети Интернет.</w:t>
            </w:r>
          </w:p>
        </w:tc>
      </w:tr>
      <w:tr w:rsidR="00AB2887" w:rsidRPr="00AB2887" w:rsidTr="003A5EF9">
        <w:trPr>
          <w:trHeight w:val="608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</w:t>
            </w:r>
            <w:proofErr w:type="spellStart"/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E-mail</w:t>
            </w:r>
            <w:proofErr w:type="spellEnd"/>
          </w:p>
        </w:tc>
        <w:tc>
          <w:tcPr>
            <w:tcW w:w="55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Рассылка злых и негативных сообщений.</w:t>
            </w:r>
          </w:p>
        </w:tc>
      </w:tr>
      <w:tr w:rsidR="00AB2887" w:rsidRPr="00AB2887" w:rsidTr="003A5EF9">
        <w:trPr>
          <w:trHeight w:val="971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Социальных сетей</w:t>
            </w:r>
          </w:p>
        </w:tc>
        <w:tc>
          <w:tcPr>
            <w:tcW w:w="55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Написание обидных комментариев к фотографиям, к видео, на стене пользователя, в сообществах.</w:t>
            </w:r>
          </w:p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Распространение непристойного видео и фото.</w:t>
            </w:r>
          </w:p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Взлом чужого аккаунта, редактирование его с целью очернить другого человека.</w:t>
            </w:r>
          </w:p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Намеренное создание группы, для выражения ненависти и травли определенного человека.</w:t>
            </w:r>
          </w:p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Создание фальшивого профиля для третирования другого человека.</w:t>
            </w:r>
          </w:p>
        </w:tc>
      </w:tr>
      <w:tr w:rsidR="00AB2887" w:rsidRPr="00AB2887" w:rsidTr="003A5EF9">
        <w:trPr>
          <w:trHeight w:val="124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Видео-портал</w:t>
            </w:r>
          </w:p>
        </w:tc>
        <w:tc>
          <w:tcPr>
            <w:tcW w:w="55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2887" w:rsidRPr="00AB2887" w:rsidRDefault="00AB2887" w:rsidP="00AB288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Интернет непристойного, компрометирующего, позорящего другого человека видео.</w:t>
            </w:r>
          </w:p>
        </w:tc>
      </w:tr>
    </w:tbl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4.</w:t>
      </w: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 Причины возникновения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в образовательном учреждении: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Существует целый ряд факторов, способствующих процветанию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детских коллективах. Во многом развитию этого явления способствуют воспитание в семье и микроклимат того образовательного учреждения, куда попадают дети для получения образования. Отсутствие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поведением детей в перемены, свободное время.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Проблемы с успеваемостью и приклеивание ярлыков (учителя и родители говорят, что ребёнок неисправим, плохо воспитан, или глуп). Для неуспевающих учеников агрессивное поведение является одним из средств, при помощи которых они компенсируют свою неуспеваемость.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Цель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агрессивным поведением скрыть свою неполноценность.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5. В ситуации травли всегда есть: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"Агрессор" –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человек, который преследует и запугивает жертву.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Жертва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человек, который подвергается агрессии.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Защитник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 – человек, находящийся на стороне жертвы и пытающийся оградить её от агрессии.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Агрессята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люди, участвующие в травле, начатой агрессором.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Сторонники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 – люди, находящиеся на стороне агрессора, непосредственно не участвующий в издевательствах, но и не препятствующий им.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"Наблюдатель"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человек, знающий о деталях агрессивного взаимодействия, издевательств, но соблюдающий нейтралитет.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6. Групповое задание для педагогов: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поделимся на 3 группы, ваша задача определить типичные черты обучающихся, склонных становиться «агрессорами»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их жертвами, а также тех, кто становится сторонним наблюдателем.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 группа.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«Психологический портрет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буллера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(агрессора)». Поведенческие особенности. Эмоциональные особенности. Социальное окружение.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 группа.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«Психологический портрет жертвы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Поведенческие особенности. Эмоциональные особенности. Социальное окружение.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группа.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«Психологический портрет свидетеля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«союзника» или «зрителя». Поведенческие особенности. Эмоциональные особенности. Социальное окружение.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Психологические портреты участников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Часто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буллерами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становятся:</w:t>
      </w:r>
    </w:p>
    <w:p w:rsidR="00AB2887" w:rsidRPr="00AB2887" w:rsidRDefault="00AB2887" w:rsidP="00AB2887">
      <w:pPr>
        <w:numPr>
          <w:ilvl w:val="0"/>
          <w:numId w:val="4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Дети, воспитывающиеся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родителями-одиночкам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B2887" w:rsidRPr="00AB2887" w:rsidRDefault="00AB2887" w:rsidP="00AB2887">
      <w:pPr>
        <w:numPr>
          <w:ilvl w:val="0"/>
          <w:numId w:val="4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из семей, в которых у матери отмечается негативное отношение к жизни;</w:t>
      </w:r>
    </w:p>
    <w:p w:rsidR="00AB2887" w:rsidRPr="00AB2887" w:rsidRDefault="00AB2887" w:rsidP="00AB2887">
      <w:pPr>
        <w:numPr>
          <w:ilvl w:val="0"/>
          <w:numId w:val="4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из властных и авторитарных семей;</w:t>
      </w:r>
    </w:p>
    <w:p w:rsidR="00AB2887" w:rsidRPr="00AB2887" w:rsidRDefault="00AB2887" w:rsidP="00AB2887">
      <w:pPr>
        <w:numPr>
          <w:ilvl w:val="0"/>
          <w:numId w:val="4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из конфликтных семей;</w:t>
      </w:r>
    </w:p>
    <w:p w:rsidR="00AB2887" w:rsidRPr="00AB2887" w:rsidRDefault="00AB2887" w:rsidP="00AB2887">
      <w:pPr>
        <w:numPr>
          <w:ilvl w:val="0"/>
          <w:numId w:val="4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 низкой устойчивостью к стрессу;</w:t>
      </w:r>
    </w:p>
    <w:p w:rsidR="00AB2887" w:rsidRPr="00AB2887" w:rsidRDefault="00AB2887" w:rsidP="00AB2887">
      <w:pPr>
        <w:numPr>
          <w:ilvl w:val="0"/>
          <w:numId w:val="4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 низкой успеваемостью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Буллеры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это: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Активные, общительные дети, претендующие на роль лидера в классе;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Агрессивные дети, использующие для самоутверждения безответную жертву;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стремящиеся быть в центре внимания;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высокомерные, делящие всех на "своих" и "чужих" (что является результатом соответствующего семейного воспитания);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Максималисты, не желающие идти на компромиссы;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со слабым самоконтролем, которые не научились брать на себя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ответственность за свое поведение;</w:t>
      </w:r>
    </w:p>
    <w:p w:rsidR="00AB2887" w:rsidRPr="00AB2887" w:rsidRDefault="00AB2887" w:rsidP="00AB2887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не обученные другим, лучшим способам поведения, т.е. не воспитанные.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буллеров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характерны: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Импульсивность;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Раздражительность;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Эмоциональная неустойчивость;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Завышенная самооценка;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Враждебность (агрессивность);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коммуникативных навыков при внешнем соблюдении общепринятых норм и правил;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Склонность ко лжи или жульничеству;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уроке постоянно привлекает к себе внимание, вступает в пререкания при получении отрицательной отметки, вспыльчив и груб;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Манипулирует кругом друзей и знакомых, многие дети его боятся или заискивают перед ним;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его поведение поступают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жалобы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от детей, так и взрослых;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может обуздать свой нрав, так, как это умеют делать его ровесники;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Прогуливает школу, часто бывает в компании сверстников из других школ, районов;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Входит в состав небольшой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девиантной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группы, терроризирующей класс или школу;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Спекулирует на непонимании, враждебном социуме, избегает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общественнополезной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деятельности, поскольку это может быть истолковано как признак слабости.</w:t>
      </w:r>
    </w:p>
    <w:p w:rsidR="00AB2887" w:rsidRPr="00AB2887" w:rsidRDefault="00AB2887" w:rsidP="00AB2887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Довольно часто к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буллингу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присоединяется группа преследователей, с которыми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буллер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 свою агрессию.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Поведение свидетелей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Дети:</w:t>
      </w:r>
    </w:p>
    <w:p w:rsidR="00AB2887" w:rsidRPr="00AB2887" w:rsidRDefault="00AB2887" w:rsidP="00AB2887">
      <w:pPr>
        <w:numPr>
          <w:ilvl w:val="0"/>
          <w:numId w:val="4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них отмечается страх совершения подобного с тобой,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злорадство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этому поводу («Слава богу, не я»), беспомощность, что не можешь оказать помощь ближнему, т.е. они боятся последствий.</w:t>
      </w:r>
    </w:p>
    <w:p w:rsidR="00AB2887" w:rsidRPr="00AB2887" w:rsidRDefault="00AB2887" w:rsidP="00AB2887">
      <w:pPr>
        <w:numPr>
          <w:ilvl w:val="0"/>
          <w:numId w:val="4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Они переживают потребности к бегству от ситуации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чтобы не быть в неё втянутыми, чтобы она не разрушила их душевный комфорт.</w:t>
      </w:r>
    </w:p>
    <w:p w:rsidR="00AB2887" w:rsidRPr="00AB2887" w:rsidRDefault="00AB2887" w:rsidP="00AB2887">
      <w:pPr>
        <w:numPr>
          <w:ilvl w:val="0"/>
          <w:numId w:val="4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переживают желание присоединиться к травле.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Взрослые: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Речь идет о естественных реакциях взрослых лиц на факты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Они испытывают:</w:t>
      </w:r>
    </w:p>
    <w:p w:rsidR="00AB2887" w:rsidRPr="00AB2887" w:rsidRDefault="00AB2887" w:rsidP="00AB2887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Возмущение, негодование, желание немедленно вмешаться.</w:t>
      </w:r>
    </w:p>
    <w:p w:rsidR="00AB2887" w:rsidRPr="00AB2887" w:rsidRDefault="00AB2887" w:rsidP="00AB2887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Страх, отчаяние, бессилие, что может быть ещё хуже, и они не знают, как это прекратить.</w:t>
      </w:r>
    </w:p>
    <w:p w:rsidR="00AB2887" w:rsidRPr="00AB2887" w:rsidRDefault="00AB2887" w:rsidP="00AB2887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Защитное игнорирование фактов. «Я это не вижу», «Меня это не касается», «Пусть разбираются сами и отвечают за них те, кому это положено».</w:t>
      </w:r>
    </w:p>
    <w:p w:rsidR="00AB2887" w:rsidRPr="00AB2887" w:rsidRDefault="00AB2887" w:rsidP="00AB2887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Присоединение к агрессору.</w:t>
      </w:r>
    </w:p>
    <w:p w:rsidR="00AB2887" w:rsidRPr="00AB2887" w:rsidRDefault="00AB2887" w:rsidP="00AB2887">
      <w:pPr>
        <w:numPr>
          <w:ilvl w:val="0"/>
          <w:numId w:val="5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Переживание чувств «праведного возмездия» и «торжества справедливости». «Наконец, ему (ей) воздалось по заслугам». Как правило, к подобным реакциям, могут быть склонны педагоги, травмированные длительным проблемным поведением своих учеников.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Жертвы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Типичных же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ртв шк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ольного террора нет. Любой ребёнок может быть изгоем.</w:t>
      </w:r>
    </w:p>
    <w:p w:rsidR="00AB2887" w:rsidRPr="00AB2887" w:rsidRDefault="00AB2887" w:rsidP="00AB2887">
      <w:pPr>
        <w:numPr>
          <w:ilvl w:val="0"/>
          <w:numId w:val="5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физические недостатки –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носящие очки, со сниженным слухом или с двигательными нарушениями (например, при ДЦП), то есть те, кто не может защитить себя, физически слабее своих ровесников;</w:t>
      </w:r>
    </w:p>
    <w:p w:rsidR="00AB2887" w:rsidRPr="00AB2887" w:rsidRDefault="00AB2887" w:rsidP="00AB2887">
      <w:pPr>
        <w:numPr>
          <w:ilvl w:val="0"/>
          <w:numId w:val="5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особенности поведения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замкнутые, чувствительные, застенчивые, тревожные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дети с импульсивным поведением.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Гиперактивные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бывают слишком назойливыми и общительными: влезают в чужие разговоры, игры, навязывают свое мнение, нетерпеливы в ожидании своей очереди в игре. По этим причинам они часто вызывают раздражение и негодование в среде сверстников;</w:t>
      </w:r>
    </w:p>
    <w:p w:rsidR="00AB2887" w:rsidRPr="00AB2887" w:rsidRDefault="00AB2887" w:rsidP="00AB2887">
      <w:pPr>
        <w:numPr>
          <w:ilvl w:val="0"/>
          <w:numId w:val="5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особенности внешности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все то, что выделяет ребенка по внешнему виду из общей массы, может стать объектом для насмешек: рыжие волосы, веснушки, оттопыренные уши, кривые ноги, особенная форма головы, вес тела (полнота или худоба);</w:t>
      </w:r>
    </w:p>
    <w:p w:rsidR="00AB2887" w:rsidRPr="00AB2887" w:rsidRDefault="00AB2887" w:rsidP="00AB2887">
      <w:pPr>
        <w:numPr>
          <w:ilvl w:val="0"/>
          <w:numId w:val="5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плохие социальные навыки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недостаточный опыт общения и самовыражения.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Такие дети не могут защищаться от насилия, насмешек и обид, часто не имеют ни одного близкого друга и успешнее общаются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взрослыми, чем со сверстниками;</w:t>
      </w:r>
    </w:p>
    <w:p w:rsidR="00AB2887" w:rsidRPr="00AB2887" w:rsidRDefault="00AB2887" w:rsidP="00AB2887">
      <w:pPr>
        <w:numPr>
          <w:ilvl w:val="0"/>
          <w:numId w:val="5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страх перед школой</w:t>
      </w: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неуспеваемость в учебе часто формирует у детей отрицательное отношение к школе, страх посещения отдельных предметов, что воспринимается окружающими как повышенная тревожность, неуверенность;</w:t>
      </w:r>
    </w:p>
    <w:p w:rsidR="00AB2887" w:rsidRPr="00AB2887" w:rsidRDefault="00AB2887" w:rsidP="00AB2887">
      <w:pPr>
        <w:numPr>
          <w:ilvl w:val="0"/>
          <w:numId w:val="5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отсутствие опыта жизни в коллективе (домашние дети)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не имеющие опыта взаимодействия в детском коллективе до школы, могут не обладать навыками, позволяющими справляться с проблемами в общении;</w:t>
      </w:r>
    </w:p>
    <w:p w:rsidR="00AB2887" w:rsidRPr="00AB2887" w:rsidRDefault="00AB2887" w:rsidP="00AB2887">
      <w:pPr>
        <w:numPr>
          <w:ilvl w:val="0"/>
          <w:numId w:val="5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особенности здоровья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существует масса расстройств, которые вызывают насмешки и издевательства сверстников: эпилепсия, тики, заикание, нарушения речи и другие болезненные состояния;</w:t>
      </w:r>
    </w:p>
    <w:p w:rsidR="00AB2887" w:rsidRPr="00AB2887" w:rsidRDefault="00AB2887" w:rsidP="00AB2887">
      <w:pPr>
        <w:numPr>
          <w:ilvl w:val="0"/>
          <w:numId w:val="5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низкий интеллект и трудности в обучении 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слабые способности могут являться причиной низкой обучаемости ребенка. Плохая успеваемость формирует низкую самооценку: "Я не справлюсь", "Я хуже других" и т. д. Низкая самооценка может способствовать в одном случае формированию роли жертвы, а в другом – насильственному поведению как варианту компенсации. Поэтому ребенок с низким уровнем интеллекта и трудностями в обучении может стать как жертвой школьного насилия, так и насильником.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Самое страшное, что </w:t>
      </w: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регулярные издевательства способны спровоцировать попытку самоубийства или покушение на кого-то из преследователей</w:t>
      </w: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Травля наносит непоправимый ущерб не только психике жертвы. Не менее вредна ситуация травли для наблюдателей. Они рискуют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остаться безвольными пешками в руках более сильных и предприимчивых. А решение, принятое под влиянием большинства, вопреки голосу совести, и постоянный страх оказаться на месте жертвы способствуют снижению самооценки, потере уважения к себе. Агрессоров же развращает безнаказанность, они усваивают, что подобными методами можно управлять окружающими.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Обсуждение в группе: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с какими реальными ситуациями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 вы сталкивались? В чем они проявлялись? Какие чувства вы при этом испытывали?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Что делали в этих случаях педагоги?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Каковы последствия насилия в детских отношениях?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Как можно предотвратить и преодолеть жестокость в отношениях между детьми?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Ролевая игра «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школе» (7 минут).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Участникам предлагается ролевое разыгрывание самой значимой из описанных ими ситуаций жестоких отношений между детьми. Один из них играет роль ребенка-изгоя, другие – преследователей, соучастников, безучастных свидетелей. Затем участникам предлагается внести в разыгрываемую ситуацию такие изменения, которые позволят прекратить насилие.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для обсуждения: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Что вы испытывали в роли жертвы (обидчика, наблюдателя)?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Какие мысли приходили вам в голову?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Какие желания у вас возникали?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Что вам хотелось изменить в разыгрываемой ситуации и как вы это сделали?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Как эта игра соотносится с вашей реальной жизнью?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Какое она окажет влияние на вашу педагогическую деятельность?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Следующие </w:t>
      </w: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помогут педагогам, психологам, администрациям учреждения образования в выявлении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противодействии ему в учреждениях образования.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Начните с точного, приемлемого для вашего образовательного учреждения определения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Помните, что понятие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аналогично таким понятиям, как агрессия или насилие. Однако последние могут быть элементами этого комплексного явления.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это разрушительное поведение более «сильных», направленное на более «слабых». Это не ссоры и драки, в которых участвуют школьники, обладающие одинаковым авторитетом.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бывает справедливым, так как «сильный» получает «удовольствие» от нанесенного ущерба (материального и морального) «слабому».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Установите формы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имеют место в вашем образовательном учреждении. Можно вести дневник наблюдений за поведением членов школьного сообщества, которые, на ваш взгляд, склонны к проявлению физического или психологического насилия. Включить в него можно также педагогов и родителей. Прежде всего, необходимо понять, где находится «силовой» дисбаланс.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Узнайте, какими способами поддерживают свой авторитет педагоги, административные работники, ученики школы. Многое можно почерпнуть из ежедневных наблюдений за отношениями детей, персонала, педагогами и родителями. Полезно также составить и 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использовать короткие анкеты, на вопросы которых смогли бы анонимно ответить все члены школьного сообщества, включая родителей. Это поможет оценить ситуацию и определить, какие меры необходимо предпринять. Наблюдения дадут возможность оценить масштаб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проанализировать его причины. Вы также сможете определить, какие меры нужно предпринять, чтобы дети чувствовали себя защищенными в школе. Анализ анкет поможет понять, где, в каких местах школьники сталкиваются с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буллингом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как они реагируют на него, кто из них заинтересован, нуждается в помощи, кто заинтересован, а кто нет в борьбе с этим явлением. Вы также узнаете реакцию школьного персонала и родителей на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и, более того, какие дополнительные внешние силы, на их взгляд, следует привлечь для решения проблемы.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К организации действий следует приступать после исследования проблемы насилия в учреждении образования с помощью анкет, изучения специальной литературы и видеозаписей. Меры по борьбе с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буллингом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могут быть различными. В США, например, существует такое сообщество, как «полиция по борьбе с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буллингом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в которую входят все, кто заинтересован в эффективном решении этой проблемы.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Обсуждение проблемы, беседы с детьми как индивидуальные, так и в группе очень важны и полезны.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Большинство детей презирает «обидчиков», поэтому ваша задача заключается в том, чтобы доказать, что решение проблемы прежде всего в их интересах. Следующий шаг — обращение к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чувствамребёнка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моральная оценка действий «обидчиков». Это увеличивает вероятность того, что они будут на стороне «жертвы» и попытаются помочь. Не менее важно грамотно построить разговоры с детьми, пострадавшими от насилия. Цель бесед с ними — вовлечь в игры или дружеские отношения с другими детьми. Обсудите с детьми, почему в вашем образовательном учреждении возможно насилие и что нужно сделать, чтобы его предотвратить; предложите учащимся написать об известном им конфликте, который произошел в школе. С их разрешения зачитайте его, и предложите им дать определение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буллингу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Особое внимание обратите на предложения детей по его предотвращению, подчеркивая наиболее реальные из них. Ознакомьте школьников с материалами (видео, книги), которые содержат информацию на эту тему. Предложите тему для обсуждения, например, как свидетели насилия должны себя вести, чтобы помочь «жертве», «обидчику».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Определите поведение персонала учреждения образования, которое способствует позитивным межличностным отношениям между учащимися. Этот пун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 вкл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ючает в себя моделирование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просоциального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поведения и работу по уменьшению асоциального поведения; наблюдение за поведением учащихся или воспитанников в классе, группе и во время общения, игр; готовность оказать поддержку тем детям, которые стали «жертвами»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обмен опытом по положительному решению таких проблем.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Не исключайте из поля зрения «обидчиков». Обязательно беседуйте не только с виновными, но с их родителями, даже если это сложно сделать.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явление не «криминальное», но, тем не менее, его проявления, если не будут своевременно пресечены, становятся все более опасными. Реакция школьного сообщества на случаи насилия — важный аспект в решении этой проблемы. Работа с виновными может быть различной. Иногда с ними устанавливают контакты и беседуют индивидуально — без угроз. Но зачастую используется такой подход: учитель или психолог, работая с жертвами, приглашают виновных принять участие в решении ситуации. Этот подход достаточно эффективен — особенно если ребенок проявляет постоянную склонность к насилию.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Помогите ребенку, который стал жертвой, самому решить проблему, конечно с помощью других. Педагогам следует определить тех детей, чье поведение провоцирует насилие и помочь преодолеть свои проблемы, например, неуверенность в себе. В работе с 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такими детьми полезно смоделировать ситуацию, в которой они находились, и помочь им ее преодолеть.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Конструктивно работайте с родителями. Обсуждайте с ними причины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разговоре с родителями виновных важна сдержанность в оценке. Ведь чаще всего виновные в ситуациях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дети из неблагополучных семей. Беседуя с родителями жертв, не следует занимать позицию защиты «мундира», т.е. защищать школьную репутацию, а не ребенка, который стал жертвой. Если же разговор будет о том, что можно и нужно сделать, чтобы изменить ситуацию, вы сможете решить эту проблему вместе.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Психологические аспекты профилактики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постстрессовых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последствий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первичная профилактика реализовывается по трем направлениям.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Создание условий недопущения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Скорейшее и грамотное разобщение ребенка (подростка) с соответствующими стрессовыми воздействиями.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Укрепление защитных сил личности и организма в противостоянии травле как для условно здоровых детей и подростков, так и для уже имеющих соматическую или психическую патологию.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Большинство педагогов США, психотерапевтов и консультантов в американских школах считают, что проблема профилактики притеснения, травли, насилия может быть решена поэтапно.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этап самый ответственный, заключается в том, чтобы признать, что такая проблема существует. Признание проблемы в рамках образовательного учреждения требует, чтобы кто-то взял на себя инициативу сказать о ее существовании и о работе с ней. Лучше, если человек, который будет руководить этим, обладает административной властью. Пока не будет достигнуто согласие,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начинать работу смысла нет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аргумент инициативной группы для неприсоединившихся членов школьного сообщества следующий: «Если вы ничего не предпринимаете для решения проблемы, вы сами становитесь ее частью». Важно, чтобы к сотрудникам учреждения образования присоединились ученики и их родители.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этап – определение проблемы.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может существовать унифицированных признаков определения проблемы. Тем не менее, инициативная группа взрослых и детей должна определить:</w:t>
      </w:r>
    </w:p>
    <w:p w:rsidR="00AB2887" w:rsidRPr="00AB2887" w:rsidRDefault="00AB2887" w:rsidP="00AB2887">
      <w:pPr>
        <w:numPr>
          <w:ilvl w:val="0"/>
          <w:numId w:val="5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суть проблемы (проблем);</w:t>
      </w:r>
    </w:p>
    <w:p w:rsidR="00AB2887" w:rsidRPr="00AB2887" w:rsidRDefault="00AB2887" w:rsidP="00AB2887">
      <w:pPr>
        <w:numPr>
          <w:ilvl w:val="0"/>
          <w:numId w:val="5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серьезность проблемы;</w:t>
      </w:r>
    </w:p>
    <w:p w:rsidR="00AB2887" w:rsidRPr="00AB2887" w:rsidRDefault="00AB2887" w:rsidP="00AB2887">
      <w:pPr>
        <w:numPr>
          <w:ilvl w:val="0"/>
          <w:numId w:val="5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частоту проблемы.</w:t>
      </w:r>
    </w:p>
    <w:p w:rsidR="00AB2887" w:rsidRPr="00AB2887" w:rsidRDefault="00AB2887" w:rsidP="00AB2887">
      <w:pPr>
        <w:numPr>
          <w:ilvl w:val="0"/>
          <w:numId w:val="5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привести соответствующие примеры.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этого необходимо разработать совместный план действий.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инициативная группа оповещает все школьное сообщество о сути происходящего, о тех направлениях работы, которые будут реализоваться для профилактики насилия.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</w:t>
      </w:r>
    </w:p>
    <w:p w:rsidR="00AB2887" w:rsidRPr="00AB2887" w:rsidRDefault="00AB2887" w:rsidP="00AB2887">
      <w:pPr>
        <w:numPr>
          <w:ilvl w:val="0"/>
          <w:numId w:val="5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атмосферы нетерпимости к любому акту насилия в образовательном учреждении;</w:t>
      </w:r>
    </w:p>
    <w:p w:rsidR="00AB2887" w:rsidRPr="00AB2887" w:rsidRDefault="00AB2887" w:rsidP="00AB2887">
      <w:pPr>
        <w:numPr>
          <w:ilvl w:val="0"/>
          <w:numId w:val="5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лучшее наблюдение за холлами, комнатами отдыха, столовыми;</w:t>
      </w:r>
    </w:p>
    <w:p w:rsidR="00AB2887" w:rsidRPr="00AB2887" w:rsidRDefault="00AB2887" w:rsidP="00AB2887">
      <w:pPr>
        <w:numPr>
          <w:ilvl w:val="0"/>
          <w:numId w:val="5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соответствующая воспитательная работа по классам (группам) в режиме свободной дискуссии;</w:t>
      </w:r>
    </w:p>
    <w:p w:rsidR="00AB2887" w:rsidRPr="00AB2887" w:rsidRDefault="00AB2887" w:rsidP="00AB2887">
      <w:pPr>
        <w:numPr>
          <w:ilvl w:val="0"/>
          <w:numId w:val="5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этического кодекса;</w:t>
      </w:r>
    </w:p>
    <w:p w:rsidR="00AB2887" w:rsidRPr="00AB2887" w:rsidRDefault="00AB2887" w:rsidP="00AB2887">
      <w:pPr>
        <w:numPr>
          <w:ilvl w:val="0"/>
          <w:numId w:val="5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ясно выраженное ожидание, что дети будут сообщать о нарушениях либо администрации, либо консультантам;</w:t>
      </w:r>
    </w:p>
    <w:p w:rsidR="00AB2887" w:rsidRPr="00AB2887" w:rsidRDefault="00AB2887" w:rsidP="00AB2887">
      <w:pPr>
        <w:numPr>
          <w:ilvl w:val="0"/>
          <w:numId w:val="5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консультантами групп поддержки для пострадавших и групп для работы с обидчиками.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 работы с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последними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контроль агрессивных намерений обидчиков и их реабилитация.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этап – выполнение программы.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есть план, то он должен быть выполнен. Лучше, если выполнение этого плана начнется с начала очередного учебного года. Здесь может быть сопротивление отдельных групп и личностей, потому что:</w:t>
      </w:r>
    </w:p>
    <w:p w:rsidR="00AB2887" w:rsidRPr="00AB2887" w:rsidRDefault="00AB2887" w:rsidP="00AB2887">
      <w:pPr>
        <w:numPr>
          <w:ilvl w:val="0"/>
          <w:numId w:val="5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дети не считают притеснения (травлю) проблемой;</w:t>
      </w:r>
    </w:p>
    <w:p w:rsidR="00AB2887" w:rsidRPr="00AB2887" w:rsidRDefault="00AB2887" w:rsidP="00AB2887">
      <w:pPr>
        <w:numPr>
          <w:ilvl w:val="0"/>
          <w:numId w:val="5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 родители ожидают от своих детей, что они будут агрессивными, а не наоборот;</w:t>
      </w:r>
    </w:p>
    <w:p w:rsidR="00AB2887" w:rsidRPr="00AB2887" w:rsidRDefault="00AB2887" w:rsidP="00AB2887">
      <w:pPr>
        <w:numPr>
          <w:ilvl w:val="0"/>
          <w:numId w:val="5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 педагоги не верят, что в их обязанности входит учить детей заботиться о себе.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Этими вопросами целесообразно лично заниматься ответственному лицу, координатору программы. Важное место занимает подготовка педагогов к тому, что им делать в ситуации травли.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Педагогам необходимо: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оставаться спокойным и руководить;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воспринять случай или рассказ о нем серьезно;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 меры как можно скорее;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подбодрить потерпевшего, не дать ему почувствовать себя неадекватным или глупым;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предложить пострадавшему конкретную помощь, совет и поддержку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сделать так, чтобы обидчик понял, что вы не одобряете его поведение;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постараться сделать так, чтобы обидчик увидел точку зрения жертвы;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наказать обидчика, если нужно, но очень взвешенно подойти к тому, как это сделать;</w:t>
      </w:r>
    </w:p>
    <w:p w:rsidR="00AB2887" w:rsidRPr="00AB2887" w:rsidRDefault="00AB2887" w:rsidP="00AB2887">
      <w:pPr>
        <w:numPr>
          <w:ilvl w:val="0"/>
          <w:numId w:val="5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ясно объяснить наказание и почему оно назначается.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из аспектов выполнения подобных программ – развенчание мифа о том, что «агрессивное поведение – это нормально».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этих целей предлагается агрессивно-ориентированным школьникам пережить альтернативный опыт в виде различных тренингов из арсенала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конфликтологии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основные направления работе с компаниями обидчиков:</w:t>
      </w:r>
    </w:p>
    <w:p w:rsidR="00AB2887" w:rsidRPr="00AB2887" w:rsidRDefault="00AB2887" w:rsidP="00AB2887">
      <w:pPr>
        <w:numPr>
          <w:ilvl w:val="0"/>
          <w:numId w:val="5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обидчиков нужно экстренно и эффективно разоблачать;</w:t>
      </w:r>
    </w:p>
    <w:p w:rsidR="00AB2887" w:rsidRPr="00AB2887" w:rsidRDefault="00AB2887" w:rsidP="00AB2887">
      <w:pPr>
        <w:numPr>
          <w:ilvl w:val="0"/>
          <w:numId w:val="5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напирать на наказание, это только лишь усилит групповую солидарность обидчиков;</w:t>
      </w:r>
    </w:p>
    <w:p w:rsidR="00AB2887" w:rsidRPr="00AB2887" w:rsidRDefault="00AB2887" w:rsidP="00AB2887">
      <w:pPr>
        <w:numPr>
          <w:ilvl w:val="0"/>
          <w:numId w:val="5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с одним человеком, нужно умело использовать силу конфронтации всего, например, классного сообщества.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Целесообразно также индивидуальное консультирование обидчика психологом и социальным работником, направленное на высвобождение чувств агрессии, страха, обиды и исследование цепочки преследователь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-ж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ертва. Также необходима работа по снижению агрессивных и враждебных реакций, улучшению межличностных и межгрупповых отношений, формированию навыков разрешения конфликтов, правильной реакции в конфликтах, развитию толерантности,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эмпатии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Непосредственная работа с жертвами и преследователями может выглядеть следующим образом: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переговорить отдельно с каждым ребенком, ставшим жертвой, и предложить письменно описать все случившееся;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переговорить отдельно с каждым членом группы агрессоров и получить от них письменное изложение инцидента;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объяснить каждому члену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девиантной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группы, что он нарушил правила поведения, и указать меру ответственности за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содеянное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собрать всю группу и предложить каждому её члену рассказать перед другими, о чем говорили с ним в индивидуальной беседе;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членов группы к встрече с остальными ребятами: «Что вы собираетесь сказать другим ребятам, когда выйдете отсюда?»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поговорить с родителями детей, участвовавших в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девиантной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группе, показать им письменные объяснения ребят;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вести дневник с записью всех инцидентов, с письменными объяснениями детей и принятыми мерами;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обучить с помощью психолога детей, чаще всего попадающих в положение жертвы, методам психологической защиты;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потребовать от обидчиков извинений;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обидчик заявил, что это была шутка, обратить внимание детей при обсуждении данного случая на то, что это не смешно;</w:t>
      </w:r>
    </w:p>
    <w:p w:rsidR="00AB2887" w:rsidRPr="00AB2887" w:rsidRDefault="00AB2887" w:rsidP="00AB2887">
      <w:pPr>
        <w:numPr>
          <w:ilvl w:val="0"/>
          <w:numId w:val="5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действия обидчика прикрывались игровой формой, зафиксировать, кто еще из детей принимал участие в такой «игре».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Спросите ребенка, с кем еще он может поговорить о своих чувствах. «Я заметил, что в последнее время ты кажешься не очень счастливым. Могу ли я чем-нибудь тебе помочь? Я за тебя беспокоюсь. Может быть, ты хочешь еще с кем-нибудь поговорить?». Объясните ребенку вашу роль и роль представителей органов, оказывающих ему поддержку (работник организации защиты детей, социальный работник, консультант и т.д.). Дети нуждаются во множестве безопасных возможностей разрядки своей тревоги.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 ребенку, подвергшемуся насилию: «Я тебе верю». «Мне жаль, что с тобой это случилось». «Это не твоя вина». «Хорошо, что ты мне об этом сказал». «Я постараюсь сделать так, чтобы тебе больше не угрожала опасность».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Можно было бы сказать, что школьные годы пройдут и детские обиды забудутся, но психологи доказали, что это совсем не так. Школьное насилие буквально ломает личность жертвы, а его последствия сказываются на жизни человека в течение десятилетий. Жертвы частого или постоянного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школе, становясь взрослыми, существенно чаще жалуются на здоровье, страдают от депрессии, нервных расстройств и склонны к суициду. Они менее успешны в профессиональной деятельности, у них более низкий доход, выше риск остаться без работы. Они чаще ведут одинокий образ жизни, не имея семьи и друзей. Иначе говоря, «детские обиды» оборачиваются вполне серьёзными взрослыми проблемами. Зная это, родителям и педагогам стоит внимательнее следить за тем, чтобы их ребёнок не стал жертвой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Обязательные правила профилактики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всех взрослых,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работающих</w:t>
      </w:r>
      <w:proofErr w:type="gram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образовательном учреждении: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Не игнорировать, не преуменьшать значение.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 школе пришли к общему пониманию и соглашению о том, что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проявлением насилия, то тогда даже у тех, кто не является прямым участником, повышается восприимчивость к ситуациям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появляется способность адекватно реагировать.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 Проявить активность в данной ситуации.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учителю стало известно о случае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или он стал свидетелем такого случая, он должен занять ясную и недвусмысленную позицию. Учитель может попытаться добиться того, чтобы, по меньшей мере "наблюдатели", а по возможности и сам "агрессор», изменили свою позицию в отношении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объяснить им, каковы психологические последствия для жертвы в этой ситуации.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3. Разговор с "агрессором" </w:t>
      </w:r>
      <w:proofErr w:type="spellStart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стало известно о случае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необходимо провести беседу с зачинщиком, где, прежде всего, ясно дать понять, что в школе не будут терпеть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Нужно учитывать, что при работе с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буллерами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(агрессорами) разрешается критиковать, а также корректировать поведение, но ни в коем случае не переходить на личности. Нужно учитывать, что такие дети и подростки обычно теряют интерес совершать насилие, если находят в своем учреждении какое-то достаточно осмысленное, а также ценное занятие для себя, в котором они способны проявить свой потенциал, а также пережить чувство успеха.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Санкции являются отличным средством, чтобы дать ребенку понять, чем может быть чреват его свободный выбор. Если взрослый выдерживает такие ограничения, это учит подростка нести ответственность за свои поступки.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учитывать, что ответственность за нормальные отношения между детьми и взрослыми лежит исключительно на представителях старшего поколения.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4. Разговор с "жертвой" </w:t>
      </w:r>
      <w:proofErr w:type="spellStart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важно защитить ученика, ставшего "жертвой" и перестать скрывать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Провести доверительную беседу с ребенком, которого обидели, попытаться понять его, поддержать, помочь устранить негативные эмоции (чувство страха, обиды, вины).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5. Разговор с классом.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Обсудить с ребятами в классе случай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Такой разговор сделает ситуацию явной для всех, поможет разрешить конфликт и разногласия, вместе обсудить имеющиеся 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правила против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выработать новые. При этом активно привлекаются к беседе и обсуждению те школьники, которые ведут себя позитивно.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6. Проинформировать педагогический коллектив.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Педагогический коллектив должен знать о случае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взять ситуацию под контроль.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7. Пригласить родителей для беседы.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 место в начальной школе, то особенно важно, как можно раньше привлечь родителей, обсудить с ним, какие есть (или могут быть) признаки, свидетельствующие 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буллинге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какими могут и должны быть стратегии реагирования.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8. Наступление последствий.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Буллеры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должны встретиться с неизбежными последствиями своих действий. Сюда относится, в том числе, принесение извинений "жертве" и восстановление того имущества, которое было испорчено или отобрано.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Методы профилактики </w:t>
      </w:r>
      <w:proofErr w:type="spellStart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педагогов.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Классный час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использовать для бесед время классного часа. Воздействие будет максимальным, если обсуждение темы станет естественным продолжением школьных будней. Короткие, но частые беседы гораздо эффективнее, чем редкие и продолжительные. Такой ритм - еженедельное краткое обсуждение темы - очень эффективен. Ученики постоянно ощущают, что учитель, родители и школа не потерпят травли, а хорошие поступки не останутся без внимания и будут оценены по достоинству. Однако важно, чтобы эти беседы не превратились в формальный ритуал, проводимый лишь для того, чтобы быть проведенным. Тогда они потеряют свою силу, а в худшем случае приведут к обратному результату. Ученики заметят, что педагогу, в сущности, все равно, и создается лишь видимость того, что все в порядке, что его легко провести. Это на руку преследователям, а жертве становится еще тяжелее.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Внутриклассные</w:t>
      </w:r>
      <w:proofErr w:type="spellEnd"/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правила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Обычно правила класса разрабатываются и письменно формулируются вместе с учащимися. Это можно сделать различными способами. Можно каждому дать задание письменно сформулировать правила, затем разделить учеников на группы, в которых они отберут, скажем, по три правила. Группы выносят свое решение на общее обсуждение, и правила выбираются путем голосования. Список правил вывешивается в классе.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могут действовать в течение определенного времени, но их необходимо подкреплять и соблюдать. Их следует документально зафиксировать, важно также, чтобы директор и учителя придавали им значение.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Просмотр фильмов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Многие учителя, посмотрев фильм с классом, и обсуждая с учениками тему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помощью фильма могли проиллюстрировать, о чем шла речь. Ученики, как правило, узнают показанные в фильме приемы, а последующее обсуждение дает им названия и помогает повысить уровень осознания. Большинство учащихся проникаются чувствами жертвы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когда видят происходящее на экране. Тогда учитель имеет возможность дать ученикам высказаться и сам дает необходимые пояснения.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последние годы был выпущен целый ряд различных по качеству фильмов и телевизионных передач 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буллинге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Главное, чтобы учитель выбрал фильм на основании </w:t>
      </w: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своей профессиональной оценки и посмотрел его вместе с учениками. Такой видеоматериал также подходит для просмотра в учительском коллективе и на встречах с родителями.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Постановки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Школа или класс могут самостоятельно поставить спектакль 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буллинге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Правильный выбор актеров, хорошая подготовка и соответствующее исполнение помогут донести до зрителей принципы, за которые борется школа. Актеры и сами могут многому научиться, а в дальнейшем стать хорошими ролевыми моделями для остальных. Сотрудники школы способствуют закреплению принципов, помогая ученикам подготовить и провести спектакль.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Комбинирование форм работы</w:t>
      </w:r>
    </w:p>
    <w:p w:rsidR="00AB2887" w:rsidRP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Литература, фильмы, постановки, сочинения и беседы способствуют профилактике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Такие формы работы можно использовать как по отдельности, так и в сочетании друг с другом. Это не потребует больших временных затрат, но продемонстрирует позицию школы, даст учащимся повод задуматься и послужит систематическим напоминанием. Если учитель пользуется доверием учеников, то эти профилактические меры бывают весьма эффективными.</w:t>
      </w: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выявления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классе можно провести анонимное анкетирование и опрос учащихся.</w:t>
      </w:r>
    </w:p>
    <w:p w:rsidR="00AB2887" w:rsidRDefault="00AB2887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EF9" w:rsidRPr="00AB2887" w:rsidRDefault="003A5EF9" w:rsidP="00AB28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5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Рекомендуемая литература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Аверьянов А.И.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вызов современной школе // Педагогика, психология и социология. – 2013. – № 18. – С. 45-50.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Алексеева И.А.,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Новосельский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И.Г. Жестокое обращение с ребенком. Причины. Последствия. Помощь. - М.: Генезис, 2006. - 256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Бердышев, И.С. Лекарство против ненависти // Первое сентября – 2005. – № 18. – С. 3.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Бочавер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А.А.,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Хломов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К.Д.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объект исследований и культурный феномен // Психология. Журнал Высшей школы экономики, 2013. – Т. 10. – № 3. – С. 149-159.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Вишневская В.И.,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Бутовская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М.Л. Феномен школьной травли: агрессоры и жертвы в российской школе // Этнографической обозрение. – 2010. – №2. – С. 55-68.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Гребенкин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Е.В. Профилактика агрессии и насилия в школе. – Р-н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/Д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Феникс. 2006. – 157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Глазман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 Л. Психологические особенности участников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//Известия Российского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ун-та имени А.И. Герцена. - 2009. - № 105. - С. 159-165.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 И.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такое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с ним бороться? [Электронный ресурс] Режим доступа: http://www.sexology.narod.ru/info18.html. (дата обращения: 06.06.2016)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Кривцова С.В.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vs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сплоченность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неравнодушных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Организационная культура ОУ для решения проблем дисциплины и противостояния насилию. - М.: Федеральный институт развития образования, 2011. - 120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Кутузова Д.А. Травля в школе: что это такое и что можно с этим делать // Журнал практического психолога. Вып.1. 2007. С. 72—90.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Лаптева В.Ю. Психологические особенности подростков с разным уровнем защищенности от психологического насилия в образовательной среде :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автореф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канд. психол. наук. СПб, 2010. 26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Лэйн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 А. Школьная травля (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//Детская и подростковая психотерапия / под ред. Д.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Лэйна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Э. Миллера. - СПб: Питер, 2001. С. 240-276.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Маланцева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О.Д.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в школе. Что мы можем сделать? // Социальная педагогика. – 2007. – № 4. – С. 90–92.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Методические рекомендации по предотвращению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(травли среди сверстников) в детских коллективах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ост. А.Е. Довиденко и др. – Екатеринбург: «Семья детям», 2014. - 29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Мерцалова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 Насилие в школе: что противопоставить жестокости и агрессии? // Директор школы. 2000. – № 3. – С. 25–32.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Ожиёва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Е.Н.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разновидность насилия. Школьный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 //Психологи и социология. 2008. №5. Режим доступа:http://www.rusnauka.com/33_NIEK_2008/Psihologia/37294.doc.htm (дата обращения: 03.06.2016)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Петросянц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В.Р. Психологические характеристики старшеклассников — участников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образовательной среде // Эмиссия. Электронный научный журнал. 2010. – URL: http://www.emissia.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org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offline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/2010/1479.htm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Попова Е. И.,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Пчелинцева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 В. Специфика жестокого обращения с детьми в школьной среде // Научно-методический электронный журнал «Концепт». – 2014. – № 6 (июнь). – С. 106–110. – URL: http://e-koncept.ru/2014/14158.htm.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психология образования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/П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 ред. И.В. Дубровиной. – М.: «Академия», 2000. - 528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Предотвращение насилия в образовательных учреждениях. Методическое пособие для педагогических работников /Л.А. Глазырина, М.А. Костенко; под ред. Т.А.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Епояна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- М.: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БЭСТ-принт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2015. - 144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Руланн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Э.Г. Как остановить травлю в школе. Психология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моббинга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М.: Генезис, 2012. — 264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Сафонова Т.Я.,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Цымбал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Е.И. Жестокое обращение с детьми - М.: Психология и педагогика, 1993г.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Селиванова О.А., Шевцова Т.С. Профилактика агрессивности и жестокости в образовательном учреждении. - Тюмень: Издательство Тюменского государственного университета, 2011. – 232 с.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Стрельбицкая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A.A. Динамика школьного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коллективах старшего звена // Педагогическая диагностика. – 2010. – №2. – С. 104-124.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Ушакова Е.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новый термин для старого явления // Директор школы. 2009. №6. С.84-87.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Файнштейн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Е.И.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Моббинг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способы борьбы с ними // Директор школы. 2010. №7. С.72-76.</w:t>
      </w:r>
    </w:p>
    <w:p w:rsidR="00AB2887" w:rsidRPr="00AB2887" w:rsidRDefault="00AB2887" w:rsidP="00AB2887">
      <w:pPr>
        <w:numPr>
          <w:ilvl w:val="0"/>
          <w:numId w:val="6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 без насилия. Методическое пособие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/П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Н.Ю.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Синягиной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Т.Ю.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Райфшнайдер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М.: АНО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Цнпро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2015. - 150 с.</w:t>
      </w:r>
    </w:p>
    <w:p w:rsidR="00AB2887" w:rsidRPr="00AB2887" w:rsidRDefault="00AB2887" w:rsidP="00AB288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использованных источников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Алексеева И.А.,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Новосельский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И.Г. Жестокое обращение с ребенком. Причины. Последствия. Помощь. - М.: Генезис, 2006. - 256 с.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Глазман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 Л. Психологические особенности участников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//Известия Российского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ун-та имени А.И.Герцена. - 2009. - № 105. - С. 159-165.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 И.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такое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с ним бороться? [Электронный ресурс] Режим доступа: http://www.sexology.narod.ru/info18.html.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Ожиёва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Е.Н.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разновидность насилия. Школьный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 //Психологи и социология. 2008. №5. Режим доступа:http://www.rusnauka.com/33_NIEK_2008/Psihologia/37294.doc.html.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Предотвращение насилия в образовательных учреждениях. Методическое пособие для педагогических работников /Л.А. Глазырина, М.А. Костенко; под ред. Т.А.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Епояна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- М.: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БЭСТ-принт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2015. - 144 с.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Программа профилактики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образовательной организации. [Электронный ресурс] Режим доступа: http://psy.su/psyche/projects/1813/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Сафонова Т.Я.,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Цымбал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Е.И. Жестокое обращение с детьми - М.: Психология и педагогика, 1993г.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 без насилия. Методическое пособие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/П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Н.Ю.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Синягиной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Т.Ю.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Райфшнайдер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М.: АНО «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Цнпро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2015. - 150 с.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Холодова Ю.Б. Профилактика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образовательном учреждении // Инновации в образовании и физической культуре: сб. науч. и метод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татей. - СПб: Свое издательство, 2016. - С. 31-38.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Курганский С.М. Профилактика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буллинга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 Режим доступа: http://klepik.depon72.ru/?p=1348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Доктор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Шлаукинд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Моббинг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формы психологического насилия в школе. [Электронный ресурс] Режим доступа: https://ekidz.eu/ru/mobbing-i-bulling-2/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http://mobbingu.net/articles/detail/49/#hcq=I1v4t6q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https://www.b17.ru/article/22384/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http://www.domrebenok.ru/blog/nasilie-v-shkole-chto-takoe-bulling-chem-on-opasen-i-kak-s-nim-borotsya/</w:t>
      </w:r>
    </w:p>
    <w:p w:rsidR="00AB2887" w:rsidRPr="00AB2887" w:rsidRDefault="00AB2887" w:rsidP="00AB2887">
      <w:pPr>
        <w:numPr>
          <w:ilvl w:val="0"/>
          <w:numId w:val="6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2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http://iite.unesco.org/pics/publications/ru/files/3214740.pdf</w:t>
      </w:r>
    </w:p>
    <w:p w:rsidR="00AB2887" w:rsidRPr="00AB2887" w:rsidRDefault="00AB2887" w:rsidP="00AB288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B2887" w:rsidRPr="00AB2887" w:rsidSect="003A5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1B5"/>
    <w:multiLevelType w:val="multilevel"/>
    <w:tmpl w:val="0F08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65D52"/>
    <w:multiLevelType w:val="multilevel"/>
    <w:tmpl w:val="D18ED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755E0E"/>
    <w:multiLevelType w:val="multilevel"/>
    <w:tmpl w:val="388EE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D266B1"/>
    <w:multiLevelType w:val="multilevel"/>
    <w:tmpl w:val="B7B88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AD1ACE"/>
    <w:multiLevelType w:val="multilevel"/>
    <w:tmpl w:val="11ECF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0C4593"/>
    <w:multiLevelType w:val="multilevel"/>
    <w:tmpl w:val="A7FCE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DD061D"/>
    <w:multiLevelType w:val="multilevel"/>
    <w:tmpl w:val="5B04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3F4C10"/>
    <w:multiLevelType w:val="multilevel"/>
    <w:tmpl w:val="748A6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F5619D"/>
    <w:multiLevelType w:val="multilevel"/>
    <w:tmpl w:val="F91E8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242086"/>
    <w:multiLevelType w:val="multilevel"/>
    <w:tmpl w:val="CF928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8577AF4"/>
    <w:multiLevelType w:val="multilevel"/>
    <w:tmpl w:val="91481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3D377D"/>
    <w:multiLevelType w:val="multilevel"/>
    <w:tmpl w:val="FA785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7E6CDC"/>
    <w:multiLevelType w:val="multilevel"/>
    <w:tmpl w:val="19264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BC3C51"/>
    <w:multiLevelType w:val="multilevel"/>
    <w:tmpl w:val="4446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6C75CC"/>
    <w:multiLevelType w:val="multilevel"/>
    <w:tmpl w:val="A942D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56324E"/>
    <w:multiLevelType w:val="multilevel"/>
    <w:tmpl w:val="24089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4691774"/>
    <w:multiLevelType w:val="multilevel"/>
    <w:tmpl w:val="E0F6E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D62D0A"/>
    <w:multiLevelType w:val="multilevel"/>
    <w:tmpl w:val="0AA23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75A638C"/>
    <w:multiLevelType w:val="multilevel"/>
    <w:tmpl w:val="7CE84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75D658A"/>
    <w:multiLevelType w:val="multilevel"/>
    <w:tmpl w:val="53E03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9E91D89"/>
    <w:multiLevelType w:val="multilevel"/>
    <w:tmpl w:val="95E2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5E22A5"/>
    <w:multiLevelType w:val="multilevel"/>
    <w:tmpl w:val="A736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CC199B"/>
    <w:multiLevelType w:val="multilevel"/>
    <w:tmpl w:val="F5CC1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A312447"/>
    <w:multiLevelType w:val="multilevel"/>
    <w:tmpl w:val="FAB2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B024B3"/>
    <w:multiLevelType w:val="multilevel"/>
    <w:tmpl w:val="30A4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532579"/>
    <w:multiLevelType w:val="multilevel"/>
    <w:tmpl w:val="9D3A6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00C5109"/>
    <w:multiLevelType w:val="multilevel"/>
    <w:tmpl w:val="01D00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A671B0"/>
    <w:multiLevelType w:val="multilevel"/>
    <w:tmpl w:val="97EE0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47A4A30"/>
    <w:multiLevelType w:val="multilevel"/>
    <w:tmpl w:val="C050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58B34E0"/>
    <w:multiLevelType w:val="multilevel"/>
    <w:tmpl w:val="72B04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65310B4"/>
    <w:multiLevelType w:val="multilevel"/>
    <w:tmpl w:val="DE064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9847F2F"/>
    <w:multiLevelType w:val="multilevel"/>
    <w:tmpl w:val="28F0D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B26319C"/>
    <w:multiLevelType w:val="multilevel"/>
    <w:tmpl w:val="F8CAF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CA5270F"/>
    <w:multiLevelType w:val="multilevel"/>
    <w:tmpl w:val="3FD42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E085043"/>
    <w:multiLevelType w:val="multilevel"/>
    <w:tmpl w:val="DCD8D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0660C5B"/>
    <w:multiLevelType w:val="multilevel"/>
    <w:tmpl w:val="7920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1DC3875"/>
    <w:multiLevelType w:val="multilevel"/>
    <w:tmpl w:val="264EC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30E0CE4"/>
    <w:multiLevelType w:val="multilevel"/>
    <w:tmpl w:val="947CD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8186273"/>
    <w:multiLevelType w:val="multilevel"/>
    <w:tmpl w:val="336AE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8765EA5"/>
    <w:multiLevelType w:val="multilevel"/>
    <w:tmpl w:val="517C6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93929C0"/>
    <w:multiLevelType w:val="multilevel"/>
    <w:tmpl w:val="DF4C1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BBC1675"/>
    <w:multiLevelType w:val="multilevel"/>
    <w:tmpl w:val="95B2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D170064"/>
    <w:multiLevelType w:val="multilevel"/>
    <w:tmpl w:val="4BEE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F9B7E1A"/>
    <w:multiLevelType w:val="multilevel"/>
    <w:tmpl w:val="048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1C333FF"/>
    <w:multiLevelType w:val="multilevel"/>
    <w:tmpl w:val="ECA2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1CA4D39"/>
    <w:multiLevelType w:val="multilevel"/>
    <w:tmpl w:val="7B56F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2785129"/>
    <w:multiLevelType w:val="multilevel"/>
    <w:tmpl w:val="92FA0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3404B0F"/>
    <w:multiLevelType w:val="multilevel"/>
    <w:tmpl w:val="6C7EA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4530E4A"/>
    <w:multiLevelType w:val="multilevel"/>
    <w:tmpl w:val="B3A2E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50E23CB"/>
    <w:multiLevelType w:val="multilevel"/>
    <w:tmpl w:val="9B7A1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5635B00"/>
    <w:multiLevelType w:val="multilevel"/>
    <w:tmpl w:val="A8F42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5BA6AB9"/>
    <w:multiLevelType w:val="multilevel"/>
    <w:tmpl w:val="0D7A3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8013FB1"/>
    <w:multiLevelType w:val="multilevel"/>
    <w:tmpl w:val="54FA8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2BB43A2"/>
    <w:multiLevelType w:val="multilevel"/>
    <w:tmpl w:val="B86EF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5BB4B8D"/>
    <w:multiLevelType w:val="multilevel"/>
    <w:tmpl w:val="38709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80A71B8"/>
    <w:multiLevelType w:val="multilevel"/>
    <w:tmpl w:val="0212C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7C411FF8"/>
    <w:multiLevelType w:val="multilevel"/>
    <w:tmpl w:val="648CB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7D144533"/>
    <w:multiLevelType w:val="multilevel"/>
    <w:tmpl w:val="FFE6A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7DEF1832"/>
    <w:multiLevelType w:val="multilevel"/>
    <w:tmpl w:val="D994B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EE607BA"/>
    <w:multiLevelType w:val="multilevel"/>
    <w:tmpl w:val="596C0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F44263D"/>
    <w:multiLevelType w:val="multilevel"/>
    <w:tmpl w:val="7144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58"/>
  </w:num>
  <w:num w:numId="3">
    <w:abstractNumId w:val="15"/>
  </w:num>
  <w:num w:numId="4">
    <w:abstractNumId w:val="49"/>
  </w:num>
  <w:num w:numId="5">
    <w:abstractNumId w:val="5"/>
  </w:num>
  <w:num w:numId="6">
    <w:abstractNumId w:val="56"/>
  </w:num>
  <w:num w:numId="7">
    <w:abstractNumId w:val="12"/>
  </w:num>
  <w:num w:numId="8">
    <w:abstractNumId w:val="57"/>
  </w:num>
  <w:num w:numId="9">
    <w:abstractNumId w:val="45"/>
  </w:num>
  <w:num w:numId="10">
    <w:abstractNumId w:val="55"/>
  </w:num>
  <w:num w:numId="11">
    <w:abstractNumId w:val="20"/>
  </w:num>
  <w:num w:numId="12">
    <w:abstractNumId w:val="16"/>
  </w:num>
  <w:num w:numId="13">
    <w:abstractNumId w:val="11"/>
  </w:num>
  <w:num w:numId="14">
    <w:abstractNumId w:val="59"/>
  </w:num>
  <w:num w:numId="15">
    <w:abstractNumId w:val="1"/>
  </w:num>
  <w:num w:numId="16">
    <w:abstractNumId w:val="47"/>
  </w:num>
  <w:num w:numId="17">
    <w:abstractNumId w:val="3"/>
  </w:num>
  <w:num w:numId="18">
    <w:abstractNumId w:val="32"/>
  </w:num>
  <w:num w:numId="19">
    <w:abstractNumId w:val="36"/>
  </w:num>
  <w:num w:numId="20">
    <w:abstractNumId w:val="8"/>
  </w:num>
  <w:num w:numId="21">
    <w:abstractNumId w:val="10"/>
  </w:num>
  <w:num w:numId="22">
    <w:abstractNumId w:val="34"/>
  </w:num>
  <w:num w:numId="23">
    <w:abstractNumId w:val="37"/>
  </w:num>
  <w:num w:numId="24">
    <w:abstractNumId w:val="7"/>
  </w:num>
  <w:num w:numId="25">
    <w:abstractNumId w:val="22"/>
  </w:num>
  <w:num w:numId="26">
    <w:abstractNumId w:val="53"/>
  </w:num>
  <w:num w:numId="27">
    <w:abstractNumId w:val="31"/>
  </w:num>
  <w:num w:numId="28">
    <w:abstractNumId w:val="0"/>
  </w:num>
  <w:num w:numId="29">
    <w:abstractNumId w:val="33"/>
  </w:num>
  <w:num w:numId="30">
    <w:abstractNumId w:val="4"/>
  </w:num>
  <w:num w:numId="31">
    <w:abstractNumId w:val="21"/>
  </w:num>
  <w:num w:numId="32">
    <w:abstractNumId w:val="13"/>
  </w:num>
  <w:num w:numId="33">
    <w:abstractNumId w:val="51"/>
  </w:num>
  <w:num w:numId="34">
    <w:abstractNumId w:val="2"/>
  </w:num>
  <w:num w:numId="35">
    <w:abstractNumId w:val="50"/>
  </w:num>
  <w:num w:numId="36">
    <w:abstractNumId w:val="9"/>
  </w:num>
  <w:num w:numId="37">
    <w:abstractNumId w:val="19"/>
  </w:num>
  <w:num w:numId="38">
    <w:abstractNumId w:val="43"/>
  </w:num>
  <w:num w:numId="39">
    <w:abstractNumId w:val="38"/>
  </w:num>
  <w:num w:numId="40">
    <w:abstractNumId w:val="52"/>
  </w:num>
  <w:num w:numId="41">
    <w:abstractNumId w:val="29"/>
  </w:num>
  <w:num w:numId="42">
    <w:abstractNumId w:val="60"/>
  </w:num>
  <w:num w:numId="43">
    <w:abstractNumId w:val="46"/>
  </w:num>
  <w:num w:numId="44">
    <w:abstractNumId w:val="42"/>
  </w:num>
  <w:num w:numId="45">
    <w:abstractNumId w:val="26"/>
  </w:num>
  <w:num w:numId="46">
    <w:abstractNumId w:val="41"/>
  </w:num>
  <w:num w:numId="47">
    <w:abstractNumId w:val="25"/>
  </w:num>
  <w:num w:numId="48">
    <w:abstractNumId w:val="54"/>
  </w:num>
  <w:num w:numId="49">
    <w:abstractNumId w:val="35"/>
  </w:num>
  <w:num w:numId="50">
    <w:abstractNumId w:val="23"/>
  </w:num>
  <w:num w:numId="51">
    <w:abstractNumId w:val="27"/>
  </w:num>
  <w:num w:numId="52">
    <w:abstractNumId w:val="44"/>
  </w:num>
  <w:num w:numId="53">
    <w:abstractNumId w:val="6"/>
  </w:num>
  <w:num w:numId="54">
    <w:abstractNumId w:val="28"/>
  </w:num>
  <w:num w:numId="55">
    <w:abstractNumId w:val="40"/>
  </w:num>
  <w:num w:numId="56">
    <w:abstractNumId w:val="30"/>
  </w:num>
  <w:num w:numId="57">
    <w:abstractNumId w:val="24"/>
  </w:num>
  <w:num w:numId="58">
    <w:abstractNumId w:val="17"/>
  </w:num>
  <w:num w:numId="59">
    <w:abstractNumId w:val="18"/>
  </w:num>
  <w:num w:numId="60">
    <w:abstractNumId w:val="39"/>
  </w:num>
  <w:num w:numId="61">
    <w:abstractNumId w:val="48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624"/>
    <w:rsid w:val="000B2AD6"/>
    <w:rsid w:val="001E20BD"/>
    <w:rsid w:val="00296FCF"/>
    <w:rsid w:val="003A5EF9"/>
    <w:rsid w:val="00682323"/>
    <w:rsid w:val="009E5624"/>
    <w:rsid w:val="009F4E12"/>
    <w:rsid w:val="00AB2887"/>
    <w:rsid w:val="00AE41C6"/>
    <w:rsid w:val="00E20BBD"/>
    <w:rsid w:val="00F57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8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8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9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48</Pages>
  <Words>13539</Words>
  <Characters>77173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9</cp:revision>
  <cp:lastPrinted>2020-03-06T00:03:00Z</cp:lastPrinted>
  <dcterms:created xsi:type="dcterms:W3CDTF">2020-03-05T09:39:00Z</dcterms:created>
  <dcterms:modified xsi:type="dcterms:W3CDTF">2026-09-21T01:00:00Z</dcterms:modified>
</cp:coreProperties>
</file>