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EF45E" w14:textId="07E64907" w:rsidR="003F1F76" w:rsidRDefault="003F1F76">
      <w:pPr>
        <w:widowControl w:val="0"/>
        <w:spacing w:after="0" w:line="240" w:lineRule="auto"/>
        <w:jc w:val="center"/>
      </w:pPr>
    </w:p>
    <w:p w14:paraId="1D8175DE" w14:textId="0BE5BF3D" w:rsidR="003F1F76" w:rsidRDefault="00E804D0">
      <w:pPr>
        <w:suppressAutoHyphens w:val="0"/>
        <w:spacing w:beforeAutospacing="1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noProof/>
          <w:lang w:eastAsia="ru-RU"/>
        </w:rPr>
        <w:drawing>
          <wp:anchor distT="0" distB="0" distL="114300" distR="114300" simplePos="0" relativeHeight="251635712" behindDoc="0" locked="0" layoutInCell="0" allowOverlap="1" wp14:anchorId="6EF8D975" wp14:editId="264F58DD">
            <wp:simplePos x="0" y="0"/>
            <wp:positionH relativeFrom="column">
              <wp:posOffset>4153535</wp:posOffset>
            </wp:positionH>
            <wp:positionV relativeFrom="paragraph">
              <wp:posOffset>114935</wp:posOffset>
            </wp:positionV>
            <wp:extent cx="2244725" cy="1264920"/>
            <wp:effectExtent l="0" t="0" r="0" b="0"/>
            <wp:wrapThrough wrapText="bothSides">
              <wp:wrapPolygon edited="0">
                <wp:start x="0" y="0"/>
                <wp:lineTo x="0" y="21145"/>
                <wp:lineTo x="21447" y="21145"/>
                <wp:lineTo x="21447" y="0"/>
                <wp:lineTo x="0" y="0"/>
              </wp:wrapPolygon>
            </wp:wrapThrough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/>
                    <a:srcRect b="130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1264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pict w14:anchorId="652E2F25">
          <v:rect id="AutoShape 2" o:spid="_x0000_s205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 strokeweight="0">
            <w10:anchorlock/>
          </v:rect>
        </w:pict>
      </w:r>
    </w:p>
    <w:p w14:paraId="0A939693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B043F78" w14:textId="77777777" w:rsidR="003F1F76" w:rsidRDefault="003F1F76">
      <w:pPr>
        <w:suppressAutoHyphens w:val="0"/>
        <w:spacing w:beforeAutospacing="1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D03D607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736B8EA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960B1D6" w14:textId="79A74A7E" w:rsidR="003F1F76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pict w14:anchorId="0B8197A9">
          <v:rect id="AutoShape 1" o:spid="_x0000_s205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 strokeweight="0">
            <w10:anchorlock/>
          </v:rect>
        </w:pict>
      </w:r>
    </w:p>
    <w:p w14:paraId="257D53AF" w14:textId="77777777" w:rsidR="003F1F76" w:rsidRDefault="003F1F76" w:rsidP="005A26C1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0021FC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424B058" w14:textId="77777777" w:rsidR="003F1F76" w:rsidRDefault="00B40CC0">
      <w:pPr>
        <w:widowControl w:val="0"/>
        <w:spacing w:after="0" w:line="240" w:lineRule="auto"/>
        <w:jc w:val="center"/>
        <w:rPr>
          <w:b/>
          <w:bCs/>
          <w:color w:val="002060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color w:val="002060"/>
          <w:kern w:val="0"/>
          <w:sz w:val="52"/>
          <w:szCs w:val="52"/>
          <w:lang w:eastAsia="ru-RU"/>
          <w14:ligatures w14:val="none"/>
        </w:rPr>
        <w:t>Деньги любят счет</w:t>
      </w:r>
    </w:p>
    <w:p w14:paraId="2E8DD3BF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kern w:val="0"/>
          <w:sz w:val="52"/>
          <w:szCs w:val="52"/>
          <w:lang w:eastAsia="ru-RU"/>
          <w14:ligatures w14:val="none"/>
        </w:rPr>
      </w:pPr>
    </w:p>
    <w:p w14:paraId="12010D92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D7262F2" w14:textId="77777777" w:rsidR="003F1F76" w:rsidRDefault="00B40CC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5" behindDoc="0" locked="0" layoutInCell="0" allowOverlap="1" wp14:anchorId="1763191B" wp14:editId="4FC6EE6F">
            <wp:simplePos x="0" y="0"/>
            <wp:positionH relativeFrom="column">
              <wp:posOffset>1061085</wp:posOffset>
            </wp:positionH>
            <wp:positionV relativeFrom="paragraph">
              <wp:posOffset>154305</wp:posOffset>
            </wp:positionV>
            <wp:extent cx="4892675" cy="4869815"/>
            <wp:effectExtent l="0" t="0" r="0" b="0"/>
            <wp:wrapThrough wrapText="bothSides">
              <wp:wrapPolygon edited="0">
                <wp:start x="-54" y="0"/>
                <wp:lineTo x="-54" y="21455"/>
                <wp:lineTo x="21491" y="21455"/>
                <wp:lineTo x="21491" y="0"/>
                <wp:lineTo x="-54" y="0"/>
              </wp:wrapPolygon>
            </wp:wrapThrough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4869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4AADA3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3F42A3F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905792B" w14:textId="7326FEA2" w:rsidR="003F1F76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pict w14:anchorId="07089B74">
          <v:rect id="Фигура1" o:spid="_x0000_s205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 strokeweight="0">
            <w10:anchorlock/>
          </v:rect>
        </w:pict>
      </w:r>
    </w:p>
    <w:p w14:paraId="12064F00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7116774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1BA8650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BBF753E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B019E9F" w14:textId="77777777" w:rsidR="003F1F76" w:rsidRDefault="003F1F76">
      <w:pPr>
        <w:suppressAutoHyphens w:val="0"/>
        <w:spacing w:beforeAutospacing="1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82EFE19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DD6D1BC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538EC2B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3C9036A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194D286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55D306E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317A5F4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D46721C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294684D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2721A6F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E6CBA3C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C318C8E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3E9FE9F" w14:textId="77777777" w:rsidR="003F1F76" w:rsidRDefault="003F1F7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02A1737" w14:textId="77777777" w:rsidR="00891069" w:rsidRDefault="008910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D8393C7" w14:textId="77777777" w:rsidR="00891069" w:rsidRDefault="008910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2DA0E33" w14:textId="77777777" w:rsidR="003F1F76" w:rsidRDefault="003F1F76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25F9EDC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Муниципальное бюджетное учреждение дополнительного образования </w:t>
      </w:r>
    </w:p>
    <w:p w14:paraId="195E19CB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«Дворец творчества детей и молодёжи имени Добробабиной А.П. </w:t>
      </w:r>
    </w:p>
    <w:p w14:paraId="4A10393E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города Белово»</w:t>
      </w:r>
    </w:p>
    <w:p w14:paraId="6B70D7B6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310594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53EC64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44A3DF4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F37AC82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5E1BC2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FFC4EEE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D6CD8BB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3C3305C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2231CA1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80E12D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EF5D7D1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8651D42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A202686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E72A957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FD72D18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CE9DE4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3019E5E" w14:textId="77777777" w:rsidR="003F1F76" w:rsidRDefault="00B40CC0" w:rsidP="00061B5A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Деньги любят счет</w:t>
      </w:r>
    </w:p>
    <w:p w14:paraId="60253BC3" w14:textId="77777777" w:rsidR="003F1F76" w:rsidRDefault="003F1F76" w:rsidP="00061B5A">
      <w:pPr>
        <w:widowControl w:val="0"/>
        <w:tabs>
          <w:tab w:val="left" w:pos="363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F7289D9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Методическая разработка</w:t>
      </w:r>
    </w:p>
    <w:p w14:paraId="381F13C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B46EA93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AA1DA1B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E38E2F8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76847E4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69AE326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F09032C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7CB64B5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0E356AA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7C80623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445BDFC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2966840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3F2A5B2F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56F8DE2F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4708F30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0D31DD50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4D03F45E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2BC29DBB" w14:textId="77777777" w:rsidR="003F1F76" w:rsidRDefault="003F1F76" w:rsidP="00061B5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429D1C5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Белово, 2026 год</w:t>
      </w:r>
    </w:p>
    <w:p w14:paraId="33614D4E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36DF81E7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37874938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5C10BC10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090BA009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1E07342A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15690042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783BA503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23365768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76C3F93C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573D6570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6969503A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0837B969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5CD099AE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49A48C51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48A7CCAD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6863ED19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5C8BD9A2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7C28F7DC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4AB9B539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516A20C0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6F7745CE" w14:textId="77777777" w:rsidR="003F1F76" w:rsidRDefault="003F1F76" w:rsidP="00061B5A">
      <w:pPr>
        <w:rPr>
          <w:rFonts w:ascii="Times New Roman" w:hAnsi="Times New Roman" w:cs="Times New Roman"/>
          <w:sz w:val="28"/>
          <w:szCs w:val="28"/>
        </w:rPr>
      </w:pPr>
    </w:p>
    <w:p w14:paraId="4DBDEACB" w14:textId="77777777" w:rsidR="003F1F76" w:rsidRDefault="003F1F76" w:rsidP="00CF35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9E54A70" w14:textId="77777777" w:rsidR="003F1F76" w:rsidRDefault="00B40CC0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 адрес:</w:t>
      </w:r>
    </w:p>
    <w:p w14:paraId="3C655240" w14:textId="77777777" w:rsidR="003F1F76" w:rsidRDefault="003F1F76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611377F" w14:textId="77777777" w:rsidR="003F1F76" w:rsidRDefault="00B40CC0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652642,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г.Белово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пгт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Бачатский</w:t>
      </w:r>
      <w:proofErr w:type="spellEnd"/>
    </w:p>
    <w:p w14:paraId="2D8AB93D" w14:textId="77777777" w:rsidR="003F1F76" w:rsidRDefault="00B40CC0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Кемеровская область,</w:t>
      </w:r>
    </w:p>
    <w:p w14:paraId="3DF1122E" w14:textId="77777777" w:rsidR="003F1F76" w:rsidRDefault="00B40CC0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ул. 50 лет Октября, 23 а</w:t>
      </w:r>
    </w:p>
    <w:p w14:paraId="64535151" w14:textId="77777777" w:rsidR="003F1F76" w:rsidRPr="000F5EE7" w:rsidRDefault="00B40CC0" w:rsidP="00CF353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тел</w:t>
      </w:r>
      <w:r w:rsidRPr="000F5EE7"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>.: 8 (384 52) 2-29-96</w:t>
      </w:r>
    </w:p>
    <w:p w14:paraId="6B636BC3" w14:textId="77777777" w:rsidR="003F1F76" w:rsidRDefault="00B40CC0" w:rsidP="00CF353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  <w:t xml:space="preserve">e-mail: </w:t>
      </w:r>
      <w:hyperlink r:id="rId10">
        <w:r>
          <w:rPr>
            <w:rStyle w:val="ab"/>
            <w:rFonts w:ascii="Times New Roman" w:eastAsiaTheme="majorEastAsia" w:hAnsi="Times New Roman" w:cs="Times New Roman"/>
            <w:kern w:val="0"/>
            <w:sz w:val="28"/>
            <w:szCs w:val="28"/>
            <w:lang w:val="en-US" w:eastAsia="ru-RU"/>
            <w14:ligatures w14:val="none"/>
          </w:rPr>
          <w:t>dtdm_belovo@mail.ru</w:t>
        </w:r>
      </w:hyperlink>
    </w:p>
    <w:p w14:paraId="6C676372" w14:textId="77777777" w:rsidR="00380167" w:rsidRPr="006D6E2D" w:rsidRDefault="00380167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en-US" w:eastAsia="ru-RU"/>
          <w14:ligatures w14:val="none"/>
        </w:rPr>
      </w:pPr>
    </w:p>
    <w:p w14:paraId="773D207D" w14:textId="6111054A" w:rsidR="00B466A3" w:rsidRDefault="00B466A3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Составители:   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Андреева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Н.Н.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Ветрова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В.В.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педагоги дополнительного</w:t>
      </w:r>
      <w:r w:rsidR="00F7619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образования</w:t>
      </w:r>
    </w:p>
    <w:p w14:paraId="7F145AB6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E8E955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44C4D66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E4234FE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CF7E68A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D54160C" w14:textId="77777777" w:rsidR="00B466A3" w:rsidRDefault="00B466A3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DDEA300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1200C45" w14:textId="77777777" w:rsidR="003F1F76" w:rsidRDefault="00B40CC0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Рецензент:   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Костяева </w:t>
      </w:r>
      <w:proofErr w:type="gram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Н.А.</w:t>
      </w:r>
      <w:proofErr w:type="gram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методист МБУДО ДТДиМ, почетный работник общего образования</w:t>
      </w:r>
    </w:p>
    <w:p w14:paraId="058381AC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112455B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4FB6B6E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C553DB7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D2D7EC0" w14:textId="77777777" w:rsidR="003F1F76" w:rsidRDefault="003F1F76" w:rsidP="00CF353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08022713" w14:textId="0FAE9560" w:rsidR="003F1F76" w:rsidRDefault="00B40CC0" w:rsidP="00CF3530">
      <w:pPr>
        <w:widowControl w:val="0"/>
        <w:spacing w:after="0" w:line="36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D1150F" w:rsidRPr="00D1150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М 54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ab/>
        <w:t>Деньги любят счет [Текст]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методическая разработка/ составители Андреева </w:t>
      </w:r>
      <w:r w:rsidR="008910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Н. Н.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Ветрова В.В., – Белово: МБУДО ДТДиМ, 2026. - </w:t>
      </w:r>
      <w:r w:rsidRPr="00F33AE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</w:t>
      </w:r>
      <w:r w:rsidR="00FC27FE" w:rsidRPr="00FC27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Pr="00F33AE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с.</w:t>
      </w:r>
    </w:p>
    <w:p w14:paraId="55A1C34A" w14:textId="77777777" w:rsidR="003F1F76" w:rsidRDefault="003F1F76" w:rsidP="00CF353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</w:pPr>
    </w:p>
    <w:p w14:paraId="39CDE159" w14:textId="77777777" w:rsidR="003F1F76" w:rsidRDefault="003F1F76" w:rsidP="00CF353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2A4AE9A7" w14:textId="77777777" w:rsidR="003F1F76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47F911C" w14:textId="77777777" w:rsidR="003F1F76" w:rsidRPr="00B62967" w:rsidRDefault="003F1F76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CEE9CE9" w14:textId="3D15EE0B" w:rsidR="003F1F76" w:rsidRPr="00005BDD" w:rsidRDefault="00D739E7" w:rsidP="00CF3530">
      <w:pPr>
        <w:pStyle w:val="af9"/>
        <w:spacing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Cs w:val="28"/>
        </w:rPr>
        <w:t>Методическая разработка</w:t>
      </w:r>
      <w:r w:rsidR="00B40CC0" w:rsidRPr="00005BDD">
        <w:rPr>
          <w:rFonts w:ascii="Times New Roman" w:eastAsia="Times New Roman" w:hAnsi="Times New Roman" w:cs="Times New Roman"/>
          <w:kern w:val="0"/>
          <w:szCs w:val="28"/>
        </w:rPr>
        <w:t xml:space="preserve"> «Деньги любят счёт» представляет собой </w:t>
      </w:r>
      <w:r w:rsidRPr="00005BDD">
        <w:rPr>
          <w:rFonts w:ascii="Times New Roman" w:eastAsia="Times New Roman" w:hAnsi="Times New Roman" w:cs="Times New Roman"/>
          <w:kern w:val="0"/>
          <w:szCs w:val="28"/>
        </w:rPr>
        <w:t>сценарий комплексного</w:t>
      </w:r>
      <w:r w:rsidR="00B40CC0" w:rsidRPr="00005BDD">
        <w:rPr>
          <w:rFonts w:ascii="Times New Roman" w:eastAsia="Times New Roman" w:hAnsi="Times New Roman" w:cs="Times New Roman"/>
          <w:kern w:val="0"/>
          <w:szCs w:val="28"/>
        </w:rPr>
        <w:t xml:space="preserve"> занятия по финансовой грамотности для учащихся </w:t>
      </w:r>
      <w:proofErr w:type="gramStart"/>
      <w:r w:rsidR="00B40CC0" w:rsidRPr="00005BDD">
        <w:rPr>
          <w:rFonts w:ascii="Times New Roman" w:eastAsia="Times New Roman" w:hAnsi="Times New Roman" w:cs="Times New Roman"/>
          <w:kern w:val="0"/>
          <w:szCs w:val="28"/>
        </w:rPr>
        <w:t>8-10</w:t>
      </w:r>
      <w:proofErr w:type="gramEnd"/>
      <w:r w:rsidR="00B40CC0" w:rsidRPr="00005BDD">
        <w:rPr>
          <w:rFonts w:ascii="Times New Roman" w:eastAsia="Times New Roman" w:hAnsi="Times New Roman" w:cs="Times New Roman"/>
          <w:kern w:val="0"/>
          <w:szCs w:val="28"/>
        </w:rPr>
        <w:t xml:space="preserve"> лет, разработанный с использованием игр различного формата, что будет способствовать поддержанию интереса учащихся и закреплению изучаемого материала. </w:t>
      </w:r>
    </w:p>
    <w:p w14:paraId="451137CA" w14:textId="555F0B1E" w:rsidR="000F5EE7" w:rsidRPr="00380167" w:rsidRDefault="00B40CC0" w:rsidP="00CF3530">
      <w:pPr>
        <w:widowControl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  <w:r w:rsidRPr="00005BD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Сборник может быть полезен педагогам дополнительного образования, педагогам образовательных учреждений, методистам, работающим над повышением финансовой грамотности учащихся.</w:t>
      </w:r>
    </w:p>
    <w:p w14:paraId="1413947F" w14:textId="77777777" w:rsidR="003F1F76" w:rsidRDefault="00B40CC0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Содержание</w:t>
      </w:r>
    </w:p>
    <w:p w14:paraId="4E347DAA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4EC5BF12" w14:textId="77777777" w:rsidR="003F1F76" w:rsidRDefault="003F1F76" w:rsidP="00CF3530">
      <w:pPr>
        <w:widowControl w:val="0"/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tbl>
      <w:tblPr>
        <w:tblW w:w="990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98"/>
        <w:gridCol w:w="7816"/>
        <w:gridCol w:w="1386"/>
      </w:tblGrid>
      <w:tr w:rsidR="003F1F76" w14:paraId="110099CA" w14:textId="77777777">
        <w:trPr>
          <w:jc w:val="center"/>
        </w:trPr>
        <w:tc>
          <w:tcPr>
            <w:tcW w:w="698" w:type="dxa"/>
          </w:tcPr>
          <w:p w14:paraId="133FE6FD" w14:textId="77777777" w:rsidR="003F1F76" w:rsidRDefault="003F1F76" w:rsidP="00CF3530">
            <w:pPr>
              <w:widowControl w:val="0"/>
              <w:suppressAutoHyphens w:val="0"/>
              <w:spacing w:after="0" w:line="360" w:lineRule="auto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816" w:type="dxa"/>
          </w:tcPr>
          <w:p w14:paraId="5EED8705" w14:textId="7EEAE200" w:rsidR="003F1F76" w:rsidRPr="006310B5" w:rsidRDefault="00480B25" w:rsidP="00CF3530">
            <w:pPr>
              <w:widowControl w:val="0"/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6310B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 </w:t>
            </w:r>
            <w:r w:rsidR="00F7619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Пояснительная записка</w:t>
            </w:r>
            <w:r w:rsidR="00B40CC0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..................................................</w:t>
            </w: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......</w:t>
            </w:r>
          </w:p>
          <w:p w14:paraId="6F1F23A8" w14:textId="0663BDDF" w:rsidR="00380167" w:rsidRPr="00480B25" w:rsidRDefault="00480B25" w:rsidP="00CF3530">
            <w:pPr>
              <w:pStyle w:val="af6"/>
              <w:widowControl w:val="0"/>
              <w:numPr>
                <w:ilvl w:val="0"/>
                <w:numId w:val="4"/>
              </w:numPr>
              <w:suppressAutoHyphens w:val="0"/>
              <w:spacing w:after="0" w:line="360" w:lineRule="auto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80B2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Сценарий занятия «Деньги любят счет»</w:t>
            </w:r>
            <w:r w:rsidRPr="00480B25"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  <w14:ligatures w14:val="none"/>
              </w:rPr>
              <w:t>........................</w:t>
            </w:r>
            <w:r w:rsidR="00BC7F39"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043B5BB4" w14:textId="6529806F" w:rsidR="00480B25" w:rsidRDefault="00D739E7" w:rsidP="00CF3530">
            <w:pPr>
              <w:pStyle w:val="af6"/>
              <w:widowControl w:val="0"/>
              <w:numPr>
                <w:ilvl w:val="0"/>
                <w:numId w:val="4"/>
              </w:numPr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Интернет-источники</w:t>
            </w:r>
            <w:r w:rsidR="00BC7F39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………………………………………</w:t>
            </w:r>
          </w:p>
          <w:p w14:paraId="158D3C66" w14:textId="4C3CD8A5" w:rsidR="00BC7F39" w:rsidRPr="00480B25" w:rsidRDefault="00BC7F39" w:rsidP="00CF3530">
            <w:pPr>
              <w:pStyle w:val="af6"/>
              <w:widowControl w:val="0"/>
              <w:numPr>
                <w:ilvl w:val="0"/>
                <w:numId w:val="4"/>
              </w:numPr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Приложения………………………………………………...</w:t>
            </w:r>
          </w:p>
        </w:tc>
        <w:tc>
          <w:tcPr>
            <w:tcW w:w="1386" w:type="dxa"/>
          </w:tcPr>
          <w:p w14:paraId="6C2AB4FC" w14:textId="19AC99BA" w:rsidR="003F1F76" w:rsidRDefault="00F33AE5" w:rsidP="00CF3530">
            <w:pPr>
              <w:widowControl w:val="0"/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</w:t>
            </w:r>
          </w:p>
          <w:p w14:paraId="3BF7961E" w14:textId="3E86BE75" w:rsidR="00380167" w:rsidRPr="00F33AE5" w:rsidRDefault="00F33AE5" w:rsidP="00CF3530">
            <w:pPr>
              <w:widowControl w:val="0"/>
              <w:suppressAutoHyphens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</w:p>
          <w:p w14:paraId="1651C36F" w14:textId="384FF5DD" w:rsidR="006310B5" w:rsidRPr="00F33AE5" w:rsidRDefault="006310B5" w:rsidP="00CF3530">
            <w:pPr>
              <w:widowControl w:val="0"/>
              <w:suppressAutoHyphens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1</w:t>
            </w:r>
            <w:r w:rsidR="00F33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</w:t>
            </w:r>
          </w:p>
          <w:p w14:paraId="6652C947" w14:textId="53FE57AC" w:rsidR="006310B5" w:rsidRPr="00F33AE5" w:rsidRDefault="006310B5" w:rsidP="00CF3530">
            <w:pPr>
              <w:widowControl w:val="0"/>
              <w:suppressAutoHyphens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/>
                <w14:ligatures w14:val="none"/>
              </w:rPr>
              <w:t>1</w:t>
            </w:r>
            <w:r w:rsidR="00F33AE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</w:p>
        </w:tc>
      </w:tr>
      <w:tr w:rsidR="003F1F76" w14:paraId="0BB217FB" w14:textId="77777777">
        <w:trPr>
          <w:jc w:val="center"/>
        </w:trPr>
        <w:tc>
          <w:tcPr>
            <w:tcW w:w="698" w:type="dxa"/>
          </w:tcPr>
          <w:p w14:paraId="5F188A8F" w14:textId="217FD90E" w:rsidR="003F1F76" w:rsidRDefault="003F1F76" w:rsidP="00CF3530">
            <w:pPr>
              <w:widowControl w:val="0"/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7816" w:type="dxa"/>
          </w:tcPr>
          <w:p w14:paraId="4B888849" w14:textId="2533B149" w:rsidR="003F1F76" w:rsidRDefault="003F1F76" w:rsidP="00CF3530">
            <w:pPr>
              <w:widowControl w:val="0"/>
              <w:suppressAutoHyphens w:val="0"/>
              <w:spacing w:after="0" w:line="360" w:lineRule="auto"/>
              <w:rPr>
                <w:rFonts w:ascii="Arial" w:eastAsia="Times New Roman" w:hAnsi="Arial" w:cs="Arial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386" w:type="dxa"/>
          </w:tcPr>
          <w:p w14:paraId="4FE1276B" w14:textId="4BF47664" w:rsidR="003F1F76" w:rsidRDefault="003F1F76" w:rsidP="00CF3530">
            <w:pPr>
              <w:widowControl w:val="0"/>
              <w:suppressAutoHyphens w:val="0"/>
              <w:spacing w:after="0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3571DF7E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6C97B1A6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12871515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63409022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3EE64976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239CF6EE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57B9D1BD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0EB0323B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1883AA7F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0E30924C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78691E03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73B13FF7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71EFCFB4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180018AA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56BEF75D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7724A12B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5347EE86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099666EC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69F70FD9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4627E6CD" w14:textId="77777777" w:rsidR="003F1F76" w:rsidRDefault="003F1F76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1CE80AAF" w14:textId="77777777" w:rsidR="003F1F76" w:rsidRPr="00D739E7" w:rsidRDefault="003F1F76" w:rsidP="00D739E7">
      <w:pPr>
        <w:widowControl w:val="0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val="en-US" w:eastAsia="ru-RU"/>
          <w14:ligatures w14:val="none"/>
        </w:rPr>
      </w:pPr>
    </w:p>
    <w:p w14:paraId="60816C02" w14:textId="77777777" w:rsidR="00F33AE5" w:rsidRDefault="00F33AE5" w:rsidP="00CF3530">
      <w:pPr>
        <w:widowControl w:val="0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sectPr w:rsidR="00F33AE5" w:rsidSect="008F249F">
          <w:footerReference w:type="default" r:id="rId11"/>
          <w:pgSz w:w="11906" w:h="16838"/>
          <w:pgMar w:top="1134" w:right="1134" w:bottom="1134" w:left="1134" w:header="0" w:footer="0" w:gutter="0"/>
          <w:cols w:space="720"/>
          <w:formProt w:val="0"/>
          <w:docGrid w:linePitch="360" w:charSpace="8192"/>
        </w:sectPr>
      </w:pPr>
    </w:p>
    <w:p w14:paraId="756BFD82" w14:textId="43386347" w:rsidR="002F26BA" w:rsidRDefault="0054508A" w:rsidP="00D739E7">
      <w:pPr>
        <w:shd w:val="clear" w:color="auto" w:fill="FFFFFF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n-US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lastRenderedPageBreak/>
        <w:t>Пояснительная записка</w:t>
      </w:r>
    </w:p>
    <w:p w14:paraId="56378EA3" w14:textId="77777777" w:rsidR="0037597E" w:rsidRPr="00D739E7" w:rsidRDefault="0037597E" w:rsidP="00D739E7">
      <w:pPr>
        <w:shd w:val="clear" w:color="auto" w:fill="FFFFFF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val="en-US" w:eastAsia="ru-RU"/>
          <w14:ligatures w14:val="none"/>
        </w:rPr>
      </w:pPr>
    </w:p>
    <w:p w14:paraId="4AE94855" w14:textId="77777777" w:rsidR="003F1F76" w:rsidRDefault="002F26BA" w:rsidP="00CF3530">
      <w:pPr>
        <w:shd w:val="clear" w:color="auto" w:fill="FFFFFF"/>
        <w:spacing w:after="0" w:line="360" w:lineRule="auto"/>
        <w:ind w:firstLine="1134"/>
        <w:jc w:val="both"/>
        <w:rPr>
          <w:rFonts w:ascii="Tinos" w:hAnsi="Tinos"/>
        </w:rPr>
      </w:pPr>
      <w:r>
        <w:rPr>
          <w:rFonts w:ascii="Tinos" w:hAnsi="Tinos"/>
          <w:sz w:val="28"/>
          <w:szCs w:val="28"/>
        </w:rPr>
        <w:t>П</w:t>
      </w:r>
      <w:r w:rsidR="00B40CC0">
        <w:rPr>
          <w:rFonts w:ascii="Tinos" w:hAnsi="Tinos"/>
          <w:sz w:val="28"/>
          <w:szCs w:val="28"/>
        </w:rPr>
        <w:t xml:space="preserve">роблема разработки масштабной программы финансового образования </w:t>
      </w:r>
      <w:r>
        <w:rPr>
          <w:rFonts w:ascii="Tinos" w:hAnsi="Tinos"/>
          <w:sz w:val="28"/>
          <w:szCs w:val="28"/>
        </w:rPr>
        <w:t xml:space="preserve">в </w:t>
      </w:r>
      <w:r w:rsidRPr="009E3885">
        <w:rPr>
          <w:rFonts w:ascii="Tinos" w:hAnsi="Tinos"/>
          <w:sz w:val="28"/>
          <w:szCs w:val="28"/>
        </w:rPr>
        <w:t>современном обществе</w:t>
      </w:r>
      <w:r>
        <w:rPr>
          <w:rFonts w:ascii="Tinos" w:hAnsi="Tinos"/>
          <w:sz w:val="28"/>
          <w:szCs w:val="28"/>
        </w:rPr>
        <w:t xml:space="preserve"> </w:t>
      </w:r>
      <w:r w:rsidR="00B40CC0">
        <w:rPr>
          <w:rFonts w:ascii="Tinos" w:hAnsi="Tinos"/>
          <w:sz w:val="28"/>
          <w:szCs w:val="28"/>
        </w:rPr>
        <w:t xml:space="preserve">является одной из наиболее актуальных. Дети и подростки находятся в наибольшей зоне риска в отношении вопросов финансовой безопасности, так как родители в большинстве случаев не могут обучить их основам финансовой грамотности из-за отсутствия достаточного уровня знаний в этой области. </w:t>
      </w:r>
    </w:p>
    <w:p w14:paraId="7288B221" w14:textId="0017C98A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nos" w:hAnsi="Tinos" w:cs="Open Sans"/>
          <w:color w:val="000000"/>
          <w:sz w:val="28"/>
          <w:szCs w:val="28"/>
          <w:shd w:val="clear" w:color="auto" w:fill="FFFFFF"/>
        </w:rPr>
        <w:t xml:space="preserve">Обучение финансовой грамотности с раннего возраста позволяет ребенку сформировать положительные финансовые привычки, которые будут способствовать его успешной адаптации во взрослой жизни. Познавая основы финансовой грамотности, ребенок учится управлять своими финансами, планировать бюджет, зарабатывать, экономить и осуществлять разумные расходы. Он лучше понимает родителей, разрешающих или запрещающих ту или иную покупку в магазине, бережнее относится к вещам и игрушкам.  </w:t>
      </w:r>
      <w:r>
        <w:t xml:space="preserve">  </w:t>
      </w:r>
    </w:p>
    <w:p w14:paraId="0126803F" w14:textId="77777777" w:rsidR="002F26BA" w:rsidRPr="00C54037" w:rsidRDefault="002F26BA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полезных привычек в сфере финансов, начиная с младшего школьного возраста, помогает избежать многих ошибок по мере взросления и приобретения финансовой самостоятельности, а также закладывает основу </w:t>
      </w:r>
      <w:r w:rsidRPr="00C54037">
        <w:rPr>
          <w:rFonts w:ascii="Times New Roman" w:hAnsi="Times New Roman" w:cs="Times New Roman"/>
          <w:sz w:val="28"/>
          <w:szCs w:val="28"/>
        </w:rPr>
        <w:t xml:space="preserve">финансовой безопасности и благополучия на протяжении жизни. </w:t>
      </w:r>
    </w:p>
    <w:p w14:paraId="3D12A5DD" w14:textId="367BAACF" w:rsidR="002F26BA" w:rsidRPr="00C54037" w:rsidRDefault="002F26BA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54037">
        <w:rPr>
          <w:rFonts w:ascii="Tinos" w:hAnsi="Tinos"/>
          <w:sz w:val="28"/>
          <w:szCs w:val="28"/>
        </w:rPr>
        <w:t xml:space="preserve">Образовательные организации, к которым относятся </w:t>
      </w:r>
      <w:r w:rsidR="001B109F" w:rsidRPr="00C54037">
        <w:rPr>
          <w:rFonts w:ascii="Tinos" w:hAnsi="Tinos"/>
          <w:sz w:val="28"/>
          <w:szCs w:val="28"/>
        </w:rPr>
        <w:t>и учреждения</w:t>
      </w:r>
      <w:r w:rsidRPr="00C54037">
        <w:rPr>
          <w:rFonts w:ascii="Tinos" w:hAnsi="Tinos"/>
          <w:sz w:val="28"/>
          <w:szCs w:val="28"/>
        </w:rPr>
        <w:t xml:space="preserve"> дополнительного образования, должны помогать учащимся</w:t>
      </w:r>
      <w:r w:rsidR="009E3885" w:rsidRPr="00C54037">
        <w:rPr>
          <w:rFonts w:ascii="Tinos" w:hAnsi="Tinos"/>
          <w:sz w:val="28"/>
          <w:szCs w:val="28"/>
        </w:rPr>
        <w:t xml:space="preserve"> </w:t>
      </w:r>
      <w:r w:rsidRPr="00C54037">
        <w:rPr>
          <w:rFonts w:ascii="Tinos" w:hAnsi="Tinos"/>
          <w:sz w:val="28"/>
          <w:szCs w:val="28"/>
        </w:rPr>
        <w:t>адаптироваться</w:t>
      </w:r>
      <w:r>
        <w:rPr>
          <w:rFonts w:ascii="Tinos" w:hAnsi="Tinos"/>
          <w:sz w:val="28"/>
          <w:szCs w:val="28"/>
        </w:rPr>
        <w:t xml:space="preserve"> к активной жизни в условиях рынка, к новым экономическим отношениям.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C54037">
        <w:rPr>
          <w:rFonts w:ascii="Times New Roman" w:hAnsi="Times New Roman" w:cs="Times New Roman"/>
          <w:sz w:val="28"/>
          <w:szCs w:val="28"/>
        </w:rPr>
        <w:t>помогут детям и подросткам избежать многих опасностей и ошибок в финансовой сфере, вовремя научиться</w:t>
      </w:r>
      <w:r>
        <w:rPr>
          <w:rFonts w:ascii="Times New Roman" w:hAnsi="Times New Roman" w:cs="Times New Roman"/>
          <w:sz w:val="28"/>
          <w:szCs w:val="28"/>
        </w:rPr>
        <w:t xml:space="preserve"> обращению с деньгами, определить цели и приоритеты, сделать правильный выбор и изучить стратегии, позволяющие реализовать личные </w:t>
      </w:r>
      <w:r w:rsidRPr="00C54037">
        <w:rPr>
          <w:rFonts w:ascii="Times New Roman" w:hAnsi="Times New Roman" w:cs="Times New Roman"/>
          <w:sz w:val="28"/>
          <w:szCs w:val="28"/>
        </w:rPr>
        <w:t xml:space="preserve">финансовые планы. </w:t>
      </w:r>
    </w:p>
    <w:p w14:paraId="0F71D2E0" w14:textId="094417F4" w:rsidR="00B40CC0" w:rsidRPr="00C54037" w:rsidRDefault="008334EA" w:rsidP="00CF3530">
      <w:pPr>
        <w:pStyle w:val="af9"/>
        <w:spacing w:line="360" w:lineRule="auto"/>
        <w:ind w:firstLine="1134"/>
        <w:jc w:val="both"/>
      </w:pPr>
      <w:r w:rsidRPr="00C54037">
        <w:rPr>
          <w:rFonts w:ascii="Times New Roman" w:eastAsia="Times New Roman" w:hAnsi="Times New Roman" w:cs="Times New Roman"/>
          <w:kern w:val="0"/>
          <w:szCs w:val="28"/>
        </w:rPr>
        <w:t>Методическая разработка</w:t>
      </w:r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t xml:space="preserve"> «Деньги любят счёт» представляет собой </w:t>
      </w:r>
      <w:r w:rsidR="001B109F" w:rsidRPr="00C54037">
        <w:rPr>
          <w:rFonts w:ascii="Times New Roman" w:eastAsia="Times New Roman" w:hAnsi="Times New Roman" w:cs="Times New Roman"/>
          <w:kern w:val="0"/>
          <w:szCs w:val="28"/>
        </w:rPr>
        <w:t>сценарий комплексного</w:t>
      </w:r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t xml:space="preserve"> занятия по финансовой грамотности для учащихся </w:t>
      </w:r>
      <w:r w:rsidR="0037597E" w:rsidRPr="00C54037">
        <w:rPr>
          <w:rFonts w:ascii="Times New Roman" w:eastAsia="Times New Roman" w:hAnsi="Times New Roman" w:cs="Times New Roman"/>
          <w:kern w:val="0"/>
          <w:szCs w:val="28"/>
        </w:rPr>
        <w:t>8–</w:t>
      </w:r>
      <w:proofErr w:type="gramStart"/>
      <w:r w:rsidR="0037597E" w:rsidRPr="00C54037">
        <w:rPr>
          <w:rFonts w:ascii="Times New Roman" w:eastAsia="Times New Roman" w:hAnsi="Times New Roman" w:cs="Times New Roman"/>
          <w:kern w:val="0"/>
          <w:szCs w:val="28"/>
        </w:rPr>
        <w:t xml:space="preserve">10 </w:t>
      </w:r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t xml:space="preserve"> лет</w:t>
      </w:r>
      <w:proofErr w:type="gramEnd"/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t xml:space="preserve">, разработанный с </w:t>
      </w:r>
      <w:r w:rsidR="006310B5" w:rsidRPr="00C54037">
        <w:rPr>
          <w:rFonts w:ascii="Times New Roman" w:eastAsia="Times New Roman" w:hAnsi="Times New Roman" w:cs="Times New Roman"/>
          <w:kern w:val="0"/>
          <w:szCs w:val="28"/>
        </w:rPr>
        <w:t>использованием игр</w:t>
      </w:r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t xml:space="preserve"> различного формата, что будет </w:t>
      </w:r>
      <w:r w:rsidR="00B40CC0" w:rsidRPr="00C54037">
        <w:rPr>
          <w:rFonts w:ascii="Times New Roman" w:eastAsia="Times New Roman" w:hAnsi="Times New Roman" w:cs="Times New Roman"/>
          <w:kern w:val="0"/>
          <w:szCs w:val="28"/>
        </w:rPr>
        <w:lastRenderedPageBreak/>
        <w:t xml:space="preserve">способствовать поддержанию интереса учащихся и закреплению изучаемого материала. </w:t>
      </w:r>
    </w:p>
    <w:p w14:paraId="17C3E2DB" w14:textId="1E77FB01" w:rsidR="00780AD2" w:rsidRPr="00B62967" w:rsidRDefault="002F26BA" w:rsidP="0037597E">
      <w:pPr>
        <w:widowControl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  <w:r w:rsidRPr="00C5403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Сборник может быть полезен педагогам дополнительного образования, педагогам образовательных учреждений, методистам, работающим над повышением финансовой грамотности учащихся.</w:t>
      </w:r>
    </w:p>
    <w:p w14:paraId="21ACD6F0" w14:textId="77777777" w:rsidR="0037597E" w:rsidRPr="00B62967" w:rsidRDefault="0037597E" w:rsidP="0037597E">
      <w:pPr>
        <w:widowControl w:val="0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</w:pPr>
    </w:p>
    <w:p w14:paraId="6A4E184E" w14:textId="0236CA88" w:rsidR="00157452" w:rsidRPr="00157452" w:rsidRDefault="00157452" w:rsidP="00CF3530">
      <w:pPr>
        <w:shd w:val="clear" w:color="auto" w:fill="FFFFFF"/>
        <w:spacing w:after="0" w:line="360" w:lineRule="auto"/>
        <w:ind w:firstLine="1134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5745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Занятие </w:t>
      </w:r>
      <w:r w:rsidR="00B40CC0" w:rsidRPr="0015745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по финансовой грамотности</w:t>
      </w:r>
      <w:r w:rsidRPr="00157452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19C791D6" w14:textId="77777777" w:rsidR="003F1F76" w:rsidRPr="00157452" w:rsidRDefault="003F1F76" w:rsidP="00CF353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</w:p>
    <w:p w14:paraId="18327D76" w14:textId="04ECA822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Тема</w:t>
      </w:r>
      <w:r w:rsidR="004D0F9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1B109F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занятия</w:t>
      </w:r>
      <w:r w:rsidR="001B109F" w:rsidRPr="001B109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Деньги любят счёт</w:t>
      </w:r>
    </w:p>
    <w:p w14:paraId="6403CC9D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Цель: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Развитие финансовой грамотности учащихся через игровую деятельность</w:t>
      </w:r>
    </w:p>
    <w:p w14:paraId="00CD9E72" w14:textId="77777777" w:rsidR="003F1F76" w:rsidRDefault="00B40CC0" w:rsidP="00CF3530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6B44351B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создать условия для формирования элементарных экономических знаний у детей;</w:t>
      </w:r>
    </w:p>
    <w:p w14:paraId="32B647C5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формировать правильное отношение к деньгам, как к предмету жизненной необходимости;</w:t>
      </w:r>
    </w:p>
    <w:p w14:paraId="15EC126E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рассмотреть основные способы рационального расходования личных денежных средств;</w:t>
      </w:r>
    </w:p>
    <w:p w14:paraId="1C8BD2D7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закрепить у учащихся навыки работы в группах.</w:t>
      </w:r>
    </w:p>
    <w:p w14:paraId="3B244385" w14:textId="0AACBAD4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Участники: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учащиеся </w:t>
      </w:r>
      <w:r w:rsidR="00013C3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8–10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лет</w:t>
      </w:r>
    </w:p>
    <w:p w14:paraId="793F0EBE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Время проведения: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45 мин</w:t>
      </w:r>
    </w:p>
    <w:p w14:paraId="03258F88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Оборудование: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ноутбук, телевизор</w:t>
      </w:r>
    </w:p>
    <w:p w14:paraId="52FFF54D" w14:textId="459FB223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Материалы: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 кошелька, карточки со словами, 2 конверта, описание семей с таблицей расходов и доходов, мяч</w:t>
      </w:r>
      <w:r w:rsidR="003545F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бумага, ручки.</w:t>
      </w:r>
    </w:p>
    <w:p w14:paraId="40725AD9" w14:textId="77777777" w:rsidR="003F1F76" w:rsidRDefault="003F1F76" w:rsidP="00CF3530">
      <w:pPr>
        <w:shd w:val="clear" w:color="auto" w:fill="FFFFFF"/>
        <w:spacing w:after="0" w:line="360" w:lineRule="auto"/>
        <w:ind w:firstLine="1134"/>
        <w:rPr>
          <w:b/>
          <w:bCs/>
        </w:rPr>
      </w:pPr>
    </w:p>
    <w:p w14:paraId="7E14196F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center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занятия:</w:t>
      </w:r>
    </w:p>
    <w:p w14:paraId="6420B906" w14:textId="77777777" w:rsidR="003F1F76" w:rsidRDefault="00B40CC0" w:rsidP="00CF3530">
      <w:pPr>
        <w:pStyle w:val="af6"/>
        <w:numPr>
          <w:ilvl w:val="0"/>
          <w:numId w:val="2"/>
        </w:numPr>
        <w:shd w:val="clear" w:color="auto" w:fill="FFFFFF"/>
        <w:spacing w:after="0" w:line="360" w:lineRule="auto"/>
        <w:ind w:left="0"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Организационный момент</w:t>
      </w:r>
    </w:p>
    <w:p w14:paraId="56670534" w14:textId="16BD31C9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Добрый день. Мне приятно видеть ваши заинтересованные глаза и добрые улыбки. Надеюсь, что сегодняшнее занятие принесет вам много интересного и увлекательного. </w:t>
      </w:r>
      <w:r w:rsidR="00AE7134" w:rsidRPr="00FB2A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Тему нашего занятия нам поможет определить </w:t>
      </w:r>
      <w:r w:rsidR="00AE7134" w:rsidRPr="00FB2A4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сценка. Кто готов в ней поучаствовать?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(Двум девочкам раздаются листочки с текстом, читают по очереди)</w:t>
      </w:r>
      <w:r w:rsidR="000B3CC6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493F768E" w14:textId="37FC8B38" w:rsidR="003F1F76" w:rsidRDefault="00AE7134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AE713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Я введу вас в наше театральное представление.</w:t>
      </w:r>
      <w:r w:rsidR="00B40C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Встре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чаются две подружки н</w:t>
      </w:r>
      <w:r w:rsidR="00FB2A4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перемене.</w:t>
      </w:r>
    </w:p>
    <w:p w14:paraId="22B3F72F" w14:textId="75A34638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Соня: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Смотри, Настя, сколько у меня денег! Я уже 2 пирожка купила и Ка</w:t>
      </w:r>
      <w:r w:rsidRPr="00F6190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</w:t>
      </w:r>
      <w:r w:rsidR="00F6190F" w:rsidRPr="00F6190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</w:t>
      </w:r>
      <w:r w:rsidR="00F6190F">
        <w:rPr>
          <w:rFonts w:ascii="Times New Roman" w:eastAsia="Times New Roman" w:hAnsi="Times New Roman" w:cs="Times New Roman"/>
          <w:color w:val="45B0E1" w:themeColor="accent1" w:themeTint="99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одолжила 100 рублей. А еще мне мама с папой обещали купить новый айфон. Здорово, да!</w:t>
      </w:r>
    </w:p>
    <w:p w14:paraId="6D1E987E" w14:textId="7D15BE4C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Настя: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А мне родители дают денег только на один пирожок, но я не голодна. Я утром дома ем и в школе завтракаю. </w:t>
      </w:r>
      <w:r w:rsidR="00A70F5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«Сейчас у нас трудно с семейным бюджетом», —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 говорят мои родители.</w:t>
      </w:r>
    </w:p>
    <w:p w14:paraId="49CD127C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Соня: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что такое семейный бюджет?</w:t>
      </w:r>
    </w:p>
    <w:p w14:paraId="5B4AEA80" w14:textId="296BEC1D" w:rsidR="003F1F76" w:rsidRPr="00B62967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Настя: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Не знаю</w:t>
      </w:r>
      <w:r w:rsidR="0034794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</w:t>
      </w:r>
      <w:r w:rsidR="008C4336" w:rsidRPr="009F2B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</w:t>
      </w:r>
      <w:r w:rsidR="009F2B97" w:rsidRPr="009F2B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</w:t>
      </w:r>
      <w:r w:rsidR="008C4336" w:rsidRPr="009F2B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]</w:t>
      </w:r>
    </w:p>
    <w:p w14:paraId="48D6D7ED" w14:textId="77777777" w:rsidR="00D55375" w:rsidRDefault="009819AC" w:rsidP="00D55375">
      <w:pPr>
        <w:shd w:val="clear" w:color="auto" w:fill="FFFFFF"/>
        <w:spacing w:after="0" w:line="360" w:lineRule="auto"/>
      </w:pPr>
      <w:r w:rsidRPr="009819AC">
        <w:rPr>
          <w:rFonts w:ascii="Times New Roman" w:hAnsi="Times New Roman" w:cs="Times New Roman"/>
          <w:sz w:val="28"/>
          <w:szCs w:val="28"/>
        </w:rPr>
        <w:t>Тема нашего занятия: «Деньги любят счет</w:t>
      </w:r>
      <w:r w:rsidR="009C30CB">
        <w:rPr>
          <w:rFonts w:ascii="Times New Roman" w:hAnsi="Times New Roman" w:cs="Times New Roman"/>
          <w:sz w:val="28"/>
          <w:szCs w:val="28"/>
        </w:rPr>
        <w:t xml:space="preserve">» </w:t>
      </w:r>
      <w:r w:rsidR="0069376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1)</w:t>
      </w:r>
      <w:r w:rsidR="009667A6" w:rsidRPr="009667A6">
        <w:t xml:space="preserve"> </w:t>
      </w:r>
      <w:hyperlink r:id="rId12" w:history="1">
        <w:r w:rsidR="00D55375" w:rsidRPr="00D55375">
          <w:rPr>
            <w:rStyle w:val="ab"/>
            <w:rFonts w:ascii="Times New Roman" w:hAnsi="Times New Roman" w:cs="Times New Roman"/>
            <w:sz w:val="28"/>
            <w:szCs w:val="28"/>
          </w:rPr>
          <w:t>https://cloud.mail.ru/public/LK9D/8YyQnkNLt</w:t>
        </w:r>
      </w:hyperlink>
      <w:r w:rsidR="00D55375">
        <w:t xml:space="preserve">  </w:t>
      </w:r>
    </w:p>
    <w:p w14:paraId="641306F7" w14:textId="75D0082F" w:rsidR="003F1F76" w:rsidRDefault="00B40CC0" w:rsidP="00D55375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Кто догадался, о чём мы сегодня будем говорить?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  <w:r w:rsidR="00B30F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(Слайд </w:t>
      </w:r>
      <w:r w:rsidR="0069376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2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Правильно. О семейном бюджете.</w:t>
      </w:r>
    </w:p>
    <w:p w14:paraId="48FF2319" w14:textId="6DC1408F" w:rsidR="003F1F76" w:rsidRPr="0034794C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ещё какой бюджет вы уже знаете?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  <w:r w:rsidR="00FF2B15" w:rsidRPr="0034794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FF2B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Государственный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EA6C2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34794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4794C" w:rsidRPr="009F2B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[4]</w:t>
      </w:r>
    </w:p>
    <w:p w14:paraId="7EF24919" w14:textId="77777777" w:rsidR="003F1F76" w:rsidRDefault="00B40CC0" w:rsidP="00CF3530">
      <w:pPr>
        <w:pStyle w:val="af6"/>
        <w:numPr>
          <w:ilvl w:val="0"/>
          <w:numId w:val="2"/>
        </w:numPr>
        <w:shd w:val="clear" w:color="auto" w:fill="FFFFFF"/>
        <w:spacing w:after="0" w:line="360" w:lineRule="auto"/>
        <w:ind w:left="0" w:firstLine="1134"/>
        <w:jc w:val="both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Основная часть</w:t>
      </w:r>
    </w:p>
    <w:p w14:paraId="2FEB4E2D" w14:textId="69DAFDF4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(Педагог делит детей на 2 группы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теперь давайте представим, что каждая группа – это семья. Придумайте фамилию и распределите роли в каждой семье. Глава </w:t>
      </w:r>
      <w:r w:rsidR="00FF2B1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семьи сообщит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выбранную фамилию и</w:t>
      </w:r>
      <w:r>
        <w:rPr>
          <w:rFonts w:ascii="Times New Roman" w:eastAsia="Times New Roman" w:hAnsi="Times New Roman" w:cs="Times New Roman"/>
          <w:color w:val="C9211E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представит ее членов.</w:t>
      </w:r>
    </w:p>
    <w:p w14:paraId="7122E531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Вам предстоит работа в группах. Давайте вспомним правила работы в группе. </w:t>
      </w:r>
    </w:p>
    <w:p w14:paraId="62BF88A0" w14:textId="29A219FC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«Правила работы в гр</w:t>
      </w:r>
      <w:r>
        <w:rPr>
          <w:rFonts w:ascii="Tinos" w:eastAsia="Times New Roman" w:hAnsi="Tinos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уппе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»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EA6C2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4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68E95DD4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Слушай, что говорят другие.</w:t>
      </w:r>
    </w:p>
    <w:p w14:paraId="5BC189F2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Делай выводы об услышанном, задавай вопросы.</w:t>
      </w:r>
    </w:p>
    <w:p w14:paraId="2AD5F364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Говори спокойно ясно, только по делу.</w:t>
      </w:r>
    </w:p>
    <w:p w14:paraId="6CE6FB13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Анализируй свою деятельность, вовремя корректируй недостатки.</w:t>
      </w:r>
    </w:p>
    <w:p w14:paraId="743AE722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Помогай товарищам, если они об этом просят.</w:t>
      </w:r>
    </w:p>
    <w:p w14:paraId="12C1FE76" w14:textId="7C63AF0C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Точно выполняй возложенную на тебя роль.</w:t>
      </w:r>
      <w:r w:rsidR="0034794C" w:rsidRPr="0034794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34794C" w:rsidRPr="009F2B9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[4]</w:t>
      </w:r>
      <w:r w:rsidR="007B664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374BB921" w14:textId="3ED53E6F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Из чего же складывается доход семьи?</w:t>
      </w:r>
    </w:p>
    <w:p w14:paraId="6F09ECAB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«Кошелек». Работа в группах</w:t>
      </w:r>
    </w:p>
    <w:p w14:paraId="6AC95979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Каждой семье необходимо выбрать карточки и положить в кошелек все, что может быть доходами</w:t>
      </w:r>
      <w:r>
        <w:rPr>
          <w:rFonts w:ascii="Times New Roman" w:eastAsia="Times New Roman" w:hAnsi="Times New Roman" w:cs="Times New Roman"/>
          <w:color w:val="C9211E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семьи.</w:t>
      </w:r>
    </w:p>
    <w:p w14:paraId="497A72D0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Карточки: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зарплата, пенсия, стипендия, пособия, клад, наследство, игрушки, интернет, квартплата, транспорт, выигрыш.</w:t>
      </w:r>
    </w:p>
    <w:p w14:paraId="79937924" w14:textId="452A5962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Давайте проверим правильность выполненной работы каждой «семьи»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BB485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5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299B4347" w14:textId="05EEB71E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кто в вашей семье в кошелек кладет зарплату? Кто в вашей семье получает пенсию? Кто в семье может получать стипендию? В чьей семье кошелек пополняют пособия, и какие они бывают?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</w:t>
      </w:r>
      <w:r w:rsidR="00AE7134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AE7134" w:rsidRPr="00980A19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пояснение педагога:</w:t>
      </w:r>
      <w:r w:rsidR="00AE7134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п</w:t>
      </w:r>
      <w:r w:rsidR="00531DC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особия по безработице,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материнский капитал, пособие по беременности и родам,</w:t>
      </w:r>
      <w:r w:rsidR="00531DC9" w:rsidRPr="00531DC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531DC9" w:rsidRPr="00980A19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ежемесячное пособие по уходу за ребенком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, семьям с низким доходом, единовременное по рождению ребенка, пособие по временной нетрудоспособности</w:t>
      </w:r>
      <w:r w:rsidR="00ED6B52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</w:p>
    <w:p w14:paraId="4470D588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Есть доходы незапланированные. Это клад, выигрыш в лотерею, наследство. Они очень редки.</w:t>
      </w:r>
    </w:p>
    <w:p w14:paraId="37BC9AF9" w14:textId="01D1391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 это все называется …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(ответ детей) (Слайд </w:t>
      </w:r>
      <w:r w:rsidR="00BB485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6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 (доходами)</w:t>
      </w:r>
    </w:p>
    <w:p w14:paraId="599210C2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Семейный бюджет состоит не только из доходов. Сейчас мы </w:t>
      </w:r>
      <w:r w:rsidR="00531DC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узнаем, на что в семье тратят деньги.</w:t>
      </w:r>
    </w:p>
    <w:p w14:paraId="5399B532" w14:textId="77777777" w:rsidR="003F1F76" w:rsidRDefault="00B40CC0" w:rsidP="00CF3530">
      <w:pPr>
        <w:shd w:val="clear" w:color="auto" w:fill="FFFFFF"/>
        <w:spacing w:after="0" w:line="360" w:lineRule="auto"/>
        <w:ind w:firstLine="1134"/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«Оплати счета». Работа в группах</w:t>
      </w:r>
    </w:p>
    <w:p w14:paraId="4AC92D62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Каждой семье необходимо положить карточки в конверт, которые семья тратит.</w:t>
      </w:r>
    </w:p>
    <w:p w14:paraId="22DEE9DC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Карточки: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Зарплата, продукты, пособия, кредит, заказ пиццы, игрушки, интернет, квартплата, транспорт, билеты в кино, пенсия, подарки.</w:t>
      </w:r>
    </w:p>
    <w:p w14:paraId="5CBE6DEB" w14:textId="42475F04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i/>
          <w:iCs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Проверяем правильность выполненной работы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BB485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7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) </w:t>
      </w:r>
    </w:p>
    <w:p w14:paraId="108BB7C6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На что еще в семье тратят деньги?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</w:p>
    <w:p w14:paraId="5B15F3E1" w14:textId="53BEF606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это называется ….</w:t>
      </w:r>
      <w:r w:rsidR="00C0692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 (расходы)</w:t>
      </w:r>
    </w:p>
    <w:p w14:paraId="7439ED7B" w14:textId="0BC33B34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Прочитайте пословицу, которая </w:t>
      </w:r>
      <w:r w:rsidRPr="00980A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определяет </w:t>
      </w:r>
      <w:r w:rsidR="00531DC9" w:rsidRPr="00980A1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название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нашего занятия (Деньги любят счёт)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BB4857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8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Объясните смысл этой пословицы?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(ответы)</w:t>
      </w:r>
    </w:p>
    <w:p w14:paraId="6D58735A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Физминутка</w:t>
      </w:r>
    </w:p>
    <w:p w14:paraId="754E44A5" w14:textId="77777777" w:rsidR="003F0F69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«Знание финансовых понятий»</w:t>
      </w:r>
      <w:r w:rsidR="003F0F6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. Общая игра </w:t>
      </w:r>
    </w:p>
    <w:p w14:paraId="56AC5F02" w14:textId="429B8AF4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Прошу всех встать в круг. Я бросаю мяч и называю слово, участники с мячом отвечают, доход это, или расход. Молодцы. Прошу садиться, продолжаем занятие.</w:t>
      </w:r>
    </w:p>
    <w:p w14:paraId="6E0EB37B" w14:textId="44C847F2" w:rsidR="00CE123F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Посмотрите фрагмент мультфильма «Трое из Простоквашино»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41097F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9</w:t>
      </w:r>
      <w:r w:rsidR="00FA3F04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1C4E41" w:rsidRPr="001C4E41">
        <w:t xml:space="preserve"> </w:t>
      </w:r>
      <w:hyperlink r:id="rId13" w:history="1">
        <w:r w:rsidR="00CE123F" w:rsidRPr="0068017F">
          <w:rPr>
            <w:rStyle w:val="ab"/>
            <w:rFonts w:ascii="Times New Roman" w:eastAsia="Times New Roman" w:hAnsi="Times New Roman" w:cs="Times New Roman"/>
            <w:i/>
            <w:iCs/>
            <w:kern w:val="0"/>
            <w:sz w:val="28"/>
            <w:szCs w:val="28"/>
            <w:lang w:eastAsia="ru-RU"/>
            <w14:ligatures w14:val="none"/>
          </w:rPr>
          <w:t>https://yandex.ru/video/movies/entity?onto_id=ruw171132</w:t>
        </w:r>
      </w:hyperlink>
    </w:p>
    <w:p w14:paraId="1396AAE2" w14:textId="43C5FA41" w:rsidR="003F1F76" w:rsidRPr="00FD4B67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i/>
          <w:iCs/>
          <w:color w:val="FF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Откуда взять деньги </w:t>
      </w:r>
      <w:r w:rsidR="00CE12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Матроскину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?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(ответ детей)</w:t>
      </w:r>
    </w:p>
    <w:p w14:paraId="16266B42" w14:textId="77777777" w:rsidR="003F0F69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Игра «Накопи на мечту»</w:t>
      </w:r>
      <w:r w:rsidR="003F0F69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3F0F69" w:rsidRPr="003F0F69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Работа по карточкам</w:t>
      </w:r>
    </w:p>
    <w:p w14:paraId="5AED7D92" w14:textId="77777777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Каждая «семья» получает задания. Ваша задача помочь ребятам осуществить их мечты.</w:t>
      </w:r>
    </w:p>
    <w:p w14:paraId="63F72586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1 семьи «Накопи на мечту»</w:t>
      </w:r>
    </w:p>
    <w:p w14:paraId="1B677D91" w14:textId="77777777" w:rsidR="003F1F76" w:rsidRDefault="00B40CC0" w:rsidP="00CF3530">
      <w:pPr>
        <w:widowControl w:val="0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Ивановых</w:t>
      </w:r>
    </w:p>
    <w:p w14:paraId="450A9B75" w14:textId="781C8244" w:rsidR="003F1F76" w:rsidRDefault="00B40CC0" w:rsidP="00CF3530">
      <w:pPr>
        <w:widowControl w:val="0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Мама работает парикмахером. Папа работает </w:t>
      </w:r>
      <w:r w:rsidR="0044391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полицейским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Бабушка</w:t>
      </w:r>
      <w:r w:rsidR="004112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пенсионер. Сын ученик 3 класса.</w:t>
      </w:r>
      <w:r w:rsidR="00EA638A" w:rsidRPr="00EA638A">
        <w:rPr>
          <w:rFonts w:ascii="Times New Roman" w:hAnsi="Times New Roman" w:cs="Times New Roman"/>
          <w:sz w:val="28"/>
          <w:szCs w:val="28"/>
        </w:rPr>
        <w:t xml:space="preserve"> Мальчик</w:t>
      </w:r>
      <w:r w:rsidR="00EA638A"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посещает лыжную секцию с 6 лет и достиг хороших успехов. К новому лыжному сезону ему нужно купить новый костюм стоимостью 6 тысяч руб. и лыжные ботинки за 3,5 тысячи руб.</w:t>
      </w:r>
    </w:p>
    <w:p w14:paraId="42FAA2A8" w14:textId="67CC82E4" w:rsidR="003F1F76" w:rsidRDefault="00B40CC0" w:rsidP="00CF3530">
      <w:pPr>
        <w:widowControl w:val="0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Семья не может сразу купить все необходимое. Рассмотри</w:t>
      </w:r>
      <w:r w:rsidR="00FD4B67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таблицу доходов и расходов семьи. Как семье осилить дорогостоящую покупку и помочь сыну и внуку продолжить занятия любимым делом?</w:t>
      </w:r>
    </w:p>
    <w:p w14:paraId="243EE7FE" w14:textId="77777777" w:rsidR="003F1F76" w:rsidRDefault="003F1F76" w:rsidP="00CF3530">
      <w:pPr>
        <w:spacing w:after="0" w:line="36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2"/>
        <w:gridCol w:w="4671"/>
        <w:gridCol w:w="2136"/>
      </w:tblGrid>
      <w:tr w:rsidR="003F1F76" w14:paraId="6D3389CF" w14:textId="77777777" w:rsidTr="00706367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56B066" w14:textId="72978DD1" w:rsidR="003F1F76" w:rsidRDefault="00AA78DE" w:rsidP="00CF3530">
            <w:pPr>
              <w:widowControl w:val="0"/>
              <w:spacing w:after="0" w:line="360" w:lineRule="auto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</w:t>
            </w:r>
            <w:r w:rsidR="00B40CC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Доходы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BA0A94" w14:textId="064BE73C" w:rsidR="003F1F76" w:rsidRDefault="00AA78DE" w:rsidP="00CF3530">
            <w:pPr>
              <w:widowControl w:val="0"/>
              <w:spacing w:after="0" w:line="360" w:lineRule="auto"/>
              <w:ind w:firstLine="1134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</w:t>
            </w:r>
            <w:r w:rsidR="00B40CC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Расходы</w:t>
            </w:r>
          </w:p>
        </w:tc>
        <w:tc>
          <w:tcPr>
            <w:tcW w:w="2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349B38" w14:textId="77777777" w:rsidR="003F1F76" w:rsidRDefault="00B40CC0" w:rsidP="00CF3530">
            <w:pPr>
              <w:widowControl w:val="0"/>
              <w:spacing w:after="0" w:line="360" w:lineRule="auto"/>
              <w:ind w:firstLine="35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3F1F76" w14:paraId="6E4F3048" w14:textId="77777777" w:rsidTr="00706367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3ABB90" w14:textId="086BC27C" w:rsidR="003F1F76" w:rsidRDefault="00B44BD0" w:rsidP="00CF3530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ап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ы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– 70 тысяч </w:t>
            </w:r>
            <w:r w:rsidR="00304BB4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3A7CC7" w14:textId="77777777" w:rsidR="003F1F76" w:rsidRDefault="00B40CC0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Коммунальные расходы, интернет, телефон, свет и т. д. – 13 тысяч руб.</w:t>
            </w:r>
          </w:p>
        </w:tc>
        <w:tc>
          <w:tcPr>
            <w:tcW w:w="21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D17C57" w14:textId="3EE77066" w:rsidR="003F1F76" w:rsidRDefault="00B40CC0" w:rsidP="00CF353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Копят на </w:t>
            </w:r>
            <w:r w:rsidR="00425F4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отпуск.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Откладывают в</w:t>
            </w:r>
          </w:p>
          <w:p w14:paraId="6E9BE939" w14:textId="77777777" w:rsidR="003F1F76" w:rsidRDefault="00B40CC0" w:rsidP="00CF3530">
            <w:pPr>
              <w:widowControl w:val="0"/>
              <w:spacing w:after="0" w:line="36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месяц по 3 тысячи руб.</w:t>
            </w:r>
          </w:p>
        </w:tc>
      </w:tr>
      <w:tr w:rsidR="003F1F76" w14:paraId="644EA986" w14:textId="77777777" w:rsidTr="00706367">
        <w:trPr>
          <w:trHeight w:val="324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FC2EAB" w14:textId="44C7FCAE" w:rsidR="003F1F76" w:rsidRDefault="00B44BD0" w:rsidP="00CF3530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— 40 тысяч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974158" w14:textId="77777777" w:rsidR="003F1F76" w:rsidRDefault="00B40CC0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50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4B2A41C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F1F76" w14:paraId="3A90FE03" w14:textId="77777777" w:rsidTr="00706367">
        <w:trPr>
          <w:trHeight w:val="324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CA7457" w14:textId="77777777" w:rsidR="003F1F76" w:rsidRDefault="003F1F76" w:rsidP="00CF3530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DDEE58" w14:textId="77777777" w:rsidR="003F1F76" w:rsidRDefault="00B40CC0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Моющие средства и для гигиены -2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20D7D69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6EA0EEB5" w14:textId="77777777" w:rsidTr="00706367">
        <w:trPr>
          <w:trHeight w:val="330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76D7CE6" w14:textId="537EC30B" w:rsidR="00725E02" w:rsidRDefault="00425F4E" w:rsidP="00CF3530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nos" w:hAnsi="Tinos"/>
                <w:sz w:val="28"/>
                <w:szCs w:val="28"/>
              </w:rPr>
              <w:t>Пенсия б</w:t>
            </w:r>
            <w:r w:rsidR="00725E02">
              <w:rPr>
                <w:rFonts w:ascii="Tinos" w:hAnsi="Tinos"/>
                <w:sz w:val="28"/>
                <w:szCs w:val="28"/>
              </w:rPr>
              <w:t>абушк</w:t>
            </w:r>
            <w:r>
              <w:rPr>
                <w:rFonts w:ascii="Tinos" w:hAnsi="Tinos"/>
                <w:sz w:val="28"/>
                <w:szCs w:val="28"/>
              </w:rPr>
              <w:t xml:space="preserve">и </w:t>
            </w:r>
            <w:r w:rsidR="00725E02">
              <w:rPr>
                <w:rFonts w:ascii="Tinos" w:hAnsi="Tinos"/>
                <w:sz w:val="28"/>
                <w:szCs w:val="28"/>
              </w:rPr>
              <w:t xml:space="preserve">– 22 </w:t>
            </w:r>
            <w:r w:rsidR="00725E02">
              <w:rPr>
                <w:rFonts w:ascii="Tinos" w:hAnsi="Tinos"/>
                <w:sz w:val="28"/>
                <w:szCs w:val="28"/>
              </w:rPr>
              <w:lastRenderedPageBreak/>
              <w:t>тысячи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5D6C27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Медикаменты и платные услуги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врачей – 6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B03E4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6A71C0AF" w14:textId="77777777" w:rsidTr="00706367">
        <w:trPr>
          <w:trHeight w:val="330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EF28E64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4D56E4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– 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B2405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23E3ACC9" w14:textId="77777777" w:rsidTr="00706367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8F9F6EE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82DDE2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Одежда, обувь – 13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86DD46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7F50C8DF" w14:textId="77777777" w:rsidTr="00706367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068534A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502787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Кредит за машину – 7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96ABE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111D3ADE" w14:textId="77777777" w:rsidTr="00706367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93708A6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3A90A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Плата за секцию – 2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8AB37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3369FC12" w14:textId="77777777" w:rsidTr="00706367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96820FB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C5F7DB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Бензин и обслуживания автомобиля – 20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248A7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7845E793" w14:textId="77777777" w:rsidTr="00706367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3F80A5F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B28B18" w14:textId="32EB3923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Кино,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театр  –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2 тысяч</w:t>
            </w:r>
            <w:r w:rsidR="004223C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EF47B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21DCCBBF" w14:textId="77777777" w:rsidTr="00706367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CD1EAE3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2CE34E" w14:textId="77777777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4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18DCD6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25E02" w14:paraId="3E38560B" w14:textId="77777777" w:rsidTr="00706367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81153C" w14:textId="77777777" w:rsidR="00725E02" w:rsidRDefault="00725E02" w:rsidP="00CF3530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187724" w14:textId="6203B39F" w:rsidR="00725E02" w:rsidRDefault="00725E02" w:rsidP="00CF3530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Разное, непредвиденные расходы — </w:t>
            </w:r>
            <w:r w:rsidRPr="003729B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 тысяч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9F597A" w14:textId="77777777" w:rsidR="00725E02" w:rsidRDefault="00725E02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1249AABB" w14:textId="579A6B24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Вариант для 2 </w:t>
      </w:r>
      <w:r w:rsidR="00AA78D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семьи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«Накопи на мечту»</w:t>
      </w:r>
    </w:p>
    <w:p w14:paraId="2F278D65" w14:textId="430ED738" w:rsidR="003F1F76" w:rsidRPr="003729B1" w:rsidRDefault="00B40CC0" w:rsidP="00CF3530">
      <w:pPr>
        <w:widowControl w:val="0"/>
        <w:spacing w:after="0" w:line="360" w:lineRule="auto"/>
        <w:ind w:firstLine="1134"/>
        <w:rPr>
          <w:rFonts w:ascii="Tinos" w:hAnsi="Tinos"/>
          <w:b/>
          <w:bCs/>
          <w:sz w:val="28"/>
          <w:szCs w:val="28"/>
        </w:rPr>
      </w:pPr>
      <w:r w:rsidRPr="003729B1">
        <w:rPr>
          <w:rFonts w:ascii="Tinos" w:eastAsia="Times New Roman" w:hAnsi="Tinos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Петровых</w:t>
      </w:r>
    </w:p>
    <w:p w14:paraId="1B681DC8" w14:textId="58D230E5" w:rsidR="003F1F76" w:rsidRDefault="00B40CC0" w:rsidP="00CF3530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</w:rPr>
      </w:pP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Мама</w:t>
      </w:r>
      <w:r w:rsidR="003729B1"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работает продавцом. Папа</w:t>
      </w:r>
      <w:r w:rsidR="003729B1"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</w:t>
      </w: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ED01D9"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охранник</w:t>
      </w: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Старший сын – студент 1 курса. Дочь </w:t>
      </w:r>
      <w:r w:rsidR="00ED01D9"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ученица 4 класса.</w:t>
      </w:r>
    </w:p>
    <w:p w14:paraId="044B3D14" w14:textId="654B9DD9" w:rsidR="003F1F76" w:rsidRDefault="00ED01D9" w:rsidP="00CF3530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</w:rPr>
      </w:pP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Дочь </w:t>
      </w:r>
      <w:r w:rsidR="00B40CC0"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увлеклась скейтбордингом. Она мечтает на день рождения получить сертификат на обучение в школе скейтбординга. Стоимость сертификата на обучение – 7,5 тысячи руб.</w:t>
      </w:r>
    </w:p>
    <w:p w14:paraId="1AE8C345" w14:textId="37C687DF" w:rsidR="00D41A92" w:rsidRPr="00995FA3" w:rsidRDefault="00B40CC0" w:rsidP="00995FA3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  <w:lang w:val="en-US"/>
        </w:rPr>
      </w:pPr>
      <w:r>
        <w:rPr>
          <w:rFonts w:ascii="Tinos" w:hAnsi="Tinos"/>
          <w:sz w:val="28"/>
          <w:szCs w:val="28"/>
        </w:rPr>
        <w:t>Семья не может сразу купить все необходимое. Рассмотри таблицу доходов и расходов семьи. Как семье осуществить мечту дочери?</w:t>
      </w:r>
    </w:p>
    <w:p w14:paraId="32A136FB" w14:textId="77777777" w:rsidR="003F1F76" w:rsidRDefault="003F1F76" w:rsidP="00CF3530">
      <w:pPr>
        <w:spacing w:after="0" w:line="36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5"/>
        <w:gridCol w:w="4678"/>
        <w:gridCol w:w="2126"/>
      </w:tblGrid>
      <w:tr w:rsidR="003F1F76" w14:paraId="5B9B48CF" w14:textId="77777777" w:rsidTr="00D41A92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C70AC1" w14:textId="48AEE851" w:rsidR="003F1F76" w:rsidRPr="00706367" w:rsidRDefault="00706367" w:rsidP="00CF353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</w:t>
            </w:r>
            <w:r w:rsidR="00B40CC0"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Доходы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F48A93" w14:textId="0B1A4209" w:rsidR="003F1F76" w:rsidRPr="00706367" w:rsidRDefault="00706367" w:rsidP="00CF3530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         </w:t>
            </w:r>
            <w:r w:rsidR="00B40CC0"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Расходы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74D1A3" w14:textId="77777777" w:rsidR="003F1F76" w:rsidRPr="00706367" w:rsidRDefault="00B40CC0" w:rsidP="00CF3530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3F1F76" w14:paraId="60CA3914" w14:textId="77777777" w:rsidTr="00D41A92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450AEF" w14:textId="1D1DE4BA" w:rsidR="003F1F76" w:rsidRDefault="00B927FD" w:rsidP="00CF3530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C15594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ЖКХ (квартира, свет, интернет, за вывоз мусора) – 12 тысяч руб.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FCF832" w14:textId="739DAC9B" w:rsidR="003F1F76" w:rsidRDefault="00B40CC0" w:rsidP="00CF3530">
            <w:pPr>
              <w:widowControl w:val="0"/>
              <w:spacing w:after="0" w:line="360" w:lineRule="auto"/>
              <w:ind w:firstLine="23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ремонт</w:t>
            </w:r>
            <w:r w:rsidR="000B177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Откладывают в месяц по 2 тысячи руб.</w:t>
            </w:r>
          </w:p>
        </w:tc>
      </w:tr>
      <w:tr w:rsidR="003F1F76" w14:paraId="75327979" w14:textId="77777777" w:rsidTr="00D41A92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FCA6D5" w14:textId="7C7016DE" w:rsidR="003F1F76" w:rsidRDefault="00B927FD" w:rsidP="00CF3530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– </w:t>
            </w:r>
            <w:r w:rsidR="000B1776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3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91FCF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48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66074A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F1F76" w14:paraId="031982AB" w14:textId="77777777" w:rsidTr="00D41A92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6AFDC3" w14:textId="77777777" w:rsidR="003F1F76" w:rsidRDefault="003F1F76" w:rsidP="00CF3530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5DD69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— 5 тысяч руб</w:t>
            </w:r>
            <w:r w:rsidR="00531DC9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BC821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F1F76" w14:paraId="4E0EDA1F" w14:textId="77777777" w:rsidTr="00D41A92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B68416" w14:textId="36BA641A" w:rsidR="003F1F76" w:rsidRDefault="00B44BD0" w:rsidP="00CF3530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Стипендия старшего брата</w:t>
            </w:r>
            <w:r w:rsidR="00B40CC0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– 4 тысячи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F5E8AE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C3DE2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2E8D" w14:paraId="2A6E5BF3" w14:textId="77777777" w:rsidTr="00D41A92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AD2BAFE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5C730B" w14:textId="77777777" w:rsidR="00632E8D" w:rsidRDefault="00632E8D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 – 4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B665DC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2E8D" w14:paraId="1206B845" w14:textId="77777777" w:rsidTr="00D41A92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6CA4781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26029E" w14:textId="77777777" w:rsidR="00632E8D" w:rsidRDefault="00632E8D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Ипотека – 7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3F50AC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2E8D" w14:paraId="4334D493" w14:textId="77777777" w:rsidTr="00D41A92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6D7E41E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71D74" w14:textId="77777777" w:rsidR="00632E8D" w:rsidRDefault="00632E8D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Абонемент в бассейн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11BAB8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2E8D" w14:paraId="3F671F4B" w14:textId="77777777" w:rsidTr="00D41A92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CCBD9ED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744E5D" w14:textId="77777777" w:rsidR="00632E8D" w:rsidRDefault="00632E8D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Поездки к бабушке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EF0386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632E8D" w14:paraId="2D3BCA29" w14:textId="77777777" w:rsidTr="00D41A92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286493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A73D90" w14:textId="77777777" w:rsidR="00632E8D" w:rsidRDefault="00632E8D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Кино/пиццерия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16EFE" w14:textId="77777777" w:rsidR="00632E8D" w:rsidRDefault="00632E8D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F1F76" w14:paraId="596B7242" w14:textId="77777777" w:rsidTr="00D41A92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C75019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58BAAE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E78C1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3F1F76" w14:paraId="708D2BE5" w14:textId="77777777" w:rsidTr="00D41A92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0B2845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148DD2" w14:textId="77777777" w:rsidR="003F1F76" w:rsidRDefault="00B40CC0" w:rsidP="00CF3530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Разное, непредвиденные расходы — 4 тысячи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19851" w14:textId="77777777" w:rsidR="003F1F76" w:rsidRDefault="003F1F76" w:rsidP="00CF3530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2E60DF02" w14:textId="18E5121D" w:rsidR="003F1F76" w:rsidRDefault="00B40CC0" w:rsidP="00CF3530">
      <w:pPr>
        <w:shd w:val="clear" w:color="auto" w:fill="FFFFFF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(слайд </w:t>
      </w:r>
      <w:r w:rsidR="0010556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10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;1</w:t>
      </w:r>
      <w:r w:rsidR="0010556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) (Педагог зачитывает </w:t>
      </w:r>
      <w:r w:rsidR="003F0F69" w:rsidRPr="00FE0F4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общие сведения</w:t>
      </w:r>
      <w:r w:rsidR="003F0F6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про каждую семью, на слайде таблица доходов и расходов).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 каждой семьи по одному человеку рассказывают, на чем можно сэкономить</w:t>
      </w:r>
      <w:r w:rsidRPr="00FE0F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?</w:t>
      </w:r>
      <w:r w:rsidR="003F0F69" w:rsidRPr="00FE0F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(</w:t>
      </w:r>
      <w:r w:rsidR="003F0F69" w:rsidRPr="00FE0F4E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  <w14:ligatures w14:val="none"/>
        </w:rPr>
        <w:t>обсуждение, дополнение детей, разъяснение педагога</w:t>
      </w:r>
      <w:r w:rsidR="003F0F69" w:rsidRPr="00FE0F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</w:t>
      </w:r>
    </w:p>
    <w:p w14:paraId="66C9DA2F" w14:textId="3FCBE915" w:rsidR="0010556D" w:rsidRDefault="00B40CC0" w:rsidP="0010556D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 сейчас поиграем в игру</w:t>
      </w:r>
      <w:r w:rsidR="003F0F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="003F0F69" w:rsidRPr="00FE0F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знакомую вам по передаче</w:t>
      </w:r>
      <w:r w:rsidRPr="00FE0F4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</w:t>
      </w:r>
      <w:r w:rsidR="003F0F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воя игра». Вопросы по финансовой грамотности распределены на 4 группы. По очереди каждая группа выбирает раздел и цену вопроса (100, 200, 500, 1000</w:t>
      </w:r>
      <w:r w:rsidR="009270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8610B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  <w:r w:rsidR="009270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Если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отвечаете правильно, зарабатываете деньги. В конце игры посчитаем, какая семья заработала больше</w:t>
      </w:r>
      <w:r w:rsidR="005F5CE2" w:rsidRPr="007E73F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7E73FE" w:rsidRPr="007E73F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="007E73F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слайд 1</w:t>
      </w:r>
      <w:r w:rsidR="0010556D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2</w:t>
      </w:r>
      <w:r w:rsidR="007E73F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="00DB70B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98134B5" w14:textId="21C9CF5E" w:rsidR="0010556D" w:rsidRDefault="0010556D" w:rsidP="0010556D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</w:pPr>
      <w:hyperlink r:id="rId14" w:history="1">
        <w:r w:rsidRPr="0068017F">
          <w:rPr>
            <w:rStyle w:val="ab"/>
            <w:rFonts w:ascii="Times New Roman" w:eastAsia="Times New Roman" w:hAnsi="Times New Roman" w:cs="Times New Roman"/>
            <w:i/>
            <w:iCs/>
            <w:kern w:val="0"/>
            <w:sz w:val="28"/>
            <w:szCs w:val="28"/>
            <w:lang w:eastAsia="ru-RU"/>
            <w14:ligatures w14:val="none"/>
          </w:rPr>
          <w:t>https://fliktop.ru/vetrova.lera84/playlist/cards/svoya-igra/c41007fa-17e7-4639-86de-21ac681f492d/?open=true</w:t>
        </w:r>
      </w:hyperlink>
    </w:p>
    <w:p w14:paraId="304B47DA" w14:textId="1C4586A4" w:rsidR="003F1F76" w:rsidRDefault="00B40CC0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Каждая семья подсчитывает сумму заработанных </w:t>
      </w:r>
      <w:r w:rsidRPr="009270B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денег</w:t>
      </w:r>
      <w:r w:rsidR="009270B9" w:rsidRPr="009270B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="009270B9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="002B7C9A" w:rsidRPr="002B7C9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Объявление итогов</w:t>
      </w:r>
      <w:r w:rsidR="007E7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531043BF" w14:textId="77777777" w:rsidR="003F0F69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Итог занятия. Рефлексия. </w:t>
      </w:r>
    </w:p>
    <w:p w14:paraId="575532DF" w14:textId="71EC0D03" w:rsidR="003F1F76" w:rsidRDefault="003F0F69" w:rsidP="00CF3530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E0F4E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Ребята, давайте закончим наше занятие созданием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B40C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Синквейн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а. </w:t>
      </w:r>
      <w:r w:rsidRPr="004C353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Напомина</w:t>
      </w:r>
      <w:r w:rsidR="004C3536" w:rsidRPr="004C353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ю</w:t>
      </w:r>
      <w:r w:rsidR="004C353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, что ваша задача записать на листочках </w:t>
      </w:r>
      <w:r w:rsidR="00332F0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слова,</w:t>
      </w:r>
      <w:r w:rsidR="0076517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которые у вас ассоциируются со словом деньги</w:t>
      </w:r>
      <w:r w:rsidR="007E73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7E73FE" w:rsidRPr="007E73F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(слайд 1</w:t>
      </w:r>
      <w:r w:rsidR="002828B9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3</w:t>
      </w:r>
      <w:r w:rsidR="007E73FE" w:rsidRPr="007E73F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  <w14:ligatures w14:val="none"/>
        </w:rPr>
        <w:t>)</w:t>
      </w:r>
    </w:p>
    <w:p w14:paraId="7A8D7285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1-я строка. Кто? Что? 1 существительное.</w:t>
      </w:r>
    </w:p>
    <w:p w14:paraId="1F6F4C88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2-я строка. Какой? 2 прилагательных.</w:t>
      </w:r>
    </w:p>
    <w:p w14:paraId="0BD7CCC2" w14:textId="77777777" w:rsidR="003F1F76" w:rsidRDefault="00B40CC0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3-я строка. Что делает? 3 глагола.</w:t>
      </w:r>
    </w:p>
    <w:p w14:paraId="70D6EFA9" w14:textId="39B024E6" w:rsidR="003F1F76" w:rsidRDefault="009A385C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4-я строка. Предложение.</w:t>
      </w:r>
    </w:p>
    <w:p w14:paraId="6EF28225" w14:textId="07786F04" w:rsidR="009A385C" w:rsidRDefault="009A385C" w:rsidP="00CF3530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5-я строка. </w:t>
      </w:r>
      <w:r w:rsidR="008B15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Одно слово (ассоциация по теме)</w:t>
      </w:r>
    </w:p>
    <w:p w14:paraId="08EEB6F6" w14:textId="702EA7F8" w:rsidR="003F1F76" w:rsidRPr="0046192B" w:rsidRDefault="00332F01" w:rsidP="0046192B">
      <w:pPr>
        <w:shd w:val="clear" w:color="auto" w:fill="FFFFFF"/>
        <w:spacing w:after="0" w:line="360" w:lineRule="auto"/>
        <w:ind w:firstLine="1134"/>
        <w:rPr>
          <w:rStyle w:val="c1"/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Прочитайте что у вас получи</w:t>
      </w:r>
      <w:r w:rsidR="008E20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ось? </w:t>
      </w:r>
      <w:r w:rsidR="00B40C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Поделитесь своими впечатлениями от занятия.</w:t>
      </w:r>
      <w:r w:rsidR="008E20A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B40CC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Молодцы! Спасибо за работу!</w:t>
      </w:r>
      <w:r w:rsidR="0048263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="00482639" w:rsidRPr="00482639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(Слайд 14)</w:t>
      </w:r>
    </w:p>
    <w:p w14:paraId="4ECE8933" w14:textId="77777777" w:rsidR="00F33AE5" w:rsidRDefault="00F33AE5" w:rsidP="00CF3530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center"/>
        <w:rPr>
          <w:rStyle w:val="c1"/>
          <w:b/>
          <w:sz w:val="28"/>
          <w:szCs w:val="28"/>
        </w:rPr>
      </w:pPr>
    </w:p>
    <w:p w14:paraId="48EDBF2D" w14:textId="0D59F311" w:rsidR="003F1F76" w:rsidRDefault="00B40CC0" w:rsidP="00CF3530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center"/>
        <w:rPr>
          <w:rStyle w:val="c1"/>
          <w:b/>
          <w:sz w:val="28"/>
          <w:szCs w:val="28"/>
        </w:rPr>
      </w:pPr>
      <w:r w:rsidRPr="00F85111">
        <w:rPr>
          <w:rStyle w:val="c1"/>
          <w:b/>
          <w:sz w:val="28"/>
          <w:szCs w:val="28"/>
        </w:rPr>
        <w:t>Интернет – источники</w:t>
      </w:r>
    </w:p>
    <w:p w14:paraId="37908334" w14:textId="515A9A67" w:rsidR="00DB387C" w:rsidRDefault="009868A5" w:rsidP="00DB387C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B387C">
        <w:rPr>
          <w:sz w:val="28"/>
          <w:szCs w:val="28"/>
        </w:rPr>
        <w:t xml:space="preserve">. Бутрова М. В. Приемы и методы, используемые при изучении финансовой грамотности в начальной школе/ М. В. Бутрова.- текст: электронный </w:t>
      </w:r>
      <w:hyperlink r:id="rId15" w:history="1">
        <w:r w:rsidR="00DB387C" w:rsidRPr="004B1AA8">
          <w:rPr>
            <w:rStyle w:val="ab"/>
            <w:sz w:val="28"/>
            <w:szCs w:val="28"/>
          </w:rPr>
          <w:t>https://infourok.ru/metodicheskie-rekomendacii-priyomy-i-metody-ispolzuemye-pri-izuchenii-finansovoj-gramotnosti-v-nachalnoj-shkole-6337558.html</w:t>
        </w:r>
      </w:hyperlink>
    </w:p>
    <w:p w14:paraId="6F72AF65" w14:textId="024689E0" w:rsidR="00EA761F" w:rsidRPr="009868A5" w:rsidRDefault="00DB387C" w:rsidP="009868A5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(дата обращения: 15.02.2026</w:t>
      </w:r>
      <w:r w:rsidR="00EA761F">
        <w:rPr>
          <w:sz w:val="28"/>
          <w:szCs w:val="28"/>
        </w:rPr>
        <w:t>)</w:t>
      </w:r>
    </w:p>
    <w:p w14:paraId="06B98EF1" w14:textId="6723F8D7" w:rsidR="00EA761F" w:rsidRDefault="009868A5" w:rsidP="00C530DE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C0544F" w:rsidRPr="008C7926">
        <w:rPr>
          <w:bCs/>
          <w:sz w:val="28"/>
          <w:szCs w:val="28"/>
        </w:rPr>
        <w:t>Осипова М.</w:t>
      </w:r>
      <w:r w:rsidR="00A711BF">
        <w:rPr>
          <w:bCs/>
          <w:sz w:val="28"/>
          <w:szCs w:val="28"/>
        </w:rPr>
        <w:t xml:space="preserve"> </w:t>
      </w:r>
      <w:r w:rsidR="00C0544F" w:rsidRPr="008C7926">
        <w:rPr>
          <w:bCs/>
          <w:sz w:val="28"/>
          <w:szCs w:val="28"/>
        </w:rPr>
        <w:t>П.</w:t>
      </w:r>
      <w:r w:rsidR="008C7926">
        <w:rPr>
          <w:bCs/>
          <w:sz w:val="28"/>
          <w:szCs w:val="28"/>
        </w:rPr>
        <w:t xml:space="preserve"> Игра по финансовой грамотности</w:t>
      </w:r>
      <w:r w:rsidR="00DC6618">
        <w:rPr>
          <w:bCs/>
          <w:sz w:val="28"/>
          <w:szCs w:val="28"/>
        </w:rPr>
        <w:t xml:space="preserve"> для 2 класса «Деньги любят счет»</w:t>
      </w:r>
      <w:r w:rsidR="007520B3">
        <w:rPr>
          <w:bCs/>
          <w:sz w:val="28"/>
          <w:szCs w:val="28"/>
        </w:rPr>
        <w:t xml:space="preserve"> /</w:t>
      </w:r>
      <w:r w:rsidR="00A711BF">
        <w:rPr>
          <w:bCs/>
          <w:sz w:val="28"/>
          <w:szCs w:val="28"/>
        </w:rPr>
        <w:t>М. П.</w:t>
      </w:r>
      <w:r w:rsidR="007520B3">
        <w:rPr>
          <w:bCs/>
          <w:sz w:val="28"/>
          <w:szCs w:val="28"/>
        </w:rPr>
        <w:t xml:space="preserve"> Осипова.- текст: электронный </w:t>
      </w:r>
      <w:hyperlink r:id="rId16" w:history="1">
        <w:r w:rsidR="006E6CFD" w:rsidRPr="00FD2CAE">
          <w:rPr>
            <w:rStyle w:val="ab"/>
            <w:bCs/>
            <w:sz w:val="28"/>
            <w:szCs w:val="28"/>
          </w:rPr>
          <w:t>https://infourok.ru/igra-po-finansovoj-gramotnosti-dengi-lyubyat-schyot-2-klass-6574313.html</w:t>
        </w:r>
      </w:hyperlink>
      <w:r w:rsidR="008E20A5">
        <w:rPr>
          <w:bCs/>
          <w:sz w:val="28"/>
          <w:szCs w:val="28"/>
        </w:rPr>
        <w:t xml:space="preserve"> </w:t>
      </w:r>
      <w:r w:rsidR="006E6CFD">
        <w:rPr>
          <w:bCs/>
          <w:sz w:val="28"/>
          <w:szCs w:val="28"/>
        </w:rPr>
        <w:t>(дата обращения 20.02.2026)</w:t>
      </w:r>
      <w:r w:rsidR="00F20235">
        <w:rPr>
          <w:bCs/>
          <w:sz w:val="28"/>
          <w:szCs w:val="28"/>
        </w:rPr>
        <w:t xml:space="preserve">               </w:t>
      </w:r>
    </w:p>
    <w:p w14:paraId="486B763F" w14:textId="6A0E3F39" w:rsidR="00F20235" w:rsidRPr="00C530DE" w:rsidRDefault="00EA761F" w:rsidP="00C530DE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C0042B">
        <w:rPr>
          <w:sz w:val="28"/>
          <w:szCs w:val="28"/>
        </w:rPr>
        <w:t>Новожилова Н.В.</w:t>
      </w:r>
      <w:r>
        <w:rPr>
          <w:sz w:val="28"/>
          <w:szCs w:val="28"/>
        </w:rPr>
        <w:t>,</w:t>
      </w:r>
      <w:r w:rsidRPr="00C0042B">
        <w:rPr>
          <w:sz w:val="28"/>
          <w:szCs w:val="28"/>
        </w:rPr>
        <w:t xml:space="preserve"> Силина С.Н. Методические рекомендации по обеспечению общеобразовательными организациями достижения результатов реализации основных образовательных программ по финансовой грамотности на уровне начального общего и основного общего образования</w:t>
      </w:r>
      <w:r>
        <w:rPr>
          <w:sz w:val="28"/>
          <w:szCs w:val="28"/>
        </w:rPr>
        <w:t xml:space="preserve">/ Н. В. Новожилова, С.Н. Силина.- текст: электронный </w:t>
      </w:r>
      <w:hyperlink r:id="rId17" w:history="1">
        <w:r w:rsidRPr="004B1AA8">
          <w:rPr>
            <w:rStyle w:val="ab"/>
            <w:sz w:val="28"/>
            <w:szCs w:val="28"/>
          </w:rPr>
          <w:t>https://fmc.hse.ru/mirror/pubs/share/917758220.pdf</w:t>
        </w:r>
      </w:hyperlink>
      <w:r>
        <w:rPr>
          <w:sz w:val="28"/>
          <w:szCs w:val="28"/>
        </w:rPr>
        <w:t xml:space="preserve"> (дата обращения: 28.02.2026)</w:t>
      </w:r>
    </w:p>
    <w:p w14:paraId="52626D71" w14:textId="676EBF10" w:rsidR="009F2B97" w:rsidRPr="00E7504A" w:rsidRDefault="00EA761F" w:rsidP="00E7504A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ind w:firstLine="1134"/>
        <w:jc w:val="both"/>
        <w:rPr>
          <w:sz w:val="28"/>
          <w:szCs w:val="28"/>
          <w:shd w:val="clear" w:color="auto" w:fill="FFFFFF"/>
          <w:lang w:val="en-US"/>
        </w:rPr>
      </w:pPr>
      <w:r>
        <w:rPr>
          <w:bCs/>
          <w:sz w:val="28"/>
          <w:szCs w:val="28"/>
        </w:rPr>
        <w:t>4. Позднякова П. Е.</w:t>
      </w:r>
      <w:r w:rsidRPr="001C0D58">
        <w:rPr>
          <w:rFonts w:ascii="PT Sans" w:hAnsi="PT Sans"/>
          <w:b/>
          <w:bCs/>
          <w:color w:val="1E4E70"/>
          <w:sz w:val="39"/>
          <w:szCs w:val="39"/>
          <w:shd w:val="clear" w:color="auto" w:fill="FFFFFF"/>
        </w:rPr>
        <w:t xml:space="preserve"> </w:t>
      </w:r>
      <w:r w:rsidRPr="001C0D58">
        <w:rPr>
          <w:sz w:val="28"/>
          <w:szCs w:val="28"/>
          <w:shd w:val="clear" w:color="auto" w:fill="FFFFFF"/>
        </w:rPr>
        <w:t>Конспект внеурочного занятия по финансовой</w:t>
      </w:r>
      <w:r w:rsidRPr="007B5B4F">
        <w:rPr>
          <w:sz w:val="28"/>
          <w:szCs w:val="28"/>
          <w:shd w:val="clear" w:color="auto" w:fill="FFFFFF"/>
        </w:rPr>
        <w:t xml:space="preserve"> грамотности "Деньги любят счет"</w:t>
      </w:r>
      <w:r>
        <w:rPr>
          <w:sz w:val="28"/>
          <w:szCs w:val="28"/>
          <w:shd w:val="clear" w:color="auto" w:fill="FFFFFF"/>
        </w:rPr>
        <w:t>/П. Е. Позднякова.- текст: электронный</w:t>
      </w:r>
      <w:r w:rsidR="00371F42">
        <w:rPr>
          <w:sz w:val="28"/>
          <w:szCs w:val="28"/>
          <w:shd w:val="clear" w:color="auto" w:fill="FFFFFF"/>
        </w:rPr>
        <w:t xml:space="preserve"> </w:t>
      </w:r>
      <w:hyperlink r:id="rId18" w:history="1">
        <w:r w:rsidR="00371F42" w:rsidRPr="004B1AA8">
          <w:rPr>
            <w:rStyle w:val="ab"/>
            <w:sz w:val="28"/>
            <w:szCs w:val="28"/>
            <w:shd w:val="clear" w:color="auto" w:fill="FFFFFF"/>
          </w:rPr>
          <w:t>https://multiurok.ru/index.php/files/konspekt-vneurochnogo-zaniatiia-po-finansovoi-gr-7.htm</w:t>
        </w:r>
      </w:hyperlink>
      <w:r w:rsidRPr="007B5B4F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(дата обращения 10.02 2026)</w:t>
      </w:r>
    </w:p>
    <w:p w14:paraId="103B0532" w14:textId="1EA4BEE7" w:rsidR="007A438A" w:rsidRPr="00E7504A" w:rsidRDefault="00F20235" w:rsidP="00E7504A">
      <w:pPr>
        <w:pStyle w:val="c0"/>
        <w:shd w:val="clear" w:color="auto" w:fill="FFFFFF"/>
        <w:tabs>
          <w:tab w:val="left" w:pos="3336"/>
          <w:tab w:val="center" w:pos="4890"/>
        </w:tabs>
        <w:spacing w:beforeAutospacing="0" w:after="0" w:afterAutospacing="0" w:line="360" w:lineRule="auto"/>
        <w:jc w:val="both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 xml:space="preserve">              </w:t>
      </w:r>
      <w:r w:rsidR="00EA761F">
        <w:rPr>
          <w:bCs/>
          <w:sz w:val="28"/>
          <w:szCs w:val="28"/>
        </w:rPr>
        <w:t xml:space="preserve">5. </w:t>
      </w:r>
      <w:r>
        <w:rPr>
          <w:bCs/>
          <w:sz w:val="28"/>
          <w:szCs w:val="28"/>
        </w:rPr>
        <w:t xml:space="preserve">  </w:t>
      </w:r>
      <w:r w:rsidR="00A119DD">
        <w:rPr>
          <w:bCs/>
          <w:sz w:val="28"/>
          <w:szCs w:val="28"/>
        </w:rPr>
        <w:t xml:space="preserve">Ханхатова А.Ю. </w:t>
      </w:r>
      <w:r w:rsidR="00A37AB3">
        <w:rPr>
          <w:bCs/>
          <w:sz w:val="28"/>
          <w:szCs w:val="28"/>
        </w:rPr>
        <w:t xml:space="preserve">Внеурочное занятие </w:t>
      </w:r>
      <w:r w:rsidR="008F33F8">
        <w:rPr>
          <w:bCs/>
          <w:sz w:val="28"/>
          <w:szCs w:val="28"/>
        </w:rPr>
        <w:t>по финансовой грамотности «Деньги любят счет»</w:t>
      </w:r>
      <w:r w:rsidR="00A119DD">
        <w:rPr>
          <w:bCs/>
          <w:sz w:val="28"/>
          <w:szCs w:val="28"/>
        </w:rPr>
        <w:t xml:space="preserve"> /А.Ю. Ханхатова. </w:t>
      </w:r>
      <w:r w:rsidR="004F7A7C">
        <w:rPr>
          <w:bCs/>
          <w:sz w:val="28"/>
          <w:szCs w:val="28"/>
        </w:rPr>
        <w:t>–</w:t>
      </w:r>
      <w:r w:rsidR="00A119DD">
        <w:rPr>
          <w:bCs/>
          <w:sz w:val="28"/>
          <w:szCs w:val="28"/>
        </w:rPr>
        <w:t xml:space="preserve"> текст</w:t>
      </w:r>
      <w:r w:rsidR="004F7A7C">
        <w:rPr>
          <w:bCs/>
          <w:sz w:val="28"/>
          <w:szCs w:val="28"/>
        </w:rPr>
        <w:t xml:space="preserve">: электронный </w:t>
      </w:r>
      <w:hyperlink r:id="rId19" w:history="1">
        <w:r w:rsidR="004F7A7C" w:rsidRPr="00FD2CAE">
          <w:rPr>
            <w:rStyle w:val="ab"/>
            <w:sz w:val="28"/>
            <w:szCs w:val="28"/>
            <w14:ligatures w14:val="none"/>
          </w:rPr>
          <w:t>https://nsportal.ru/nachalnaya-shkola/raznoe/2023/03/17/vneurochnoe-zanyatie-po-finansovoy-gramotnosti-dengi-lyubyat</w:t>
        </w:r>
      </w:hyperlink>
      <w:r w:rsidR="004F7A7C">
        <w:rPr>
          <w:color w:val="000000"/>
          <w:sz w:val="28"/>
          <w:szCs w:val="28"/>
          <w14:ligatures w14:val="none"/>
        </w:rPr>
        <w:t xml:space="preserve"> (дата обращения 15 02.2026</w:t>
      </w:r>
      <w:r w:rsidR="0046192B">
        <w:rPr>
          <w:color w:val="000000"/>
          <w:sz w:val="28"/>
          <w:szCs w:val="28"/>
          <w14:ligatures w14:val="none"/>
        </w:rPr>
        <w:t>)</w:t>
      </w:r>
    </w:p>
    <w:p w14:paraId="730B1C95" w14:textId="77777777" w:rsidR="004C1CC1" w:rsidRDefault="004C1CC1" w:rsidP="00CF3530">
      <w:pPr>
        <w:pStyle w:val="af9"/>
        <w:spacing w:line="360" w:lineRule="auto"/>
        <w:ind w:firstLine="1134"/>
        <w:jc w:val="right"/>
        <w:rPr>
          <w:rFonts w:ascii="Times New Roman" w:hAnsi="Times New Roman" w:cs="Times New Roman"/>
          <w:szCs w:val="28"/>
        </w:rPr>
      </w:pPr>
    </w:p>
    <w:p w14:paraId="78D26449" w14:textId="3BD4F015" w:rsidR="003F1F76" w:rsidRDefault="00B40CC0" w:rsidP="00CF3530">
      <w:pPr>
        <w:pStyle w:val="af9"/>
        <w:spacing w:line="360" w:lineRule="auto"/>
        <w:ind w:firstLine="1134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 1</w:t>
      </w:r>
    </w:p>
    <w:p w14:paraId="41739132" w14:textId="15A2C245" w:rsidR="00DA5809" w:rsidRPr="00B31DDD" w:rsidRDefault="00B40CC0" w:rsidP="007544A1">
      <w:pPr>
        <w:pStyle w:val="af9"/>
        <w:spacing w:line="360" w:lineRule="auto"/>
        <w:ind w:firstLine="1134"/>
        <w:rPr>
          <w:rFonts w:ascii="Tinos" w:hAnsi="Tinos"/>
          <w:b/>
          <w:bCs/>
        </w:rPr>
      </w:pPr>
      <w:r>
        <w:rPr>
          <w:rFonts w:ascii="Tinos" w:hAnsi="Tinos"/>
          <w:b/>
          <w:bCs/>
        </w:rPr>
        <w:t>Карточки</w:t>
      </w:r>
      <w:r w:rsidR="007544A1">
        <w:rPr>
          <w:rFonts w:ascii="Tinos" w:hAnsi="Tinos"/>
          <w:b/>
          <w:bCs/>
        </w:rPr>
        <w:t xml:space="preserve"> для доходов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2412"/>
        <w:gridCol w:w="2412"/>
        <w:gridCol w:w="2412"/>
      </w:tblGrid>
      <w:tr w:rsidR="003F1F76" w14:paraId="3E9D24B3" w14:textId="77777777" w:rsidTr="00B31DDD">
        <w:tc>
          <w:tcPr>
            <w:tcW w:w="2569" w:type="dxa"/>
          </w:tcPr>
          <w:p w14:paraId="37773555" w14:textId="77777777" w:rsidR="003F1F76" w:rsidRDefault="00B40CC0" w:rsidP="00C530DE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зарплата</w:t>
            </w:r>
          </w:p>
        </w:tc>
        <w:tc>
          <w:tcPr>
            <w:tcW w:w="2570" w:type="dxa"/>
          </w:tcPr>
          <w:p w14:paraId="7345D8B0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пенсия</w:t>
            </w:r>
          </w:p>
        </w:tc>
        <w:tc>
          <w:tcPr>
            <w:tcW w:w="2570" w:type="dxa"/>
          </w:tcPr>
          <w:p w14:paraId="5996DDD5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0BC92500" w14:textId="3D9FF850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квартплата</w:t>
            </w:r>
          </w:p>
        </w:tc>
      </w:tr>
      <w:tr w:rsidR="003F1F76" w14:paraId="59BF1AAB" w14:textId="77777777" w:rsidTr="00B31DDD">
        <w:tc>
          <w:tcPr>
            <w:tcW w:w="2569" w:type="dxa"/>
          </w:tcPr>
          <w:p w14:paraId="2D95CD9B" w14:textId="3D05E383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наследство</w:t>
            </w:r>
          </w:p>
        </w:tc>
        <w:tc>
          <w:tcPr>
            <w:tcW w:w="2570" w:type="dxa"/>
          </w:tcPr>
          <w:p w14:paraId="66FD8055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26313298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игрушки</w:t>
            </w:r>
          </w:p>
        </w:tc>
        <w:tc>
          <w:tcPr>
            <w:tcW w:w="2570" w:type="dxa"/>
          </w:tcPr>
          <w:p w14:paraId="486EB268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транспорт</w:t>
            </w:r>
          </w:p>
        </w:tc>
      </w:tr>
      <w:tr w:rsidR="003F1F76" w14:paraId="08C119E6" w14:textId="77777777" w:rsidTr="00B31DDD">
        <w:tc>
          <w:tcPr>
            <w:tcW w:w="2569" w:type="dxa"/>
          </w:tcPr>
          <w:p w14:paraId="136EF8A0" w14:textId="77777777" w:rsidR="003F1F76" w:rsidRDefault="00B40CC0" w:rsidP="00C530DE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пособия</w:t>
            </w:r>
          </w:p>
        </w:tc>
        <w:tc>
          <w:tcPr>
            <w:tcW w:w="2570" w:type="dxa"/>
          </w:tcPr>
          <w:p w14:paraId="2344D82F" w14:textId="77777777" w:rsidR="003F1F76" w:rsidRDefault="00B40CC0" w:rsidP="007544A1">
            <w:pPr>
              <w:pStyle w:val="af7"/>
              <w:spacing w:after="0" w:line="360" w:lineRule="auto"/>
              <w:ind w:firstLine="140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выигрыш</w:t>
            </w:r>
          </w:p>
        </w:tc>
        <w:tc>
          <w:tcPr>
            <w:tcW w:w="2570" w:type="dxa"/>
          </w:tcPr>
          <w:p w14:paraId="2326568C" w14:textId="77777777" w:rsidR="003F1F76" w:rsidRDefault="00B40CC0" w:rsidP="007544A1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клад</w:t>
            </w:r>
          </w:p>
        </w:tc>
        <w:tc>
          <w:tcPr>
            <w:tcW w:w="2570" w:type="dxa"/>
          </w:tcPr>
          <w:p w14:paraId="10D2F9AD" w14:textId="77777777" w:rsidR="003F1F76" w:rsidRDefault="00B40CC0" w:rsidP="007544A1">
            <w:pPr>
              <w:pStyle w:val="af7"/>
              <w:spacing w:after="0" w:line="360" w:lineRule="auto"/>
              <w:ind w:hanging="6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стипендия</w:t>
            </w:r>
          </w:p>
        </w:tc>
      </w:tr>
    </w:tbl>
    <w:p w14:paraId="426136DF" w14:textId="77777777" w:rsidR="00B31DDD" w:rsidRDefault="00B31DDD" w:rsidP="00B31DDD">
      <w:pPr>
        <w:shd w:val="clear" w:color="auto" w:fill="FFFFFF"/>
        <w:spacing w:after="0" w:line="360" w:lineRule="auto"/>
        <w:ind w:firstLine="1134"/>
        <w:jc w:val="center"/>
        <w:rPr>
          <w:rFonts w:ascii="Tinos" w:eastAsia="Times New Roman" w:hAnsi="Tinos"/>
          <w:b/>
          <w:bCs/>
          <w:color w:val="000000"/>
          <w:kern w:val="0"/>
          <w:sz w:val="28"/>
          <w:lang w:eastAsia="ru-RU"/>
          <w14:ligatures w14:val="none"/>
        </w:rPr>
      </w:pPr>
    </w:p>
    <w:p w14:paraId="18318EAE" w14:textId="46656180" w:rsidR="00DA5809" w:rsidRPr="00B31DDD" w:rsidRDefault="00B40CC0" w:rsidP="00B31DDD">
      <w:pPr>
        <w:shd w:val="clear" w:color="auto" w:fill="FFFFFF"/>
        <w:spacing w:after="0" w:line="360" w:lineRule="auto"/>
        <w:ind w:firstLine="1134"/>
        <w:jc w:val="center"/>
        <w:rPr>
          <w:rFonts w:ascii="Tinos" w:eastAsia="Times New Roman" w:hAnsi="Tinos"/>
          <w:color w:val="000000"/>
          <w:kern w:val="0"/>
          <w:sz w:val="28"/>
          <w:lang w:eastAsia="ru-RU"/>
          <w14:ligatures w14:val="none"/>
        </w:rPr>
      </w:pPr>
      <w:r>
        <w:rPr>
          <w:rFonts w:ascii="Tinos" w:eastAsia="Times New Roman" w:hAnsi="Tinos"/>
          <w:b/>
          <w:bCs/>
          <w:color w:val="000000"/>
          <w:kern w:val="0"/>
          <w:sz w:val="28"/>
          <w:lang w:eastAsia="ru-RU"/>
          <w14:ligatures w14:val="none"/>
        </w:rPr>
        <w:t>Карточки</w:t>
      </w:r>
      <w:r w:rsidR="00B03292">
        <w:rPr>
          <w:rFonts w:ascii="Tinos" w:eastAsia="Times New Roman" w:hAnsi="Tinos"/>
          <w:b/>
          <w:bCs/>
          <w:color w:val="000000"/>
          <w:kern w:val="0"/>
          <w:sz w:val="28"/>
          <w:lang w:eastAsia="ru-RU"/>
          <w14:ligatures w14:val="none"/>
        </w:rPr>
        <w:t xml:space="preserve"> для расходов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2412"/>
        <w:gridCol w:w="2412"/>
        <w:gridCol w:w="2412"/>
      </w:tblGrid>
      <w:tr w:rsidR="003F1F76" w14:paraId="0BD96D44" w14:textId="77777777" w:rsidTr="00B31DDD">
        <w:tc>
          <w:tcPr>
            <w:tcW w:w="2569" w:type="dxa"/>
          </w:tcPr>
          <w:p w14:paraId="1B339ABE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зарплата</w:t>
            </w:r>
          </w:p>
        </w:tc>
        <w:tc>
          <w:tcPr>
            <w:tcW w:w="2570" w:type="dxa"/>
          </w:tcPr>
          <w:p w14:paraId="25C42DB6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продукты</w:t>
            </w:r>
          </w:p>
        </w:tc>
        <w:tc>
          <w:tcPr>
            <w:tcW w:w="2570" w:type="dxa"/>
          </w:tcPr>
          <w:p w14:paraId="721A6BEA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пособия</w:t>
            </w:r>
          </w:p>
        </w:tc>
        <w:tc>
          <w:tcPr>
            <w:tcW w:w="2570" w:type="dxa"/>
          </w:tcPr>
          <w:p w14:paraId="7AAAF72D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кредит</w:t>
            </w:r>
          </w:p>
        </w:tc>
      </w:tr>
      <w:tr w:rsidR="003F1F76" w14:paraId="1AEBE320" w14:textId="77777777" w:rsidTr="00B31DDD">
        <w:tc>
          <w:tcPr>
            <w:tcW w:w="2569" w:type="dxa"/>
          </w:tcPr>
          <w:p w14:paraId="2F417D2E" w14:textId="099CC2D9" w:rsidR="003F1F76" w:rsidRDefault="00482639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з</w:t>
            </w:r>
            <w:r w:rsidR="00B40CC0">
              <w:rPr>
                <w:rFonts w:ascii="Tinos" w:hAnsi="Tinos"/>
                <w:sz w:val="28"/>
                <w:szCs w:val="28"/>
              </w:rPr>
              <w:t>аказ пиццы</w:t>
            </w:r>
          </w:p>
        </w:tc>
        <w:tc>
          <w:tcPr>
            <w:tcW w:w="2570" w:type="dxa"/>
          </w:tcPr>
          <w:p w14:paraId="7E6C1F61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игрушки</w:t>
            </w:r>
          </w:p>
        </w:tc>
        <w:tc>
          <w:tcPr>
            <w:tcW w:w="2570" w:type="dxa"/>
          </w:tcPr>
          <w:p w14:paraId="14FCCBFE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интернет</w:t>
            </w:r>
          </w:p>
        </w:tc>
        <w:tc>
          <w:tcPr>
            <w:tcW w:w="2570" w:type="dxa"/>
          </w:tcPr>
          <w:p w14:paraId="412A9D93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квартплата</w:t>
            </w:r>
          </w:p>
        </w:tc>
      </w:tr>
      <w:tr w:rsidR="003F1F76" w14:paraId="1FFA844B" w14:textId="77777777" w:rsidTr="00B31DDD">
        <w:tc>
          <w:tcPr>
            <w:tcW w:w="2569" w:type="dxa"/>
          </w:tcPr>
          <w:p w14:paraId="66750A7B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транспорт</w:t>
            </w:r>
          </w:p>
        </w:tc>
        <w:tc>
          <w:tcPr>
            <w:tcW w:w="2570" w:type="dxa"/>
          </w:tcPr>
          <w:p w14:paraId="331FF1F1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билеты в кино</w:t>
            </w:r>
          </w:p>
        </w:tc>
        <w:tc>
          <w:tcPr>
            <w:tcW w:w="2570" w:type="dxa"/>
          </w:tcPr>
          <w:p w14:paraId="6B917B8C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пенсия</w:t>
            </w:r>
          </w:p>
        </w:tc>
        <w:tc>
          <w:tcPr>
            <w:tcW w:w="2570" w:type="dxa"/>
          </w:tcPr>
          <w:p w14:paraId="473D9143" w14:textId="77777777" w:rsidR="003F1F76" w:rsidRDefault="00B40CC0" w:rsidP="00B31DDD">
            <w:pPr>
              <w:pStyle w:val="af7"/>
              <w:spacing w:after="0" w:line="360" w:lineRule="auto"/>
              <w:jc w:val="center"/>
              <w:rPr>
                <w:rFonts w:ascii="Tinos" w:hAnsi="Tinos"/>
                <w:sz w:val="28"/>
                <w:szCs w:val="28"/>
              </w:rPr>
            </w:pPr>
            <w:r>
              <w:rPr>
                <w:rFonts w:ascii="Tinos" w:hAnsi="Tinos"/>
                <w:sz w:val="28"/>
                <w:szCs w:val="28"/>
              </w:rPr>
              <w:t>подарки</w:t>
            </w:r>
          </w:p>
        </w:tc>
      </w:tr>
    </w:tbl>
    <w:p w14:paraId="78737EA4" w14:textId="77777777" w:rsidR="00F85111" w:rsidRDefault="00F85111" w:rsidP="004A1DD6">
      <w:pPr>
        <w:shd w:val="clear" w:color="auto" w:fill="FFFFFF"/>
        <w:spacing w:after="0" w:line="360" w:lineRule="auto"/>
        <w:rPr>
          <w:rFonts w:ascii="Tinos" w:hAnsi="Tinos"/>
          <w:sz w:val="28"/>
          <w:szCs w:val="28"/>
        </w:rPr>
      </w:pPr>
    </w:p>
    <w:p w14:paraId="0EC25ACD" w14:textId="4B82EAB8" w:rsidR="003F1F76" w:rsidRDefault="00B40CC0" w:rsidP="00CF3530">
      <w:pPr>
        <w:shd w:val="clear" w:color="auto" w:fill="FFFFFF"/>
        <w:spacing w:after="0" w:line="360" w:lineRule="auto"/>
        <w:jc w:val="right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Приложение </w:t>
      </w:r>
      <w:r w:rsidR="004125BA">
        <w:rPr>
          <w:rFonts w:ascii="Tinos" w:hAnsi="Tinos"/>
          <w:sz w:val="28"/>
          <w:szCs w:val="28"/>
        </w:rPr>
        <w:t>2</w:t>
      </w:r>
    </w:p>
    <w:p w14:paraId="51221E9F" w14:textId="77777777" w:rsidR="003F1F76" w:rsidRDefault="00B40CC0" w:rsidP="00CF353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1 семьи «Накопи на мечту»</w:t>
      </w:r>
    </w:p>
    <w:p w14:paraId="24FDA3CA" w14:textId="77777777" w:rsidR="003F1F76" w:rsidRDefault="00B40CC0" w:rsidP="00CF3530">
      <w:pPr>
        <w:widowControl w:val="0"/>
        <w:spacing w:after="0" w:line="36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Ивановых</w:t>
      </w:r>
    </w:p>
    <w:p w14:paraId="7E2204BD" w14:textId="77777777" w:rsidR="00B03292" w:rsidRDefault="00B03292" w:rsidP="00B03292">
      <w:pPr>
        <w:widowControl w:val="0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Мама работает парикмахером. Папа работает полицейским. Бабушка пенсионер. Сын ученик 3 класса.</w:t>
      </w:r>
      <w:r w:rsidRPr="00EA638A">
        <w:rPr>
          <w:rFonts w:ascii="Times New Roman" w:hAnsi="Times New Roman" w:cs="Times New Roman"/>
          <w:sz w:val="28"/>
          <w:szCs w:val="28"/>
        </w:rPr>
        <w:t xml:space="preserve"> Мальчик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посещает лыжную секцию с 6 лет и достиг хороших успехов. К новому лыжному сезону ему нужно купить новый костюм стоимостью 6 тысяч руб. и лыжные ботинки за 3,5 тысячи руб.</w:t>
      </w:r>
    </w:p>
    <w:p w14:paraId="7A1CC3DD" w14:textId="77777777" w:rsidR="00B03292" w:rsidRDefault="00B03292" w:rsidP="00B03292">
      <w:pPr>
        <w:widowControl w:val="0"/>
        <w:spacing w:after="0" w:line="360" w:lineRule="auto"/>
        <w:ind w:firstLine="1134"/>
        <w:jc w:val="both"/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Семья не может сразу купить все необходимое. Рассмотрите таблицу доходов и расходов семьи. Как семье осилить дорогостоящую покупку и помочь сыну и внуку продолжить занятия любимым делом?</w:t>
      </w:r>
    </w:p>
    <w:p w14:paraId="3C92E335" w14:textId="77777777" w:rsidR="00B03292" w:rsidRDefault="00B03292" w:rsidP="00B03292">
      <w:pPr>
        <w:spacing w:after="0" w:line="36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2"/>
        <w:gridCol w:w="4671"/>
        <w:gridCol w:w="2136"/>
      </w:tblGrid>
      <w:tr w:rsidR="00B03292" w14:paraId="0D330EEB" w14:textId="77777777" w:rsidTr="008D65CD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232DB6" w14:textId="77777777" w:rsidR="00B03292" w:rsidRDefault="00B03292" w:rsidP="008D65CD">
            <w:pPr>
              <w:widowControl w:val="0"/>
              <w:spacing w:after="0" w:line="360" w:lineRule="auto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Доходы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9D8791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Расходы</w:t>
            </w:r>
          </w:p>
        </w:tc>
        <w:tc>
          <w:tcPr>
            <w:tcW w:w="2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66A775" w14:textId="77777777" w:rsidR="00B03292" w:rsidRDefault="00B03292" w:rsidP="008D65CD">
            <w:pPr>
              <w:widowControl w:val="0"/>
              <w:spacing w:after="0" w:line="360" w:lineRule="auto"/>
              <w:ind w:firstLine="35"/>
              <w:jc w:val="center"/>
              <w:rPr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B03292" w14:paraId="4A2C404A" w14:textId="77777777" w:rsidTr="008D65CD">
        <w:trPr>
          <w:trHeight w:val="106"/>
        </w:trPr>
        <w:tc>
          <w:tcPr>
            <w:tcW w:w="2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D017EC" w14:textId="77777777" w:rsidR="00B03292" w:rsidRDefault="00B03292" w:rsidP="008D65CD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70 тысяч     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32AEAD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Коммунальные расходы, интернет, телефон, свет и т. д. – 13 тысяч руб.</w:t>
            </w:r>
          </w:p>
        </w:tc>
        <w:tc>
          <w:tcPr>
            <w:tcW w:w="21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63D2BA" w14:textId="77777777" w:rsidR="00B03292" w:rsidRDefault="00B03292" w:rsidP="008D65CD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на отпуск. Откладывают в</w:t>
            </w:r>
          </w:p>
          <w:p w14:paraId="13980609" w14:textId="77777777" w:rsidR="00B03292" w:rsidRDefault="00B03292" w:rsidP="008D65CD">
            <w:pPr>
              <w:widowControl w:val="0"/>
              <w:spacing w:after="0" w:line="360" w:lineRule="auto"/>
              <w:ind w:firstLine="35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месяц по 3 тысячи руб.</w:t>
            </w:r>
          </w:p>
        </w:tc>
      </w:tr>
      <w:tr w:rsidR="00B03292" w14:paraId="03F15EF1" w14:textId="77777777" w:rsidTr="008D65CD">
        <w:trPr>
          <w:trHeight w:val="324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AB397E" w14:textId="77777777" w:rsidR="00B03292" w:rsidRDefault="00B03292" w:rsidP="008D65CD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— 40 тысяч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C94BC0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50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A6BC856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7DAE4B95" w14:textId="77777777" w:rsidTr="008D65CD">
        <w:trPr>
          <w:trHeight w:val="324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D3F2E7" w14:textId="77777777" w:rsidR="00B03292" w:rsidRDefault="00B03292" w:rsidP="008D65CD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1A8054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Моющие средства и для гигиены -2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EB9EC62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77B07335" w14:textId="77777777" w:rsidTr="008D65CD">
        <w:trPr>
          <w:trHeight w:val="330"/>
        </w:trPr>
        <w:tc>
          <w:tcPr>
            <w:tcW w:w="283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296871F" w14:textId="77777777" w:rsidR="00B03292" w:rsidRDefault="00B03292" w:rsidP="008D65CD">
            <w:pPr>
              <w:widowControl w:val="0"/>
              <w:spacing w:after="0" w:line="360" w:lineRule="auto"/>
              <w:ind w:left="22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nos" w:hAnsi="Tinos"/>
                <w:sz w:val="28"/>
                <w:szCs w:val="28"/>
              </w:rPr>
              <w:t>Пенсия бабушки – 22 тысячи руб.</w:t>
            </w: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CA6AA3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и платные услуги врачей – 6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98F70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244663EA" w14:textId="77777777" w:rsidTr="008D65CD">
        <w:trPr>
          <w:trHeight w:val="330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740A8F2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9E2CF3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– 2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F225F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70FE96EB" w14:textId="77777777" w:rsidTr="008D65CD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B73D3D6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nos" w:hAnsi="Tinos"/>
                <w:sz w:val="28"/>
                <w:szCs w:val="28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928BB0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Одежда, обувь – 13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05BBB3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56333A75" w14:textId="77777777" w:rsidTr="008D65CD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1F0ADDA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4A8765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Кредит за машину – 7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909A0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6AE7BFB2" w14:textId="77777777" w:rsidTr="008D65CD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65673BF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A326AD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Плата за секцию – 2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0F8ED8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66B7E321" w14:textId="77777777" w:rsidTr="008D65CD">
        <w:trPr>
          <w:trHeight w:val="212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7B1F797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74334C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Бензин и обслуживания автомобиля – 20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E0C379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76AEE1AF" w14:textId="77777777" w:rsidTr="008D65CD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7915197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F3D735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Кино,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театр  –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2 тысяч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405CA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5D8A26CC" w14:textId="77777777" w:rsidTr="008D65CD">
        <w:trPr>
          <w:trHeight w:val="106"/>
        </w:trPr>
        <w:tc>
          <w:tcPr>
            <w:tcW w:w="283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E14E578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B3FFD6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4 тысячи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AAD60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31B8CA6F" w14:textId="77777777" w:rsidTr="008D65CD">
        <w:trPr>
          <w:trHeight w:val="216"/>
        </w:trPr>
        <w:tc>
          <w:tcPr>
            <w:tcW w:w="283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F41BE" w14:textId="77777777" w:rsidR="00B03292" w:rsidRDefault="00B03292" w:rsidP="008D65CD">
            <w:pPr>
              <w:widowControl w:val="0"/>
              <w:spacing w:after="0" w:line="360" w:lineRule="auto"/>
              <w:ind w:firstLine="306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89E380" w14:textId="77777777" w:rsidR="00B03292" w:rsidRDefault="00B03292" w:rsidP="008D65CD">
            <w:pPr>
              <w:widowControl w:val="0"/>
              <w:spacing w:after="0" w:line="360" w:lineRule="auto"/>
              <w:ind w:left="25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Разное, непредвиденные расходы — </w:t>
            </w:r>
            <w:r w:rsidRPr="003729B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 тысяч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руб.</w:t>
            </w:r>
          </w:p>
        </w:tc>
        <w:tc>
          <w:tcPr>
            <w:tcW w:w="21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9784B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193AE176" w14:textId="77777777" w:rsidR="00B03292" w:rsidRDefault="00B03292" w:rsidP="00B03292">
      <w:pPr>
        <w:shd w:val="clear" w:color="auto" w:fill="FFFFFF"/>
        <w:spacing w:after="0" w:line="360" w:lineRule="auto"/>
        <w:ind w:firstLine="1134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Вариант для 2 семьи «Накопи на мечту»</w:t>
      </w:r>
    </w:p>
    <w:p w14:paraId="02E83D3E" w14:textId="77777777" w:rsidR="00B03292" w:rsidRPr="003729B1" w:rsidRDefault="00B03292" w:rsidP="00B03292">
      <w:pPr>
        <w:widowControl w:val="0"/>
        <w:spacing w:after="0" w:line="360" w:lineRule="auto"/>
        <w:ind w:firstLine="1134"/>
        <w:rPr>
          <w:rFonts w:ascii="Tinos" w:hAnsi="Tinos"/>
          <w:b/>
          <w:bCs/>
          <w:sz w:val="28"/>
          <w:szCs w:val="28"/>
        </w:rPr>
      </w:pPr>
      <w:r w:rsidRPr="003729B1">
        <w:rPr>
          <w:rFonts w:ascii="Tinos" w:eastAsia="Times New Roman" w:hAnsi="Tinos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t>Семья Петровых</w:t>
      </w:r>
    </w:p>
    <w:p w14:paraId="2282310B" w14:textId="77777777" w:rsidR="00B03292" w:rsidRDefault="00B03292" w:rsidP="00B03292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</w:rPr>
      </w:pP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Мама работает продавцом. Папа - охранник. Старший сын – студент 1 курса. Дочь - ученица 4 класса.</w:t>
      </w:r>
    </w:p>
    <w:p w14:paraId="77A02B57" w14:textId="0C5480DC" w:rsidR="00B03292" w:rsidRDefault="00B03292" w:rsidP="00B03292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</w:rPr>
      </w:pPr>
      <w:r>
        <w:rPr>
          <w:rFonts w:ascii="Tinos" w:eastAsia="Times New Roman" w:hAnsi="Tinos" w:cs="Times New Roman"/>
          <w:color w:val="000000"/>
          <w:kern w:val="0"/>
          <w:sz w:val="28"/>
          <w:szCs w:val="28"/>
          <w:lang w:eastAsia="ru-RU"/>
          <w14:ligatures w14:val="none"/>
        </w:rPr>
        <w:t>Дочь увлеклась скейтбордингом. Она мечтает на день рождения получить сертификат на обучение в школе скейтбординга. Стоимость сертификата на обучение – 7,5 тысяч руб.</w:t>
      </w:r>
    </w:p>
    <w:p w14:paraId="56ABB03A" w14:textId="77777777" w:rsidR="00B03292" w:rsidRPr="00995FA3" w:rsidRDefault="00B03292" w:rsidP="00B03292">
      <w:pPr>
        <w:widowControl w:val="0"/>
        <w:spacing w:after="0" w:line="360" w:lineRule="auto"/>
        <w:ind w:firstLine="1134"/>
        <w:jc w:val="both"/>
        <w:rPr>
          <w:rFonts w:ascii="Tinos" w:hAnsi="Tinos"/>
          <w:sz w:val="28"/>
          <w:szCs w:val="28"/>
          <w:lang w:val="en-US"/>
        </w:rPr>
      </w:pPr>
      <w:r>
        <w:rPr>
          <w:rFonts w:ascii="Tinos" w:hAnsi="Tinos"/>
          <w:sz w:val="28"/>
          <w:szCs w:val="28"/>
        </w:rPr>
        <w:t>Семья не может сразу купить все необходимое. Рассмотри таблицу доходов и расходов семьи. Как семье осуществить мечту дочери?</w:t>
      </w:r>
    </w:p>
    <w:p w14:paraId="13947238" w14:textId="77777777" w:rsidR="00B03292" w:rsidRDefault="00B03292" w:rsidP="00B03292">
      <w:pPr>
        <w:spacing w:after="0" w:line="360" w:lineRule="auto"/>
        <w:ind w:firstLine="1134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W w:w="9639" w:type="dxa"/>
        <w:tblInd w:w="116" w:type="dxa"/>
        <w:tblLayout w:type="fixed"/>
        <w:tblCellMar>
          <w:left w:w="116" w:type="dxa"/>
          <w:right w:w="116" w:type="dxa"/>
        </w:tblCellMar>
        <w:tblLook w:val="04A0" w:firstRow="1" w:lastRow="0" w:firstColumn="1" w:lastColumn="0" w:noHBand="0" w:noVBand="1"/>
      </w:tblPr>
      <w:tblGrid>
        <w:gridCol w:w="2835"/>
        <w:gridCol w:w="4678"/>
        <w:gridCol w:w="2126"/>
      </w:tblGrid>
      <w:tr w:rsidR="00B03292" w14:paraId="02BECF1F" w14:textId="77777777" w:rsidTr="008D65CD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EE9D52" w14:textId="77777777" w:rsidR="00B03292" w:rsidRPr="00706367" w:rsidRDefault="00B03292" w:rsidP="008D65CD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</w:t>
            </w:r>
            <w:r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Доходы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161780" w14:textId="77777777" w:rsidR="00B03292" w:rsidRPr="00706367" w:rsidRDefault="00B03292" w:rsidP="008D65CD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 xml:space="preserve">                      </w:t>
            </w:r>
            <w:r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Расходы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9052A1" w14:textId="77777777" w:rsidR="00B03292" w:rsidRPr="00706367" w:rsidRDefault="00B03292" w:rsidP="008D65CD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0636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Сбережения</w:t>
            </w:r>
          </w:p>
        </w:tc>
      </w:tr>
      <w:tr w:rsidR="00B03292" w14:paraId="74CB30DB" w14:textId="77777777" w:rsidTr="008D65CD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C89A3" w14:textId="77777777" w:rsidR="00B03292" w:rsidRDefault="00B03292" w:rsidP="008D65CD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папы – 50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D926F4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ЖКХ (квартира, свет, интернет, за вывоз мусора) – 12 тысяч руб.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B84F68" w14:textId="77777777" w:rsidR="00B03292" w:rsidRDefault="00B03292" w:rsidP="008D65CD">
            <w:pPr>
              <w:widowControl w:val="0"/>
              <w:spacing w:after="0" w:line="360" w:lineRule="auto"/>
              <w:ind w:firstLine="23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Копят ремонт. Откладывают в месяц по 2 тысячи руб.</w:t>
            </w:r>
          </w:p>
        </w:tc>
      </w:tr>
      <w:tr w:rsidR="00B03292" w14:paraId="1D6C1DB6" w14:textId="77777777" w:rsidTr="008D65CD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1E26F0" w14:textId="77777777" w:rsidR="00B03292" w:rsidRDefault="00B03292" w:rsidP="008D65CD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Зарплата мамы – 30 тысяч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C895E3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Продукты – 48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2AF0FE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6C5FAD15" w14:textId="77777777" w:rsidTr="008D65CD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BC9600" w14:textId="77777777" w:rsidR="00B03292" w:rsidRDefault="00B03292" w:rsidP="008D65CD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D35164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Транспорт — 5 тысяч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E66FE6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2A1C92BE" w14:textId="77777777" w:rsidTr="008D65CD"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7FF95D" w14:textId="77777777" w:rsidR="00B03292" w:rsidRDefault="00B03292" w:rsidP="008D65CD">
            <w:pPr>
              <w:widowControl w:val="0"/>
              <w:spacing w:after="0" w:line="360" w:lineRule="auto"/>
              <w:ind w:firstLine="22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Стипендия старшего брата – 4 тысячи руб.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8E2CA5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Медикаменты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5370D5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2B4500CD" w14:textId="77777777" w:rsidTr="008D65CD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5364410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DDE6C4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Одежда – 4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AB596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744968FC" w14:textId="77777777" w:rsidTr="008D65CD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13C92FD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DFB792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Ипотека – 7 тысяч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9236B4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109BF248" w14:textId="77777777" w:rsidTr="008D65CD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F4D8455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DA833A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Абонемент в бассейн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E91373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125D04C6" w14:textId="77777777" w:rsidTr="008D65CD">
        <w:tc>
          <w:tcPr>
            <w:tcW w:w="28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9AA5CEB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BB7605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Поездки к бабушке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AB5EB4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502413B1" w14:textId="77777777" w:rsidTr="008D65CD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8CCA31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357E5C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Кино/пиццерия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D70FC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1401F268" w14:textId="77777777" w:rsidTr="008D65CD"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144439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89F52F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Салон красоты для мамы – 2 тысячи руб.</w:t>
            </w:r>
          </w:p>
        </w:tc>
        <w:tc>
          <w:tcPr>
            <w:tcW w:w="21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8FC193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B03292" w14:paraId="62BAE503" w14:textId="77777777" w:rsidTr="008D65CD">
        <w:tc>
          <w:tcPr>
            <w:tcW w:w="28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BD36A1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E596D4" w14:textId="77777777" w:rsidR="00B03292" w:rsidRDefault="00B03292" w:rsidP="008D65CD">
            <w:pPr>
              <w:widowControl w:val="0"/>
              <w:spacing w:after="0" w:line="360" w:lineRule="auto"/>
              <w:ind w:firstLine="25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Разное, непредвиденные расходы — 4 тысячи руб.</w:t>
            </w:r>
          </w:p>
        </w:tc>
        <w:tc>
          <w:tcPr>
            <w:tcW w:w="212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822C6" w14:textId="77777777" w:rsidR="00B03292" w:rsidRDefault="00B03292" w:rsidP="008D65CD">
            <w:pPr>
              <w:widowControl w:val="0"/>
              <w:spacing w:after="0" w:line="360" w:lineRule="auto"/>
              <w:ind w:firstLine="1134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36F09130" w14:textId="77777777" w:rsidR="00B03292" w:rsidRPr="00B03292" w:rsidRDefault="00B03292" w:rsidP="00B03292">
      <w:pPr>
        <w:shd w:val="clear" w:color="auto" w:fill="FFFFFF"/>
        <w:spacing w:after="0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A3EA5EA" w14:textId="37EE953A" w:rsidR="005245C9" w:rsidRPr="005A26C1" w:rsidRDefault="005245C9" w:rsidP="005A26C1">
      <w:pPr>
        <w:pStyle w:val="af9"/>
        <w:spacing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Приложение </w:t>
      </w:r>
      <w:r w:rsidR="00B31DDD">
        <w:rPr>
          <w:rFonts w:ascii="Times New Roman" w:hAnsi="Times New Roman" w:cs="Times New Roman"/>
          <w:szCs w:val="28"/>
        </w:rPr>
        <w:t>4</w:t>
      </w:r>
      <w:r w:rsidR="00E65CAB">
        <w:rPr>
          <w:noProof/>
        </w:rPr>
        <w:drawing>
          <wp:anchor distT="0" distB="0" distL="114300" distR="114300" simplePos="0" relativeHeight="251665408" behindDoc="0" locked="0" layoutInCell="1" allowOverlap="1" wp14:anchorId="0A28B04A" wp14:editId="14E1231F">
            <wp:simplePos x="0" y="0"/>
            <wp:positionH relativeFrom="column">
              <wp:posOffset>3188970</wp:posOffset>
            </wp:positionH>
            <wp:positionV relativeFrom="paragraph">
              <wp:posOffset>1940560</wp:posOffset>
            </wp:positionV>
            <wp:extent cx="2849880" cy="1254760"/>
            <wp:effectExtent l="0" t="0" r="0" b="0"/>
            <wp:wrapThrough wrapText="bothSides">
              <wp:wrapPolygon edited="0">
                <wp:start x="0" y="0"/>
                <wp:lineTo x="0" y="21316"/>
                <wp:lineTo x="21513" y="21316"/>
                <wp:lineTo x="21513" y="0"/>
                <wp:lineTo x="0" y="0"/>
              </wp:wrapPolygon>
            </wp:wrapThrough>
            <wp:docPr id="7" name="Рисунок 6" descr="Банкноты | Банк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анкноты | Банк России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CAB" w:rsidRPr="00B738F2">
        <w:rPr>
          <w:rFonts w:ascii="Times New Roman" w:eastAsia="Times New Roman" w:hAnsi="Times New Roman" w:cs="Times New Roman"/>
          <w:noProof/>
          <w:kern w:val="0"/>
          <w:sz w:val="24"/>
          <w14:ligatures w14:val="none"/>
        </w:rPr>
        <w:drawing>
          <wp:anchor distT="0" distB="0" distL="114300" distR="114300" simplePos="0" relativeHeight="251656192" behindDoc="0" locked="0" layoutInCell="1" allowOverlap="1" wp14:anchorId="5BF5C73F" wp14:editId="5574CA8F">
            <wp:simplePos x="0" y="0"/>
            <wp:positionH relativeFrom="column">
              <wp:posOffset>3810</wp:posOffset>
            </wp:positionH>
            <wp:positionV relativeFrom="paragraph">
              <wp:posOffset>1913255</wp:posOffset>
            </wp:positionV>
            <wp:extent cx="2967990" cy="1287780"/>
            <wp:effectExtent l="0" t="0" r="0" b="0"/>
            <wp:wrapThrough wrapText="bothSides">
              <wp:wrapPolygon edited="0">
                <wp:start x="0" y="0"/>
                <wp:lineTo x="0" y="21408"/>
                <wp:lineTo x="21489" y="21408"/>
                <wp:lineTo x="21489" y="0"/>
                <wp:lineTo x="0" y="0"/>
              </wp:wrapPolygon>
            </wp:wrapThrough>
            <wp:docPr id="1022287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CAB" w:rsidRPr="005245C9">
        <w:rPr>
          <w:rFonts w:ascii="Times New Roman" w:eastAsia="Times New Roman" w:hAnsi="Times New Roman" w:cs="Times New Roman"/>
          <w:noProof/>
          <w:kern w:val="0"/>
          <w:sz w:val="24"/>
          <w14:ligatures w14:val="none"/>
        </w:rPr>
        <w:drawing>
          <wp:anchor distT="0" distB="0" distL="114300" distR="114300" simplePos="0" relativeHeight="251651072" behindDoc="0" locked="0" layoutInCell="1" allowOverlap="1" wp14:anchorId="106FDAE0" wp14:editId="726AC89C">
            <wp:simplePos x="0" y="0"/>
            <wp:positionH relativeFrom="column">
              <wp:posOffset>41910</wp:posOffset>
            </wp:positionH>
            <wp:positionV relativeFrom="paragraph">
              <wp:posOffset>465455</wp:posOffset>
            </wp:positionV>
            <wp:extent cx="2954655" cy="1287780"/>
            <wp:effectExtent l="0" t="0" r="0" b="0"/>
            <wp:wrapThrough wrapText="bothSides">
              <wp:wrapPolygon edited="0">
                <wp:start x="0" y="0"/>
                <wp:lineTo x="0" y="21408"/>
                <wp:lineTo x="21447" y="21408"/>
                <wp:lineTo x="21447" y="0"/>
                <wp:lineTo x="0" y="0"/>
              </wp:wrapPolygon>
            </wp:wrapThrough>
            <wp:docPr id="524474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CAB">
        <w:rPr>
          <w:noProof/>
        </w:rPr>
        <w:drawing>
          <wp:anchor distT="0" distB="0" distL="114300" distR="114300" simplePos="0" relativeHeight="251673600" behindDoc="0" locked="0" layoutInCell="1" allowOverlap="1" wp14:anchorId="35BC21DF" wp14:editId="4C17ADBB">
            <wp:simplePos x="0" y="0"/>
            <wp:positionH relativeFrom="column">
              <wp:posOffset>3143250</wp:posOffset>
            </wp:positionH>
            <wp:positionV relativeFrom="paragraph">
              <wp:posOffset>455295</wp:posOffset>
            </wp:positionV>
            <wp:extent cx="2959735" cy="1272540"/>
            <wp:effectExtent l="0" t="0" r="0" b="0"/>
            <wp:wrapThrough wrapText="bothSides">
              <wp:wrapPolygon edited="0">
                <wp:start x="0" y="0"/>
                <wp:lineTo x="0" y="21341"/>
                <wp:lineTo x="21410" y="21341"/>
                <wp:lineTo x="21410" y="0"/>
                <wp:lineTo x="0" y="0"/>
              </wp:wrapPolygon>
            </wp:wrapThrough>
            <wp:docPr id="309200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8798BB" w14:textId="07F6C76D" w:rsidR="003F1F76" w:rsidRDefault="003F1F76" w:rsidP="00CF3530">
      <w:pPr>
        <w:pStyle w:val="af9"/>
        <w:spacing w:line="360" w:lineRule="auto"/>
        <w:jc w:val="right"/>
        <w:rPr>
          <w:rFonts w:ascii="Times New Roman" w:hAnsi="Times New Roman" w:cs="Times New Roman"/>
          <w:szCs w:val="28"/>
        </w:rPr>
      </w:pPr>
    </w:p>
    <w:p w14:paraId="023B38B9" w14:textId="77777777" w:rsidR="00F33AE5" w:rsidRDefault="00F33AE5" w:rsidP="00CF3530">
      <w:pPr>
        <w:suppressAutoHyphens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ectPr w:rsidR="00F33AE5" w:rsidSect="00F33AE5">
          <w:footerReference w:type="default" r:id="rId24"/>
          <w:pgSz w:w="11906" w:h="16838"/>
          <w:pgMar w:top="1134" w:right="1134" w:bottom="1134" w:left="1134" w:header="0" w:footer="0" w:gutter="0"/>
          <w:pgNumType w:start="4"/>
          <w:cols w:space="720"/>
          <w:formProt w:val="0"/>
          <w:docGrid w:linePitch="360" w:charSpace="8192"/>
        </w:sectPr>
      </w:pPr>
    </w:p>
    <w:p w14:paraId="128D90B9" w14:textId="46889EA7" w:rsidR="00B738F2" w:rsidRPr="00B738F2" w:rsidRDefault="00B738F2" w:rsidP="00CF3530">
      <w:pPr>
        <w:suppressAutoHyphens w:val="0"/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4FB13E0" w14:textId="0FF81ADE" w:rsidR="003F1F76" w:rsidRDefault="003F1F76" w:rsidP="00061B5A">
      <w:pPr>
        <w:pStyle w:val="af9"/>
        <w:jc w:val="right"/>
        <w:rPr>
          <w:rFonts w:ascii="Times New Roman" w:hAnsi="Times New Roman" w:cs="Times New Roman"/>
          <w:szCs w:val="28"/>
        </w:rPr>
      </w:pPr>
    </w:p>
    <w:p w14:paraId="0F365F54" w14:textId="53B806A8" w:rsidR="003F1F76" w:rsidRDefault="003F1F76" w:rsidP="00061B5A">
      <w:pPr>
        <w:pStyle w:val="af9"/>
        <w:jc w:val="right"/>
        <w:rPr>
          <w:rFonts w:ascii="Times New Roman" w:hAnsi="Times New Roman" w:cs="Times New Roman"/>
          <w:szCs w:val="28"/>
        </w:rPr>
      </w:pPr>
    </w:p>
    <w:p w14:paraId="33F3E305" w14:textId="59589726" w:rsidR="003F1F76" w:rsidRDefault="003F1F76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2E5917ED" w14:textId="3427C8D8" w:rsidR="003F1F76" w:rsidRDefault="003F1F76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2AF7A229" w14:textId="12024A2B" w:rsidR="003F1F76" w:rsidRDefault="003F1F76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5155B3E2" w14:textId="77777777" w:rsidR="003F1F76" w:rsidRDefault="003F1F76" w:rsidP="00FA194F">
      <w:pPr>
        <w:widowControl w:val="0"/>
        <w:spacing w:after="0" w:line="240" w:lineRule="auto"/>
        <w:rPr>
          <w:rFonts w:ascii="Times New Roman" w:hAnsi="Times New Roman" w:cs="Times New Roman"/>
          <w:szCs w:val="28"/>
        </w:rPr>
      </w:pPr>
    </w:p>
    <w:p w14:paraId="7091604F" w14:textId="77777777" w:rsidR="00B30F7B" w:rsidRDefault="00B30F7B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77F52519" w14:textId="77777777" w:rsidR="00B30F7B" w:rsidRDefault="00B30F7B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33779083" w14:textId="77777777" w:rsidR="00B30F7B" w:rsidRDefault="00B30F7B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14:paraId="5FE2B38D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Учебно-практическое издание</w:t>
      </w:r>
    </w:p>
    <w:p w14:paraId="170F08E2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36D485B7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121A9F7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265485E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295FC57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6EFE664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30A789DD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660C0B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68CE4016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4B7D85C0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980F6F6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538EF789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EBB1724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5A7387C9" w14:textId="58D7EB9C" w:rsidR="003F1F76" w:rsidRDefault="00B40CC0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>Деньги любят счет</w:t>
      </w:r>
      <w:r w:rsidR="00675DB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  <w:t xml:space="preserve"> </w:t>
      </w:r>
    </w:p>
    <w:p w14:paraId="1D2CFD58" w14:textId="77777777" w:rsidR="003F1F76" w:rsidRDefault="00B40CC0" w:rsidP="00061B5A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Методическая разработка</w:t>
      </w:r>
    </w:p>
    <w:p w14:paraId="61FFCBD8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2D3C041F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7276ED41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5778C834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4FA55AD1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1599DB4C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4A7E9E24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7685B95F" w14:textId="77777777" w:rsidR="003F1F76" w:rsidRDefault="003F1F76" w:rsidP="00061B5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032559BE" w14:textId="77777777" w:rsidR="003F1F76" w:rsidRDefault="003F1F76" w:rsidP="00061B5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</w:rPr>
      </w:pPr>
    </w:p>
    <w:p w14:paraId="4AF0749C" w14:textId="5BAAF425" w:rsidR="003F1F76" w:rsidRDefault="005A26C1" w:rsidP="00061B5A">
      <w:pPr>
        <w:widowControl w:val="0"/>
        <w:spacing w:after="0" w:line="24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Редактор Андреева</w:t>
      </w:r>
      <w:r w:rsidR="00B40CC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Н.Н.</w:t>
      </w:r>
    </w:p>
    <w:p w14:paraId="05B6736C" w14:textId="77777777" w:rsidR="003F1F76" w:rsidRDefault="00B40CC0" w:rsidP="00061B5A">
      <w:pPr>
        <w:widowControl w:val="0"/>
        <w:spacing w:after="0" w:line="24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Дизайн обложки  Ветрова В.В.</w:t>
      </w:r>
    </w:p>
    <w:p w14:paraId="4376AC2F" w14:textId="77777777" w:rsidR="003F1F76" w:rsidRDefault="00B40CC0" w:rsidP="00061B5A">
      <w:pPr>
        <w:widowControl w:val="0"/>
        <w:spacing w:after="0" w:line="24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Отпечатано в МБУДО ДТДиМ</w:t>
      </w:r>
    </w:p>
    <w:p w14:paraId="3AB85886" w14:textId="77777777" w:rsidR="003F1F76" w:rsidRDefault="003F1F76">
      <w:pPr>
        <w:jc w:val="right"/>
        <w:rPr>
          <w:rFonts w:ascii="Times New Roman" w:hAnsi="Times New Roman" w:cs="Times New Roman"/>
          <w:szCs w:val="28"/>
        </w:rPr>
      </w:pPr>
    </w:p>
    <w:sectPr w:rsidR="003F1F76" w:rsidSect="00F33AE5">
      <w:footerReference w:type="default" r:id="rId25"/>
      <w:pgSz w:w="11906" w:h="16838"/>
      <w:pgMar w:top="1134" w:right="1134" w:bottom="1134" w:left="1134" w:header="0" w:footer="0" w:gutter="0"/>
      <w:pgNumType w:start="4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E78E7" w14:textId="77777777" w:rsidR="008A5AD6" w:rsidRDefault="008A5AD6" w:rsidP="00F33AE5">
      <w:pPr>
        <w:spacing w:after="0" w:line="240" w:lineRule="auto"/>
      </w:pPr>
      <w:r>
        <w:separator/>
      </w:r>
    </w:p>
  </w:endnote>
  <w:endnote w:type="continuationSeparator" w:id="0">
    <w:p w14:paraId="788616D5" w14:textId="77777777" w:rsidR="008A5AD6" w:rsidRDefault="008A5AD6" w:rsidP="00F33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Han Sans CN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0">
    <w:altName w:val="Times New Roman"/>
    <w:panose1 w:val="00000000000000000000"/>
    <w:charset w:val="00"/>
    <w:family w:val="roman"/>
    <w:notTrueType/>
    <w:pitch w:val="default"/>
  </w:font>
  <w:font w:name="PT Astra Serif">
    <w:altName w:val="Cambria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Times New Roman"/>
    <w:charset w:val="01"/>
    <w:family w:val="roman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PT Sans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5A9B9" w14:textId="6AA0FCFA" w:rsidR="00F33AE5" w:rsidRDefault="00F33AE5">
    <w:pPr>
      <w:pStyle w:val="afd"/>
      <w:jc w:val="center"/>
    </w:pPr>
  </w:p>
  <w:p w14:paraId="1E08A4BB" w14:textId="77777777" w:rsidR="00F33AE5" w:rsidRDefault="00F33AE5">
    <w:pPr>
      <w:pStyle w:val="af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6646852"/>
      <w:docPartObj>
        <w:docPartGallery w:val="Page Numbers (Bottom of Page)"/>
        <w:docPartUnique/>
      </w:docPartObj>
    </w:sdtPr>
    <w:sdtContent>
      <w:p w14:paraId="50906450" w14:textId="77777777" w:rsidR="00F33AE5" w:rsidRDefault="00F33AE5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653CF5" w14:textId="77777777" w:rsidR="00F33AE5" w:rsidRDefault="00F33AE5">
    <w:pPr>
      <w:pStyle w:val="af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48B3C" w14:textId="04323565" w:rsidR="00F33AE5" w:rsidRDefault="00F33AE5">
    <w:pPr>
      <w:pStyle w:val="afd"/>
      <w:jc w:val="center"/>
    </w:pPr>
  </w:p>
  <w:p w14:paraId="2D9E56DD" w14:textId="77777777" w:rsidR="00F33AE5" w:rsidRDefault="00F33AE5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C038F" w14:textId="77777777" w:rsidR="008A5AD6" w:rsidRDefault="008A5AD6" w:rsidP="00F33AE5">
      <w:pPr>
        <w:spacing w:after="0" w:line="240" w:lineRule="auto"/>
      </w:pPr>
      <w:r>
        <w:separator/>
      </w:r>
    </w:p>
  </w:footnote>
  <w:footnote w:type="continuationSeparator" w:id="0">
    <w:p w14:paraId="6CC356CE" w14:textId="77777777" w:rsidR="008A5AD6" w:rsidRDefault="008A5AD6" w:rsidP="00F33A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D40B8"/>
    <w:multiLevelType w:val="multilevel"/>
    <w:tmpl w:val="12D61A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4EE07F8"/>
    <w:multiLevelType w:val="multilevel"/>
    <w:tmpl w:val="F4A6100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449B4366"/>
    <w:multiLevelType w:val="multilevel"/>
    <w:tmpl w:val="AB2087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bCs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95D2B0A"/>
    <w:multiLevelType w:val="hybridMultilevel"/>
    <w:tmpl w:val="356E229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1025378">
    <w:abstractNumId w:val="1"/>
  </w:num>
  <w:num w:numId="2" w16cid:durableId="505174822">
    <w:abstractNumId w:val="2"/>
  </w:num>
  <w:num w:numId="3" w16cid:durableId="698438137">
    <w:abstractNumId w:val="0"/>
  </w:num>
  <w:num w:numId="4" w16cid:durableId="20220488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F76"/>
    <w:rsid w:val="00005BDD"/>
    <w:rsid w:val="00012B55"/>
    <w:rsid w:val="00013C33"/>
    <w:rsid w:val="00024258"/>
    <w:rsid w:val="00061B5A"/>
    <w:rsid w:val="00095435"/>
    <w:rsid w:val="000B1776"/>
    <w:rsid w:val="000B3CC6"/>
    <w:rsid w:val="000F5EE7"/>
    <w:rsid w:val="000F7FC1"/>
    <w:rsid w:val="0010556D"/>
    <w:rsid w:val="001211BA"/>
    <w:rsid w:val="00135656"/>
    <w:rsid w:val="00157452"/>
    <w:rsid w:val="001614A3"/>
    <w:rsid w:val="001B109F"/>
    <w:rsid w:val="001C0D58"/>
    <w:rsid w:val="001C4E41"/>
    <w:rsid w:val="002828B9"/>
    <w:rsid w:val="002B7C9A"/>
    <w:rsid w:val="002F26BA"/>
    <w:rsid w:val="00304BB4"/>
    <w:rsid w:val="00332F01"/>
    <w:rsid w:val="0034794C"/>
    <w:rsid w:val="003545F5"/>
    <w:rsid w:val="00371F42"/>
    <w:rsid w:val="003729B1"/>
    <w:rsid w:val="0037597E"/>
    <w:rsid w:val="00380167"/>
    <w:rsid w:val="00392057"/>
    <w:rsid w:val="003E14B2"/>
    <w:rsid w:val="003F0F69"/>
    <w:rsid w:val="003F1F76"/>
    <w:rsid w:val="0041097F"/>
    <w:rsid w:val="00411264"/>
    <w:rsid w:val="004125BA"/>
    <w:rsid w:val="00420BDF"/>
    <w:rsid w:val="004223CB"/>
    <w:rsid w:val="00425F4E"/>
    <w:rsid w:val="0044391F"/>
    <w:rsid w:val="00447D5A"/>
    <w:rsid w:val="0046192B"/>
    <w:rsid w:val="00480B25"/>
    <w:rsid w:val="00482639"/>
    <w:rsid w:val="004861E2"/>
    <w:rsid w:val="00496828"/>
    <w:rsid w:val="004A1DD6"/>
    <w:rsid w:val="004C1CC1"/>
    <w:rsid w:val="004C3536"/>
    <w:rsid w:val="004D0F9C"/>
    <w:rsid w:val="004F7A7C"/>
    <w:rsid w:val="005245C9"/>
    <w:rsid w:val="00531DC9"/>
    <w:rsid w:val="00542260"/>
    <w:rsid w:val="0054508A"/>
    <w:rsid w:val="005A26C1"/>
    <w:rsid w:val="005A477F"/>
    <w:rsid w:val="005F5CE2"/>
    <w:rsid w:val="005F6059"/>
    <w:rsid w:val="0062598D"/>
    <w:rsid w:val="006310B5"/>
    <w:rsid w:val="00632E8D"/>
    <w:rsid w:val="00675DBD"/>
    <w:rsid w:val="00693762"/>
    <w:rsid w:val="006D6E2D"/>
    <w:rsid w:val="006E6CFD"/>
    <w:rsid w:val="00706367"/>
    <w:rsid w:val="00720529"/>
    <w:rsid w:val="00725E02"/>
    <w:rsid w:val="007520B3"/>
    <w:rsid w:val="007544A1"/>
    <w:rsid w:val="00762CFD"/>
    <w:rsid w:val="00764C8D"/>
    <w:rsid w:val="0076517A"/>
    <w:rsid w:val="00780AD2"/>
    <w:rsid w:val="00787C97"/>
    <w:rsid w:val="007A438A"/>
    <w:rsid w:val="007B5B4F"/>
    <w:rsid w:val="007B6648"/>
    <w:rsid w:val="007C075A"/>
    <w:rsid w:val="007E73FE"/>
    <w:rsid w:val="008334EA"/>
    <w:rsid w:val="008610BC"/>
    <w:rsid w:val="0088716C"/>
    <w:rsid w:val="00887326"/>
    <w:rsid w:val="00891069"/>
    <w:rsid w:val="008A5AD6"/>
    <w:rsid w:val="008B1595"/>
    <w:rsid w:val="008C4336"/>
    <w:rsid w:val="008C7926"/>
    <w:rsid w:val="008E20A5"/>
    <w:rsid w:val="008F249F"/>
    <w:rsid w:val="008F33F8"/>
    <w:rsid w:val="009270B9"/>
    <w:rsid w:val="009667A6"/>
    <w:rsid w:val="00980A19"/>
    <w:rsid w:val="009819AC"/>
    <w:rsid w:val="009868A5"/>
    <w:rsid w:val="00995FA3"/>
    <w:rsid w:val="009A385C"/>
    <w:rsid w:val="009C30CB"/>
    <w:rsid w:val="009D5DA3"/>
    <w:rsid w:val="009E3885"/>
    <w:rsid w:val="009F2B97"/>
    <w:rsid w:val="00A02BC0"/>
    <w:rsid w:val="00A119DD"/>
    <w:rsid w:val="00A31DAF"/>
    <w:rsid w:val="00A37AB3"/>
    <w:rsid w:val="00A503AC"/>
    <w:rsid w:val="00A53B59"/>
    <w:rsid w:val="00A70F58"/>
    <w:rsid w:val="00A711BF"/>
    <w:rsid w:val="00A724D4"/>
    <w:rsid w:val="00A951B0"/>
    <w:rsid w:val="00AA78DE"/>
    <w:rsid w:val="00AB28C4"/>
    <w:rsid w:val="00AC37F4"/>
    <w:rsid w:val="00AE7134"/>
    <w:rsid w:val="00B03292"/>
    <w:rsid w:val="00B17A2E"/>
    <w:rsid w:val="00B30F7B"/>
    <w:rsid w:val="00B31DDD"/>
    <w:rsid w:val="00B40CC0"/>
    <w:rsid w:val="00B44BD0"/>
    <w:rsid w:val="00B466A3"/>
    <w:rsid w:val="00B62967"/>
    <w:rsid w:val="00B65445"/>
    <w:rsid w:val="00B738F2"/>
    <w:rsid w:val="00B74AB2"/>
    <w:rsid w:val="00B927FD"/>
    <w:rsid w:val="00BA7E33"/>
    <w:rsid w:val="00BB4857"/>
    <w:rsid w:val="00BC7F39"/>
    <w:rsid w:val="00C0042B"/>
    <w:rsid w:val="00C0544F"/>
    <w:rsid w:val="00C06922"/>
    <w:rsid w:val="00C30E11"/>
    <w:rsid w:val="00C501A9"/>
    <w:rsid w:val="00C530DE"/>
    <w:rsid w:val="00C54037"/>
    <w:rsid w:val="00C67EF2"/>
    <w:rsid w:val="00C73C6F"/>
    <w:rsid w:val="00C9172B"/>
    <w:rsid w:val="00CC06F7"/>
    <w:rsid w:val="00CE123F"/>
    <w:rsid w:val="00CE4A9F"/>
    <w:rsid w:val="00CF3530"/>
    <w:rsid w:val="00D1150F"/>
    <w:rsid w:val="00D41A92"/>
    <w:rsid w:val="00D55375"/>
    <w:rsid w:val="00D72148"/>
    <w:rsid w:val="00D739E7"/>
    <w:rsid w:val="00D93480"/>
    <w:rsid w:val="00DA5809"/>
    <w:rsid w:val="00DB1ADB"/>
    <w:rsid w:val="00DB387C"/>
    <w:rsid w:val="00DB70BE"/>
    <w:rsid w:val="00DC6618"/>
    <w:rsid w:val="00E335D0"/>
    <w:rsid w:val="00E427C0"/>
    <w:rsid w:val="00E62156"/>
    <w:rsid w:val="00E65CAB"/>
    <w:rsid w:val="00E7504A"/>
    <w:rsid w:val="00E804D0"/>
    <w:rsid w:val="00E80FDC"/>
    <w:rsid w:val="00EA638A"/>
    <w:rsid w:val="00EA6C2F"/>
    <w:rsid w:val="00EA761F"/>
    <w:rsid w:val="00ED01D9"/>
    <w:rsid w:val="00ED6B52"/>
    <w:rsid w:val="00F20235"/>
    <w:rsid w:val="00F33AE5"/>
    <w:rsid w:val="00F6190F"/>
    <w:rsid w:val="00F71581"/>
    <w:rsid w:val="00F73573"/>
    <w:rsid w:val="00F76193"/>
    <w:rsid w:val="00F85111"/>
    <w:rsid w:val="00F871DE"/>
    <w:rsid w:val="00FA194F"/>
    <w:rsid w:val="00FA3F04"/>
    <w:rsid w:val="00FB2A45"/>
    <w:rsid w:val="00FC27FE"/>
    <w:rsid w:val="00FD4B67"/>
    <w:rsid w:val="00FE0F4E"/>
    <w:rsid w:val="00FF2B15"/>
    <w:rsid w:val="00FF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43F00948"/>
  <w15:docId w15:val="{E9CD60BF-0A5F-43E0-8AA0-FD7FBF69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EC22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22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22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22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22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22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22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22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22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EC22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EC22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EC22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226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226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EC22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EC22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EC22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EC2266"/>
    <w:rPr>
      <w:rFonts w:eastAsiaTheme="majorEastAsia" w:cstheme="majorBidi"/>
      <w:color w:val="272727" w:themeColor="text1" w:themeTint="D8"/>
    </w:rPr>
  </w:style>
  <w:style w:type="character" w:customStyle="1" w:styleId="a3">
    <w:name w:val="Заголовок Знак"/>
    <w:basedOn w:val="a0"/>
    <w:link w:val="a4"/>
    <w:uiPriority w:val="10"/>
    <w:qFormat/>
    <w:rsid w:val="00EC2266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5">
    <w:name w:val="Подзаголовок Знак"/>
    <w:basedOn w:val="a0"/>
    <w:link w:val="a6"/>
    <w:uiPriority w:val="11"/>
    <w:qFormat/>
    <w:rsid w:val="00EC2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EC2266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sid w:val="00EC2266"/>
    <w:rPr>
      <w:i/>
      <w:iCs/>
      <w:color w:val="0F4761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EC2266"/>
    <w:rPr>
      <w:i/>
      <w:iCs/>
      <w:color w:val="0F4761" w:themeColor="accent1" w:themeShade="BF"/>
    </w:rPr>
  </w:style>
  <w:style w:type="character" w:styleId="aa">
    <w:name w:val="Intense Reference"/>
    <w:basedOn w:val="a0"/>
    <w:uiPriority w:val="32"/>
    <w:qFormat/>
    <w:rsid w:val="00EC2266"/>
    <w:rPr>
      <w:b/>
      <w:bCs/>
      <w:smallCaps/>
      <w:color w:val="0F4761" w:themeColor="accent1" w:themeShade="BF"/>
      <w:spacing w:val="5"/>
    </w:rPr>
  </w:style>
  <w:style w:type="character" w:styleId="ab">
    <w:name w:val="Hyperlink"/>
    <w:basedOn w:val="a0"/>
    <w:rPr>
      <w:color w:val="467886" w:themeColor="hyperlink"/>
      <w:u w:val="single"/>
    </w:rPr>
  </w:style>
  <w:style w:type="character" w:styleId="ac">
    <w:name w:val="FollowedHyperlink"/>
    <w:basedOn w:val="a0"/>
    <w:rPr>
      <w:color w:val="96607D" w:themeColor="followedHyperlink"/>
      <w:u w:val="single"/>
    </w:rPr>
  </w:style>
  <w:style w:type="character" w:customStyle="1" w:styleId="c1">
    <w:name w:val="c1"/>
    <w:qFormat/>
  </w:style>
  <w:style w:type="character" w:customStyle="1" w:styleId="apple-style-span">
    <w:name w:val="apple-style-span"/>
    <w:basedOn w:val="a0"/>
    <w:qFormat/>
  </w:style>
  <w:style w:type="character" w:customStyle="1" w:styleId="ad">
    <w:name w:val="Нижний колонтитул Знак"/>
    <w:uiPriority w:val="99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Верхний колонтитул Знак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c3">
    <w:name w:val="c3"/>
    <w:qFormat/>
  </w:style>
  <w:style w:type="character" w:styleId="af">
    <w:name w:val="Strong"/>
    <w:qFormat/>
    <w:rPr>
      <w:b/>
      <w:bCs/>
    </w:rPr>
  </w:style>
  <w:style w:type="character" w:customStyle="1" w:styleId="af0">
    <w:name w:val="Основной текст Знак"/>
    <w:qFormat/>
    <w:rPr>
      <w:rFonts w:eastAsia="Source Han Sans CN Regular" w:cs="Lohit Devanagari"/>
      <w:color w:val="000000"/>
      <w:sz w:val="28"/>
      <w:lang w:eastAsia="ru-RU" w:bidi="ru-RU"/>
    </w:rPr>
  </w:style>
  <w:style w:type="character" w:customStyle="1" w:styleId="11">
    <w:name w:val="Неразрешенное упоминание1"/>
    <w:qFormat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af1">
    <w:name w:val="Название Знак"/>
    <w:qFormat/>
    <w:rPr>
      <w:rFonts w:ascii="Aptos Display" w:eastAsia="0" w:hAnsi="Aptos Display" w:cs="0"/>
      <w:color w:val="000000"/>
      <w:spacing w:val="-10"/>
      <w:sz w:val="56"/>
      <w:szCs w:val="56"/>
    </w:rPr>
  </w:style>
  <w:style w:type="paragraph" w:customStyle="1" w:styleId="12">
    <w:name w:val="Заголовок1"/>
    <w:basedOn w:val="a"/>
    <w:next w:val="af2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2">
    <w:name w:val="Body Text"/>
    <w:basedOn w:val="a"/>
    <w:pPr>
      <w:spacing w:after="140" w:line="276" w:lineRule="auto"/>
    </w:pPr>
  </w:style>
  <w:style w:type="paragraph" w:styleId="af3">
    <w:name w:val="List"/>
    <w:basedOn w:val="af2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pacing w:before="120" w:after="120"/>
    </w:pPr>
    <w:rPr>
      <w:i/>
      <w:iCs/>
    </w:rPr>
  </w:style>
  <w:style w:type="paragraph" w:styleId="af5">
    <w:name w:val="index heading"/>
    <w:basedOn w:val="a"/>
    <w:qFormat/>
  </w:style>
  <w:style w:type="paragraph" w:styleId="a4">
    <w:name w:val="Title"/>
    <w:basedOn w:val="a"/>
    <w:next w:val="af2"/>
    <w:link w:val="a3"/>
    <w:uiPriority w:val="10"/>
    <w:qFormat/>
    <w:rsid w:val="00EC22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EC22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EC2266"/>
    <w:pPr>
      <w:spacing w:before="160"/>
      <w:jc w:val="center"/>
    </w:pPr>
    <w:rPr>
      <w:i/>
      <w:iCs/>
      <w:color w:val="404040" w:themeColor="text1" w:themeTint="BF"/>
    </w:rPr>
  </w:style>
  <w:style w:type="paragraph" w:styleId="af6">
    <w:name w:val="List Paragraph"/>
    <w:basedOn w:val="a"/>
    <w:uiPriority w:val="34"/>
    <w:qFormat/>
    <w:rsid w:val="00EC2266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EC2266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customStyle="1" w:styleId="af9">
    <w:name w:val="Блочная цитата"/>
    <w:basedOn w:val="a"/>
    <w:qFormat/>
    <w:pPr>
      <w:widowControl w:val="0"/>
      <w:spacing w:after="0" w:line="240" w:lineRule="auto"/>
      <w:jc w:val="center"/>
    </w:pPr>
    <w:rPr>
      <w:rFonts w:ascii="PT Astra Serif" w:eastAsia="Source Han Sans CN Regular" w:hAnsi="PT Astra Serif" w:cs="Lohit Devanagari"/>
      <w:sz w:val="28"/>
      <w:szCs w:val="24"/>
      <w:lang w:eastAsia="ru-RU" w:bidi="ru-RU"/>
    </w:rPr>
  </w:style>
  <w:style w:type="paragraph" w:customStyle="1" w:styleId="c0">
    <w:name w:val="c0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a">
    <w:name w:val="Normal (Web)"/>
    <w:basedOn w:val="a"/>
    <w:qFormat/>
    <w:pPr>
      <w:spacing w:beforeAutospacing="1" w:afterAutospacing="1" w:line="240" w:lineRule="exact"/>
    </w:pPr>
    <w:rPr>
      <w:rFonts w:ascii="Times New Roman" w:eastAsia="Times New Roman" w:hAnsi="Times New Roman" w:cs="Times New Roman"/>
      <w:kern w:val="0"/>
      <w:lang w:eastAsia="ru-RU"/>
    </w:rPr>
  </w:style>
  <w:style w:type="paragraph" w:customStyle="1" w:styleId="c8">
    <w:name w:val="c8"/>
    <w:basedOn w:val="a"/>
    <w:qFormat/>
    <w:pPr>
      <w:spacing w:beforeAutospacing="1" w:afterAutospacing="1" w:line="240" w:lineRule="exact"/>
    </w:pPr>
    <w:rPr>
      <w:rFonts w:ascii="Times New Roman" w:eastAsia="Times New Roman" w:hAnsi="Times New Roman" w:cs="Times New Roman"/>
      <w:kern w:val="0"/>
      <w:lang w:eastAsia="ru-RU"/>
    </w:rPr>
  </w:style>
  <w:style w:type="character" w:styleId="afb">
    <w:name w:val="Unresolved Mention"/>
    <w:basedOn w:val="a0"/>
    <w:uiPriority w:val="99"/>
    <w:semiHidden/>
    <w:unhideWhenUsed/>
    <w:rsid w:val="006E6CFD"/>
    <w:rPr>
      <w:color w:val="605E5C"/>
      <w:shd w:val="clear" w:color="auto" w:fill="E1DFDD"/>
    </w:rPr>
  </w:style>
  <w:style w:type="character" w:customStyle="1" w:styleId="c2">
    <w:name w:val="c2"/>
    <w:basedOn w:val="a0"/>
    <w:rsid w:val="00542260"/>
  </w:style>
  <w:style w:type="paragraph" w:styleId="afc">
    <w:name w:val="header"/>
    <w:basedOn w:val="a"/>
    <w:link w:val="13"/>
    <w:uiPriority w:val="99"/>
    <w:unhideWhenUsed/>
    <w:rsid w:val="00F3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c"/>
    <w:uiPriority w:val="99"/>
    <w:rsid w:val="00F33AE5"/>
  </w:style>
  <w:style w:type="paragraph" w:styleId="afd">
    <w:name w:val="footer"/>
    <w:basedOn w:val="a"/>
    <w:link w:val="14"/>
    <w:uiPriority w:val="99"/>
    <w:unhideWhenUsed/>
    <w:rsid w:val="00F33A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d"/>
    <w:uiPriority w:val="99"/>
    <w:rsid w:val="00F33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yandex.ru/video/movies/entity?onto_id=ruw171132" TargetMode="External"/><Relationship Id="rId18" Type="http://schemas.openxmlformats.org/officeDocument/2006/relationships/hyperlink" Target="https://multiurok.ru/index.php/files/konspekt-vneurochnogo-zaniatiia-po-finansovoi-gr-7.htm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LK9D/8YyQnkNLt" TargetMode="External"/><Relationship Id="rId17" Type="http://schemas.openxmlformats.org/officeDocument/2006/relationships/hyperlink" Target="https://fmc.hse.ru/mirror/pubs/share/917758220.pdf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infourok.ru/igra-po-finansovoj-gramotnosti-dengi-lyubyat-schyot-2-klass-6574313.html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infourok.ru/metodicheskie-rekomendacii-priyomy-i-metody-ispolzuemye-pri-izuchenii-finansovoj-gramotnosti-v-nachalnoj-shkole-6337558.html" TargetMode="External"/><Relationship Id="rId23" Type="http://schemas.openxmlformats.org/officeDocument/2006/relationships/image" Target="media/image6.jpeg"/><Relationship Id="rId10" Type="http://schemas.openxmlformats.org/officeDocument/2006/relationships/hyperlink" Target="mailto:dtdm_belovo@mail.ru" TargetMode="External"/><Relationship Id="rId19" Type="http://schemas.openxmlformats.org/officeDocument/2006/relationships/hyperlink" Target="https://nsportal.ru/nachalnaya-shkola/raznoe/2023/03/17/vneurochnoe-zanyatie-po-finansovoy-gramotnosti-dengi-lyuby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fliktop.ru/vetrova.lera84/playlist/cards/svoya-igra/c41007fa-17e7-4639-86de-21ac681f492d/?open=true" TargetMode="External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E6D15-6256-4F7D-A8BF-DB43511E2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1</Pages>
  <Words>2250</Words>
  <Characters>14518</Characters>
  <Application>Microsoft Office Word</Application>
  <DocSecurity>0</DocSecurity>
  <Lines>764</Lines>
  <Paragraphs>299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dc:description/>
  <cp:lastModifiedBy>Нина</cp:lastModifiedBy>
  <cp:revision>31</cp:revision>
  <dcterms:created xsi:type="dcterms:W3CDTF">2026-02-24T14:40:00Z</dcterms:created>
  <dcterms:modified xsi:type="dcterms:W3CDTF">2026-03-04T10:32:00Z</dcterms:modified>
  <dc:language>ru-RU</dc:language>
</cp:coreProperties>
</file>