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74A" w:rsidRDefault="0014074A">
      <w:pPr>
        <w:pStyle w:val="afa"/>
        <w:spacing w:before="110" w:line="360" w:lineRule="auto"/>
        <w:ind w:right="-440"/>
      </w:pPr>
    </w:p>
    <w:p w:rsidR="0014074A" w:rsidRPr="00B80E5A" w:rsidRDefault="00003C93" w:rsidP="00B80E5A">
      <w:pPr>
        <w:spacing w:before="2" w:line="360" w:lineRule="auto"/>
        <w:ind w:left="8" w:right="-440" w:firstLine="422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 xml:space="preserve"> </w:t>
      </w:r>
      <w:bookmarkStart w:id="0" w:name="_GoBack"/>
      <w:r w:rsidR="00B80E5A">
        <w:rPr>
          <w:rFonts w:eastAsia="SimSun"/>
          <w:b/>
          <w:bCs/>
          <w:sz w:val="28"/>
          <w:szCs w:val="28"/>
        </w:rPr>
        <w:t xml:space="preserve">Мастерская эколога. </w:t>
      </w:r>
      <w:r>
        <w:rPr>
          <w:rFonts w:eastAsia="SimSun"/>
          <w:b/>
          <w:bCs/>
          <w:sz w:val="28"/>
          <w:szCs w:val="28"/>
        </w:rPr>
        <w:t>Создаем свою страну Див по мотивам В. Бианки</w:t>
      </w:r>
    </w:p>
    <w:bookmarkEnd w:id="0"/>
    <w:p w:rsidR="0014074A" w:rsidRDefault="00003C93">
      <w:pPr>
        <w:spacing w:line="360" w:lineRule="auto"/>
        <w:ind w:right="-440" w:firstLine="439"/>
        <w:rPr>
          <w:sz w:val="28"/>
          <w:szCs w:val="28"/>
        </w:rPr>
      </w:pPr>
      <w:r>
        <w:rPr>
          <w:sz w:val="28"/>
          <w:szCs w:val="28"/>
        </w:rPr>
        <w:t xml:space="preserve">В основе мастерской лежит работа, направленная на формирование ценностных ориентиров и осмысление собственного отношения к жизни и творчеству Виталия Валентиновича Бианки. Занятие также способствует экологическому воспитанию </w:t>
      </w:r>
      <w:r w:rsidR="003A0757">
        <w:rPr>
          <w:sz w:val="28"/>
          <w:szCs w:val="28"/>
        </w:rPr>
        <w:t>обу</w:t>
      </w:r>
      <w:r>
        <w:rPr>
          <w:sz w:val="28"/>
          <w:szCs w:val="28"/>
        </w:rPr>
        <w:t>ча</w:t>
      </w:r>
      <w:r w:rsidR="003A0757">
        <w:rPr>
          <w:sz w:val="28"/>
          <w:szCs w:val="28"/>
        </w:rPr>
        <w:t>ю</w:t>
      </w:r>
      <w:r>
        <w:rPr>
          <w:sz w:val="28"/>
          <w:szCs w:val="28"/>
        </w:rPr>
        <w:t>щихся начальной школы.</w:t>
      </w:r>
    </w:p>
    <w:p w:rsidR="0014074A" w:rsidRDefault="00003C93">
      <w:pPr>
        <w:spacing w:line="360" w:lineRule="auto"/>
        <w:ind w:right="-440" w:firstLine="440"/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познакомить детей с жизнью и творчеством Виталия Бианки. Вовлечь школьников в мир его произведений, пробудить интерес к природе родного края и желание её изучать.</w:t>
      </w:r>
    </w:p>
    <w:p w:rsidR="0014074A" w:rsidRDefault="00003C93">
      <w:pPr>
        <w:spacing w:line="360" w:lineRule="auto"/>
        <w:ind w:right="-440" w:firstLine="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:rsidR="0014074A" w:rsidRDefault="00003C93">
      <w:pPr>
        <w:spacing w:line="360" w:lineRule="auto"/>
        <w:ind w:firstLine="44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 Личностные:</w:t>
      </w:r>
      <w:r>
        <w:rPr>
          <w:sz w:val="28"/>
          <w:szCs w:val="28"/>
        </w:rPr>
        <w:t xml:space="preserve"> через сказки и рассказы В. Бианки создать условия для формирования у детей любови и уважения к окружающему миру, к животным, а также ответственности за заботу и охрану природы</w:t>
      </w:r>
    </w:p>
    <w:p w:rsidR="0014074A" w:rsidRDefault="00003C93">
      <w:pPr>
        <w:pStyle w:val="2"/>
        <w:spacing w:line="360" w:lineRule="auto"/>
        <w:ind w:left="0" w:firstLine="434"/>
      </w:pPr>
      <w:r>
        <w:rPr>
          <w:spacing w:val="-2"/>
          <w:u w:val="single"/>
        </w:rPr>
        <w:t>Метапредметные:</w:t>
      </w:r>
    </w:p>
    <w:p w:rsidR="0014074A" w:rsidRDefault="00003C93">
      <w:pPr>
        <w:pStyle w:val="afc"/>
        <w:numPr>
          <w:ilvl w:val="0"/>
          <w:numId w:val="1"/>
        </w:numPr>
        <w:tabs>
          <w:tab w:val="left" w:pos="2329"/>
        </w:tabs>
        <w:spacing w:before="40" w:line="360" w:lineRule="auto"/>
        <w:ind w:left="0" w:firstLine="439"/>
        <w:rPr>
          <w:sz w:val="28"/>
          <w:szCs w:val="28"/>
        </w:rPr>
      </w:pPr>
      <w:r>
        <w:rPr>
          <w:i/>
          <w:sz w:val="28"/>
          <w:szCs w:val="28"/>
        </w:rPr>
        <w:t xml:space="preserve">познавательные: </w:t>
      </w:r>
      <w:r>
        <w:rPr>
          <w:sz w:val="28"/>
          <w:szCs w:val="28"/>
        </w:rPr>
        <w:t xml:space="preserve">познакомить с биографией писателя и его </w:t>
      </w:r>
      <w:r>
        <w:rPr>
          <w:spacing w:val="-2"/>
          <w:sz w:val="28"/>
          <w:szCs w:val="28"/>
        </w:rPr>
        <w:t>творчеством; познакомить воспитанников через работы В.В. Бианки с некоторыми видами птиц Новгородской области</w:t>
      </w:r>
    </w:p>
    <w:p w:rsidR="0014074A" w:rsidRDefault="00003C93">
      <w:pPr>
        <w:pStyle w:val="afc"/>
        <w:numPr>
          <w:ilvl w:val="0"/>
          <w:numId w:val="1"/>
        </w:numPr>
        <w:tabs>
          <w:tab w:val="left" w:pos="2291"/>
        </w:tabs>
        <w:spacing w:line="360" w:lineRule="auto"/>
        <w:ind w:left="0" w:firstLine="439"/>
        <w:rPr>
          <w:sz w:val="28"/>
          <w:szCs w:val="28"/>
        </w:rPr>
      </w:pPr>
      <w:r>
        <w:rPr>
          <w:i/>
          <w:sz w:val="28"/>
          <w:szCs w:val="28"/>
        </w:rPr>
        <w:t xml:space="preserve">коммуникативные: </w:t>
      </w:r>
      <w:r>
        <w:rPr>
          <w:sz w:val="28"/>
          <w:szCs w:val="28"/>
        </w:rPr>
        <w:t xml:space="preserve">формировать умение работать в </w:t>
      </w:r>
      <w:proofErr w:type="spellStart"/>
      <w:r>
        <w:rPr>
          <w:sz w:val="28"/>
          <w:szCs w:val="28"/>
        </w:rPr>
        <w:t>микрогруппе</w:t>
      </w:r>
      <w:proofErr w:type="spellEnd"/>
      <w:r>
        <w:rPr>
          <w:sz w:val="28"/>
          <w:szCs w:val="28"/>
        </w:rPr>
        <w:t xml:space="preserve"> и коллективе в целом, высказывать своё мнение и слушать одноклассников;</w:t>
      </w:r>
    </w:p>
    <w:p w:rsidR="0014074A" w:rsidRDefault="00003C93">
      <w:pPr>
        <w:pStyle w:val="afc"/>
        <w:numPr>
          <w:ilvl w:val="0"/>
          <w:numId w:val="1"/>
        </w:numPr>
        <w:tabs>
          <w:tab w:val="left" w:pos="2284"/>
        </w:tabs>
        <w:spacing w:line="360" w:lineRule="auto"/>
        <w:ind w:left="0" w:firstLine="439"/>
        <w:rPr>
          <w:sz w:val="28"/>
          <w:szCs w:val="28"/>
        </w:rPr>
      </w:pPr>
      <w:r>
        <w:rPr>
          <w:i/>
          <w:sz w:val="28"/>
          <w:szCs w:val="28"/>
        </w:rPr>
        <w:t>регулятивные</w:t>
      </w:r>
      <w:r>
        <w:rPr>
          <w:sz w:val="28"/>
          <w:szCs w:val="28"/>
        </w:rPr>
        <w:t>: самостоятельно работать с информацией для выполнения конкретного задания; учится планировать свою деятельность, учиться оценивать результат своей работы и коллективного труда.</w:t>
      </w:r>
    </w:p>
    <w:p w:rsidR="0014074A" w:rsidRDefault="00003C93">
      <w:pPr>
        <w:pStyle w:val="afa"/>
        <w:spacing w:line="360" w:lineRule="auto"/>
        <w:ind w:firstLine="440"/>
        <w:jc w:val="both"/>
      </w:pPr>
      <w:r>
        <w:rPr>
          <w:b/>
          <w:i/>
          <w:u w:val="single"/>
        </w:rPr>
        <w:t>Предметные</w:t>
      </w:r>
      <w:r>
        <w:t>: формирование интереса к литературному чтению и любви к природе своего края</w:t>
      </w:r>
    </w:p>
    <w:p w:rsidR="0014074A" w:rsidRDefault="00003C93">
      <w:pPr>
        <w:spacing w:line="360" w:lineRule="auto"/>
        <w:ind w:right="-440" w:firstLine="440"/>
        <w:rPr>
          <w:sz w:val="28"/>
          <w:szCs w:val="28"/>
        </w:rPr>
      </w:pPr>
      <w:r>
        <w:rPr>
          <w:b/>
          <w:sz w:val="28"/>
          <w:szCs w:val="28"/>
        </w:rPr>
        <w:t>Форма</w:t>
      </w:r>
      <w:r>
        <w:rPr>
          <w:b/>
          <w:spacing w:val="-10"/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организации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детей: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фронтальная,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групповая.</w:t>
      </w:r>
    </w:p>
    <w:p w:rsidR="0014074A" w:rsidRDefault="00003C93">
      <w:pPr>
        <w:spacing w:line="360" w:lineRule="auto"/>
        <w:ind w:right="-440" w:firstLine="440"/>
        <w:rPr>
          <w:spacing w:val="-2"/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кабинет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класса.</w:t>
      </w:r>
    </w:p>
    <w:p w:rsidR="0014074A" w:rsidRDefault="00003C93">
      <w:pPr>
        <w:pStyle w:val="afa"/>
        <w:spacing w:line="360" w:lineRule="auto"/>
        <w:ind w:left="17" w:right="-440" w:firstLine="423"/>
        <w:rPr>
          <w:color w:val="1F497D" w:themeColor="text2"/>
          <w:spacing w:val="-2"/>
        </w:rPr>
      </w:pPr>
      <w:r>
        <w:rPr>
          <w:b/>
        </w:rPr>
        <w:t xml:space="preserve">Оборудование и наглядные пособия: </w:t>
      </w:r>
      <w:r>
        <w:t xml:space="preserve">компьютер, проектор, видео с прочтением произведения </w:t>
      </w:r>
      <w:r>
        <w:rPr>
          <w:spacing w:val="-3"/>
        </w:rPr>
        <w:t xml:space="preserve"> </w:t>
      </w:r>
      <w:r>
        <w:t>«Птичьи разговоры» (Приложение 4),</w:t>
      </w:r>
      <w:r>
        <w:rPr>
          <w:spacing w:val="-4"/>
        </w:rPr>
        <w:t xml:space="preserve"> </w:t>
      </w:r>
      <w:r>
        <w:t xml:space="preserve">видеоролик «В.В. Бианки» (Приложение 1) , </w:t>
      </w:r>
      <w:r>
        <w:rPr>
          <w:spacing w:val="-4"/>
        </w:rPr>
        <w:t xml:space="preserve"> презентация к занятию (Приложение 2), </w:t>
      </w:r>
      <w:r>
        <w:t>цветные</w:t>
      </w:r>
      <w:r>
        <w:rPr>
          <w:spacing w:val="-6"/>
        </w:rPr>
        <w:t xml:space="preserve"> </w:t>
      </w:r>
      <w:r>
        <w:t>карандаши,</w:t>
      </w:r>
      <w:r>
        <w:rPr>
          <w:spacing w:val="-6"/>
        </w:rPr>
        <w:t xml:space="preserve"> </w:t>
      </w:r>
      <w:r>
        <w:lastRenderedPageBreak/>
        <w:t>фломастеры,</w:t>
      </w:r>
      <w:r>
        <w:rPr>
          <w:spacing w:val="-6"/>
        </w:rPr>
        <w:t xml:space="preserve"> </w:t>
      </w:r>
      <w:r>
        <w:t>ватман,</w:t>
      </w:r>
      <w:r>
        <w:rPr>
          <w:spacing w:val="-9"/>
        </w:rPr>
        <w:t xml:space="preserve"> </w:t>
      </w:r>
      <w:r>
        <w:t>ножницы,</w:t>
      </w:r>
      <w:r>
        <w:rPr>
          <w:spacing w:val="-6"/>
        </w:rPr>
        <w:t xml:space="preserve"> </w:t>
      </w:r>
      <w:r>
        <w:rPr>
          <w:spacing w:val="-2"/>
        </w:rPr>
        <w:t xml:space="preserve">клей,  комплект больших карточек с изображением птиц (Приложение 5), комплекты маленьких  карточек с изображением птиц (Приложение 6), </w:t>
      </w:r>
      <w:proofErr w:type="spellStart"/>
      <w:r>
        <w:rPr>
          <w:spacing w:val="-2"/>
        </w:rPr>
        <w:t>пазлы</w:t>
      </w:r>
      <w:proofErr w:type="spellEnd"/>
      <w:r>
        <w:rPr>
          <w:spacing w:val="-2"/>
        </w:rPr>
        <w:t xml:space="preserve"> с информацией о птицах (Приложение 7), аудиозапись голосов птиц (Приложение 8). </w:t>
      </w:r>
    </w:p>
    <w:p w:rsidR="0014074A" w:rsidRDefault="00003C93">
      <w:pPr>
        <w:pStyle w:val="1"/>
        <w:spacing w:line="360" w:lineRule="auto"/>
        <w:ind w:left="0" w:right="-440" w:firstLine="439"/>
        <w:jc w:val="both"/>
      </w:pPr>
      <w:r>
        <w:rPr>
          <w:spacing w:val="-2"/>
        </w:rPr>
        <w:t>Особенности</w:t>
      </w:r>
      <w:r>
        <w:rPr>
          <w:spacing w:val="-10"/>
        </w:rPr>
        <w:t xml:space="preserve"> </w:t>
      </w:r>
      <w:r>
        <w:rPr>
          <w:spacing w:val="-2"/>
        </w:rPr>
        <w:t>проведения:</w:t>
      </w:r>
    </w:p>
    <w:p w:rsidR="0014074A" w:rsidRDefault="00003C93">
      <w:pPr>
        <w:pStyle w:val="afa"/>
        <w:spacing w:before="45" w:line="360" w:lineRule="auto"/>
        <w:ind w:right="-440" w:firstLine="445"/>
        <w:jc w:val="both"/>
      </w:pPr>
      <w:r>
        <w:t>Занятие</w:t>
      </w:r>
      <w:r>
        <w:rPr>
          <w:spacing w:val="-9"/>
        </w:rPr>
        <w:t xml:space="preserve"> </w:t>
      </w:r>
      <w:r>
        <w:t>рекомендуется</w:t>
      </w:r>
      <w:r>
        <w:rPr>
          <w:spacing w:val="-5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</w:t>
      </w:r>
      <w:r w:rsidR="00B80E5A">
        <w:t xml:space="preserve">дения </w:t>
      </w:r>
      <w:r>
        <w:rPr>
          <w:spacing w:val="-8"/>
        </w:rPr>
        <w:t xml:space="preserve">в пришкольном лагере, на уроках литературного чтения </w:t>
      </w:r>
      <w:r>
        <w:t>с</w:t>
      </w:r>
      <w:r>
        <w:rPr>
          <w:spacing w:val="-18"/>
        </w:rPr>
        <w:t xml:space="preserve"> </w:t>
      </w:r>
      <w:proofErr w:type="gramStart"/>
      <w:r>
        <w:rPr>
          <w:spacing w:val="-18"/>
        </w:rPr>
        <w:t>детьми</w:t>
      </w:r>
      <w:r>
        <w:rPr>
          <w:spacing w:val="-4"/>
        </w:rPr>
        <w:t xml:space="preserve">  9</w:t>
      </w:r>
      <w:proofErr w:type="gramEnd"/>
      <w:r>
        <w:t>-11</w:t>
      </w:r>
      <w:r>
        <w:rPr>
          <w:spacing w:val="-3"/>
        </w:rPr>
        <w:t xml:space="preserve"> лет.</w:t>
      </w:r>
    </w:p>
    <w:p w:rsidR="0014074A" w:rsidRDefault="00003C93">
      <w:pPr>
        <w:spacing w:line="360" w:lineRule="auto"/>
        <w:ind w:firstLine="445"/>
        <w:jc w:val="both"/>
        <w:rPr>
          <w:spacing w:val="-2"/>
          <w:sz w:val="28"/>
          <w:szCs w:val="28"/>
        </w:rPr>
      </w:pPr>
      <w:r>
        <w:rPr>
          <w:b/>
          <w:sz w:val="28"/>
          <w:szCs w:val="28"/>
        </w:rPr>
        <w:t>Время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45</w:t>
      </w:r>
      <w:r>
        <w:rPr>
          <w:spacing w:val="-2"/>
          <w:sz w:val="28"/>
          <w:szCs w:val="28"/>
        </w:rPr>
        <w:t xml:space="preserve"> минут.</w:t>
      </w:r>
    </w:p>
    <w:p w:rsidR="0014074A" w:rsidRPr="003A0757" w:rsidRDefault="00003C93">
      <w:pPr>
        <w:pStyle w:val="afb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Autospacing="0" w:afterAutospacing="0" w:line="360" w:lineRule="auto"/>
        <w:ind w:right="-440" w:firstLine="447"/>
        <w:rPr>
          <w:b/>
          <w:bCs/>
          <w:color w:val="000000"/>
          <w:sz w:val="28"/>
          <w:szCs w:val="28"/>
          <w:lang w:val="ru-RU"/>
        </w:rPr>
      </w:pPr>
      <w:r w:rsidRPr="003A0757">
        <w:rPr>
          <w:b/>
          <w:bCs/>
          <w:color w:val="000000"/>
          <w:sz w:val="28"/>
          <w:szCs w:val="28"/>
          <w:lang w:val="ru-RU"/>
        </w:rPr>
        <w:t>Планируемые воспитательные результаты:</w:t>
      </w:r>
    </w:p>
    <w:p w:rsidR="0014074A" w:rsidRPr="003A0757" w:rsidRDefault="00003C93">
      <w:pPr>
        <w:pStyle w:val="afb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Autospacing="0" w:afterAutospacing="0" w:line="360" w:lineRule="auto"/>
        <w:ind w:right="-440" w:firstLine="445"/>
        <w:rPr>
          <w:sz w:val="28"/>
          <w:szCs w:val="28"/>
          <w:lang w:val="ru-RU"/>
        </w:rPr>
      </w:pPr>
      <w:r>
        <w:rPr>
          <w:color w:val="292929"/>
          <w:sz w:val="28"/>
          <w:szCs w:val="28"/>
          <w:shd w:val="clear" w:color="auto" w:fill="FFFFFF"/>
          <w:lang w:val="ru-RU"/>
        </w:rPr>
        <w:t>З</w:t>
      </w:r>
      <w:r w:rsidRPr="003A0757">
        <w:rPr>
          <w:color w:val="292929"/>
          <w:sz w:val="28"/>
          <w:szCs w:val="28"/>
          <w:shd w:val="clear" w:color="auto" w:fill="FFFFFF"/>
          <w:lang w:val="ru-RU"/>
        </w:rPr>
        <w:t xml:space="preserve">анятие, </w:t>
      </w:r>
      <w:r>
        <w:rPr>
          <w:color w:val="292929"/>
          <w:sz w:val="28"/>
          <w:szCs w:val="28"/>
          <w:shd w:val="clear" w:color="auto" w:fill="FFFFFF"/>
          <w:lang w:val="ru-RU"/>
        </w:rPr>
        <w:t>посвящённое</w:t>
      </w:r>
      <w:r w:rsidRPr="003A0757">
        <w:rPr>
          <w:color w:val="292929"/>
          <w:sz w:val="28"/>
          <w:szCs w:val="28"/>
          <w:shd w:val="clear" w:color="auto" w:fill="FFFFFF"/>
          <w:lang w:val="ru-RU"/>
        </w:rPr>
        <w:t xml:space="preserve"> изучению птиц Новгородской области через призму творчества Виталия Бианки, ставит перед собой комплекс воспитательных задач, направленных на формирование у обучающихся экологической культуры, чувства ответственности за окружающий мир и развитие познавательного интереса к родной природе.</w:t>
      </w:r>
    </w:p>
    <w:p w:rsidR="0014074A" w:rsidRDefault="00003C93">
      <w:pPr>
        <w:pStyle w:val="afb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Autospacing="0" w:afterAutospacing="0" w:line="360" w:lineRule="auto"/>
        <w:ind w:right="-440" w:firstLine="447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 xml:space="preserve">1.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Формирование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экологического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сознания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>:</w:t>
      </w:r>
    </w:p>
    <w:p w:rsidR="0014074A" w:rsidRDefault="00003C93">
      <w:pPr>
        <w:widowControl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ind w:left="0" w:right="-440" w:firstLine="445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>Осознание ценности биоразнообразия</w:t>
      </w:r>
      <w:proofErr w:type="gramStart"/>
      <w:r>
        <w:rPr>
          <w:rStyle w:val="af9"/>
          <w:color w:val="292929"/>
          <w:sz w:val="28"/>
          <w:szCs w:val="28"/>
          <w:shd w:val="clear" w:color="auto" w:fill="FFFFFF"/>
        </w:rPr>
        <w:t>:</w:t>
      </w:r>
      <w:r>
        <w:rPr>
          <w:color w:val="292929"/>
          <w:sz w:val="28"/>
          <w:szCs w:val="28"/>
          <w:shd w:val="clear" w:color="auto" w:fill="FFFFFF"/>
        </w:rPr>
        <w:t xml:space="preserve"> Подчеркнуть</w:t>
      </w:r>
      <w:proofErr w:type="gramEnd"/>
      <w:r>
        <w:rPr>
          <w:color w:val="292929"/>
          <w:sz w:val="28"/>
          <w:szCs w:val="28"/>
          <w:shd w:val="clear" w:color="auto" w:fill="FFFFFF"/>
        </w:rPr>
        <w:t xml:space="preserve"> уникальность орнитофауны Новгородской области, ее значение для поддержания экологического равновесия. </w:t>
      </w:r>
    </w:p>
    <w:p w:rsidR="0014074A" w:rsidRDefault="00003C93">
      <w:pPr>
        <w:widowControl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ind w:left="0" w:right="-440" w:firstLine="445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>Развитие бережного отношения к природе:</w:t>
      </w:r>
      <w:r>
        <w:rPr>
          <w:color w:val="292929"/>
          <w:sz w:val="28"/>
          <w:szCs w:val="28"/>
          <w:shd w:val="clear" w:color="auto" w:fill="FFFFFF"/>
        </w:rPr>
        <w:t xml:space="preserve"> Через изучение </w:t>
      </w:r>
      <w:proofErr w:type="gramStart"/>
      <w:r>
        <w:rPr>
          <w:color w:val="292929"/>
          <w:sz w:val="28"/>
          <w:szCs w:val="28"/>
          <w:shd w:val="clear" w:color="auto" w:fill="FFFFFF"/>
        </w:rPr>
        <w:t>рассказа  Бианки</w:t>
      </w:r>
      <w:proofErr w:type="gramEnd"/>
      <w:r>
        <w:rPr>
          <w:color w:val="292929"/>
          <w:sz w:val="28"/>
          <w:szCs w:val="28"/>
          <w:shd w:val="clear" w:color="auto" w:fill="FFFFFF"/>
        </w:rPr>
        <w:t>, демонстрирующего взаимосвязь человека и природы, воспитать любовь и уважение к птицам, осознание их роли в экосистеме. Обсуждение последствий негативного воздействия человека на птиц и их среду обитания.</w:t>
      </w:r>
    </w:p>
    <w:p w:rsidR="0014074A" w:rsidRDefault="00003C93">
      <w:pPr>
        <w:pStyle w:val="afb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Autospacing="0" w:afterAutospacing="0" w:line="360" w:lineRule="auto"/>
        <w:ind w:right="-440" w:firstLine="447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 xml:space="preserve">2.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Развитие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познавательного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интереса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>:</w:t>
      </w:r>
    </w:p>
    <w:p w:rsidR="0014074A" w:rsidRDefault="00003C93">
      <w:pPr>
        <w:widowControl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ind w:left="0" w:right="-440" w:firstLine="445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>Стимулирование интереса к изучению орнитологии:</w:t>
      </w:r>
      <w:r>
        <w:rPr>
          <w:color w:val="292929"/>
          <w:sz w:val="28"/>
          <w:szCs w:val="28"/>
          <w:shd w:val="clear" w:color="auto" w:fill="FFFFFF"/>
        </w:rPr>
        <w:t xml:space="preserve"> Использование интерактивных методов обучения (викторины, игры, презентации) для привлечения внимания к миру птиц. Прослушивание аудиозаписей голосов птиц, рассматривание иллюстраций и фотографий.</w:t>
      </w:r>
    </w:p>
    <w:p w:rsidR="0014074A" w:rsidRDefault="00003C93">
      <w:pPr>
        <w:widowControl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ind w:left="0" w:right="-440" w:firstLine="445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>Формирование умения наблюдать за природой:</w:t>
      </w:r>
      <w:r>
        <w:rPr>
          <w:color w:val="292929"/>
          <w:sz w:val="28"/>
          <w:szCs w:val="28"/>
          <w:shd w:val="clear" w:color="auto" w:fill="FFFFFF"/>
        </w:rPr>
        <w:t xml:space="preserve"> Практические занятия (экскурсии, наблюдения в природе) для закрепления теоретических знаний. Обучение методикам определения птиц по внешним признакам, поведению и голосам.</w:t>
      </w:r>
    </w:p>
    <w:p w:rsidR="0014074A" w:rsidRDefault="00003C93">
      <w:pPr>
        <w:pStyle w:val="afb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Autospacing="0" w:afterAutospacing="0" w:line="360" w:lineRule="auto"/>
        <w:ind w:right="-440" w:firstLine="441"/>
        <w:rPr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t xml:space="preserve">3.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Воспитание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нравственных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f9"/>
          <w:color w:val="292929"/>
          <w:sz w:val="28"/>
          <w:szCs w:val="28"/>
          <w:shd w:val="clear" w:color="auto" w:fill="FFFFFF"/>
        </w:rPr>
        <w:t>качеств</w:t>
      </w:r>
      <w:proofErr w:type="spellEnd"/>
      <w:r>
        <w:rPr>
          <w:rStyle w:val="af9"/>
          <w:color w:val="292929"/>
          <w:sz w:val="28"/>
          <w:szCs w:val="28"/>
          <w:shd w:val="clear" w:color="auto" w:fill="FFFFFF"/>
        </w:rPr>
        <w:t>:</w:t>
      </w:r>
    </w:p>
    <w:p w:rsidR="0014074A" w:rsidRDefault="00003C93">
      <w:pPr>
        <w:widowControl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ind w:left="0" w:right="-440" w:firstLine="440"/>
        <w:rPr>
          <w:b/>
          <w:bCs/>
          <w:color w:val="000000"/>
          <w:sz w:val="28"/>
          <w:szCs w:val="28"/>
        </w:rPr>
      </w:pPr>
      <w:r>
        <w:rPr>
          <w:rStyle w:val="af9"/>
          <w:color w:val="292929"/>
          <w:sz w:val="28"/>
          <w:szCs w:val="28"/>
          <w:shd w:val="clear" w:color="auto" w:fill="FFFFFF"/>
        </w:rPr>
        <w:lastRenderedPageBreak/>
        <w:t>Формирование чувства ответственности:</w:t>
      </w:r>
      <w:r>
        <w:rPr>
          <w:color w:val="292929"/>
          <w:sz w:val="28"/>
          <w:szCs w:val="28"/>
          <w:shd w:val="clear" w:color="auto" w:fill="FFFFFF"/>
        </w:rPr>
        <w:t xml:space="preserve"> Вовлечение обучающихся в природоохранную деятельность (изготовление и развешивание скворечников, подкормка птиц зимой). Обсуждение правил поведения в природе, направленных на сохранение птиц и их среды обитания.</w:t>
      </w:r>
    </w:p>
    <w:p w:rsidR="0014074A" w:rsidRDefault="00003C93">
      <w:pPr>
        <w:pStyle w:val="1"/>
        <w:spacing w:after="50" w:line="360" w:lineRule="auto"/>
        <w:ind w:left="0" w:firstLine="440"/>
        <w:rPr>
          <w:spacing w:val="-5"/>
        </w:rPr>
      </w:pPr>
      <w:r>
        <w:t>Примерный</w:t>
      </w:r>
      <w:r>
        <w:rPr>
          <w:spacing w:val="-6"/>
        </w:rPr>
        <w:t xml:space="preserve"> </w:t>
      </w:r>
      <w:r>
        <w:t>план</w:t>
      </w:r>
      <w:r>
        <w:rPr>
          <w:spacing w:val="-9"/>
        </w:rPr>
        <w:t xml:space="preserve"> </w:t>
      </w:r>
      <w:r>
        <w:t>проведения</w:t>
      </w:r>
      <w:r>
        <w:rPr>
          <w:spacing w:val="-6"/>
        </w:rPr>
        <w:t xml:space="preserve"> з</w:t>
      </w:r>
      <w:r>
        <w:t>анятия</w:t>
      </w:r>
      <w:r>
        <w:rPr>
          <w:spacing w:val="-7"/>
        </w:rPr>
        <w:t xml:space="preserve"> </w:t>
      </w:r>
      <w:r>
        <w:t>для</w:t>
      </w:r>
      <w:r>
        <w:rPr>
          <w:spacing w:val="-5"/>
        </w:rPr>
        <w:t xml:space="preserve"> воспитанников 9-11 лет </w:t>
      </w:r>
    </w:p>
    <w:tbl>
      <w:tblPr>
        <w:tblpPr w:leftFromText="180" w:rightFromText="180" w:vertAnchor="text" w:horzAnchor="page" w:tblpX="970" w:tblpY="243"/>
        <w:tblW w:w="10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12"/>
        <w:gridCol w:w="48"/>
        <w:gridCol w:w="21"/>
        <w:gridCol w:w="1654"/>
        <w:gridCol w:w="1604"/>
        <w:gridCol w:w="213"/>
        <w:gridCol w:w="36"/>
        <w:gridCol w:w="3069"/>
        <w:gridCol w:w="3036"/>
      </w:tblGrid>
      <w:tr w:rsidR="003A0757" w:rsidTr="003A0757">
        <w:trPr>
          <w:trHeight w:val="881"/>
        </w:trPr>
        <w:tc>
          <w:tcPr>
            <w:tcW w:w="732" w:type="dxa"/>
            <w:gridSpan w:val="4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п/п</w:t>
            </w:r>
          </w:p>
        </w:tc>
        <w:tc>
          <w:tcPr>
            <w:tcW w:w="3258" w:type="dxa"/>
            <w:gridSpan w:val="2"/>
          </w:tcPr>
          <w:p w:rsidR="0014074A" w:rsidRDefault="00003C93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Этапы</w:t>
            </w:r>
            <w:r>
              <w:rPr>
                <w:b/>
                <w:spacing w:val="-9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занятия</w:t>
            </w:r>
            <w:r>
              <w:rPr>
                <w:b/>
                <w:spacing w:val="-9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и</w:t>
            </w:r>
            <w:r>
              <w:rPr>
                <w:b/>
                <w:spacing w:val="-9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задачи</w:t>
            </w:r>
          </w:p>
        </w:tc>
        <w:tc>
          <w:tcPr>
            <w:tcW w:w="3318" w:type="dxa"/>
            <w:gridSpan w:val="3"/>
          </w:tcPr>
          <w:p w:rsidR="0014074A" w:rsidRDefault="00003C93">
            <w:pPr>
              <w:pStyle w:val="TableParagraph"/>
              <w:spacing w:line="360" w:lineRule="auto"/>
              <w:ind w:left="110" w:right="101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Деятельность</w:t>
            </w:r>
            <w:r>
              <w:rPr>
                <w:b/>
                <w:spacing w:val="-5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педагога</w:t>
            </w:r>
          </w:p>
        </w:tc>
        <w:tc>
          <w:tcPr>
            <w:tcW w:w="3036" w:type="dxa"/>
          </w:tcPr>
          <w:p w:rsidR="0014074A" w:rsidRDefault="00003C93">
            <w:pPr>
              <w:pStyle w:val="TableParagraph"/>
              <w:spacing w:line="360" w:lineRule="auto"/>
              <w:ind w:left="110" w:right="1019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Деятельность</w:t>
            </w:r>
          </w:p>
          <w:p w:rsidR="0014074A" w:rsidRDefault="00003C93">
            <w:pPr>
              <w:pStyle w:val="TableParagraph"/>
              <w:spacing w:before="47" w:line="360" w:lineRule="auto"/>
              <w:ind w:left="110" w:right="1019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обучающихся</w:t>
            </w:r>
          </w:p>
        </w:tc>
      </w:tr>
      <w:tr w:rsidR="003A0757" w:rsidTr="003A0757">
        <w:trPr>
          <w:trHeight w:val="2503"/>
        </w:trPr>
        <w:tc>
          <w:tcPr>
            <w:tcW w:w="732" w:type="dxa"/>
            <w:gridSpan w:val="4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258" w:type="dxa"/>
            <w:gridSpan w:val="2"/>
          </w:tcPr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организационно- </w:t>
            </w:r>
            <w:r>
              <w:rPr>
                <w:spacing w:val="-2"/>
                <w:sz w:val="28"/>
                <w:szCs w:val="28"/>
              </w:rPr>
              <w:t>мотивационный</w:t>
            </w:r>
          </w:p>
          <w:p w:rsidR="0014074A" w:rsidRDefault="00003C93">
            <w:pPr>
              <w:pStyle w:val="TableParagraph"/>
              <w:spacing w:line="360" w:lineRule="auto"/>
              <w:ind w:left="107" w:right="4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этапа: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создание </w:t>
            </w:r>
            <w:r>
              <w:rPr>
                <w:spacing w:val="-2"/>
                <w:sz w:val="28"/>
                <w:szCs w:val="28"/>
              </w:rPr>
              <w:t>эмоционально- психологического</w:t>
            </w:r>
          </w:p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настроя</w:t>
            </w:r>
          </w:p>
        </w:tc>
        <w:tc>
          <w:tcPr>
            <w:tcW w:w="3318" w:type="dxa"/>
            <w:gridSpan w:val="3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</w:t>
            </w:r>
            <w:r>
              <w:rPr>
                <w:spacing w:val="-1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положительный</w:t>
            </w:r>
            <w:r>
              <w:rPr>
                <w:spacing w:val="-1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эмоционально</w:t>
            </w:r>
            <w:r>
              <w:rPr>
                <w:spacing w:val="-1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 психологический настрой в классе.</w:t>
            </w:r>
          </w:p>
          <w:p w:rsidR="0014074A" w:rsidRDefault="0014074A">
            <w:pPr>
              <w:pStyle w:val="TableParagraph"/>
              <w:tabs>
                <w:tab w:val="left" w:pos="272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36" w:type="dxa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Заходя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кабинет,</w:t>
            </w:r>
          </w:p>
          <w:p w:rsidR="0014074A" w:rsidRDefault="00003C93">
            <w:pPr>
              <w:pStyle w:val="TableParagraph"/>
              <w:spacing w:line="360" w:lineRule="auto"/>
              <w:ind w:left="110" w:right="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рассаживаются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свои </w:t>
            </w:r>
            <w:r>
              <w:rPr>
                <w:spacing w:val="-2"/>
                <w:sz w:val="28"/>
                <w:szCs w:val="28"/>
              </w:rPr>
              <w:t>места.</w:t>
            </w:r>
          </w:p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Участвуют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диалоге, слушают с закрытыми глазами пение птиц</w:t>
            </w:r>
          </w:p>
        </w:tc>
      </w:tr>
      <w:tr w:rsidR="003A0757" w:rsidTr="003A0757">
        <w:trPr>
          <w:trHeight w:val="1145"/>
        </w:trPr>
        <w:tc>
          <w:tcPr>
            <w:tcW w:w="10344" w:type="dxa"/>
            <w:gridSpan w:val="10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Результаты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  <w:r>
              <w:rPr>
                <w:spacing w:val="-1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эмоционально-положительный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настрой</w:t>
            </w:r>
            <w:r>
              <w:rPr>
                <w:spacing w:val="-12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детей;</w:t>
            </w:r>
          </w:p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готовность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детей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участию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занятии.</w:t>
            </w:r>
          </w:p>
        </w:tc>
      </w:tr>
      <w:tr w:rsidR="003A0757" w:rsidTr="003A0757">
        <w:trPr>
          <w:trHeight w:val="12145"/>
        </w:trPr>
        <w:tc>
          <w:tcPr>
            <w:tcW w:w="732" w:type="dxa"/>
            <w:gridSpan w:val="4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lastRenderedPageBreak/>
              <w:t>2</w:t>
            </w:r>
          </w:p>
        </w:tc>
        <w:tc>
          <w:tcPr>
            <w:tcW w:w="3258" w:type="dxa"/>
            <w:gridSpan w:val="2"/>
          </w:tcPr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целеполагания Задачи этапа:</w:t>
            </w:r>
          </w:p>
          <w:p w:rsidR="0014074A" w:rsidRDefault="00003C93">
            <w:pPr>
              <w:pStyle w:val="TableParagraph"/>
              <w:numPr>
                <w:ilvl w:val="0"/>
                <w:numId w:val="5"/>
              </w:numPr>
              <w:tabs>
                <w:tab w:val="left" w:pos="269"/>
              </w:tabs>
              <w:spacing w:line="360" w:lineRule="auto"/>
              <w:ind w:right="1423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биографией и</w:t>
            </w:r>
          </w:p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произведениями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В.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В. </w:t>
            </w:r>
            <w:r>
              <w:rPr>
                <w:spacing w:val="-2"/>
                <w:sz w:val="28"/>
                <w:szCs w:val="28"/>
              </w:rPr>
              <w:t>Бианки;</w:t>
            </w:r>
          </w:p>
          <w:p w:rsidR="0014074A" w:rsidRDefault="00003C93">
            <w:pPr>
              <w:pStyle w:val="TableParagraph"/>
              <w:numPr>
                <w:ilvl w:val="0"/>
                <w:numId w:val="5"/>
              </w:numPr>
              <w:tabs>
                <w:tab w:val="left" w:pos="269"/>
              </w:tabs>
              <w:spacing w:line="360" w:lineRule="auto"/>
              <w:ind w:right="254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включение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коллектива класса в активное участие в занятии.</w:t>
            </w:r>
          </w:p>
        </w:tc>
        <w:tc>
          <w:tcPr>
            <w:tcW w:w="3318" w:type="dxa"/>
            <w:gridSpan w:val="3"/>
          </w:tcPr>
          <w:p w:rsidR="0014074A" w:rsidRDefault="00003C93">
            <w:pPr>
              <w:pStyle w:val="TableParagraph"/>
              <w:numPr>
                <w:ilvl w:val="0"/>
                <w:numId w:val="6"/>
              </w:numPr>
              <w:tabs>
                <w:tab w:val="left" w:pos="311"/>
              </w:tabs>
              <w:spacing w:line="360" w:lineRule="auto"/>
              <w:ind w:right="93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открывать тайны природы мы сегодня будем с удивительным писателем </w:t>
            </w:r>
            <w:r>
              <w:rPr>
                <w:i/>
                <w:sz w:val="28"/>
                <w:szCs w:val="28"/>
              </w:rPr>
              <w:t>«Переводчиком с бессловесного»</w:t>
            </w:r>
            <w:r>
              <w:rPr>
                <w:i/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Виталием Валентиновичем Бианки</w:t>
            </w:r>
          </w:p>
          <w:p w:rsidR="0014074A" w:rsidRDefault="00003C93">
            <w:pPr>
              <w:pStyle w:val="TableParagraph"/>
              <w:numPr>
                <w:ilvl w:val="0"/>
                <w:numId w:val="6"/>
              </w:numPr>
              <w:tabs>
                <w:tab w:val="left" w:pos="337"/>
              </w:tabs>
              <w:spacing w:line="360" w:lineRule="auto"/>
              <w:ind w:right="92" w:firstLine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Кто же такие «Переводчики с бессловесного»? Виталий</w:t>
            </w:r>
            <w:r>
              <w:rPr>
                <w:i/>
                <w:spacing w:val="-18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Валентинович</w:t>
            </w:r>
            <w:r>
              <w:rPr>
                <w:i/>
                <w:spacing w:val="-1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так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он</w:t>
            </w:r>
            <w:r>
              <w:rPr>
                <w:spacing w:val="-1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называл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себя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других </w:t>
            </w:r>
            <w:proofErr w:type="gramStart"/>
            <w:r>
              <w:rPr>
                <w:sz w:val="28"/>
                <w:szCs w:val="28"/>
              </w:rPr>
              <w:t>писателей,</w:t>
            </w:r>
            <w:r>
              <w:rPr>
                <w:spacing w:val="47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которые</w:t>
            </w:r>
            <w:proofErr w:type="gramEnd"/>
            <w:r>
              <w:rPr>
                <w:spacing w:val="48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тоже</w:t>
            </w:r>
            <w:r>
              <w:rPr>
                <w:spacing w:val="46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писали</w:t>
            </w:r>
            <w:r>
              <w:rPr>
                <w:spacing w:val="47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о</w:t>
            </w:r>
            <w:r>
              <w:rPr>
                <w:spacing w:val="47"/>
                <w:sz w:val="28"/>
                <w:szCs w:val="28"/>
              </w:rPr>
              <w:t xml:space="preserve">  </w:t>
            </w:r>
            <w:r>
              <w:rPr>
                <w:spacing w:val="-2"/>
                <w:sz w:val="28"/>
                <w:szCs w:val="28"/>
              </w:rPr>
              <w:t>животных.</w:t>
            </w:r>
          </w:p>
          <w:p w:rsidR="0014074A" w:rsidRDefault="00003C93">
            <w:pPr>
              <w:pStyle w:val="TableParagraph"/>
              <w:tabs>
                <w:tab w:val="left" w:pos="337"/>
              </w:tabs>
              <w:spacing w:line="360" w:lineRule="auto"/>
              <w:ind w:left="110" w:right="92"/>
              <w:jc w:val="both"/>
              <w:rPr>
                <w:i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Педагог предлагает посмотреть видеоролик о писателе. </w:t>
            </w:r>
          </w:p>
          <w:p w:rsidR="0014074A" w:rsidRDefault="0014074A">
            <w:pPr>
              <w:pStyle w:val="TableParagraph"/>
              <w:spacing w:line="360" w:lineRule="auto"/>
              <w:ind w:left="110"/>
              <w:jc w:val="both"/>
              <w:rPr>
                <w:sz w:val="28"/>
                <w:szCs w:val="28"/>
              </w:rPr>
            </w:pPr>
          </w:p>
        </w:tc>
        <w:tc>
          <w:tcPr>
            <w:tcW w:w="3036" w:type="dxa"/>
          </w:tcPr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слушают информацию, смотрят видеоролик. Рассуждают о том, кто </w:t>
            </w:r>
            <w:proofErr w:type="gramStart"/>
            <w:r>
              <w:rPr>
                <w:sz w:val="28"/>
                <w:szCs w:val="28"/>
              </w:rPr>
              <w:t xml:space="preserve">такие </w:t>
            </w:r>
            <w:r w:rsidRPr="003A0757">
              <w:rPr>
                <w:sz w:val="28"/>
                <w:szCs w:val="28"/>
              </w:rPr>
              <w:t xml:space="preserve"> “</w:t>
            </w:r>
            <w:proofErr w:type="gramEnd"/>
            <w:r>
              <w:rPr>
                <w:sz w:val="28"/>
                <w:szCs w:val="28"/>
              </w:rPr>
              <w:t>Переводчики с бессловесного</w:t>
            </w:r>
            <w:r w:rsidRPr="003A0757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>.</w:t>
            </w:r>
          </w:p>
        </w:tc>
      </w:tr>
      <w:tr w:rsidR="003A0757" w:rsidTr="003A0757">
        <w:trPr>
          <w:trHeight w:val="1515"/>
        </w:trPr>
        <w:tc>
          <w:tcPr>
            <w:tcW w:w="10344" w:type="dxa"/>
            <w:gridSpan w:val="10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Результаты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spacing w:before="2" w:line="360" w:lineRule="auto"/>
              <w:ind w:left="272" w:hanging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представление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В.В.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Бианки,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как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писателе,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влюблённом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природу;</w:t>
            </w:r>
          </w:p>
          <w:p w:rsidR="0014074A" w:rsidRDefault="00003C93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spacing w:line="360" w:lineRule="auto"/>
              <w:ind w:left="272" w:hanging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понимание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того,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кто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такие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«Переводчики</w:t>
            </w:r>
            <w:r>
              <w:rPr>
                <w:i/>
                <w:spacing w:val="-4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с</w:t>
            </w:r>
            <w:r>
              <w:rPr>
                <w:i/>
                <w:spacing w:val="-5"/>
                <w:sz w:val="28"/>
                <w:szCs w:val="28"/>
              </w:rPr>
              <w:t xml:space="preserve"> </w:t>
            </w:r>
            <w:r>
              <w:rPr>
                <w:i/>
                <w:spacing w:val="-2"/>
                <w:sz w:val="28"/>
                <w:szCs w:val="28"/>
              </w:rPr>
              <w:t>бессловесного»</w:t>
            </w:r>
            <w:r>
              <w:rPr>
                <w:spacing w:val="-2"/>
                <w:sz w:val="28"/>
                <w:szCs w:val="28"/>
              </w:rPr>
              <w:t>;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цели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класса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занятие.</w:t>
            </w:r>
          </w:p>
        </w:tc>
      </w:tr>
      <w:tr w:rsidR="003A0757" w:rsidTr="003A0757">
        <w:trPr>
          <w:trHeight w:val="388"/>
        </w:trPr>
        <w:tc>
          <w:tcPr>
            <w:tcW w:w="651" w:type="dxa"/>
            <w:tcBorders>
              <w:righ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3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ind w:left="108" w:right="2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 xml:space="preserve">организации </w:t>
            </w:r>
            <w:r>
              <w:rPr>
                <w:spacing w:val="-2"/>
                <w:sz w:val="28"/>
                <w:szCs w:val="28"/>
              </w:rPr>
              <w:t>совместной деятельности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этапа: формирование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умения работать в команде</w:t>
            </w:r>
          </w:p>
        </w:tc>
        <w:tc>
          <w:tcPr>
            <w:tcW w:w="492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Учитель предлагает к просмотру видео с </w:t>
            </w:r>
            <w:r>
              <w:rPr>
                <w:sz w:val="28"/>
                <w:szCs w:val="28"/>
              </w:rPr>
              <w:lastRenderedPageBreak/>
              <w:t xml:space="preserve">прочтением произведения </w:t>
            </w:r>
            <w:r w:rsidRPr="003A0757">
              <w:rPr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Птичьи разговоры</w:t>
            </w:r>
            <w:r w:rsidRPr="003A0757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 xml:space="preserve">. Просмотр видео с </w:t>
            </w:r>
            <w:proofErr w:type="gramStart"/>
            <w:r>
              <w:rPr>
                <w:sz w:val="28"/>
                <w:szCs w:val="28"/>
              </w:rPr>
              <w:t>прочтением .</w:t>
            </w:r>
            <w:proofErr w:type="gramEnd"/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спрашивает, какие птицы встретились в рассказе. Вывешивает их изображение на доску.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Раздаёт каждому ребенку комплект карточек с изображением птиц. Предлагает послушать пение птиц и угадать, кто поёт. 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создать книгу птиц Новгородской </w:t>
            </w:r>
            <w:proofErr w:type="gramStart"/>
            <w:r>
              <w:rPr>
                <w:sz w:val="28"/>
                <w:szCs w:val="28"/>
              </w:rPr>
              <w:t>области  под</w:t>
            </w:r>
            <w:proofErr w:type="gramEnd"/>
            <w:r>
              <w:rPr>
                <w:sz w:val="28"/>
                <w:szCs w:val="28"/>
              </w:rPr>
              <w:t xml:space="preserve"> названием </w:t>
            </w:r>
            <w:r w:rsidRPr="003A0757">
              <w:rPr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Страна Див</w:t>
            </w:r>
            <w:r w:rsidRPr="003A0757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 xml:space="preserve">. Предлагает разделиться на </w:t>
            </w:r>
            <w:proofErr w:type="spellStart"/>
            <w:r>
              <w:rPr>
                <w:sz w:val="28"/>
                <w:szCs w:val="28"/>
              </w:rPr>
              <w:t>микрогруппы</w:t>
            </w:r>
            <w:proofErr w:type="spellEnd"/>
            <w:r>
              <w:rPr>
                <w:sz w:val="28"/>
                <w:szCs w:val="28"/>
              </w:rPr>
              <w:t xml:space="preserve"> с помощью </w:t>
            </w:r>
            <w:proofErr w:type="spellStart"/>
            <w:r>
              <w:rPr>
                <w:sz w:val="28"/>
                <w:szCs w:val="28"/>
              </w:rPr>
              <w:t>пазла</w:t>
            </w:r>
            <w:proofErr w:type="spellEnd"/>
            <w:r>
              <w:rPr>
                <w:sz w:val="28"/>
                <w:szCs w:val="28"/>
              </w:rPr>
              <w:t>, состоящего из трёх частей. И составить описание одной птицы по информации из труда Валентина Львовича Бианки (отца писателя), предварительно переведя текст, который был написан на старославянском языке.</w:t>
            </w:r>
          </w:p>
        </w:tc>
        <w:tc>
          <w:tcPr>
            <w:tcW w:w="3036" w:type="dxa"/>
            <w:tcBorders>
              <w:lef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Смотрят видео, </w:t>
            </w:r>
            <w:r>
              <w:rPr>
                <w:sz w:val="28"/>
                <w:szCs w:val="28"/>
              </w:rPr>
              <w:lastRenderedPageBreak/>
              <w:t>записывают названия птиц, которые встречаются в рассказе. Зачитывают список птиц.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пение птиц, пытаются отгадать, кто поет. Поднимают карточку с выбранным вариантом ответа.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Берут части </w:t>
            </w:r>
            <w:proofErr w:type="spellStart"/>
            <w:r>
              <w:rPr>
                <w:sz w:val="28"/>
                <w:szCs w:val="28"/>
              </w:rPr>
              <w:t>пазла</w:t>
            </w:r>
            <w:proofErr w:type="spellEnd"/>
            <w:r>
              <w:rPr>
                <w:sz w:val="28"/>
                <w:szCs w:val="28"/>
              </w:rPr>
              <w:t xml:space="preserve">, объединяются в </w:t>
            </w:r>
            <w:proofErr w:type="spellStart"/>
            <w:r>
              <w:rPr>
                <w:sz w:val="28"/>
                <w:szCs w:val="28"/>
              </w:rPr>
              <w:t>микрогруппы</w:t>
            </w:r>
            <w:proofErr w:type="spellEnd"/>
            <w:r>
              <w:rPr>
                <w:sz w:val="28"/>
                <w:szCs w:val="28"/>
              </w:rPr>
              <w:t>, заполн</w:t>
            </w:r>
            <w:r w:rsidR="00B80E5A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ют рабочие листы, презентуют свою работу, помещают свою страницу в общую </w:t>
            </w:r>
            <w:proofErr w:type="gramStart"/>
            <w:r>
              <w:rPr>
                <w:sz w:val="28"/>
                <w:szCs w:val="28"/>
              </w:rPr>
              <w:t>книги  про</w:t>
            </w:r>
            <w:proofErr w:type="gramEnd"/>
            <w:r>
              <w:rPr>
                <w:sz w:val="28"/>
                <w:szCs w:val="28"/>
              </w:rPr>
              <w:t xml:space="preserve"> птиц Новгородского края.</w:t>
            </w:r>
          </w:p>
        </w:tc>
      </w:tr>
      <w:tr w:rsidR="003A0757" w:rsidTr="003A0757">
        <w:trPr>
          <w:trHeight w:val="388"/>
        </w:trPr>
        <w:tc>
          <w:tcPr>
            <w:tcW w:w="10344" w:type="dxa"/>
            <w:gridSpan w:val="10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Результаты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созданных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страниц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«Страну Див</w:t>
            </w:r>
            <w:r>
              <w:rPr>
                <w:spacing w:val="-2"/>
                <w:sz w:val="28"/>
                <w:szCs w:val="28"/>
              </w:rPr>
              <w:t>».</w:t>
            </w:r>
          </w:p>
        </w:tc>
      </w:tr>
      <w:tr w:rsidR="003A0757" w:rsidTr="003A0757">
        <w:trPr>
          <w:trHeight w:val="388"/>
        </w:trPr>
        <w:tc>
          <w:tcPr>
            <w:tcW w:w="663" w:type="dxa"/>
            <w:gridSpan w:val="2"/>
            <w:tcBorders>
              <w:righ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2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ind w:left="107" w:right="1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обобщения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знаний, обсуждение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результатов, </w:t>
            </w:r>
            <w:r>
              <w:rPr>
                <w:spacing w:val="-2"/>
                <w:sz w:val="28"/>
                <w:szCs w:val="28"/>
              </w:rPr>
              <w:t>рефлексия</w:t>
            </w:r>
          </w:p>
          <w:p w:rsidR="0014074A" w:rsidRDefault="00003C93">
            <w:pPr>
              <w:pStyle w:val="TableParagraph"/>
              <w:spacing w:before="315"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</w:t>
            </w:r>
            <w:r>
              <w:rPr>
                <w:sz w:val="28"/>
                <w:szCs w:val="28"/>
              </w:rPr>
              <w:lastRenderedPageBreak/>
              <w:t xml:space="preserve">итогов, </w:t>
            </w:r>
            <w:r>
              <w:rPr>
                <w:spacing w:val="-2"/>
                <w:sz w:val="28"/>
                <w:szCs w:val="28"/>
              </w:rPr>
              <w:t xml:space="preserve">соизмерение </w:t>
            </w:r>
            <w:r>
              <w:rPr>
                <w:sz w:val="28"/>
                <w:szCs w:val="28"/>
              </w:rPr>
              <w:t>поставленных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задач</w:t>
            </w:r>
          </w:p>
        </w:tc>
        <w:tc>
          <w:tcPr>
            <w:tcW w:w="492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Спрашивает у учеников вопросы про экологию, почему важно охранять природу. Предлагает нарисовать условные знаки, призывающие не нарушать природу, не вредить ей.</w:t>
            </w:r>
          </w:p>
        </w:tc>
        <w:tc>
          <w:tcPr>
            <w:tcW w:w="3036" w:type="dxa"/>
            <w:tcBorders>
              <w:left w:val="single" w:sz="4" w:space="0" w:color="auto"/>
            </w:tcBorders>
          </w:tcPr>
          <w:p w:rsidR="0014074A" w:rsidRPr="003A0757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Отвечают на вопросы учителя. Рисуют условные знаки, презентуют их, помещают в книгу </w:t>
            </w:r>
            <w:r w:rsidRPr="003A0757">
              <w:rPr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Страна Див</w:t>
            </w:r>
            <w:r w:rsidRPr="003A0757">
              <w:rPr>
                <w:sz w:val="28"/>
                <w:szCs w:val="28"/>
              </w:rPr>
              <w:t>”</w:t>
            </w:r>
          </w:p>
        </w:tc>
      </w:tr>
      <w:tr w:rsidR="003A0757" w:rsidTr="003A0757">
        <w:trPr>
          <w:trHeight w:val="388"/>
        </w:trPr>
        <w:tc>
          <w:tcPr>
            <w:tcW w:w="10344" w:type="dxa"/>
            <w:gridSpan w:val="10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Результаты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numPr>
                <w:ilvl w:val="0"/>
                <w:numId w:val="8"/>
              </w:numPr>
              <w:tabs>
                <w:tab w:val="left" w:pos="272"/>
              </w:tabs>
              <w:spacing w:line="360" w:lineRule="auto"/>
              <w:ind w:left="272" w:hanging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понимание</w:t>
            </w:r>
            <w:r>
              <w:rPr>
                <w:spacing w:val="-1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детьми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важности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сохранения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природы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России;</w:t>
            </w:r>
          </w:p>
          <w:p w:rsidR="0014074A" w:rsidRDefault="00003C93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понимание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детьми,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природа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человек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одно,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неразрывно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связанное,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целое.</w:t>
            </w:r>
          </w:p>
        </w:tc>
      </w:tr>
      <w:tr w:rsidR="003A0757" w:rsidTr="003A0757">
        <w:trPr>
          <w:trHeight w:val="388"/>
        </w:trPr>
        <w:tc>
          <w:tcPr>
            <w:tcW w:w="711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349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Завершение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занятия</w:t>
            </w:r>
          </w:p>
          <w:p w:rsidR="0014074A" w:rsidRDefault="0014074A">
            <w:pPr>
              <w:pStyle w:val="TableParagraph"/>
              <w:spacing w:before="2" w:line="360" w:lineRule="auto"/>
              <w:rPr>
                <w:b/>
                <w:sz w:val="28"/>
                <w:szCs w:val="28"/>
              </w:rPr>
            </w:pPr>
          </w:p>
          <w:p w:rsidR="0014074A" w:rsidRDefault="00003C93">
            <w:pPr>
              <w:pStyle w:val="TableParagraph"/>
              <w:spacing w:line="360" w:lineRule="auto"/>
              <w:ind w:left="107" w:right="1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этапа: позитивное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завершение </w:t>
            </w:r>
            <w:r>
              <w:rPr>
                <w:spacing w:val="-2"/>
                <w:sz w:val="28"/>
                <w:szCs w:val="28"/>
              </w:rPr>
              <w:t>дела.</w:t>
            </w:r>
          </w:p>
        </w:tc>
        <w:tc>
          <w:tcPr>
            <w:tcW w:w="31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 w:right="91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1026795</wp:posOffset>
                      </wp:positionV>
                      <wp:extent cx="4046855" cy="356870"/>
                      <wp:effectExtent l="0" t="0" r="6985" b="8890"/>
                      <wp:wrapNone/>
                      <wp:docPr id="1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046853" cy="356870"/>
                                <a:chOff x="0" y="0"/>
                                <a:chExt cx="4046853" cy="356870"/>
                              </a:xfrm>
                            </wpg:grpSpPr>
                            <wps:wsp>
                              <wps:cNvPr id="2" name="Полилиния: фигура 2"/>
                              <wps:cNvSpPr/>
                              <wps:spPr bwMode="auto">
                                <a:xfrm>
                                  <a:off x="0" y="0"/>
                                  <a:ext cx="4046853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46854" h="356870" extrusionOk="0">
                                      <a:moveTo>
                                        <a:pt x="40464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615"/>
                                      </a:lnTo>
                                      <a:lnTo>
                                        <a:pt x="4046474" y="356615"/>
                                      </a:lnTo>
                                      <a:lnTo>
                                        <a:pt x="40464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9F9"/>
                                </a:solidFill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93D0D8" id="Group 20" o:spid="_x0000_s1026" style="position:absolute;margin-left:4.1pt;margin-top:80.85pt;width:318.65pt;height:28.1pt;z-index:-251657216;mso-wrap-distance-left:0;mso-wrap-distance-right:0" coordsize="40468,3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">
                      <v:shape id="Полилиния: фигура 2" o:spid="_x0000_s1027" style="position:absolute;width:40468;height:3568;visibility:visible;mso-wrap-style:square;v-text-anchor:top" coordsize="4046854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" path="m4046474,l,,,356615r4046474,l4046474,xe" fillcolor="#f8f9f9" stroked="f">
                        <v:path arrowok="t" o:extrusionok="f"/>
                      </v:shape>
                    </v:group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Учитель предлагает каждому ребенку на стикере написать, что нового он узнал на занятии. </w:t>
            </w:r>
          </w:p>
        </w:tc>
        <w:tc>
          <w:tcPr>
            <w:tcW w:w="3036" w:type="dxa"/>
            <w:tcBorders>
              <w:lef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right="1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Дают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эмоциональную оценку занятия.</w:t>
            </w:r>
          </w:p>
        </w:tc>
      </w:tr>
      <w:tr w:rsidR="003A0757" w:rsidTr="003A0757">
        <w:trPr>
          <w:trHeight w:val="388"/>
        </w:trPr>
        <w:tc>
          <w:tcPr>
            <w:tcW w:w="10344" w:type="dxa"/>
            <w:gridSpan w:val="10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spacing w:line="360" w:lineRule="auto"/>
              <w:ind w:right="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положительный</w:t>
            </w:r>
            <w:r>
              <w:rPr>
                <w:spacing w:val="-1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настрой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продолжение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знакомства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творчеством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В.В.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Бианки</w:t>
            </w:r>
          </w:p>
        </w:tc>
      </w:tr>
      <w:tr w:rsidR="003A0757" w:rsidTr="003A0757">
        <w:trPr>
          <w:trHeight w:val="388"/>
        </w:trPr>
        <w:tc>
          <w:tcPr>
            <w:tcW w:w="732" w:type="dxa"/>
            <w:gridSpan w:val="4"/>
            <w:tcBorders>
              <w:bottom w:val="none" w:sz="4" w:space="0" w:color="000000"/>
              <w:righ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6</w:t>
            </w:r>
          </w:p>
        </w:tc>
        <w:tc>
          <w:tcPr>
            <w:tcW w:w="3507" w:type="dxa"/>
            <w:gridSpan w:val="4"/>
            <w:tcBorders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07" w:right="419"/>
              <w:rPr>
                <w:b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Эмоциональное </w:t>
            </w:r>
            <w:r>
              <w:rPr>
                <w:sz w:val="28"/>
                <w:szCs w:val="28"/>
              </w:rPr>
              <w:t>завершение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дела. </w:t>
            </w:r>
            <w:r>
              <w:rPr>
                <w:b/>
                <w:sz w:val="28"/>
                <w:szCs w:val="28"/>
              </w:rPr>
              <w:t>Задача этапа:</w:t>
            </w:r>
          </w:p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позитивное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завершение</w:t>
            </w:r>
          </w:p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дела.</w:t>
            </w:r>
          </w:p>
        </w:tc>
        <w:tc>
          <w:tcPr>
            <w:tcW w:w="3069" w:type="dxa"/>
            <w:tcBorders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фотографирование</w:t>
            </w:r>
            <w:r>
              <w:rPr>
                <w:spacing w:val="-7"/>
                <w:sz w:val="28"/>
                <w:szCs w:val="28"/>
              </w:rPr>
              <w:t xml:space="preserve"> отряда </w:t>
            </w:r>
            <w:r>
              <w:rPr>
                <w:sz w:val="28"/>
                <w:szCs w:val="28"/>
              </w:rPr>
              <w:t>с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 xml:space="preserve">созданной книгой </w:t>
            </w:r>
            <w:r>
              <w:rPr>
                <w:sz w:val="28"/>
                <w:szCs w:val="28"/>
              </w:rPr>
              <w:t>«Страна Див</w:t>
            </w:r>
            <w:r>
              <w:rPr>
                <w:spacing w:val="-2"/>
                <w:sz w:val="28"/>
                <w:szCs w:val="28"/>
              </w:rPr>
              <w:t>».</w:t>
            </w:r>
          </w:p>
        </w:tc>
        <w:tc>
          <w:tcPr>
            <w:tcW w:w="3036" w:type="dxa"/>
            <w:tcBorders>
              <w:left w:val="single" w:sz="4" w:space="0" w:color="auto"/>
              <w:bottom w:val="none" w:sz="4" w:space="0" w:color="000000"/>
            </w:tcBorders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 w:right="9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Участвуют в </w:t>
            </w:r>
            <w:r>
              <w:rPr>
                <w:spacing w:val="-2"/>
                <w:sz w:val="28"/>
                <w:szCs w:val="28"/>
              </w:rPr>
              <w:t>предложенной деятельности.</w:t>
            </w:r>
          </w:p>
        </w:tc>
      </w:tr>
      <w:tr w:rsidR="003A0757" w:rsidTr="003A0757">
        <w:trPr>
          <w:trHeight w:val="388"/>
        </w:trPr>
        <w:tc>
          <w:tcPr>
            <w:tcW w:w="10344" w:type="dxa"/>
            <w:gridSpan w:val="10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right="91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  <w:r>
              <w:rPr>
                <w:b/>
                <w:spacing w:val="-10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этапа:</w:t>
            </w:r>
            <w:r>
              <w:rPr>
                <w:b/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эмоциональное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завершение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занятия.</w:t>
            </w:r>
          </w:p>
        </w:tc>
      </w:tr>
      <w:tr w:rsidR="003A0757" w:rsidTr="003A0757">
        <w:trPr>
          <w:trHeight w:val="388"/>
        </w:trPr>
        <w:tc>
          <w:tcPr>
            <w:tcW w:w="732" w:type="dxa"/>
            <w:gridSpan w:val="4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7</w:t>
            </w:r>
          </w:p>
        </w:tc>
        <w:tc>
          <w:tcPr>
            <w:tcW w:w="3507" w:type="dxa"/>
            <w:gridSpan w:val="4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Последействие</w:t>
            </w:r>
          </w:p>
          <w:p w:rsidR="0014074A" w:rsidRDefault="0014074A">
            <w:pPr>
              <w:pStyle w:val="TableParagraph"/>
              <w:spacing w:before="102" w:line="360" w:lineRule="auto"/>
              <w:rPr>
                <w:b/>
                <w:sz w:val="28"/>
                <w:szCs w:val="28"/>
              </w:rPr>
            </w:pPr>
          </w:p>
          <w:p w:rsidR="0014074A" w:rsidRDefault="00003C93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Задача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этапа:</w:t>
            </w:r>
          </w:p>
          <w:p w:rsidR="0014074A" w:rsidRDefault="00003C93">
            <w:pPr>
              <w:pStyle w:val="TableParagraph"/>
              <w:spacing w:line="360" w:lineRule="auto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</w:t>
            </w:r>
            <w:r>
              <w:rPr>
                <w:spacing w:val="-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детьми </w:t>
            </w:r>
            <w:r>
              <w:rPr>
                <w:spacing w:val="-2"/>
                <w:sz w:val="28"/>
                <w:szCs w:val="28"/>
              </w:rPr>
              <w:t>книги в отряде. Планирование встреч с младшими воспитанниками лагеря, на которых дети поделятся полученными знаниями и презентуют свою книгу.</w:t>
            </w:r>
          </w:p>
        </w:tc>
        <w:tc>
          <w:tcPr>
            <w:tcW w:w="3069" w:type="dxa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Вместе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старшеклассниками-</w:t>
            </w:r>
            <w:r>
              <w:rPr>
                <w:spacing w:val="-2"/>
                <w:sz w:val="28"/>
                <w:szCs w:val="28"/>
              </w:rPr>
              <w:t>наставниками</w:t>
            </w:r>
          </w:p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помогает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организовать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размещение</w:t>
            </w:r>
            <w:r>
              <w:rPr>
                <w:spacing w:val="-8"/>
                <w:sz w:val="28"/>
                <w:szCs w:val="28"/>
              </w:rPr>
              <w:t xml:space="preserve"> книги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отряде</w:t>
            </w:r>
            <w:r>
              <w:rPr>
                <w:spacing w:val="-2"/>
                <w:sz w:val="28"/>
                <w:szCs w:val="28"/>
              </w:rPr>
              <w:t xml:space="preserve">. Предлагает снять </w:t>
            </w:r>
            <w:proofErr w:type="spellStart"/>
            <w:r>
              <w:rPr>
                <w:spacing w:val="-2"/>
                <w:sz w:val="28"/>
                <w:szCs w:val="28"/>
              </w:rPr>
              <w:t>видеообзор</w:t>
            </w:r>
            <w:proofErr w:type="spellEnd"/>
            <w:r>
              <w:rPr>
                <w:spacing w:val="-2"/>
                <w:sz w:val="28"/>
                <w:szCs w:val="28"/>
              </w:rPr>
              <w:t xml:space="preserve"> и опубликовать его в новостях лагеря</w:t>
            </w:r>
          </w:p>
        </w:tc>
        <w:tc>
          <w:tcPr>
            <w:tcW w:w="3036" w:type="dxa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 w:right="9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Участвуют в </w:t>
            </w:r>
            <w:r>
              <w:rPr>
                <w:spacing w:val="-2"/>
                <w:sz w:val="28"/>
                <w:szCs w:val="28"/>
              </w:rPr>
              <w:t>предложенной деятельности.</w:t>
            </w:r>
          </w:p>
        </w:tc>
      </w:tr>
      <w:tr w:rsidR="003A0757" w:rsidTr="003A0757">
        <w:trPr>
          <w:trHeight w:val="388"/>
        </w:trPr>
        <w:tc>
          <w:tcPr>
            <w:tcW w:w="10344" w:type="dxa"/>
            <w:gridSpan w:val="10"/>
            <w:shd w:val="clear" w:color="auto" w:fill="auto"/>
          </w:tcPr>
          <w:p w:rsidR="0014074A" w:rsidRDefault="00003C93">
            <w:pPr>
              <w:pStyle w:val="TableParagraph"/>
              <w:spacing w:line="360" w:lineRule="auto"/>
              <w:ind w:left="1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Результат</w:t>
            </w:r>
            <w:r>
              <w:rPr>
                <w:b/>
                <w:spacing w:val="-8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этапа:</w:t>
            </w:r>
            <w:r>
              <w:rPr>
                <w:b/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понимание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значимости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своей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деятельности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сохранении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экологии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доброго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отношения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«братьям</w:t>
            </w:r>
          </w:p>
          <w:p w:rsidR="0014074A" w:rsidRDefault="00003C93">
            <w:pPr>
              <w:pStyle w:val="TableParagraph"/>
              <w:spacing w:line="360" w:lineRule="auto"/>
              <w:ind w:right="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нашим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меньшим».</w:t>
            </w:r>
          </w:p>
        </w:tc>
      </w:tr>
    </w:tbl>
    <w:p w:rsidR="0014074A" w:rsidRDefault="0014074A">
      <w:pPr>
        <w:pStyle w:val="1"/>
        <w:spacing w:after="50" w:line="360" w:lineRule="auto"/>
        <w:ind w:left="0"/>
        <w:jc w:val="both"/>
        <w:rPr>
          <w:spacing w:val="-5"/>
        </w:rPr>
      </w:pPr>
    </w:p>
    <w:p w:rsidR="0014074A" w:rsidRDefault="00003C93">
      <w:pPr>
        <w:pStyle w:val="1"/>
        <w:spacing w:after="50" w:line="360" w:lineRule="auto"/>
        <w:ind w:left="0"/>
        <w:jc w:val="both"/>
        <w:rPr>
          <w:b w:val="0"/>
          <w:bCs w:val="0"/>
          <w:spacing w:val="-5"/>
        </w:rPr>
      </w:pPr>
      <w:r>
        <w:rPr>
          <w:spacing w:val="-5"/>
        </w:rPr>
        <w:t xml:space="preserve">Автор </w:t>
      </w:r>
      <w:proofErr w:type="gramStart"/>
      <w:r>
        <w:rPr>
          <w:spacing w:val="-5"/>
        </w:rPr>
        <w:t xml:space="preserve">разработки </w:t>
      </w:r>
      <w:r>
        <w:rPr>
          <w:spacing w:val="-5"/>
          <w:lang w:val="en-US"/>
        </w:rPr>
        <w:t>:</w:t>
      </w:r>
      <w:proofErr w:type="gramEnd"/>
      <w:r>
        <w:rPr>
          <w:b w:val="0"/>
          <w:bCs w:val="0"/>
          <w:spacing w:val="-5"/>
          <w:lang w:val="en-US"/>
        </w:rPr>
        <w:t xml:space="preserve"> </w:t>
      </w:r>
      <w:r>
        <w:rPr>
          <w:b w:val="0"/>
          <w:bCs w:val="0"/>
          <w:spacing w:val="-5"/>
        </w:rPr>
        <w:t>Магазова Анна Николаевна</w:t>
      </w:r>
    </w:p>
    <w:p w:rsidR="0014074A" w:rsidRDefault="0014074A">
      <w:pPr>
        <w:rPr>
          <w:sz w:val="2"/>
          <w:szCs w:val="2"/>
        </w:rPr>
        <w:sectPr w:rsidR="0014074A">
          <w:type w:val="continuous"/>
          <w:pgSz w:w="11910" w:h="16840"/>
          <w:pgMar w:top="1100" w:right="770" w:bottom="780" w:left="1020" w:header="720" w:footer="720" w:gutter="0"/>
          <w:cols w:space="720"/>
          <w:docGrid w:linePitch="360"/>
        </w:sectPr>
      </w:pPr>
    </w:p>
    <w:p w:rsidR="0014074A" w:rsidRDefault="0014074A">
      <w:pPr>
        <w:pStyle w:val="afa"/>
        <w:jc w:val="both"/>
        <w:rPr>
          <w:b/>
          <w:bCs/>
        </w:rPr>
      </w:pPr>
    </w:p>
    <w:p w:rsidR="0014074A" w:rsidRDefault="00003C93">
      <w:pPr>
        <w:pStyle w:val="afa"/>
        <w:ind w:left="660" w:firstLine="2860"/>
        <w:jc w:val="both"/>
        <w:rPr>
          <w:b/>
          <w:bCs/>
        </w:rPr>
      </w:pPr>
      <w:r>
        <w:rPr>
          <w:b/>
          <w:bCs/>
        </w:rPr>
        <w:t>Ход мероприятия</w:t>
      </w:r>
    </w:p>
    <w:p w:rsidR="0014074A" w:rsidRDefault="0014074A">
      <w:pPr>
        <w:pStyle w:val="afa"/>
        <w:spacing w:line="360" w:lineRule="auto"/>
        <w:ind w:left="660" w:right="231" w:firstLine="2860"/>
        <w:jc w:val="both"/>
        <w:rPr>
          <w:b/>
          <w:bCs/>
        </w:rPr>
      </w:pPr>
    </w:p>
    <w:p w:rsidR="0014074A" w:rsidRDefault="00003C93">
      <w:pPr>
        <w:pStyle w:val="afa"/>
        <w:spacing w:line="360" w:lineRule="auto"/>
        <w:ind w:right="231" w:firstLine="440"/>
        <w:jc w:val="both"/>
        <w:rPr>
          <w:rFonts w:eastAsia="sans-serif"/>
          <w:i/>
          <w:iCs/>
          <w:shd w:val="clear" w:color="auto" w:fill="FFFFFF"/>
        </w:rPr>
      </w:pPr>
      <w:proofErr w:type="gramStart"/>
      <w:r>
        <w:rPr>
          <w:rFonts w:eastAsia="sans-serif"/>
          <w:b/>
          <w:bCs/>
          <w:color w:val="000000"/>
          <w:shd w:val="clear" w:color="auto" w:fill="FFFFFF"/>
        </w:rPr>
        <w:t>Педагог</w:t>
      </w:r>
      <w:r w:rsidRPr="003A0757">
        <w:rPr>
          <w:rFonts w:eastAsia="sans-serif"/>
          <w:b/>
          <w:bCs/>
          <w:color w:val="000000"/>
          <w:shd w:val="clear" w:color="auto" w:fill="FFFFFF"/>
        </w:rPr>
        <w:t xml:space="preserve">:  </w:t>
      </w:r>
      <w:r>
        <w:rPr>
          <w:rFonts w:eastAsia="sans-serif"/>
          <w:color w:val="000000"/>
          <w:shd w:val="clear" w:color="auto" w:fill="FFFFFF"/>
        </w:rPr>
        <w:t>Сегодня</w:t>
      </w:r>
      <w:proofErr w:type="gramEnd"/>
      <w:r>
        <w:rPr>
          <w:rFonts w:eastAsia="sans-serif"/>
          <w:color w:val="000000"/>
          <w:shd w:val="clear" w:color="auto" w:fill="FFFFFF"/>
        </w:rPr>
        <w:t xml:space="preserve"> мы отправимся в путешествие, но в путешествие необыкновенное.</w:t>
      </w:r>
      <w:r>
        <w:rPr>
          <w:rFonts w:eastAsia="sans-serif"/>
          <w:color w:val="000000"/>
          <w:shd w:val="clear" w:color="auto" w:fill="FFFFFF"/>
        </w:rPr>
        <w:br/>
        <w:t xml:space="preserve">Закройте глаза и внимательно послушайте </w:t>
      </w:r>
      <w:r>
        <w:rPr>
          <w:rFonts w:eastAsia="sans-serif"/>
          <w:i/>
          <w:iCs/>
          <w:shd w:val="clear" w:color="auto" w:fill="FFFFFF"/>
        </w:rPr>
        <w:t>(Звучит запись с пением птиц. Приложение 3)</w:t>
      </w:r>
    </w:p>
    <w:p w:rsidR="0014074A" w:rsidRDefault="00003C93">
      <w:pPr>
        <w:pStyle w:val="afa"/>
        <w:spacing w:line="360" w:lineRule="auto"/>
        <w:ind w:right="231" w:firstLine="439"/>
        <w:jc w:val="both"/>
        <w:rPr>
          <w:rFonts w:eastAsia="sans-serif"/>
          <w:color w:val="000000"/>
          <w:shd w:val="clear" w:color="auto" w:fill="FFFFFF"/>
        </w:rPr>
      </w:pPr>
      <w:r>
        <w:rPr>
          <w:rFonts w:eastAsia="sans-serif"/>
          <w:color w:val="000000"/>
          <w:shd w:val="clear" w:color="auto" w:fill="FFFFFF"/>
        </w:rPr>
        <w:t>Как вы думаете о чём поют или говорят птицы? (Ответы детей)</w:t>
      </w:r>
    </w:p>
    <w:p w:rsidR="0014074A" w:rsidRDefault="00003C93">
      <w:pPr>
        <w:pStyle w:val="afa"/>
        <w:spacing w:line="360" w:lineRule="auto"/>
        <w:ind w:right="231" w:firstLine="439"/>
        <w:jc w:val="both"/>
        <w:rPr>
          <w:i/>
        </w:rPr>
      </w:pPr>
      <w:r>
        <w:rPr>
          <w:rFonts w:eastAsia="sans-serif"/>
          <w:color w:val="000000"/>
          <w:shd w:val="clear" w:color="auto" w:fill="FFFFFF"/>
        </w:rPr>
        <w:t>Как вы думаете, есть ли такие переводчики, которые смогли бы нам рассказать, о чем поют птицы? (Ответы детей) </w:t>
      </w:r>
      <w:r>
        <w:rPr>
          <w:rFonts w:eastAsia="sans-serif"/>
          <w:color w:val="000000"/>
          <w:shd w:val="clear" w:color="auto" w:fill="FFFFFF"/>
        </w:rPr>
        <w:br/>
        <w:t xml:space="preserve">Оказывается, есть! Это переводчики с </w:t>
      </w:r>
      <w:proofErr w:type="spellStart"/>
      <w:r>
        <w:rPr>
          <w:rFonts w:eastAsia="sans-serif"/>
          <w:color w:val="000000"/>
          <w:shd w:val="clear" w:color="auto" w:fill="FFFFFF"/>
        </w:rPr>
        <w:t>бессловного</w:t>
      </w:r>
      <w:proofErr w:type="spellEnd"/>
      <w:r>
        <w:rPr>
          <w:rFonts w:eastAsia="sans-serif"/>
          <w:color w:val="000000"/>
          <w:shd w:val="clear" w:color="auto" w:fill="FFFFFF"/>
        </w:rPr>
        <w:t xml:space="preserve">! А кто же они </w:t>
      </w:r>
      <w:proofErr w:type="gramStart"/>
      <w:r>
        <w:rPr>
          <w:rFonts w:eastAsia="sans-serif"/>
          <w:color w:val="000000"/>
          <w:shd w:val="clear" w:color="auto" w:fill="FFFFFF"/>
        </w:rPr>
        <w:t>такие</w:t>
      </w:r>
      <w:r w:rsidRPr="003A0757">
        <w:rPr>
          <w:rFonts w:eastAsia="sans-serif"/>
          <w:color w:val="000000"/>
          <w:shd w:val="clear" w:color="auto" w:fill="FFFFFF"/>
        </w:rPr>
        <w:t>?</w:t>
      </w:r>
      <w:r>
        <w:rPr>
          <w:rFonts w:eastAsia="sans-serif"/>
          <w:i/>
          <w:iCs/>
          <w:shd w:val="clear" w:color="auto" w:fill="FFFFFF"/>
        </w:rPr>
        <w:t>(</w:t>
      </w:r>
      <w:proofErr w:type="gramEnd"/>
      <w:r>
        <w:rPr>
          <w:rFonts w:eastAsia="sans-serif"/>
          <w:i/>
          <w:iCs/>
          <w:shd w:val="clear" w:color="auto" w:fill="FFFFFF"/>
        </w:rPr>
        <w:t>Презентация. Приложение 2)</w:t>
      </w:r>
      <w:r>
        <w:rPr>
          <w:rFonts w:eastAsia="sans-serif"/>
          <w:i/>
          <w:iCs/>
          <w:shd w:val="clear" w:color="auto" w:fill="FFFFFF"/>
        </w:rPr>
        <w:br/>
      </w:r>
      <w:r>
        <w:rPr>
          <w:iCs/>
        </w:rPr>
        <w:t>Так</w:t>
      </w:r>
      <w:r>
        <w:rPr>
          <w:iCs/>
          <w:spacing w:val="-18"/>
        </w:rPr>
        <w:t xml:space="preserve"> </w:t>
      </w:r>
      <w:r>
        <w:t xml:space="preserve">называл себя и других </w:t>
      </w:r>
      <w:proofErr w:type="gramStart"/>
      <w:r>
        <w:t>авторов,  которые</w:t>
      </w:r>
      <w:proofErr w:type="gramEnd"/>
      <w:r>
        <w:t xml:space="preserve">  тоже  писали  о  животных, Виталий Валентинович Бианки. Он был влюблён в природу и знал её как никто другой, посвятил значительную часть своей жизни описанию удивительного и разнообразного мира леса и его обитателей.</w:t>
      </w:r>
    </w:p>
    <w:p w:rsidR="0014074A" w:rsidRDefault="00003C93">
      <w:pPr>
        <w:pStyle w:val="TableParagraph"/>
        <w:tabs>
          <w:tab w:val="left" w:pos="337"/>
        </w:tabs>
        <w:spacing w:line="360" w:lineRule="auto"/>
        <w:ind w:right="231" w:firstLine="439"/>
        <w:jc w:val="both"/>
        <w:rPr>
          <w:sz w:val="28"/>
          <w:szCs w:val="28"/>
        </w:rPr>
      </w:pPr>
      <w:r>
        <w:rPr>
          <w:sz w:val="28"/>
          <w:szCs w:val="28"/>
        </w:rPr>
        <w:t>Давайте немного поближе познакомимся с этим удивительным человеком и посмотрим видео о его жизни и творчестве.</w:t>
      </w:r>
      <w:r>
        <w:rPr>
          <w:color w:val="0000FF"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(Приложение 1)</w:t>
      </w:r>
    </w:p>
    <w:p w:rsidR="0014074A" w:rsidRDefault="00003C93">
      <w:pPr>
        <w:pStyle w:val="TableParagraph"/>
        <w:tabs>
          <w:tab w:val="left" w:pos="337"/>
        </w:tabs>
        <w:spacing w:line="360" w:lineRule="auto"/>
        <w:ind w:right="231" w:firstLine="440"/>
        <w:jc w:val="both"/>
        <w:rPr>
          <w:color w:val="171717"/>
          <w:spacing w:val="-2"/>
          <w:sz w:val="28"/>
        </w:rPr>
      </w:pPr>
      <w:r>
        <w:rPr>
          <w:b/>
          <w:bCs/>
          <w:sz w:val="28"/>
          <w:szCs w:val="28"/>
        </w:rPr>
        <w:t>Педагог</w:t>
      </w:r>
      <w:r w:rsidRPr="003A0757">
        <w:rPr>
          <w:sz w:val="28"/>
          <w:szCs w:val="28"/>
        </w:rPr>
        <w:t>:</w:t>
      </w:r>
      <w:r>
        <w:rPr>
          <w:sz w:val="28"/>
          <w:szCs w:val="28"/>
        </w:rPr>
        <w:t xml:space="preserve"> Ребята, кто же привил Виталию Бианки любовь к природе</w:t>
      </w:r>
      <w:r w:rsidRPr="003A0757">
        <w:rPr>
          <w:sz w:val="28"/>
          <w:szCs w:val="28"/>
        </w:rPr>
        <w:t>? (</w:t>
      </w:r>
      <w:r>
        <w:rPr>
          <w:sz w:val="28"/>
          <w:szCs w:val="28"/>
        </w:rPr>
        <w:t>Ответы детей</w:t>
      </w:r>
      <w:r w:rsidRPr="003A075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color w:val="171717"/>
          <w:sz w:val="28"/>
        </w:rPr>
        <w:t>О</w:t>
      </w:r>
      <w:r>
        <w:rPr>
          <w:color w:val="171717"/>
          <w:spacing w:val="-7"/>
          <w:sz w:val="28"/>
        </w:rPr>
        <w:t xml:space="preserve"> </w:t>
      </w:r>
      <w:r>
        <w:rPr>
          <w:color w:val="171717"/>
          <w:sz w:val="28"/>
        </w:rPr>
        <w:t>чем</w:t>
      </w:r>
      <w:r>
        <w:rPr>
          <w:color w:val="171717"/>
          <w:spacing w:val="-7"/>
          <w:sz w:val="28"/>
        </w:rPr>
        <w:t xml:space="preserve"> </w:t>
      </w:r>
      <w:r>
        <w:rPr>
          <w:color w:val="171717"/>
          <w:sz w:val="28"/>
        </w:rPr>
        <w:t>любил</w:t>
      </w:r>
      <w:r>
        <w:rPr>
          <w:color w:val="171717"/>
          <w:spacing w:val="-7"/>
          <w:sz w:val="28"/>
        </w:rPr>
        <w:t xml:space="preserve"> </w:t>
      </w:r>
      <w:r>
        <w:rPr>
          <w:color w:val="171717"/>
          <w:sz w:val="28"/>
        </w:rPr>
        <w:t>писать</w:t>
      </w:r>
      <w:r>
        <w:rPr>
          <w:color w:val="171717"/>
          <w:spacing w:val="-7"/>
          <w:sz w:val="28"/>
        </w:rPr>
        <w:t xml:space="preserve"> </w:t>
      </w:r>
      <w:r>
        <w:rPr>
          <w:color w:val="171717"/>
          <w:sz w:val="28"/>
        </w:rPr>
        <w:t>Виталий</w:t>
      </w:r>
      <w:r>
        <w:rPr>
          <w:color w:val="171717"/>
          <w:spacing w:val="-9"/>
          <w:sz w:val="28"/>
        </w:rPr>
        <w:t xml:space="preserve"> </w:t>
      </w:r>
      <w:r>
        <w:rPr>
          <w:color w:val="171717"/>
          <w:sz w:val="28"/>
        </w:rPr>
        <w:t xml:space="preserve">Валентинович </w:t>
      </w:r>
      <w:r>
        <w:rPr>
          <w:color w:val="171717"/>
          <w:spacing w:val="-2"/>
          <w:sz w:val="28"/>
        </w:rPr>
        <w:t>Бианки? Где он находил идеи для своих рассказов</w:t>
      </w:r>
      <w:r w:rsidRPr="003A0757">
        <w:rPr>
          <w:color w:val="171717"/>
          <w:spacing w:val="-2"/>
          <w:sz w:val="28"/>
        </w:rPr>
        <w:t>?</w:t>
      </w:r>
      <w:r>
        <w:rPr>
          <w:color w:val="171717"/>
          <w:spacing w:val="-2"/>
          <w:sz w:val="28"/>
        </w:rPr>
        <w:t xml:space="preserve"> (Ответы детей)</w:t>
      </w:r>
    </w:p>
    <w:p w:rsidR="0014074A" w:rsidRDefault="00003C93">
      <w:pPr>
        <w:spacing w:line="360" w:lineRule="auto"/>
        <w:ind w:right="231" w:firstLine="440"/>
        <w:rPr>
          <w:rFonts w:eastAsia="sans-serif"/>
          <w:i/>
          <w:iCs/>
          <w:color w:val="000000"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Педагог</w:t>
      </w:r>
      <w:r w:rsidRPr="003A0757">
        <w:rPr>
          <w:sz w:val="28"/>
          <w:szCs w:val="28"/>
        </w:rPr>
        <w:t>:</w:t>
      </w:r>
      <w:r>
        <w:rPr>
          <w:sz w:val="28"/>
          <w:szCs w:val="28"/>
        </w:rPr>
        <w:t>Везде</w:t>
      </w:r>
      <w:proofErr w:type="spellEnd"/>
      <w:proofErr w:type="gramEnd"/>
      <w:r>
        <w:rPr>
          <w:sz w:val="28"/>
          <w:szCs w:val="28"/>
        </w:rPr>
        <w:t xml:space="preserve"> и всюду Виталий Валентинович наблюдал за жизнью птиц. Где бы ни жил, составлял список местных птиц. Безошибочно узнавал их по голосам и по манере поведения. 18 лет жизни писателя-натуралиста Виталия Бианки связаны с новгородской землей. С</w:t>
      </w:r>
      <w:r>
        <w:rPr>
          <w:rFonts w:eastAsia="sans-serif"/>
          <w:color w:val="000000"/>
          <w:sz w:val="28"/>
          <w:szCs w:val="28"/>
        </w:rPr>
        <w:t xml:space="preserve">емья Бианки часто останавливалась на лето в Мошенском районе Новгородской области в селе </w:t>
      </w:r>
      <w:proofErr w:type="spellStart"/>
      <w:r>
        <w:rPr>
          <w:rFonts w:eastAsia="sans-serif"/>
          <w:color w:val="000000"/>
          <w:sz w:val="28"/>
          <w:szCs w:val="28"/>
        </w:rPr>
        <w:t>Михеевка</w:t>
      </w:r>
      <w:proofErr w:type="spellEnd"/>
      <w:r>
        <w:rPr>
          <w:rFonts w:eastAsia="sans-serif"/>
          <w:color w:val="000000"/>
          <w:sz w:val="28"/>
          <w:szCs w:val="28"/>
        </w:rPr>
        <w:t>.</w:t>
      </w:r>
      <w:r>
        <w:rPr>
          <w:rFonts w:eastAsia="sans-serif"/>
          <w:i/>
          <w:iCs/>
          <w:color w:val="000000"/>
          <w:sz w:val="28"/>
          <w:szCs w:val="28"/>
        </w:rPr>
        <w:t xml:space="preserve"> (3 слайд презентации)</w:t>
      </w:r>
    </w:p>
    <w:p w:rsidR="0014074A" w:rsidRDefault="00003C93">
      <w:pPr>
        <w:spacing w:line="360" w:lineRule="auto"/>
        <w:ind w:right="231" w:firstLine="439"/>
        <w:rPr>
          <w:i/>
          <w:iCs/>
          <w:sz w:val="28"/>
          <w:szCs w:val="28"/>
        </w:rPr>
      </w:pPr>
      <w:r>
        <w:rPr>
          <w:rFonts w:eastAsia="sans-serif"/>
          <w:color w:val="000000"/>
          <w:sz w:val="28"/>
          <w:szCs w:val="28"/>
        </w:rPr>
        <w:t>Ч</w:t>
      </w:r>
      <w:r>
        <w:rPr>
          <w:color w:val="333333"/>
          <w:sz w:val="28"/>
          <w:szCs w:val="28"/>
          <w:shd w:val="clear" w:color="auto" w:fill="FFFFFF"/>
        </w:rPr>
        <w:t xml:space="preserve">етыре года </w:t>
      </w:r>
      <w:proofErr w:type="gramStart"/>
      <w:r>
        <w:rPr>
          <w:color w:val="333333"/>
          <w:sz w:val="28"/>
          <w:szCs w:val="28"/>
          <w:shd w:val="clear" w:color="auto" w:fill="FFFFFF"/>
        </w:rPr>
        <w:t>прожил  писатель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на озере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Боровно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Окуловском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районе. Сюда он приехал в 1947 году и начал активную работу. </w:t>
      </w:r>
      <w:r w:rsidRPr="003A0757">
        <w:rPr>
          <w:sz w:val="28"/>
          <w:szCs w:val="28"/>
        </w:rPr>
        <w:t>«Вот она – Россия. Наш чудесный озёрный край. Здесь, наверняка, и живут герои моих будущих, ещё ненаписанных книг» - подумал</w:t>
      </w:r>
      <w:r>
        <w:rPr>
          <w:sz w:val="28"/>
          <w:szCs w:val="28"/>
        </w:rPr>
        <w:t xml:space="preserve"> </w:t>
      </w:r>
      <w:r w:rsidRPr="003A0757">
        <w:rPr>
          <w:sz w:val="28"/>
          <w:szCs w:val="28"/>
        </w:rPr>
        <w:t>писатель и решил надолго остаться на берегах Боровна.</w:t>
      </w:r>
      <w:r>
        <w:rPr>
          <w:sz w:val="28"/>
          <w:szCs w:val="28"/>
        </w:rPr>
        <w:t xml:space="preserve"> </w:t>
      </w:r>
      <w:r w:rsidRPr="003A0757">
        <w:rPr>
          <w:sz w:val="28"/>
          <w:szCs w:val="28"/>
        </w:rPr>
        <w:t xml:space="preserve">Надежды его оправдались, в новгородском крае В. Бианки написал очень много рассказов и </w:t>
      </w:r>
      <w:r w:rsidRPr="003A0757">
        <w:rPr>
          <w:sz w:val="28"/>
          <w:szCs w:val="28"/>
        </w:rPr>
        <w:lastRenderedPageBreak/>
        <w:t>сказок о природе:</w:t>
      </w:r>
      <w:r>
        <w:rPr>
          <w:sz w:val="28"/>
          <w:szCs w:val="28"/>
        </w:rPr>
        <w:t xml:space="preserve"> </w:t>
      </w:r>
      <w:r w:rsidRPr="003A0757">
        <w:rPr>
          <w:sz w:val="28"/>
          <w:szCs w:val="28"/>
        </w:rPr>
        <w:t>"Хитрый лис и умная уточка", "Как муха медведя от смерти спасла", "Музыкант", "Голубой зверек", "Непонятный зверь", "Подкидыш", "Мишка-башка", "Оранжевое горлышко", "Птичьи разговоры" и другие.</w:t>
      </w:r>
      <w:r>
        <w:rPr>
          <w:i/>
          <w:iCs/>
          <w:sz w:val="28"/>
          <w:szCs w:val="28"/>
        </w:rPr>
        <w:t>(4 слайд презентации)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 w:rsidRPr="003A0757">
        <w:rPr>
          <w:sz w:val="28"/>
          <w:szCs w:val="28"/>
        </w:rPr>
        <w:t>Все эти рассказы и сказки собраны в отдельной книге "На земле новгородской".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 w:rsidRPr="003A0757">
        <w:rPr>
          <w:sz w:val="28"/>
          <w:szCs w:val="28"/>
        </w:rPr>
        <w:t>Первыми читателями его книг были дети. Писатель беседовал с ними, читал свои рассказ</w:t>
      </w:r>
      <w:r>
        <w:rPr>
          <w:sz w:val="28"/>
          <w:szCs w:val="28"/>
        </w:rPr>
        <w:t>ы.</w:t>
      </w:r>
    </w:p>
    <w:p w:rsidR="0014074A" w:rsidRPr="003A0757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ab/>
        <w:t xml:space="preserve">На берегу озера </w:t>
      </w:r>
      <w:proofErr w:type="spellStart"/>
      <w:r>
        <w:rPr>
          <w:sz w:val="28"/>
          <w:szCs w:val="28"/>
        </w:rPr>
        <w:t>Боровно</w:t>
      </w:r>
      <w:proofErr w:type="spellEnd"/>
      <w:r>
        <w:rPr>
          <w:sz w:val="28"/>
          <w:szCs w:val="28"/>
        </w:rPr>
        <w:t xml:space="preserve"> установлен памятный знак в честь писателя Виталия </w:t>
      </w:r>
      <w:proofErr w:type="gramStart"/>
      <w:r>
        <w:rPr>
          <w:sz w:val="28"/>
          <w:szCs w:val="28"/>
        </w:rPr>
        <w:t>Бианки.</w:t>
      </w:r>
      <w:r>
        <w:rPr>
          <w:i/>
          <w:iCs/>
          <w:sz w:val="28"/>
          <w:szCs w:val="28"/>
        </w:rPr>
        <w:t>(</w:t>
      </w:r>
      <w:proofErr w:type="gramEnd"/>
      <w:r>
        <w:rPr>
          <w:i/>
          <w:iCs/>
          <w:sz w:val="28"/>
          <w:szCs w:val="28"/>
        </w:rPr>
        <w:t>5 слайд презентации)</w:t>
      </w:r>
      <w:r>
        <w:rPr>
          <w:sz w:val="28"/>
          <w:szCs w:val="28"/>
        </w:rPr>
        <w:t xml:space="preserve"> На доске высечены слова самого автора</w:t>
      </w:r>
      <w:r w:rsidRPr="003A0757">
        <w:rPr>
          <w:sz w:val="28"/>
          <w:szCs w:val="28"/>
        </w:rPr>
        <w:t xml:space="preserve">: </w:t>
      </w:r>
      <w:r>
        <w:rPr>
          <w:sz w:val="28"/>
          <w:szCs w:val="28"/>
        </w:rPr>
        <w:t> «Утверждаю в трезвом уме и памяти: здесь страна Див». Вот что говорил писатель о природе Новгородской области</w:t>
      </w:r>
      <w:r w:rsidRPr="003A0757">
        <w:rPr>
          <w:sz w:val="28"/>
          <w:szCs w:val="28"/>
        </w:rPr>
        <w:t xml:space="preserve">: “ </w:t>
      </w:r>
      <w:r>
        <w:rPr>
          <w:sz w:val="28"/>
          <w:szCs w:val="28"/>
        </w:rPr>
        <w:t>... я влюблён в эту нашу природу, и край этот для меня — настоящая Страна Див. А она, эта Страна Див, ещё никем не описана! Тут у нас на что ни обрати своё внимание — пристальное внимание и вдумчивое, — всё удивительно, ужасно интересно, а уж красоты тут…</w:t>
      </w:r>
      <w:r w:rsidRPr="003A0757">
        <w:rPr>
          <w:sz w:val="28"/>
          <w:szCs w:val="28"/>
        </w:rPr>
        <w:t>”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>Везде и всюду Виталий Валентинович наблюдал за жизнью птиц. Безошибочно узнавал их по голосам и по манере поведения</w:t>
      </w:r>
      <w:r w:rsidRPr="003A0757">
        <w:rPr>
          <w:sz w:val="28"/>
          <w:szCs w:val="28"/>
        </w:rPr>
        <w:t>.</w:t>
      </w:r>
      <w:r>
        <w:rPr>
          <w:sz w:val="28"/>
          <w:szCs w:val="28"/>
        </w:rPr>
        <w:t xml:space="preserve"> В новгородских лесах можно встретить птиц, о которых рассказывает Виталий Бианки в произведении «Птичьи разговоры». В этом </w:t>
      </w:r>
      <w:proofErr w:type="gramStart"/>
      <w:r>
        <w:rPr>
          <w:sz w:val="28"/>
          <w:szCs w:val="28"/>
        </w:rPr>
        <w:t>произведении  писатель</w:t>
      </w:r>
      <w:proofErr w:type="gramEnd"/>
      <w:r>
        <w:rPr>
          <w:sz w:val="28"/>
          <w:szCs w:val="28"/>
        </w:rPr>
        <w:t xml:space="preserve"> выступает в роли с птичьего языка и раскрывает нам секреты их лесных бесед.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>Сейчас мы послушаем</w:t>
      </w:r>
      <w:r w:rsidRPr="003A07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отрывок из рассказа </w:t>
      </w:r>
      <w:r w:rsidRPr="003A0757">
        <w:rPr>
          <w:sz w:val="28"/>
          <w:szCs w:val="28"/>
        </w:rPr>
        <w:t>“</w:t>
      </w:r>
      <w:r>
        <w:rPr>
          <w:sz w:val="28"/>
          <w:szCs w:val="28"/>
        </w:rPr>
        <w:t>Птичьи разговоры</w:t>
      </w:r>
      <w:proofErr w:type="gramStart"/>
      <w:r w:rsidRPr="003A0757">
        <w:rPr>
          <w:sz w:val="28"/>
          <w:szCs w:val="28"/>
        </w:rPr>
        <w:t>”</w:t>
      </w:r>
      <w:r>
        <w:rPr>
          <w:sz w:val="28"/>
          <w:szCs w:val="28"/>
        </w:rPr>
        <w:t>.</w:t>
      </w:r>
      <w:r>
        <w:rPr>
          <w:i/>
          <w:iCs/>
          <w:sz w:val="28"/>
          <w:szCs w:val="28"/>
        </w:rPr>
        <w:t>(</w:t>
      </w:r>
      <w:proofErr w:type="gramEnd"/>
      <w:r>
        <w:rPr>
          <w:i/>
          <w:iCs/>
          <w:sz w:val="28"/>
          <w:szCs w:val="28"/>
        </w:rPr>
        <w:t>Приложение 4)</w:t>
      </w:r>
      <w:r>
        <w:rPr>
          <w:sz w:val="28"/>
          <w:szCs w:val="28"/>
        </w:rPr>
        <w:t xml:space="preserve"> Ваша задача — записать названия всех птиц, которые встретятся в этом произведении. </w:t>
      </w:r>
    </w:p>
    <w:p w:rsidR="0014074A" w:rsidRDefault="00003C93">
      <w:pPr>
        <w:spacing w:line="360" w:lineRule="auto"/>
        <w:ind w:right="231" w:firstLine="439"/>
        <w:rPr>
          <w:i/>
          <w:iCs/>
          <w:sz w:val="28"/>
          <w:szCs w:val="28"/>
        </w:rPr>
      </w:pPr>
      <w:r>
        <w:rPr>
          <w:sz w:val="28"/>
          <w:szCs w:val="28"/>
        </w:rPr>
        <w:t>- Какие же птицы говорили в лесу</w:t>
      </w:r>
      <w:r w:rsidRPr="003A0757">
        <w:rPr>
          <w:sz w:val="28"/>
          <w:szCs w:val="28"/>
        </w:rPr>
        <w:t>?</w:t>
      </w:r>
      <w:r w:rsidRPr="003A0757">
        <w:rPr>
          <w:i/>
          <w:iCs/>
          <w:sz w:val="28"/>
          <w:szCs w:val="28"/>
        </w:rPr>
        <w:t xml:space="preserve"> (</w:t>
      </w:r>
      <w:r>
        <w:rPr>
          <w:i/>
          <w:iCs/>
          <w:sz w:val="28"/>
          <w:szCs w:val="28"/>
        </w:rPr>
        <w:t>Дети называют птиц, педагог размещает картинки с изображением этих птиц на доске. Приложение5</w:t>
      </w:r>
      <w:r w:rsidRPr="003A0757">
        <w:rPr>
          <w:i/>
          <w:iCs/>
          <w:sz w:val="28"/>
          <w:szCs w:val="28"/>
        </w:rPr>
        <w:t>)</w:t>
      </w:r>
      <w:r>
        <w:rPr>
          <w:i/>
          <w:iCs/>
          <w:sz w:val="28"/>
          <w:szCs w:val="28"/>
        </w:rPr>
        <w:t xml:space="preserve"> </w:t>
      </w:r>
    </w:p>
    <w:p w:rsidR="0014074A" w:rsidRDefault="00003C93">
      <w:pPr>
        <w:spacing w:line="360" w:lineRule="auto"/>
        <w:ind w:right="231" w:firstLine="439"/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- А сейчас я предлагаю вам послушать птичьи разговоры, но без перевода. Ваша задача догадаться, какая же птица поёт и поднять карточку с её </w:t>
      </w:r>
      <w:proofErr w:type="gramStart"/>
      <w:r>
        <w:rPr>
          <w:sz w:val="28"/>
          <w:szCs w:val="28"/>
        </w:rPr>
        <w:t>изображением.</w:t>
      </w:r>
      <w:r>
        <w:rPr>
          <w:i/>
          <w:iCs/>
          <w:sz w:val="28"/>
          <w:szCs w:val="28"/>
        </w:rPr>
        <w:t>(</w:t>
      </w:r>
      <w:proofErr w:type="gramEnd"/>
      <w:r>
        <w:rPr>
          <w:i/>
          <w:iCs/>
          <w:sz w:val="28"/>
          <w:szCs w:val="28"/>
        </w:rPr>
        <w:t xml:space="preserve"> Каждый ученик получает на парту комплект картинок с изображением птиц. Приложение </w:t>
      </w:r>
      <w:proofErr w:type="gramStart"/>
      <w:r>
        <w:rPr>
          <w:i/>
          <w:iCs/>
          <w:sz w:val="28"/>
          <w:szCs w:val="28"/>
        </w:rPr>
        <w:t>6 )</w:t>
      </w:r>
      <w:proofErr w:type="gramEnd"/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>- Давайте ещё раз с вами вспомним, кто же привил любовь к природе Виталию Бианки</w:t>
      </w:r>
      <w:r w:rsidRPr="003A0757">
        <w:rPr>
          <w:sz w:val="28"/>
          <w:szCs w:val="28"/>
        </w:rPr>
        <w:t>?</w:t>
      </w:r>
      <w:r>
        <w:rPr>
          <w:sz w:val="28"/>
          <w:szCs w:val="28"/>
        </w:rPr>
        <w:t xml:space="preserve"> (Ответы детей</w:t>
      </w:r>
      <w:r w:rsidRPr="003A0757">
        <w:rPr>
          <w:sz w:val="28"/>
          <w:szCs w:val="28"/>
        </w:rPr>
        <w:t xml:space="preserve">: </w:t>
      </w:r>
      <w:r>
        <w:rPr>
          <w:sz w:val="28"/>
          <w:szCs w:val="28"/>
        </w:rPr>
        <w:t>отец). А кем был отец писателя - Валентин Львович Бианки</w:t>
      </w:r>
      <w:r w:rsidRPr="003A0757">
        <w:rPr>
          <w:sz w:val="28"/>
          <w:szCs w:val="28"/>
        </w:rPr>
        <w:t>? (</w:t>
      </w:r>
      <w:r>
        <w:rPr>
          <w:sz w:val="28"/>
          <w:szCs w:val="28"/>
        </w:rPr>
        <w:t>Ответ детей</w:t>
      </w:r>
      <w:r w:rsidRPr="003A0757">
        <w:rPr>
          <w:sz w:val="28"/>
          <w:szCs w:val="28"/>
        </w:rPr>
        <w:t xml:space="preserve">: </w:t>
      </w:r>
      <w:r>
        <w:rPr>
          <w:sz w:val="28"/>
          <w:szCs w:val="28"/>
        </w:rPr>
        <w:t>орнитолог</w:t>
      </w:r>
      <w:r w:rsidRPr="003A0757">
        <w:rPr>
          <w:sz w:val="28"/>
          <w:szCs w:val="28"/>
        </w:rPr>
        <w:t>)</w:t>
      </w:r>
      <w:r>
        <w:rPr>
          <w:sz w:val="28"/>
          <w:szCs w:val="28"/>
        </w:rPr>
        <w:t>. Верно, а кто такой орнитолог</w:t>
      </w:r>
      <w:r w:rsidRPr="003A0757">
        <w:rPr>
          <w:sz w:val="28"/>
          <w:szCs w:val="28"/>
        </w:rPr>
        <w:t>? (</w:t>
      </w:r>
      <w:r>
        <w:rPr>
          <w:sz w:val="28"/>
          <w:szCs w:val="28"/>
        </w:rPr>
        <w:t>Ответ детей</w:t>
      </w:r>
      <w:r w:rsidRPr="003A075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тот, </w:t>
      </w:r>
      <w:r>
        <w:rPr>
          <w:sz w:val="28"/>
          <w:szCs w:val="28"/>
        </w:rPr>
        <w:lastRenderedPageBreak/>
        <w:t>кто изучает жизнь птиц.</w:t>
      </w:r>
      <w:proofErr w:type="gramStart"/>
      <w:r w:rsidRPr="003A0757">
        <w:rPr>
          <w:sz w:val="28"/>
          <w:szCs w:val="28"/>
        </w:rPr>
        <w:t>)</w:t>
      </w:r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 1910 году отец Виталия Бианки подробно описал всех птиц нашего края в своём труде  </w:t>
      </w:r>
      <w:r w:rsidRPr="003A0757">
        <w:rPr>
          <w:sz w:val="28"/>
          <w:szCs w:val="28"/>
        </w:rPr>
        <w:t>“</w:t>
      </w:r>
      <w:r>
        <w:rPr>
          <w:sz w:val="28"/>
          <w:szCs w:val="28"/>
        </w:rPr>
        <w:t>Птицы Новгородской губернии</w:t>
      </w:r>
      <w:r w:rsidRPr="003A0757">
        <w:rPr>
          <w:sz w:val="28"/>
          <w:szCs w:val="28"/>
        </w:rPr>
        <w:t>”</w:t>
      </w:r>
      <w:r>
        <w:rPr>
          <w:sz w:val="28"/>
          <w:szCs w:val="28"/>
        </w:rPr>
        <w:t>. (6 слайд в презентации)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 xml:space="preserve">Сейчас я вам предлагаю создать книгу под названием </w:t>
      </w:r>
      <w:r w:rsidRPr="003A0757">
        <w:rPr>
          <w:sz w:val="28"/>
          <w:szCs w:val="28"/>
        </w:rPr>
        <w:t>“</w:t>
      </w:r>
      <w:r>
        <w:rPr>
          <w:sz w:val="28"/>
          <w:szCs w:val="28"/>
        </w:rPr>
        <w:t>Страна Див</w:t>
      </w:r>
      <w:r w:rsidRPr="003A0757">
        <w:rPr>
          <w:sz w:val="28"/>
          <w:szCs w:val="28"/>
        </w:rPr>
        <w:t>”</w:t>
      </w:r>
      <w:r>
        <w:rPr>
          <w:sz w:val="28"/>
          <w:szCs w:val="28"/>
        </w:rPr>
        <w:t xml:space="preserve">, в которой мы с вами расскажем о птицах Новгородской области. А помогут нам с вами писатель Валентин Бианки и его отец, орнитолог Валентин Львович Бианки. 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 xml:space="preserve">Каждый из вас сейчас возьмет кусочек </w:t>
      </w:r>
      <w:proofErr w:type="spellStart"/>
      <w:r>
        <w:rPr>
          <w:sz w:val="28"/>
          <w:szCs w:val="28"/>
        </w:rPr>
        <w:t>пазла</w:t>
      </w:r>
      <w:proofErr w:type="spellEnd"/>
      <w:r>
        <w:rPr>
          <w:sz w:val="28"/>
          <w:szCs w:val="28"/>
        </w:rPr>
        <w:t xml:space="preserve">, состоящего из трех частей. На первой будет изображение птицы, которую мы уже встречали в рассказе Виталия Бианки. На второй части название птицы. На третьей — описание птицы из работы Валентина Бианки (отца писателя), написанное на старославянском языке. </w:t>
      </w:r>
      <w:r>
        <w:rPr>
          <w:i/>
          <w:iCs/>
          <w:sz w:val="28"/>
          <w:szCs w:val="28"/>
        </w:rPr>
        <w:t>(Приложение 7)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 xml:space="preserve">Ваша задача — найти единомышленников с частями общего </w:t>
      </w:r>
      <w:proofErr w:type="spellStart"/>
      <w:r>
        <w:rPr>
          <w:sz w:val="28"/>
          <w:szCs w:val="28"/>
        </w:rPr>
        <w:t>пазла</w:t>
      </w:r>
      <w:proofErr w:type="spellEnd"/>
      <w:r>
        <w:rPr>
          <w:sz w:val="28"/>
          <w:szCs w:val="28"/>
        </w:rPr>
        <w:t xml:space="preserve">, объединиться в группу и попытаться расшифровать описание птицы. Затем на специальном бланке нужно приклеить изображение птицы, написать её название и всю информацию, которую вы о ней узнали. 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 xml:space="preserve">Дети выбирают части </w:t>
      </w:r>
      <w:proofErr w:type="spellStart"/>
      <w:r>
        <w:rPr>
          <w:sz w:val="28"/>
          <w:szCs w:val="28"/>
        </w:rPr>
        <w:t>пазла</w:t>
      </w:r>
      <w:proofErr w:type="spellEnd"/>
      <w:r>
        <w:rPr>
          <w:sz w:val="28"/>
          <w:szCs w:val="28"/>
        </w:rPr>
        <w:t>, распределяются на группы и заполняют рабочие листы.</w:t>
      </w:r>
      <w:r>
        <w:rPr>
          <w:sz w:val="28"/>
          <w:szCs w:val="28"/>
        </w:rPr>
        <w:br/>
        <w:t xml:space="preserve">В заключении работы каждая группа рассказывает о своей птице и вкладывает свою станицу в общую книгу. </w:t>
      </w:r>
    </w:p>
    <w:p w:rsidR="0014074A" w:rsidRDefault="00003C93">
      <w:pPr>
        <w:spacing w:line="360" w:lineRule="auto"/>
        <w:ind w:right="231" w:firstLine="720"/>
        <w:rPr>
          <w:sz w:val="28"/>
          <w:szCs w:val="28"/>
        </w:rPr>
      </w:pPr>
      <w:r>
        <w:rPr>
          <w:b/>
          <w:bCs/>
          <w:sz w:val="28"/>
          <w:szCs w:val="28"/>
        </w:rPr>
        <w:t>Педагог</w:t>
      </w:r>
      <w:r w:rsidRPr="003A0757">
        <w:rPr>
          <w:b/>
          <w:bCs/>
          <w:sz w:val="28"/>
          <w:szCs w:val="28"/>
        </w:rPr>
        <w:t>:</w:t>
      </w:r>
      <w:r w:rsidRPr="003A0757">
        <w:rPr>
          <w:sz w:val="28"/>
          <w:szCs w:val="28"/>
        </w:rPr>
        <w:t xml:space="preserve"> </w:t>
      </w:r>
      <w:r>
        <w:rPr>
          <w:sz w:val="28"/>
        </w:rPr>
        <w:t xml:space="preserve">Природа </w:t>
      </w:r>
      <w:proofErr w:type="gramStart"/>
      <w:r>
        <w:rPr>
          <w:sz w:val="28"/>
        </w:rPr>
        <w:t>- это</w:t>
      </w:r>
      <w:proofErr w:type="gramEnd"/>
      <w:r>
        <w:rPr>
          <w:sz w:val="28"/>
        </w:rPr>
        <w:t xml:space="preserve"> всё то, что нас окружает: лес, небо, река, воздух, земля, </w:t>
      </w:r>
      <w:r>
        <w:rPr>
          <w:sz w:val="28"/>
          <w:szCs w:val="28"/>
        </w:rPr>
        <w:t>животные, птицы, насекомые. Охранять всё это, и значит, охранять свою родину.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 xml:space="preserve"> Давайте вместе вспомним правила поведения в лесу. Каждая группа придумает одно из них и нарисует условный знак, который будет напоминать людям о правильном поведении. И также вложим ваши знаки в нашу книгу.</w:t>
      </w:r>
    </w:p>
    <w:p w:rsidR="0014074A" w:rsidRDefault="00003C93">
      <w:pPr>
        <w:spacing w:line="360" w:lineRule="auto"/>
        <w:ind w:right="231" w:firstLine="439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(Дети рисуют условные знаки и презентуют их отряду).</w:t>
      </w:r>
    </w:p>
    <w:p w:rsidR="0014074A" w:rsidRDefault="00003C93">
      <w:pPr>
        <w:spacing w:line="360" w:lineRule="auto"/>
        <w:ind w:right="231" w:firstLine="440"/>
        <w:rPr>
          <w:sz w:val="28"/>
          <w:szCs w:val="28"/>
        </w:rPr>
      </w:pPr>
      <w:r>
        <w:rPr>
          <w:b/>
          <w:bCs/>
          <w:sz w:val="28"/>
          <w:szCs w:val="28"/>
        </w:rPr>
        <w:t>Педагог</w:t>
      </w:r>
      <w:r w:rsidRPr="003A0757">
        <w:rPr>
          <w:b/>
          <w:bCs/>
          <w:sz w:val="28"/>
          <w:szCs w:val="28"/>
        </w:rPr>
        <w:t>:</w:t>
      </w:r>
      <w:r w:rsidRPr="003A07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Сейчас во время летних каникул у каждого из вас есть замечательная возможность сходить в гости к природе, посетить </w:t>
      </w:r>
      <w:proofErr w:type="gramStart"/>
      <w:r>
        <w:rPr>
          <w:sz w:val="28"/>
          <w:szCs w:val="28"/>
        </w:rPr>
        <w:t>вместе  с</w:t>
      </w:r>
      <w:proofErr w:type="gramEnd"/>
      <w:r>
        <w:rPr>
          <w:sz w:val="28"/>
          <w:szCs w:val="28"/>
        </w:rPr>
        <w:t xml:space="preserve"> родителями лес и понаблюдать за жизнью его обитателей. </w:t>
      </w:r>
    </w:p>
    <w:p w:rsidR="0014074A" w:rsidRDefault="00003C93">
      <w:pPr>
        <w:spacing w:line="360" w:lineRule="auto"/>
        <w:ind w:right="231" w:firstLine="439"/>
        <w:rPr>
          <w:sz w:val="28"/>
          <w:szCs w:val="28"/>
        </w:rPr>
      </w:pPr>
      <w:r>
        <w:rPr>
          <w:sz w:val="28"/>
          <w:szCs w:val="28"/>
        </w:rPr>
        <w:t xml:space="preserve">Перед вами лесная поляна. В конце занятия напишите на стикерах все новое, что узнали сегодня. Украсьте ими лесную поляну. (Дети делают записи на стикерах </w:t>
      </w:r>
      <w:r>
        <w:rPr>
          <w:sz w:val="28"/>
          <w:szCs w:val="28"/>
        </w:rPr>
        <w:lastRenderedPageBreak/>
        <w:t xml:space="preserve">в виде цветочков и размещают их на плакате с изображением лесной полянки. Педагог может зачитать записи детей). </w:t>
      </w:r>
    </w:p>
    <w:p w:rsidR="0014074A" w:rsidRDefault="00003C93">
      <w:pPr>
        <w:spacing w:line="360" w:lineRule="auto"/>
        <w:ind w:right="231" w:firstLine="440"/>
        <w:rPr>
          <w:sz w:val="28"/>
          <w:szCs w:val="28"/>
        </w:rPr>
      </w:pPr>
      <w:r>
        <w:rPr>
          <w:b/>
          <w:bCs/>
          <w:sz w:val="28"/>
          <w:szCs w:val="28"/>
        </w:rPr>
        <w:t>Педагог</w:t>
      </w:r>
      <w:proofErr w:type="gramStart"/>
      <w:r w:rsidRPr="003A0757">
        <w:rPr>
          <w:b/>
          <w:bCs/>
          <w:sz w:val="28"/>
          <w:szCs w:val="28"/>
        </w:rPr>
        <w:t>:</w:t>
      </w:r>
      <w:r w:rsidRPr="003A0757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Закончить</w:t>
      </w:r>
      <w:proofErr w:type="gramEnd"/>
      <w:r>
        <w:rPr>
          <w:sz w:val="28"/>
          <w:szCs w:val="28"/>
        </w:rPr>
        <w:t xml:space="preserve"> нашу встречу я хочу словами Виталия Бианки</w:t>
      </w:r>
      <w:r w:rsidRPr="003A0757">
        <w:rPr>
          <w:sz w:val="28"/>
          <w:szCs w:val="28"/>
        </w:rPr>
        <w:t>: “</w:t>
      </w:r>
      <w:r>
        <w:rPr>
          <w:sz w:val="28"/>
          <w:szCs w:val="28"/>
        </w:rPr>
        <w:t>...</w:t>
      </w:r>
      <w:r>
        <w:rPr>
          <w:sz w:val="28"/>
        </w:rPr>
        <w:t>чтобы вместо пользы не наделать неповторимого вреда, надо, прежде всего, горячо полюбить и хорошо узнать родную землю. Надо познакомиться с её животными и растениями и с их жизнью!».</w:t>
      </w:r>
      <w:r>
        <w:rPr>
          <w:sz w:val="28"/>
          <w:szCs w:val="28"/>
        </w:rPr>
        <w:t xml:space="preserve"> Желаю вам лучше узнать природу вашего края, открыть как можно больше её тайн и загадок.</w:t>
      </w:r>
    </w:p>
    <w:p w:rsidR="0014074A" w:rsidRDefault="00003C93">
      <w:pPr>
        <w:spacing w:line="360" w:lineRule="auto"/>
        <w:ind w:right="231" w:firstLine="433"/>
        <w:rPr>
          <w:i/>
          <w:iCs/>
          <w:sz w:val="28"/>
          <w:szCs w:val="28"/>
        </w:rPr>
      </w:pPr>
      <w:r>
        <w:rPr>
          <w:i/>
          <w:iCs/>
          <w:spacing w:val="-2"/>
          <w:sz w:val="28"/>
        </w:rPr>
        <w:t>Организуется фотографирование отряда с созданной книгой. Ребята забирают книгу и размещают её у себя в отряде</w:t>
      </w:r>
      <w:r w:rsidR="00B80E5A">
        <w:rPr>
          <w:i/>
          <w:iCs/>
          <w:spacing w:val="-2"/>
          <w:sz w:val="28"/>
        </w:rPr>
        <w:t>, классе</w:t>
      </w:r>
      <w:r>
        <w:rPr>
          <w:i/>
          <w:iCs/>
          <w:spacing w:val="-2"/>
          <w:sz w:val="28"/>
        </w:rPr>
        <w:t>.</w:t>
      </w:r>
    </w:p>
    <w:p w:rsidR="0014074A" w:rsidRDefault="0014074A">
      <w:pPr>
        <w:ind w:right="231" w:firstLine="439"/>
        <w:rPr>
          <w:i/>
          <w:iCs/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sz w:val="28"/>
          <w:szCs w:val="28"/>
        </w:rPr>
      </w:pPr>
    </w:p>
    <w:p w:rsidR="0014074A" w:rsidRDefault="0014074A">
      <w:pPr>
        <w:ind w:left="880"/>
        <w:rPr>
          <w:b/>
          <w:bCs/>
          <w:sz w:val="28"/>
          <w:szCs w:val="28"/>
        </w:rPr>
      </w:pPr>
    </w:p>
    <w:p w:rsidR="0014074A" w:rsidRDefault="0014074A">
      <w:pPr>
        <w:ind w:left="880"/>
        <w:rPr>
          <w:b/>
          <w:bCs/>
          <w:sz w:val="28"/>
          <w:szCs w:val="28"/>
        </w:rPr>
      </w:pPr>
    </w:p>
    <w:p w:rsidR="0014074A" w:rsidRDefault="0014074A">
      <w:pPr>
        <w:ind w:left="880"/>
      </w:pPr>
    </w:p>
    <w:p w:rsidR="0014074A" w:rsidRDefault="00003C93">
      <w:pPr>
        <w:ind w:left="8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Для подготовки занятия педагог может использовать следующие </w:t>
      </w:r>
      <w:r>
        <w:rPr>
          <w:b/>
          <w:bCs/>
          <w:spacing w:val="-2"/>
          <w:sz w:val="28"/>
          <w:szCs w:val="28"/>
        </w:rPr>
        <w:t>ресурсы:</w:t>
      </w:r>
    </w:p>
    <w:p w:rsidR="0014074A" w:rsidRDefault="0014074A">
      <w:pPr>
        <w:pStyle w:val="afa"/>
        <w:spacing w:before="11"/>
        <w:rPr>
          <w:b/>
          <w:bCs/>
          <w:i/>
        </w:rPr>
      </w:pPr>
    </w:p>
    <w:tbl>
      <w:tblPr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9"/>
        <w:gridCol w:w="5616"/>
      </w:tblGrid>
      <w:tr w:rsidR="0014074A">
        <w:trPr>
          <w:trHeight w:val="323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Приложение 1. Видеоролик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«В.В.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Бианки»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https://disk.yandex.ru/client/disk/Методическая%20разработка%20В.%20Бианки%20%22Страна%20Див%22/Приложение%201</w:t>
            </w:r>
          </w:p>
        </w:tc>
      </w:tr>
      <w:tr w:rsidR="0014074A">
        <w:trPr>
          <w:trHeight w:val="321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Приложение 2. Презентация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В.В.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Бианки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https://disk.yandex.ru/client/disk/Методическая%20разработка%20В.%20Бианки%20%22Страна%20Див%22/Приложение%202</w:t>
            </w:r>
          </w:p>
        </w:tc>
      </w:tr>
      <w:tr w:rsidR="0014074A">
        <w:trPr>
          <w:trHeight w:val="321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Приложение </w:t>
            </w:r>
            <w:proofErr w:type="gramStart"/>
            <w:r>
              <w:rPr>
                <w:sz w:val="28"/>
              </w:rPr>
              <w:t>3.Пение</w:t>
            </w:r>
            <w:proofErr w:type="gramEnd"/>
            <w:r>
              <w:rPr>
                <w:sz w:val="28"/>
              </w:rPr>
              <w:t xml:space="preserve"> птиц весной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https://disk.yandex.ru/client/disk/Методическая%20разработка%20В.%20Бианки%20%22Страна%20Див%22/Приложение%203</w:t>
            </w:r>
          </w:p>
        </w:tc>
      </w:tr>
      <w:tr w:rsidR="0014074A">
        <w:trPr>
          <w:trHeight w:val="1602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Приложение 4. Прочтение отрывка из рассказа </w:t>
            </w:r>
            <w:r w:rsidRPr="003A0757">
              <w:rPr>
                <w:sz w:val="28"/>
              </w:rPr>
              <w:t>“</w:t>
            </w:r>
            <w:r>
              <w:rPr>
                <w:sz w:val="28"/>
              </w:rPr>
              <w:t>Птичьи разговоры</w:t>
            </w:r>
            <w:r w:rsidRPr="003A0757">
              <w:rPr>
                <w:sz w:val="28"/>
              </w:rPr>
              <w:t>”</w:t>
            </w:r>
            <w:r>
              <w:rPr>
                <w:sz w:val="28"/>
              </w:rPr>
              <w:t>. Видео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https://disk.yandex.ru/client/disk/Методическая%20разработка%20В.%20Бианки%20%22Страна%20Див%22/Приложение%204</w:t>
            </w:r>
          </w:p>
        </w:tc>
      </w:tr>
      <w:tr w:rsidR="0014074A">
        <w:trPr>
          <w:trHeight w:val="1205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Приложение 5. Карточки с изображением </w:t>
            </w:r>
            <w:proofErr w:type="gramStart"/>
            <w:r>
              <w:rPr>
                <w:sz w:val="28"/>
              </w:rPr>
              <w:t>птиц .</w:t>
            </w:r>
            <w:proofErr w:type="gramEnd"/>
            <w:r>
              <w:rPr>
                <w:sz w:val="28"/>
              </w:rPr>
              <w:t xml:space="preserve"> Крупные.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https://disk.yandex.ru/client/disk/Методическая%20разработка%20В.%20Бианки%20%22Страна%20Див%22/Приложение%205</w:t>
            </w:r>
          </w:p>
        </w:tc>
      </w:tr>
      <w:tr w:rsidR="0014074A">
        <w:trPr>
          <w:trHeight w:val="1181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Приложение 6. Карточки с изображением </w:t>
            </w:r>
            <w:proofErr w:type="gramStart"/>
            <w:r>
              <w:rPr>
                <w:sz w:val="28"/>
              </w:rPr>
              <w:t>птиц .</w:t>
            </w:r>
            <w:proofErr w:type="gramEnd"/>
            <w:r>
              <w:rPr>
                <w:sz w:val="28"/>
              </w:rPr>
              <w:t xml:space="preserve"> Маленькие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https://disk.yandex.ru/client/disk/Методическая%20разработка%20В.%20Бианки%20%22Страна%20Див%22/Приложение%206</w:t>
            </w:r>
          </w:p>
        </w:tc>
      </w:tr>
      <w:tr w:rsidR="0014074A">
        <w:trPr>
          <w:trHeight w:val="1226"/>
        </w:trPr>
        <w:tc>
          <w:tcPr>
            <w:tcW w:w="3349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Приложение 7. </w:t>
            </w:r>
            <w:proofErr w:type="spellStart"/>
            <w:r>
              <w:rPr>
                <w:sz w:val="28"/>
              </w:rPr>
              <w:t>Пазлы</w:t>
            </w:r>
            <w:proofErr w:type="spellEnd"/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https://disk.yandex.ru/client/disk/Методическая%20разработка%20В.%20Бианки%20%22Страна%20Див%22/Приложение%207</w:t>
            </w:r>
          </w:p>
        </w:tc>
      </w:tr>
      <w:tr w:rsidR="0014074A">
        <w:trPr>
          <w:trHeight w:val="1703"/>
        </w:trPr>
        <w:tc>
          <w:tcPr>
            <w:tcW w:w="3349" w:type="dxa"/>
          </w:tcPr>
          <w:p w:rsidR="0014074A" w:rsidRDefault="00003C9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Приложение 8. Записи голосов птиц</w:t>
            </w:r>
          </w:p>
        </w:tc>
        <w:tc>
          <w:tcPr>
            <w:tcW w:w="5616" w:type="dxa"/>
          </w:tcPr>
          <w:p w:rsidR="0014074A" w:rsidRDefault="00003C9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https://disk.yandex.ru/client/disk/Методическая%20разработка%20В.%20Бианки%20%22Страна%20Див%22/Приложение%208</w:t>
            </w:r>
          </w:p>
        </w:tc>
      </w:tr>
    </w:tbl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rPr>
          <w:b/>
          <w:i/>
        </w:rPr>
      </w:pPr>
    </w:p>
    <w:p w:rsidR="0014074A" w:rsidRDefault="0014074A">
      <w:pPr>
        <w:pStyle w:val="afa"/>
        <w:spacing w:before="305"/>
        <w:rPr>
          <w:b/>
          <w:i/>
        </w:rPr>
      </w:pPr>
    </w:p>
    <w:p w:rsidR="0014074A" w:rsidRDefault="0014074A">
      <w:pPr>
        <w:ind w:left="4102"/>
        <w:rPr>
          <w:i/>
          <w:sz w:val="28"/>
        </w:rPr>
      </w:pPr>
    </w:p>
    <w:sectPr w:rsidR="0014074A">
      <w:pgSz w:w="11910" w:h="16840"/>
      <w:pgMar w:top="1080" w:right="708" w:bottom="80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6DB" w:rsidRDefault="006E36DB">
      <w:r>
        <w:separator/>
      </w:r>
    </w:p>
  </w:endnote>
  <w:endnote w:type="continuationSeparator" w:id="0">
    <w:p w:rsidR="006E36DB" w:rsidRDefault="006E3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6DB" w:rsidRDefault="006E36DB">
      <w:r>
        <w:separator/>
      </w:r>
    </w:p>
  </w:footnote>
  <w:footnote w:type="continuationSeparator" w:id="0">
    <w:p w:rsidR="006E36DB" w:rsidRDefault="006E36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74A4C"/>
    <w:multiLevelType w:val="hybridMultilevel"/>
    <w:tmpl w:val="0C6CEEB4"/>
    <w:lvl w:ilvl="0" w:tplc="F03A9022">
      <w:numFmt w:val="bullet"/>
      <w:lvlText w:val="–"/>
      <w:lvlJc w:val="left"/>
      <w:pPr>
        <w:ind w:left="1277" w:hanging="346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4"/>
        <w:szCs w:val="24"/>
        <w:lang w:val="ru-RU"/>
      </w:rPr>
    </w:lvl>
    <w:lvl w:ilvl="1" w:tplc="F6604782">
      <w:numFmt w:val="bullet"/>
      <w:lvlText w:val="•"/>
      <w:lvlJc w:val="left"/>
      <w:pPr>
        <w:ind w:left="2300" w:hanging="346"/>
      </w:pPr>
      <w:rPr>
        <w:rFonts w:hint="default"/>
        <w:lang w:val="ru-RU"/>
      </w:rPr>
    </w:lvl>
    <w:lvl w:ilvl="2" w:tplc="C532BB5C">
      <w:numFmt w:val="bullet"/>
      <w:lvlText w:val="•"/>
      <w:lvlJc w:val="left"/>
      <w:pPr>
        <w:ind w:left="3320" w:hanging="346"/>
      </w:pPr>
      <w:rPr>
        <w:rFonts w:hint="default"/>
        <w:lang w:val="ru-RU"/>
      </w:rPr>
    </w:lvl>
    <w:lvl w:ilvl="3" w:tplc="691AA6F8">
      <w:numFmt w:val="bullet"/>
      <w:lvlText w:val="•"/>
      <w:lvlJc w:val="left"/>
      <w:pPr>
        <w:ind w:left="4340" w:hanging="346"/>
      </w:pPr>
      <w:rPr>
        <w:rFonts w:hint="default"/>
        <w:lang w:val="ru-RU"/>
      </w:rPr>
    </w:lvl>
    <w:lvl w:ilvl="4" w:tplc="09AAFEF2">
      <w:numFmt w:val="bullet"/>
      <w:lvlText w:val="•"/>
      <w:lvlJc w:val="left"/>
      <w:pPr>
        <w:ind w:left="5360" w:hanging="346"/>
      </w:pPr>
      <w:rPr>
        <w:rFonts w:hint="default"/>
        <w:lang w:val="ru-RU"/>
      </w:rPr>
    </w:lvl>
    <w:lvl w:ilvl="5" w:tplc="5448DBE8">
      <w:numFmt w:val="bullet"/>
      <w:lvlText w:val="•"/>
      <w:lvlJc w:val="left"/>
      <w:pPr>
        <w:ind w:left="6380" w:hanging="346"/>
      </w:pPr>
      <w:rPr>
        <w:rFonts w:hint="default"/>
        <w:lang w:val="ru-RU"/>
      </w:rPr>
    </w:lvl>
    <w:lvl w:ilvl="6" w:tplc="D26E8478">
      <w:numFmt w:val="bullet"/>
      <w:lvlText w:val="•"/>
      <w:lvlJc w:val="left"/>
      <w:pPr>
        <w:ind w:left="7400" w:hanging="346"/>
      </w:pPr>
      <w:rPr>
        <w:rFonts w:hint="default"/>
        <w:lang w:val="ru-RU"/>
      </w:rPr>
    </w:lvl>
    <w:lvl w:ilvl="7" w:tplc="67E89E8C">
      <w:numFmt w:val="bullet"/>
      <w:lvlText w:val="•"/>
      <w:lvlJc w:val="left"/>
      <w:pPr>
        <w:ind w:left="8420" w:hanging="346"/>
      </w:pPr>
      <w:rPr>
        <w:rFonts w:hint="default"/>
        <w:lang w:val="ru-RU"/>
      </w:rPr>
    </w:lvl>
    <w:lvl w:ilvl="8" w:tplc="C82CF482">
      <w:numFmt w:val="bullet"/>
      <w:lvlText w:val="•"/>
      <w:lvlJc w:val="left"/>
      <w:pPr>
        <w:ind w:left="9441" w:hanging="346"/>
      </w:pPr>
      <w:rPr>
        <w:rFonts w:hint="default"/>
        <w:lang w:val="ru-RU"/>
      </w:rPr>
    </w:lvl>
  </w:abstractNum>
  <w:abstractNum w:abstractNumId="1" w15:restartNumberingAfterBreak="0">
    <w:nsid w:val="429751D7"/>
    <w:multiLevelType w:val="hybridMultilevel"/>
    <w:tmpl w:val="EA3E003C"/>
    <w:lvl w:ilvl="0" w:tplc="6520E8A8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/>
      </w:rPr>
    </w:lvl>
    <w:lvl w:ilvl="1" w:tplc="039861AE">
      <w:numFmt w:val="bullet"/>
      <w:lvlText w:val="•"/>
      <w:lvlJc w:val="left"/>
      <w:pPr>
        <w:ind w:left="1707" w:hanging="164"/>
      </w:pPr>
      <w:rPr>
        <w:rFonts w:hint="default"/>
        <w:lang w:val="ru-RU"/>
      </w:rPr>
    </w:lvl>
    <w:lvl w:ilvl="2" w:tplc="A72271CE">
      <w:numFmt w:val="bullet"/>
      <w:lvlText w:val="•"/>
      <w:lvlJc w:val="left"/>
      <w:pPr>
        <w:ind w:left="3134" w:hanging="164"/>
      </w:pPr>
      <w:rPr>
        <w:rFonts w:hint="default"/>
        <w:lang w:val="ru-RU"/>
      </w:rPr>
    </w:lvl>
    <w:lvl w:ilvl="3" w:tplc="7F102D02">
      <w:numFmt w:val="bullet"/>
      <w:lvlText w:val="•"/>
      <w:lvlJc w:val="left"/>
      <w:pPr>
        <w:ind w:left="4561" w:hanging="164"/>
      </w:pPr>
      <w:rPr>
        <w:rFonts w:hint="default"/>
        <w:lang w:val="ru-RU"/>
      </w:rPr>
    </w:lvl>
    <w:lvl w:ilvl="4" w:tplc="F0B262BC">
      <w:numFmt w:val="bullet"/>
      <w:lvlText w:val="•"/>
      <w:lvlJc w:val="left"/>
      <w:pPr>
        <w:ind w:left="5988" w:hanging="164"/>
      </w:pPr>
      <w:rPr>
        <w:rFonts w:hint="default"/>
        <w:lang w:val="ru-RU"/>
      </w:rPr>
    </w:lvl>
    <w:lvl w:ilvl="5" w:tplc="1D6AEB06">
      <w:numFmt w:val="bullet"/>
      <w:lvlText w:val="•"/>
      <w:lvlJc w:val="left"/>
      <w:pPr>
        <w:ind w:left="7416" w:hanging="164"/>
      </w:pPr>
      <w:rPr>
        <w:rFonts w:hint="default"/>
        <w:lang w:val="ru-RU"/>
      </w:rPr>
    </w:lvl>
    <w:lvl w:ilvl="6" w:tplc="E7122AB8">
      <w:numFmt w:val="bullet"/>
      <w:lvlText w:val="•"/>
      <w:lvlJc w:val="left"/>
      <w:pPr>
        <w:ind w:left="8843" w:hanging="164"/>
      </w:pPr>
      <w:rPr>
        <w:rFonts w:hint="default"/>
        <w:lang w:val="ru-RU"/>
      </w:rPr>
    </w:lvl>
    <w:lvl w:ilvl="7" w:tplc="258E2DA6">
      <w:numFmt w:val="bullet"/>
      <w:lvlText w:val="•"/>
      <w:lvlJc w:val="left"/>
      <w:pPr>
        <w:ind w:left="10270" w:hanging="164"/>
      </w:pPr>
      <w:rPr>
        <w:rFonts w:hint="default"/>
        <w:lang w:val="ru-RU"/>
      </w:rPr>
    </w:lvl>
    <w:lvl w:ilvl="8" w:tplc="A5985F4A">
      <w:numFmt w:val="bullet"/>
      <w:lvlText w:val="•"/>
      <w:lvlJc w:val="left"/>
      <w:pPr>
        <w:ind w:left="11697" w:hanging="164"/>
      </w:pPr>
      <w:rPr>
        <w:rFonts w:hint="default"/>
        <w:lang w:val="ru-RU"/>
      </w:rPr>
    </w:lvl>
  </w:abstractNum>
  <w:abstractNum w:abstractNumId="2" w15:restartNumberingAfterBreak="0">
    <w:nsid w:val="43EE4D96"/>
    <w:multiLevelType w:val="hybridMultilevel"/>
    <w:tmpl w:val="8A4633B2"/>
    <w:lvl w:ilvl="0" w:tplc="854E89A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 w:tplc="62085DF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3020A6E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34F06CA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AD2E68A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6040CF2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08B692D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34842F6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A8F440D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497F5BF9"/>
    <w:multiLevelType w:val="hybridMultilevel"/>
    <w:tmpl w:val="6F70B880"/>
    <w:lvl w:ilvl="0" w:tplc="B5DC39CA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/>
      </w:rPr>
    </w:lvl>
    <w:lvl w:ilvl="1" w:tplc="875EC15A">
      <w:numFmt w:val="bullet"/>
      <w:lvlText w:val="•"/>
      <w:lvlJc w:val="left"/>
      <w:pPr>
        <w:ind w:left="414" w:hanging="164"/>
      </w:pPr>
      <w:rPr>
        <w:rFonts w:hint="default"/>
        <w:lang w:val="ru-RU"/>
      </w:rPr>
    </w:lvl>
    <w:lvl w:ilvl="2" w:tplc="4740B996">
      <w:numFmt w:val="bullet"/>
      <w:lvlText w:val="•"/>
      <w:lvlJc w:val="left"/>
      <w:pPr>
        <w:ind w:left="729" w:hanging="164"/>
      </w:pPr>
      <w:rPr>
        <w:rFonts w:hint="default"/>
        <w:lang w:val="ru-RU"/>
      </w:rPr>
    </w:lvl>
    <w:lvl w:ilvl="3" w:tplc="47284EF4">
      <w:numFmt w:val="bullet"/>
      <w:lvlText w:val="•"/>
      <w:lvlJc w:val="left"/>
      <w:pPr>
        <w:ind w:left="1044" w:hanging="164"/>
      </w:pPr>
      <w:rPr>
        <w:rFonts w:hint="default"/>
        <w:lang w:val="ru-RU"/>
      </w:rPr>
    </w:lvl>
    <w:lvl w:ilvl="4" w:tplc="7AA22C90">
      <w:numFmt w:val="bullet"/>
      <w:lvlText w:val="•"/>
      <w:lvlJc w:val="left"/>
      <w:pPr>
        <w:ind w:left="1359" w:hanging="164"/>
      </w:pPr>
      <w:rPr>
        <w:rFonts w:hint="default"/>
        <w:lang w:val="ru-RU"/>
      </w:rPr>
    </w:lvl>
    <w:lvl w:ilvl="5" w:tplc="092E9832">
      <w:numFmt w:val="bullet"/>
      <w:lvlText w:val="•"/>
      <w:lvlJc w:val="left"/>
      <w:pPr>
        <w:ind w:left="1674" w:hanging="164"/>
      </w:pPr>
      <w:rPr>
        <w:rFonts w:hint="default"/>
        <w:lang w:val="ru-RU"/>
      </w:rPr>
    </w:lvl>
    <w:lvl w:ilvl="6" w:tplc="41B05442">
      <w:numFmt w:val="bullet"/>
      <w:lvlText w:val="•"/>
      <w:lvlJc w:val="left"/>
      <w:pPr>
        <w:ind w:left="1989" w:hanging="164"/>
      </w:pPr>
      <w:rPr>
        <w:rFonts w:hint="default"/>
        <w:lang w:val="ru-RU"/>
      </w:rPr>
    </w:lvl>
    <w:lvl w:ilvl="7" w:tplc="D45EC036">
      <w:numFmt w:val="bullet"/>
      <w:lvlText w:val="•"/>
      <w:lvlJc w:val="left"/>
      <w:pPr>
        <w:ind w:left="2304" w:hanging="164"/>
      </w:pPr>
      <w:rPr>
        <w:rFonts w:hint="default"/>
        <w:lang w:val="ru-RU"/>
      </w:rPr>
    </w:lvl>
    <w:lvl w:ilvl="8" w:tplc="4962A6AC">
      <w:numFmt w:val="bullet"/>
      <w:lvlText w:val="•"/>
      <w:lvlJc w:val="left"/>
      <w:pPr>
        <w:ind w:left="2619" w:hanging="164"/>
      </w:pPr>
      <w:rPr>
        <w:rFonts w:hint="default"/>
        <w:lang w:val="ru-RU"/>
      </w:rPr>
    </w:lvl>
  </w:abstractNum>
  <w:abstractNum w:abstractNumId="4" w15:restartNumberingAfterBreak="0">
    <w:nsid w:val="53CD2BA2"/>
    <w:multiLevelType w:val="hybridMultilevel"/>
    <w:tmpl w:val="4154C742"/>
    <w:lvl w:ilvl="0" w:tplc="C9D4784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 w:tplc="394811D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FB4E9FB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3A58A4B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93EA1D1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EBB2887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63AE74F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FABEE9A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42506F4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59431F04"/>
    <w:multiLevelType w:val="hybridMultilevel"/>
    <w:tmpl w:val="01ECFF9C"/>
    <w:lvl w:ilvl="0" w:tplc="88140FFE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/>
      </w:rPr>
    </w:lvl>
    <w:lvl w:ilvl="1" w:tplc="E3D066F6">
      <w:numFmt w:val="bullet"/>
      <w:lvlText w:val="•"/>
      <w:lvlJc w:val="left"/>
      <w:pPr>
        <w:ind w:left="1706" w:hanging="164"/>
      </w:pPr>
      <w:rPr>
        <w:rFonts w:hint="default"/>
        <w:lang w:val="ru-RU"/>
      </w:rPr>
    </w:lvl>
    <w:lvl w:ilvl="2" w:tplc="427A92A6">
      <w:numFmt w:val="bullet"/>
      <w:lvlText w:val="•"/>
      <w:lvlJc w:val="left"/>
      <w:pPr>
        <w:ind w:left="3133" w:hanging="164"/>
      </w:pPr>
      <w:rPr>
        <w:rFonts w:hint="default"/>
        <w:lang w:val="ru-RU"/>
      </w:rPr>
    </w:lvl>
    <w:lvl w:ilvl="3" w:tplc="68B8C63E">
      <w:numFmt w:val="bullet"/>
      <w:lvlText w:val="•"/>
      <w:lvlJc w:val="left"/>
      <w:pPr>
        <w:ind w:left="4560" w:hanging="164"/>
      </w:pPr>
      <w:rPr>
        <w:rFonts w:hint="default"/>
        <w:lang w:val="ru-RU"/>
      </w:rPr>
    </w:lvl>
    <w:lvl w:ilvl="4" w:tplc="E974C250">
      <w:numFmt w:val="bullet"/>
      <w:lvlText w:val="•"/>
      <w:lvlJc w:val="left"/>
      <w:pPr>
        <w:ind w:left="5987" w:hanging="164"/>
      </w:pPr>
      <w:rPr>
        <w:rFonts w:hint="default"/>
        <w:lang w:val="ru-RU"/>
      </w:rPr>
    </w:lvl>
    <w:lvl w:ilvl="5" w:tplc="0EAA0C28">
      <w:numFmt w:val="bullet"/>
      <w:lvlText w:val="•"/>
      <w:lvlJc w:val="left"/>
      <w:pPr>
        <w:ind w:left="7414" w:hanging="164"/>
      </w:pPr>
      <w:rPr>
        <w:rFonts w:hint="default"/>
        <w:lang w:val="ru-RU"/>
      </w:rPr>
    </w:lvl>
    <w:lvl w:ilvl="6" w:tplc="991080E0">
      <w:numFmt w:val="bullet"/>
      <w:lvlText w:val="•"/>
      <w:lvlJc w:val="left"/>
      <w:pPr>
        <w:ind w:left="8840" w:hanging="164"/>
      </w:pPr>
      <w:rPr>
        <w:rFonts w:hint="default"/>
        <w:lang w:val="ru-RU"/>
      </w:rPr>
    </w:lvl>
    <w:lvl w:ilvl="7" w:tplc="7E561468">
      <w:numFmt w:val="bullet"/>
      <w:lvlText w:val="•"/>
      <w:lvlJc w:val="left"/>
      <w:pPr>
        <w:ind w:left="10267" w:hanging="164"/>
      </w:pPr>
      <w:rPr>
        <w:rFonts w:hint="default"/>
        <w:lang w:val="ru-RU"/>
      </w:rPr>
    </w:lvl>
    <w:lvl w:ilvl="8" w:tplc="34B682AC">
      <w:numFmt w:val="bullet"/>
      <w:lvlText w:val="•"/>
      <w:lvlJc w:val="left"/>
      <w:pPr>
        <w:ind w:left="11694" w:hanging="164"/>
      </w:pPr>
      <w:rPr>
        <w:rFonts w:hint="default"/>
        <w:lang w:val="ru-RU"/>
      </w:rPr>
    </w:lvl>
  </w:abstractNum>
  <w:abstractNum w:abstractNumId="6" w15:restartNumberingAfterBreak="0">
    <w:nsid w:val="680274B1"/>
    <w:multiLevelType w:val="hybridMultilevel"/>
    <w:tmpl w:val="DFA8C19A"/>
    <w:lvl w:ilvl="0" w:tplc="C3B0E5EE">
      <w:numFmt w:val="bullet"/>
      <w:lvlText w:val="-"/>
      <w:lvlJc w:val="left"/>
      <w:pPr>
        <w:ind w:left="110" w:hanging="202"/>
      </w:pPr>
      <w:rPr>
        <w:rFonts w:ascii="Times New Roman" w:eastAsia="Times New Roman" w:hAnsi="Times New Roman" w:cs="Times New Roman" w:hint="default"/>
        <w:spacing w:val="0"/>
        <w:lang w:val="ru-RU"/>
      </w:rPr>
    </w:lvl>
    <w:lvl w:ilvl="1" w:tplc="87C4EF1A">
      <w:numFmt w:val="bullet"/>
      <w:lvlText w:val="•"/>
      <w:lvlJc w:val="left"/>
      <w:pPr>
        <w:ind w:left="760" w:hanging="202"/>
      </w:pPr>
      <w:rPr>
        <w:rFonts w:hint="default"/>
        <w:lang w:val="ru-RU"/>
      </w:rPr>
    </w:lvl>
    <w:lvl w:ilvl="2" w:tplc="77348106">
      <w:numFmt w:val="bullet"/>
      <w:lvlText w:val="•"/>
      <w:lvlJc w:val="left"/>
      <w:pPr>
        <w:ind w:left="1400" w:hanging="202"/>
      </w:pPr>
      <w:rPr>
        <w:rFonts w:hint="default"/>
        <w:lang w:val="ru-RU"/>
      </w:rPr>
    </w:lvl>
    <w:lvl w:ilvl="3" w:tplc="5EEAB498">
      <w:numFmt w:val="bullet"/>
      <w:lvlText w:val="•"/>
      <w:lvlJc w:val="left"/>
      <w:pPr>
        <w:ind w:left="2040" w:hanging="202"/>
      </w:pPr>
      <w:rPr>
        <w:rFonts w:hint="default"/>
        <w:lang w:val="ru-RU"/>
      </w:rPr>
    </w:lvl>
    <w:lvl w:ilvl="4" w:tplc="E06883DC">
      <w:numFmt w:val="bullet"/>
      <w:lvlText w:val="•"/>
      <w:lvlJc w:val="left"/>
      <w:pPr>
        <w:ind w:left="2680" w:hanging="202"/>
      </w:pPr>
      <w:rPr>
        <w:rFonts w:hint="default"/>
        <w:lang w:val="ru-RU"/>
      </w:rPr>
    </w:lvl>
    <w:lvl w:ilvl="5" w:tplc="FE025A6E">
      <w:numFmt w:val="bullet"/>
      <w:lvlText w:val="•"/>
      <w:lvlJc w:val="left"/>
      <w:pPr>
        <w:ind w:left="3320" w:hanging="202"/>
      </w:pPr>
      <w:rPr>
        <w:rFonts w:hint="default"/>
        <w:lang w:val="ru-RU"/>
      </w:rPr>
    </w:lvl>
    <w:lvl w:ilvl="6" w:tplc="84DE9EC0">
      <w:numFmt w:val="bullet"/>
      <w:lvlText w:val="•"/>
      <w:lvlJc w:val="left"/>
      <w:pPr>
        <w:ind w:left="3960" w:hanging="202"/>
      </w:pPr>
      <w:rPr>
        <w:rFonts w:hint="default"/>
        <w:lang w:val="ru-RU"/>
      </w:rPr>
    </w:lvl>
    <w:lvl w:ilvl="7" w:tplc="B49AF01A">
      <w:numFmt w:val="bullet"/>
      <w:lvlText w:val="•"/>
      <w:lvlJc w:val="left"/>
      <w:pPr>
        <w:ind w:left="4600" w:hanging="202"/>
      </w:pPr>
      <w:rPr>
        <w:rFonts w:hint="default"/>
        <w:lang w:val="ru-RU"/>
      </w:rPr>
    </w:lvl>
    <w:lvl w:ilvl="8" w:tplc="A294769A">
      <w:numFmt w:val="bullet"/>
      <w:lvlText w:val="•"/>
      <w:lvlJc w:val="left"/>
      <w:pPr>
        <w:ind w:left="5240" w:hanging="202"/>
      </w:pPr>
      <w:rPr>
        <w:rFonts w:hint="default"/>
        <w:lang w:val="ru-RU"/>
      </w:rPr>
    </w:lvl>
  </w:abstractNum>
  <w:abstractNum w:abstractNumId="7" w15:restartNumberingAfterBreak="0">
    <w:nsid w:val="7DC70AB8"/>
    <w:multiLevelType w:val="hybridMultilevel"/>
    <w:tmpl w:val="A9CCA94A"/>
    <w:lvl w:ilvl="0" w:tplc="1760034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plc="F4D63B6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plc="FF24A45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plc="00B0CF7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1D0808F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31A2997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5A12E76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067E5D8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027831D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074A"/>
    <w:rsid w:val="00003C93"/>
    <w:rsid w:val="0014074A"/>
    <w:rsid w:val="003A0757"/>
    <w:rsid w:val="006E36DB"/>
    <w:rsid w:val="00B8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ADD2"/>
  <w15:docId w15:val="{1AC6BAC2-A225-4344-89E1-3D0D18E12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uiPriority w:val="1"/>
    <w:qFormat/>
    <w:pPr>
      <w:widowControl w:val="0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1"/>
    <w:qFormat/>
    <w:pPr>
      <w:ind w:left="28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pPr>
      <w:spacing w:before="6"/>
      <w:ind w:left="852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table" w:customStyle="1" w:styleId="BorderedampLined-Accent">
    <w:name w:val="Bordered &amp;amp;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ampLined-Accent1">
    <w:name w:val="Bordered &amp;amp;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ampLined-Accent2">
    <w:name w:val="Bordered &amp;amp;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ampLined-Accent3">
    <w:name w:val="Bordered &amp;amp;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ampLined-Accent4">
    <w:name w:val="Bordered &amp;amp;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ampLined-Accent5">
    <w:name w:val="Bordered &amp;amp;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ampLined-Accent6">
    <w:name w:val="Bordered &amp;amp;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3">
    <w:name w:val="footnote text"/>
    <w:basedOn w:val="a"/>
    <w:link w:val="a4"/>
    <w:uiPriority w:val="99"/>
    <w:semiHidden/>
    <w:unhideWhenUsed/>
    <w:pPr>
      <w:spacing w:after="40"/>
    </w:pPr>
    <w:rPr>
      <w:sz w:val="18"/>
    </w:rPr>
  </w:style>
  <w:style w:type="character" w:customStyle="1" w:styleId="a4">
    <w:name w:val="Текст сноски Знак"/>
    <w:link w:val="a3"/>
    <w:uiPriority w:val="99"/>
    <w:rPr>
      <w:sz w:val="18"/>
    </w:rPr>
  </w:style>
  <w:style w:type="character" w:styleId="a5">
    <w:name w:val="footnote reference"/>
    <w:basedOn w:val="a0"/>
    <w:uiPriority w:val="99"/>
    <w:unhideWhenUsed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Pr>
      <w:sz w:val="20"/>
    </w:rPr>
  </w:style>
  <w:style w:type="character" w:customStyle="1" w:styleId="a7">
    <w:name w:val="Текст концевой сноски Знак"/>
    <w:link w:val="a6"/>
    <w:uiPriority w:val="99"/>
    <w:rPr>
      <w:sz w:val="20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styleId="a8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b">
    <w:name w:val="No Spacing"/>
    <w:uiPriority w:val="1"/>
    <w:qFormat/>
  </w:style>
  <w:style w:type="paragraph" w:styleId="ac">
    <w:name w:val="Title"/>
    <w:basedOn w:val="a"/>
    <w:next w:val="a"/>
    <w:link w:val="ad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d">
    <w:name w:val="Заголовок Знак"/>
    <w:basedOn w:val="a0"/>
    <w:link w:val="ac"/>
    <w:uiPriority w:val="10"/>
    <w:rPr>
      <w:sz w:val="48"/>
      <w:szCs w:val="48"/>
    </w:rPr>
  </w:style>
  <w:style w:type="paragraph" w:styleId="ae">
    <w:name w:val="Subtitle"/>
    <w:basedOn w:val="a"/>
    <w:next w:val="a"/>
    <w:link w:val="af"/>
    <w:uiPriority w:val="11"/>
    <w:qFormat/>
    <w:pP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</w:rPr>
  </w:style>
  <w:style w:type="paragraph" w:styleId="af2">
    <w:name w:val="header"/>
    <w:basedOn w:val="a"/>
    <w:link w:val="af3"/>
    <w:uiPriority w:val="99"/>
    <w:unhideWhenUsed/>
    <w:pPr>
      <w:tabs>
        <w:tab w:val="center" w:pos="7143"/>
        <w:tab w:val="right" w:pos="14287"/>
      </w:tabs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6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5">
    <w:name w:val="Нижний колонтитул Знак"/>
    <w:link w:val="af4"/>
    <w:uiPriority w:val="99"/>
  </w:style>
  <w:style w:type="table" w:styleId="af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0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0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character" w:styleId="af8">
    <w:name w:val="Hyperlink"/>
    <w:basedOn w:val="a0"/>
    <w:rPr>
      <w:color w:val="0000FF"/>
      <w:u w:val="single"/>
    </w:rPr>
  </w:style>
  <w:style w:type="character" w:styleId="af9">
    <w:name w:val="Strong"/>
    <w:basedOn w:val="a0"/>
    <w:qFormat/>
    <w:rPr>
      <w:b/>
      <w:bCs/>
    </w:rPr>
  </w:style>
  <w:style w:type="paragraph" w:styleId="afa">
    <w:name w:val="Body Text"/>
    <w:basedOn w:val="a"/>
    <w:uiPriority w:val="1"/>
    <w:qFormat/>
    <w:rPr>
      <w:sz w:val="28"/>
      <w:szCs w:val="28"/>
    </w:rPr>
  </w:style>
  <w:style w:type="paragraph" w:styleId="afb">
    <w:name w:val="Normal (Web)"/>
    <w:qFormat/>
    <w:pPr>
      <w:spacing w:beforeAutospacing="1" w:afterAutospacing="1"/>
    </w:pPr>
    <w:rPr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paragraph" w:styleId="afc">
    <w:name w:val="List Paragraph"/>
    <w:basedOn w:val="a"/>
    <w:uiPriority w:val="1"/>
    <w:qFormat/>
    <w:pPr>
      <w:ind w:left="1277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-30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0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0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0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0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unk1:customData xmlns:unk1="http://www.wps.cn/officeDocument/2013/wpsCustomData">
  <unk1:customSectProps>
    <unk1:customSectPr/>
  </unk1:customSectProps>
  <unk1:customShpExts>
    <unk1:customShpInfo spid="_x0000_s1026" textRotate="1"/>
  </unk1:customShpExts>
</unk1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2282</Words>
  <Characters>13012</Characters>
  <Application>Microsoft Office Word</Application>
  <DocSecurity>0</DocSecurity>
  <Lines>108</Lines>
  <Paragraphs>30</Paragraphs>
  <ScaleCrop>false</ScaleCrop>
  <Company/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Анна Николаевна Магазова</cp:lastModifiedBy>
  <cp:revision>5</cp:revision>
  <dcterms:created xsi:type="dcterms:W3CDTF">2025-05-04T08:20:00Z</dcterms:created>
  <dcterms:modified xsi:type="dcterms:W3CDTF">2026-09-09T15:04:00Z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KSOProductBuildVer">
    <vt:lpwstr>1049-12.2.0.20795</vt:lpwstr>
  </property>
  <property fmtid="{D5CDD505-2E9C-101B-9397-08002B2CF9AE}" pid="7" name="ICV">
    <vt:lpwstr>7E975D9828054843A643E475D875D4B2_13</vt:lpwstr>
  </property>
</Properties>
</file>