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br/>
        <w:t>Тема: «Маршрут успеха: технология дифференцированного обучения на уроках математики с использованием цифровых ресурсов»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179B2">
        <w:rPr>
          <w:rFonts w:ascii="Times New Roman" w:hAnsi="Times New Roman" w:cs="Times New Roman"/>
          <w:b/>
          <w:sz w:val="24"/>
          <w:szCs w:val="24"/>
          <w:lang w:eastAsia="ru-RU"/>
        </w:rPr>
        <w:t>Паспорт методической разработки</w:t>
      </w:r>
    </w:p>
    <w:tbl>
      <w:tblPr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18"/>
        <w:gridCol w:w="6962"/>
      </w:tblGrid>
      <w:tr w:rsidR="008179B2" w:rsidRPr="008179B2" w:rsidTr="008179B2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Параметр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Содержание</w:t>
            </w:r>
          </w:p>
        </w:tc>
      </w:tr>
      <w:tr w:rsidR="008179B2" w:rsidRPr="008179B2" w:rsidTr="008179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Автор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Учитель математики</w:t>
            </w:r>
          </w:p>
        </w:tc>
      </w:tr>
      <w:tr w:rsidR="008179B2" w:rsidRPr="008179B2" w:rsidTr="008179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Образовательная организация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«СОШ №5 г. Карасук»</w:t>
            </w:r>
          </w:p>
        </w:tc>
      </w:tr>
      <w:tr w:rsidR="008179B2" w:rsidRPr="008179B2" w:rsidTr="008179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Математика (5-9 классы)</w:t>
            </w:r>
          </w:p>
        </w:tc>
      </w:tr>
      <w:tr w:rsidR="008179B2" w:rsidRPr="008179B2" w:rsidTr="008179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Целевая аудитория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Обучающиеся 5-9 классов, педагогические работники</w:t>
            </w:r>
          </w:p>
        </w:tc>
      </w:tr>
      <w:tr w:rsidR="008179B2" w:rsidRPr="008179B2" w:rsidTr="008179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Тип материала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Методическая разработка системы работы</w:t>
            </w:r>
          </w:p>
        </w:tc>
      </w:tr>
      <w:tr w:rsidR="008179B2" w:rsidRPr="008179B2" w:rsidTr="008179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Срок реализации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2024-2026 учебные годы</w:t>
            </w:r>
          </w:p>
        </w:tc>
      </w:tr>
    </w:tbl>
    <w:p w:rsidR="008179B2" w:rsidRDefault="008179B2" w:rsidP="008179B2">
      <w:pPr>
        <w:pStyle w:val="a6"/>
        <w:spacing w:line="36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8179B2" w:rsidRDefault="008179B2" w:rsidP="008179B2">
      <w:pPr>
        <w:pStyle w:val="a6"/>
        <w:spacing w:line="36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8179B2" w:rsidRDefault="008179B2" w:rsidP="008179B2">
      <w:pPr>
        <w:pStyle w:val="a6"/>
        <w:spacing w:line="36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8179B2" w:rsidRDefault="008179B2" w:rsidP="008179B2">
      <w:pPr>
        <w:pStyle w:val="a6"/>
        <w:spacing w:line="36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8179B2" w:rsidRDefault="008179B2" w:rsidP="008179B2">
      <w:pPr>
        <w:pStyle w:val="a6"/>
        <w:spacing w:line="36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F31F5B" w:rsidRDefault="00F31F5B" w:rsidP="008179B2">
      <w:pPr>
        <w:pStyle w:val="a6"/>
        <w:spacing w:line="36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F31F5B" w:rsidRDefault="00F31F5B" w:rsidP="008179B2">
      <w:pPr>
        <w:pStyle w:val="a6"/>
        <w:spacing w:line="36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8179B2" w:rsidRDefault="008179B2" w:rsidP="008179B2">
      <w:pPr>
        <w:pStyle w:val="a6"/>
        <w:spacing w:line="36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8179B2" w:rsidRPr="008179B2" w:rsidRDefault="008179B2" w:rsidP="008179B2">
      <w:pPr>
        <w:pStyle w:val="a6"/>
        <w:spacing w:line="36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8179B2" w:rsidRPr="00F31F5B" w:rsidRDefault="008179B2" w:rsidP="008179B2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b/>
          <w:sz w:val="24"/>
          <w:szCs w:val="24"/>
          <w:lang w:eastAsia="ru-RU"/>
        </w:rPr>
        <w:lastRenderedPageBreak/>
        <w:t>1. Пояснительная записка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b/>
          <w:sz w:val="24"/>
          <w:szCs w:val="24"/>
          <w:lang w:eastAsia="ru-RU"/>
        </w:rPr>
        <w:t>Актуальность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Современный урок математики сталкивается с классическим противоречием: в одном классе находятся дети с разным темпом усвоения материала, разным уровнем базовой подготовки и разными образовательными потребностями. Традиционный фронтальный подход оставляет «за бортом» как слабых учеников (которые не успевают), так и сильных (которым скучно).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Федеральный государственный образовательный стандарт (ФГОС) требует реализации индивидуального подхода и формирования универсальных учебных действий. Однако у учителя математики физически нет времени на подготовку 25-30 индивидуальных вариантов к каждому уроку.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Предлагаемая технология «Маршрут успеха» решает эту проблему путем внедрения дифференцированного подхода с опорой на цифровые ресурсы, что позволяет:</w:t>
      </w:r>
    </w:p>
    <w:p w:rsidR="008179B2" w:rsidRPr="008179B2" w:rsidRDefault="008179B2" w:rsidP="008179B2">
      <w:pPr>
        <w:pStyle w:val="a6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каждому ученику работать в зоне ближайшего развития;</w:t>
      </w:r>
    </w:p>
    <w:p w:rsidR="008179B2" w:rsidRPr="008179B2" w:rsidRDefault="008179B2" w:rsidP="008179B2">
      <w:pPr>
        <w:pStyle w:val="a6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автоматизировать контроль и диагностику;</w:t>
      </w:r>
    </w:p>
    <w:p w:rsidR="008179B2" w:rsidRPr="008179B2" w:rsidRDefault="008179B2" w:rsidP="008179B2">
      <w:pPr>
        <w:pStyle w:val="a6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повысить учебную мотивацию через создание «ситуации успеха».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Цель разработки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r w:rsidRPr="008179B2">
        <w:rPr>
          <w:rFonts w:ascii="Times New Roman" w:hAnsi="Times New Roman" w:cs="Times New Roman"/>
          <w:sz w:val="24"/>
          <w:szCs w:val="24"/>
          <w:lang w:eastAsia="ru-RU"/>
        </w:rPr>
        <w:t>Создание и внедрение системы дифференцированного обучения математике, обеспечивающей индивидуальный образовательный маршрут каждого ученика с использованием цифровых инструментов.</w:t>
      </w:r>
    </w:p>
    <w:bookmarkEnd w:id="0"/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Задачи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Разработать систему уровневой дифференциации учебного материала по математике (5-9 классы).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 xml:space="preserve">Создать банк </w:t>
      </w:r>
      <w:proofErr w:type="spellStart"/>
      <w:r w:rsidRPr="008179B2">
        <w:rPr>
          <w:rFonts w:ascii="Times New Roman" w:hAnsi="Times New Roman" w:cs="Times New Roman"/>
          <w:sz w:val="24"/>
          <w:szCs w:val="24"/>
          <w:lang w:eastAsia="ru-RU"/>
        </w:rPr>
        <w:t>разноуровневых</w:t>
      </w:r>
      <w:proofErr w:type="spellEnd"/>
      <w:r w:rsidRPr="008179B2">
        <w:rPr>
          <w:rFonts w:ascii="Times New Roman" w:hAnsi="Times New Roman" w:cs="Times New Roman"/>
          <w:sz w:val="24"/>
          <w:szCs w:val="24"/>
          <w:lang w:eastAsia="ru-RU"/>
        </w:rPr>
        <w:t xml:space="preserve"> заданий с автоматической проверкой.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Внедрить технологию «Маршрутный лист» как инструмент управления индивидуальной траекторией.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Апробировать и оценить эффективность предложенной системы.</w:t>
      </w:r>
    </w:p>
    <w:p w:rsid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79B2" w:rsidRPr="00F31F5B" w:rsidRDefault="008179B2" w:rsidP="008179B2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b/>
          <w:sz w:val="24"/>
          <w:szCs w:val="24"/>
          <w:lang w:eastAsia="ru-RU"/>
        </w:rPr>
        <w:t>2. Теоретическое обоснование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b/>
          <w:sz w:val="24"/>
          <w:szCs w:val="24"/>
          <w:lang w:eastAsia="ru-RU"/>
        </w:rPr>
        <w:t>Технология базируется на следующих подходах:</w:t>
      </w:r>
    </w:p>
    <w:tbl>
      <w:tblPr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8"/>
        <w:gridCol w:w="7712"/>
      </w:tblGrid>
      <w:tr w:rsidR="008179B2" w:rsidRPr="008179B2" w:rsidTr="008179B2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Подход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Реализация в разработке</w:t>
            </w:r>
          </w:p>
        </w:tc>
      </w:tr>
      <w:tr w:rsidR="008179B2" w:rsidRPr="008179B2" w:rsidTr="008179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Дифференцированный подход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Деление содержания на три уровня: базовый (А), повышенный (В), углубленный (С)</w:t>
            </w:r>
          </w:p>
        </w:tc>
      </w:tr>
      <w:tr w:rsidR="008179B2" w:rsidRPr="008179B2" w:rsidTr="008179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Деятельностный</w:t>
            </w:r>
            <w:proofErr w:type="spellEnd"/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подход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Ученик самостоятельно выбирает маршрут и контролирует свое продвижение</w:t>
            </w:r>
          </w:p>
        </w:tc>
      </w:tr>
      <w:tr w:rsidR="008179B2" w:rsidRPr="008179B2" w:rsidTr="008179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Цифровая трансформация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Использование платформ: </w:t>
            </w:r>
            <w:proofErr w:type="spellStart"/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ЯКласс</w:t>
            </w:r>
            <w:proofErr w:type="spellEnd"/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Учи</w:t>
            </w:r>
            <w:proofErr w:type="gramStart"/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spellEnd"/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Google</w:t>
            </w:r>
            <w:proofErr w:type="spellEnd"/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Forms</w:t>
            </w:r>
            <w:proofErr w:type="spellEnd"/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LearningApps</w:t>
            </w:r>
            <w:proofErr w:type="spellEnd"/>
          </w:p>
        </w:tc>
      </w:tr>
      <w:tr w:rsidR="008179B2" w:rsidRPr="008179B2" w:rsidTr="008179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Системно-</w:t>
            </w:r>
            <w:proofErr w:type="spellStart"/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деятельностный</w:t>
            </w:r>
            <w:proofErr w:type="spellEnd"/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подход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Формирование </w:t>
            </w:r>
            <w:proofErr w:type="gramStart"/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регулятивных</w:t>
            </w:r>
            <w:proofErr w:type="gramEnd"/>
            <w:r w:rsidRPr="008179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УУД: целеполагание, планирование, самооценка</w:t>
            </w:r>
          </w:p>
        </w:tc>
      </w:tr>
    </w:tbl>
    <w:p w:rsidR="008179B2" w:rsidRDefault="008179B2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8179B2" w:rsidRDefault="008179B2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8179B2" w:rsidRDefault="008179B2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8179B2" w:rsidRPr="008179B2" w:rsidRDefault="008179B2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8179B2" w:rsidRPr="00F31F5B" w:rsidRDefault="008179B2" w:rsidP="008179B2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b/>
          <w:sz w:val="24"/>
          <w:szCs w:val="24"/>
          <w:lang w:eastAsia="ru-RU"/>
        </w:rPr>
        <w:t>3. Содержание технологии «Маршрут успеха»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 xml:space="preserve">3.1. Структура </w:t>
      </w:r>
      <w:proofErr w:type="spellStart"/>
      <w:r w:rsidRPr="008179B2">
        <w:rPr>
          <w:rFonts w:ascii="Times New Roman" w:hAnsi="Times New Roman" w:cs="Times New Roman"/>
          <w:sz w:val="24"/>
          <w:szCs w:val="24"/>
          <w:lang w:eastAsia="ru-RU"/>
        </w:rPr>
        <w:t>разноуровневых</w:t>
      </w:r>
      <w:proofErr w:type="spellEnd"/>
      <w:r w:rsidRPr="008179B2">
        <w:rPr>
          <w:rFonts w:ascii="Times New Roman" w:hAnsi="Times New Roman" w:cs="Times New Roman"/>
          <w:sz w:val="24"/>
          <w:szCs w:val="24"/>
          <w:lang w:eastAsia="ru-RU"/>
        </w:rPr>
        <w:t xml:space="preserve"> заданий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Каждая тема представлена в виде трехуровневой системы: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2"/>
        <w:gridCol w:w="1887"/>
        <w:gridCol w:w="8371"/>
        <w:gridCol w:w="2785"/>
      </w:tblGrid>
      <w:tr w:rsidR="008179B2" w:rsidRPr="008179B2" w:rsidTr="008179B2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Уровень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Обозначение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Характеристика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</w:t>
            </w:r>
          </w:p>
        </w:tc>
      </w:tr>
      <w:tr w:rsidR="008179B2" w:rsidRPr="008179B2" w:rsidTr="008179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Стартовый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Базовый минимум (алгоритмические задания по образцу)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«3» (удовлетворительно)</w:t>
            </w:r>
          </w:p>
        </w:tc>
      </w:tr>
      <w:tr w:rsidR="008179B2" w:rsidRPr="008179B2" w:rsidTr="008179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Базовый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Задания на применение в измененной ситуации, комбинации алгоритмов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«4» (хорошо)</w:t>
            </w:r>
          </w:p>
        </w:tc>
      </w:tr>
      <w:tr w:rsidR="008179B2" w:rsidRPr="008179B2" w:rsidTr="008179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Продвинутый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Задания повышенной сложности, логические задачи, олимпиадный компонент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«5» (отлично)</w:t>
            </w:r>
          </w:p>
        </w:tc>
      </w:tr>
    </w:tbl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3.2. Маршрутный лист ученика (Приложение 1)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Каждый ученик в начале изучения темы получает Маршрутный лист, который служит навигатором и инструментом самооценки.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Структура Маршрутного листа:</w:t>
      </w:r>
    </w:p>
    <w:p w:rsidR="008179B2" w:rsidRPr="008179B2" w:rsidRDefault="008179B2" w:rsidP="008179B2">
      <w:pPr>
        <w:pStyle w:val="a6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Целевая установка: «Я научусь…»</w:t>
      </w:r>
    </w:p>
    <w:p w:rsidR="008179B2" w:rsidRPr="008179B2" w:rsidRDefault="008179B2" w:rsidP="008179B2">
      <w:pPr>
        <w:pStyle w:val="a6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Карта темы: перечень обязательных элементов содержания.</w:t>
      </w:r>
    </w:p>
    <w:p w:rsidR="008179B2" w:rsidRPr="008179B2" w:rsidRDefault="008179B2" w:rsidP="008179B2">
      <w:pPr>
        <w:pStyle w:val="a6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Траектория движения: выбор уровня сложности.</w:t>
      </w:r>
    </w:p>
    <w:p w:rsidR="008179B2" w:rsidRPr="008179B2" w:rsidRDefault="008179B2" w:rsidP="008179B2">
      <w:pPr>
        <w:pStyle w:val="a6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Точки контроля: самостоятельные работы, тесты.</w:t>
      </w:r>
    </w:p>
    <w:p w:rsidR="008179B2" w:rsidRDefault="008179B2" w:rsidP="008179B2">
      <w:pPr>
        <w:pStyle w:val="a6"/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Рефлексия: самооценка, «лестница успеха».</w:t>
      </w:r>
    </w:p>
    <w:p w:rsidR="008179B2" w:rsidRDefault="008179B2" w:rsidP="008179B2">
      <w:pPr>
        <w:pStyle w:val="a6"/>
        <w:spacing w:line="360" w:lineRule="auto"/>
        <w:ind w:left="72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8179B2">
      <w:pPr>
        <w:pStyle w:val="a6"/>
        <w:spacing w:line="360" w:lineRule="auto"/>
        <w:ind w:left="72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Pr="008179B2" w:rsidRDefault="00F31F5B" w:rsidP="008179B2">
      <w:pPr>
        <w:pStyle w:val="a6"/>
        <w:spacing w:line="360" w:lineRule="auto"/>
        <w:ind w:left="72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3.3. Этапы работы по технологии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b/>
          <w:sz w:val="24"/>
          <w:szCs w:val="24"/>
          <w:lang w:eastAsia="ru-RU"/>
        </w:rPr>
        <w:t>Этап 1. Диагностика (входной контроль)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Проводится в формате </w:t>
      </w:r>
      <w:proofErr w:type="gramStart"/>
      <w:r w:rsidRPr="008179B2">
        <w:rPr>
          <w:rFonts w:ascii="Times New Roman" w:hAnsi="Times New Roman" w:cs="Times New Roman"/>
          <w:sz w:val="24"/>
          <w:szCs w:val="24"/>
          <w:lang w:eastAsia="ru-RU"/>
        </w:rPr>
        <w:t>цифрового</w:t>
      </w:r>
      <w:proofErr w:type="gramEnd"/>
      <w:r w:rsidRPr="008179B2">
        <w:rPr>
          <w:rFonts w:ascii="Times New Roman" w:hAnsi="Times New Roman" w:cs="Times New Roman"/>
          <w:sz w:val="24"/>
          <w:szCs w:val="24"/>
          <w:lang w:eastAsia="ru-RU"/>
        </w:rPr>
        <w:t xml:space="preserve"> экспресс-теста (</w:t>
      </w:r>
      <w:proofErr w:type="spellStart"/>
      <w:r w:rsidRPr="008179B2">
        <w:rPr>
          <w:rFonts w:ascii="Times New Roman" w:hAnsi="Times New Roman" w:cs="Times New Roman"/>
          <w:sz w:val="24"/>
          <w:szCs w:val="24"/>
          <w:lang w:eastAsia="ru-RU"/>
        </w:rPr>
        <w:t>Google</w:t>
      </w:r>
      <w:proofErr w:type="spellEnd"/>
      <w:r w:rsidRPr="008179B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179B2">
        <w:rPr>
          <w:rFonts w:ascii="Times New Roman" w:hAnsi="Times New Roman" w:cs="Times New Roman"/>
          <w:sz w:val="24"/>
          <w:szCs w:val="24"/>
          <w:lang w:eastAsia="ru-RU"/>
        </w:rPr>
        <w:t>Forms</w:t>
      </w:r>
      <w:proofErr w:type="spellEnd"/>
      <w:r w:rsidRPr="008179B2">
        <w:rPr>
          <w:rFonts w:ascii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8179B2">
        <w:rPr>
          <w:rFonts w:ascii="Times New Roman" w:hAnsi="Times New Roman" w:cs="Times New Roman"/>
          <w:sz w:val="24"/>
          <w:szCs w:val="24"/>
          <w:lang w:eastAsia="ru-RU"/>
        </w:rPr>
        <w:t>ЯКласс</w:t>
      </w:r>
      <w:proofErr w:type="spellEnd"/>
      <w:r w:rsidRPr="008179B2">
        <w:rPr>
          <w:rFonts w:ascii="Times New Roman" w:hAnsi="Times New Roman" w:cs="Times New Roman"/>
          <w:sz w:val="24"/>
          <w:szCs w:val="24"/>
          <w:lang w:eastAsia="ru-RU"/>
        </w:rPr>
        <w:t>) на 7-10 минут. Результаты фиксируются в Тепловой карте класса (Приложение 2).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Цель:</w:t>
      </w:r>
      <w:r w:rsidRPr="008179B2">
        <w:rPr>
          <w:rFonts w:ascii="Times New Roman" w:hAnsi="Times New Roman" w:cs="Times New Roman"/>
          <w:sz w:val="24"/>
          <w:szCs w:val="24"/>
          <w:lang w:eastAsia="ru-RU"/>
        </w:rPr>
        <w:t> выявление актуального уровня знаний, деление на группы.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8179B2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Этап 2. Изучение нового материала (вариативная часть)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8179B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Используется </w:t>
      </w:r>
      <w:r w:rsidRPr="008179B2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смешанный формат</w:t>
      </w:r>
      <w:r w:rsidRPr="008179B2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13"/>
        <w:gridCol w:w="4178"/>
        <w:gridCol w:w="4326"/>
        <w:gridCol w:w="3798"/>
      </w:tblGrid>
      <w:tr w:rsidR="008179B2" w:rsidRPr="008179B2" w:rsidTr="008179B2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Форма работы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 группы «А»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 группы «В»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 группы «С»</w:t>
            </w:r>
          </w:p>
        </w:tc>
      </w:tr>
      <w:tr w:rsidR="008179B2" w:rsidRPr="008179B2" w:rsidTr="008179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Объяснение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179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Фронтальное</w:t>
            </w:r>
            <w:proofErr w:type="gramEnd"/>
            <w:r w:rsidRPr="008179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визуализацией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Краткое введение + самостоятельный разбор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Проблемная задача + мини-исследование</w:t>
            </w:r>
          </w:p>
        </w:tc>
      </w:tr>
      <w:tr w:rsidR="008179B2" w:rsidRPr="008179B2" w:rsidTr="008179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Первичное закрепление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Пошаговый алгоритм (карточка-помощник)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в парах с взаимопроверкой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нестандартных задач</w:t>
            </w:r>
          </w:p>
        </w:tc>
      </w:tr>
      <w:tr w:rsidR="008179B2" w:rsidRPr="008179B2" w:rsidTr="008179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Цифровая поддержка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179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Видеоурок</w:t>
            </w:r>
            <w:proofErr w:type="spellEnd"/>
            <w:r w:rsidRPr="008179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(QR-код)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Интерактивный тренажер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8179B2" w:rsidRDefault="008179B2" w:rsidP="008179B2">
            <w:pPr>
              <w:pStyle w:val="a6"/>
              <w:spacing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179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Ссылки на дополнительные материалы</w:t>
            </w:r>
          </w:p>
        </w:tc>
      </w:tr>
    </w:tbl>
    <w:p w:rsidR="008179B2" w:rsidRPr="00F31F5B" w:rsidRDefault="008179B2" w:rsidP="008179B2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b/>
          <w:sz w:val="24"/>
          <w:szCs w:val="24"/>
          <w:lang w:eastAsia="ru-RU"/>
        </w:rPr>
        <w:t>Этап 3. Самостоятельная работа с выбором уровня (Приложение 3)</w:t>
      </w:r>
    </w:p>
    <w:p w:rsidR="008179B2" w:rsidRPr="008179B2" w:rsidRDefault="008179B2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8179B2">
        <w:rPr>
          <w:rFonts w:ascii="Times New Roman" w:hAnsi="Times New Roman" w:cs="Times New Roman"/>
          <w:sz w:val="24"/>
          <w:szCs w:val="24"/>
          <w:lang w:eastAsia="ru-RU"/>
        </w:rPr>
        <w:t>Ученики получают </w:t>
      </w:r>
      <w:proofErr w:type="spellStart"/>
      <w:r w:rsidRPr="008179B2">
        <w:rPr>
          <w:rFonts w:ascii="Times New Roman" w:hAnsi="Times New Roman" w:cs="Times New Roman"/>
          <w:sz w:val="24"/>
          <w:szCs w:val="24"/>
          <w:lang w:eastAsia="ru-RU"/>
        </w:rPr>
        <w:t>Разноуровневую</w:t>
      </w:r>
      <w:proofErr w:type="spellEnd"/>
      <w:r w:rsidRPr="008179B2">
        <w:rPr>
          <w:rFonts w:ascii="Times New Roman" w:hAnsi="Times New Roman" w:cs="Times New Roman"/>
          <w:sz w:val="24"/>
          <w:szCs w:val="24"/>
          <w:lang w:eastAsia="ru-RU"/>
        </w:rPr>
        <w:t xml:space="preserve"> карточку (3 варианта сложности). Они могут:</w:t>
      </w:r>
    </w:p>
    <w:p w:rsidR="008179B2" w:rsidRPr="008179B2" w:rsidRDefault="00F31F5B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8179B2" w:rsidRPr="008179B2">
        <w:rPr>
          <w:rFonts w:ascii="Times New Roman" w:hAnsi="Times New Roman" w:cs="Times New Roman"/>
          <w:sz w:val="24"/>
          <w:szCs w:val="24"/>
          <w:lang w:eastAsia="ru-RU"/>
        </w:rPr>
        <w:t>выбрать уровень самостоятельно (на основе самооценки);</w:t>
      </w:r>
    </w:p>
    <w:p w:rsidR="008179B2" w:rsidRPr="008179B2" w:rsidRDefault="00F31F5B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8179B2" w:rsidRPr="008179B2">
        <w:rPr>
          <w:rFonts w:ascii="Times New Roman" w:hAnsi="Times New Roman" w:cs="Times New Roman"/>
          <w:sz w:val="24"/>
          <w:szCs w:val="24"/>
          <w:lang w:eastAsia="ru-RU"/>
        </w:rPr>
        <w:t>перейти на более сложный уровень после выполнения базового;</w:t>
      </w:r>
    </w:p>
    <w:p w:rsidR="008179B2" w:rsidRPr="008179B2" w:rsidRDefault="00F31F5B" w:rsidP="008179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="008179B2" w:rsidRPr="008179B2">
        <w:rPr>
          <w:rFonts w:ascii="Times New Roman" w:hAnsi="Times New Roman" w:cs="Times New Roman"/>
          <w:sz w:val="24"/>
          <w:szCs w:val="24"/>
          <w:lang w:eastAsia="ru-RU"/>
        </w:rPr>
        <w:t xml:space="preserve">обратиться за консультацией к учителю или </w:t>
      </w:r>
      <w:proofErr w:type="spellStart"/>
      <w:r w:rsidR="008179B2" w:rsidRPr="008179B2">
        <w:rPr>
          <w:rFonts w:ascii="Times New Roman" w:hAnsi="Times New Roman" w:cs="Times New Roman"/>
          <w:sz w:val="24"/>
          <w:szCs w:val="24"/>
          <w:lang w:eastAsia="ru-RU"/>
        </w:rPr>
        <w:t>тьютору</w:t>
      </w:r>
      <w:proofErr w:type="spellEnd"/>
      <w:r w:rsidR="008179B2" w:rsidRPr="008179B2">
        <w:rPr>
          <w:rFonts w:ascii="Times New Roman" w:hAnsi="Times New Roman" w:cs="Times New Roman"/>
          <w:sz w:val="24"/>
          <w:szCs w:val="24"/>
          <w:lang w:eastAsia="ru-RU"/>
        </w:rPr>
        <w:t xml:space="preserve"> (сильному ученику).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b/>
          <w:sz w:val="24"/>
          <w:szCs w:val="24"/>
          <w:lang w:eastAsia="ru-RU"/>
        </w:rPr>
        <w:t>Этап 4. Контроль и коррекция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Проводится тематический зачет в формате:</w:t>
      </w:r>
    </w:p>
    <w:p w:rsidR="008179B2" w:rsidRPr="00F31F5B" w:rsidRDefault="008179B2" w:rsidP="00F31F5B">
      <w:pPr>
        <w:pStyle w:val="a6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обязательная часть (уровень «А») — для всех;</w:t>
      </w:r>
    </w:p>
    <w:p w:rsidR="008179B2" w:rsidRPr="00F31F5B" w:rsidRDefault="008179B2" w:rsidP="00F31F5B">
      <w:pPr>
        <w:pStyle w:val="a6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вариативная часть (уровни «В» и «С») — по выбору.</w:t>
      </w:r>
    </w:p>
    <w:p w:rsidR="008179B2" w:rsidRPr="00F31F5B" w:rsidRDefault="008179B2" w:rsidP="00F31F5B">
      <w:pPr>
        <w:pStyle w:val="a6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Используется автоматизированная проверка (</w:t>
      </w:r>
      <w:proofErr w:type="spellStart"/>
      <w:r w:rsidRPr="00F31F5B">
        <w:rPr>
          <w:rFonts w:ascii="Times New Roman" w:hAnsi="Times New Roman" w:cs="Times New Roman"/>
          <w:sz w:val="24"/>
          <w:szCs w:val="24"/>
          <w:lang w:eastAsia="ru-RU"/>
        </w:rPr>
        <w:t>ЯКласс</w:t>
      </w:r>
      <w:proofErr w:type="spellEnd"/>
      <w:r w:rsidRPr="00F31F5B">
        <w:rPr>
          <w:rFonts w:ascii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F31F5B">
        <w:rPr>
          <w:rFonts w:ascii="Times New Roman" w:hAnsi="Times New Roman" w:cs="Times New Roman"/>
          <w:sz w:val="24"/>
          <w:szCs w:val="24"/>
          <w:lang w:eastAsia="ru-RU"/>
        </w:rPr>
        <w:t>Учи</w:t>
      </w:r>
      <w:proofErr w:type="gramStart"/>
      <w:r w:rsidRPr="00F31F5B">
        <w:rPr>
          <w:rFonts w:ascii="Times New Roman" w:hAnsi="Times New Roman" w:cs="Times New Roman"/>
          <w:sz w:val="24"/>
          <w:szCs w:val="24"/>
          <w:lang w:eastAsia="ru-RU"/>
        </w:rPr>
        <w:t>.р</w:t>
      </w:r>
      <w:proofErr w:type="gramEnd"/>
      <w:r w:rsidRPr="00F31F5B">
        <w:rPr>
          <w:rFonts w:ascii="Times New Roman" w:hAnsi="Times New Roman" w:cs="Times New Roman"/>
          <w:sz w:val="24"/>
          <w:szCs w:val="24"/>
          <w:lang w:eastAsia="ru-RU"/>
        </w:rPr>
        <w:t>у</w:t>
      </w:r>
      <w:proofErr w:type="spellEnd"/>
      <w:r w:rsidRPr="00F31F5B">
        <w:rPr>
          <w:rFonts w:ascii="Times New Roman" w:hAnsi="Times New Roman" w:cs="Times New Roman"/>
          <w:sz w:val="24"/>
          <w:szCs w:val="24"/>
          <w:lang w:eastAsia="ru-RU"/>
        </w:rPr>
        <w:t>) с мгновенным анализом ошибок.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b/>
          <w:sz w:val="24"/>
          <w:szCs w:val="24"/>
          <w:lang w:eastAsia="ru-RU"/>
        </w:rPr>
        <w:t>Этап 5. Рефлексия и построение следующего маршрута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Заполнение Листа самооценки (Приложение 4), анализ дост</w:t>
      </w:r>
      <w:r w:rsidR="00F31F5B">
        <w:rPr>
          <w:rFonts w:ascii="Times New Roman" w:hAnsi="Times New Roman" w:cs="Times New Roman"/>
          <w:sz w:val="24"/>
          <w:szCs w:val="24"/>
          <w:lang w:eastAsia="ru-RU"/>
        </w:rPr>
        <w:t>ижений и определение зон роста.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b/>
          <w:sz w:val="24"/>
          <w:szCs w:val="24"/>
          <w:lang w:eastAsia="ru-RU"/>
        </w:rPr>
        <w:t>4. Методическое обеспечение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4.1. Банк </w:t>
      </w:r>
      <w:proofErr w:type="spellStart"/>
      <w:r w:rsidRPr="00F31F5B">
        <w:rPr>
          <w:rFonts w:ascii="Times New Roman" w:hAnsi="Times New Roman" w:cs="Times New Roman"/>
          <w:b/>
          <w:sz w:val="24"/>
          <w:szCs w:val="24"/>
          <w:lang w:eastAsia="ru-RU"/>
        </w:rPr>
        <w:t>разноуровневых</w:t>
      </w:r>
      <w:proofErr w:type="spellEnd"/>
      <w:r w:rsidRPr="00F31F5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заданий (фрагмент)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Тема: «Линейные уравнения» (6 класс)</w:t>
      </w:r>
    </w:p>
    <w:tbl>
      <w:tblPr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35"/>
        <w:gridCol w:w="2966"/>
        <w:gridCol w:w="5979"/>
      </w:tblGrid>
      <w:tr w:rsidR="008179B2" w:rsidRPr="00F31F5B" w:rsidTr="00F31F5B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Уровень «А»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Уровень «В»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Уровень «С»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Решите уравнение: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1) 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x+5=12</w:t>
            </w:r>
            <w:r w:rsidRPr="00F31F5B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x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+5=12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2) 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2x=18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F31F5B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x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=18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3) 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x−7=3</w:t>
            </w:r>
            <w:r w:rsidRPr="00F31F5B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x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−7=3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Решите уравнение: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1) 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3x−5=10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F31F5B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x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−5=10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2) 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2x+7=x+12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F31F5B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x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+7=</w:t>
            </w:r>
            <w:r w:rsidRPr="00F31F5B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x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+12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3) 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4(x−3)=8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4(</w:t>
            </w:r>
            <w:r w:rsidRPr="00F31F5B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x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−3)=8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Решите уравнение: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1) 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2(3x−1)+4=3(2x+1)+x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2(3</w:t>
            </w:r>
            <w:r w:rsidRPr="00F31F5B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x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−1)+4=3(2</w:t>
            </w:r>
            <w:r w:rsidRPr="00F31F5B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x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+1)+</w:t>
            </w:r>
            <w:r w:rsidRPr="00F31F5B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x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2) При каком значении </w:t>
            </w:r>
            <w:proofErr w:type="spellStart"/>
            <w:r w:rsidRPr="00F31F5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a</w:t>
            </w:r>
            <w:r w:rsidRPr="00F31F5B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a</w:t>
            </w:r>
            <w:proofErr w:type="spellEnd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уравнение </w:t>
            </w:r>
            <w:proofErr w:type="spellStart"/>
            <w:r w:rsidRPr="00F31F5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ax</w:t>
            </w:r>
            <w:proofErr w:type="spellEnd"/>
            <w:r w:rsidRPr="00F31F5B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ru-RU"/>
              </w:rPr>
              <w:t>=12</w:t>
            </w:r>
            <w:r w:rsidRPr="00F31F5B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ax</w:t>
            </w: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=12 имеет корень 4?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QR-код на </w:t>
            </w:r>
            <w:proofErr w:type="spellStart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видеоразбор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QR-код на проверку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QR-код на дополнительную задачу</w:t>
            </w:r>
          </w:p>
        </w:tc>
      </w:tr>
    </w:tbl>
    <w:p w:rsidR="00F31F5B" w:rsidRDefault="00F31F5B" w:rsidP="00F31F5B">
      <w:pPr>
        <w:pStyle w:val="a6"/>
        <w:spacing w:line="360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8179B2" w:rsidRPr="00F31F5B" w:rsidRDefault="008179B2" w:rsidP="00F31F5B">
      <w:pPr>
        <w:pStyle w:val="a6"/>
        <w:spacing w:line="360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31F5B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4.2. Цифровые инструменты</w:t>
      </w:r>
    </w:p>
    <w:tbl>
      <w:tblPr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9"/>
        <w:gridCol w:w="9661"/>
      </w:tblGrid>
      <w:tr w:rsidR="008179B2" w:rsidRPr="00F31F5B" w:rsidTr="00F31F5B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Инструмент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Назначение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ЯКласс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Проверочные работы с автоматическим выставлением оценки, генерация индивидуальных вариантов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Google</w:t>
            </w:r>
            <w:proofErr w:type="spellEnd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Forms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Входная диагностика, опросы, сбор данных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LearningApps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Интерактивные задания на сопоставление, классификацию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GeoGebra</w:t>
            </w:r>
            <w:proofErr w:type="spell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Визуализация, построение графиков, исследовательские задачи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QR-коды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Быстрый доступ к </w:t>
            </w:r>
            <w:proofErr w:type="spellStart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видеообъяснениям</w:t>
            </w:r>
            <w:proofErr w:type="spellEnd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дополнительным материалам</w:t>
            </w:r>
          </w:p>
        </w:tc>
      </w:tr>
    </w:tbl>
    <w:p w:rsidR="008179B2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P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5. Результаты апробации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5.1. Условия апробации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Период:</w:t>
      </w:r>
      <w:r w:rsidRPr="00F31F5B">
        <w:rPr>
          <w:rFonts w:ascii="Times New Roman" w:hAnsi="Times New Roman" w:cs="Times New Roman"/>
          <w:sz w:val="24"/>
          <w:szCs w:val="24"/>
          <w:lang w:eastAsia="ru-RU"/>
        </w:rPr>
        <w:t> 2024-2025 учебный год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F31F5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Участники:</w:t>
      </w:r>
      <w:r w:rsidRPr="00F31F5B">
        <w:rPr>
          <w:rFonts w:ascii="Times New Roman" w:hAnsi="Times New Roman" w:cs="Times New Roman"/>
          <w:sz w:val="24"/>
          <w:szCs w:val="24"/>
          <w:lang w:eastAsia="ru-RU"/>
        </w:rPr>
        <w:t> 6 «А» класс (экспериментальный, 28 чел.) и 6 «Б» класс (контрольный, 27 чел.)</w:t>
      </w:r>
      <w:proofErr w:type="gramEnd"/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Предмет:</w:t>
      </w:r>
      <w:r w:rsidRPr="00F31F5B">
        <w:rPr>
          <w:rFonts w:ascii="Times New Roman" w:hAnsi="Times New Roman" w:cs="Times New Roman"/>
          <w:sz w:val="24"/>
          <w:szCs w:val="24"/>
          <w:lang w:eastAsia="ru-RU"/>
        </w:rPr>
        <w:t> математика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b/>
          <w:sz w:val="24"/>
          <w:szCs w:val="24"/>
          <w:lang w:eastAsia="ru-RU"/>
        </w:rPr>
        <w:t>5.2. Динамика успеваемости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0"/>
        <w:gridCol w:w="1808"/>
        <w:gridCol w:w="1908"/>
        <w:gridCol w:w="1605"/>
      </w:tblGrid>
      <w:tr w:rsidR="008179B2" w:rsidRPr="00F31F5B" w:rsidTr="00F31F5B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Показатель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 «А» (</w:t>
            </w:r>
            <w:proofErr w:type="spellStart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эксп</w:t>
            </w:r>
            <w:proofErr w:type="spellEnd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 «Б» (контр.)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Изменение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Успеваемость (без «2»)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92%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+8%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Качество знаний (4 и 5)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71%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54%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+17%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Доля выполнивших задания уровня «С»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42%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18%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+24%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Средний балл за год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4,2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3,8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+0,4</w:t>
            </w:r>
          </w:p>
        </w:tc>
      </w:tr>
    </w:tbl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b/>
          <w:sz w:val="24"/>
          <w:szCs w:val="24"/>
          <w:lang w:eastAsia="ru-RU"/>
        </w:rPr>
        <w:t>5.3. Результаты анкетирования учащихся</w:t>
      </w:r>
      <w:r w:rsidRPr="00F31F5B">
        <w:rPr>
          <w:rFonts w:ascii="Times New Roman" w:hAnsi="Times New Roman" w:cs="Times New Roman"/>
          <w:sz w:val="24"/>
          <w:szCs w:val="24"/>
          <w:lang w:eastAsia="ru-RU"/>
        </w:rPr>
        <w:t xml:space="preserve"> (Приложение 5)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Вопрос: «Какая форма работы на уроке математики тебе нравится больше всего?»</w:t>
      </w:r>
    </w:p>
    <w:tbl>
      <w:tblPr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35"/>
        <w:gridCol w:w="1854"/>
        <w:gridCol w:w="1791"/>
      </w:tblGrid>
      <w:tr w:rsidR="008179B2" w:rsidRPr="00F31F5B" w:rsidTr="00F31F5B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Вариант ответа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 «А»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 «Б»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Самостоятельный выбор уровня заданий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68%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22%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Работа с Маршрутным листом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54%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15%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Решение у доски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21%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45%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Фронтальная работа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11%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35%</w:t>
            </w:r>
          </w:p>
        </w:tc>
      </w:tr>
    </w:tbl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b/>
          <w:sz w:val="24"/>
          <w:szCs w:val="24"/>
          <w:lang w:eastAsia="ru-RU"/>
        </w:rPr>
        <w:t>5.4. Выводы по результатам апробации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Повысилась учебная мотивация: ученики воспринимают урок как пространство выбора, а не принуждения.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Снизилась тревожность: возможность выбрать посильный уровень создает ситуацию успеха.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 xml:space="preserve">Увеличилась доля самостоятельной работы: учитель выступает в роли </w:t>
      </w:r>
      <w:proofErr w:type="spellStart"/>
      <w:r w:rsidRPr="00F31F5B">
        <w:rPr>
          <w:rFonts w:ascii="Times New Roman" w:hAnsi="Times New Roman" w:cs="Times New Roman"/>
          <w:sz w:val="24"/>
          <w:szCs w:val="24"/>
          <w:lang w:eastAsia="ru-RU"/>
        </w:rPr>
        <w:t>тьютора</w:t>
      </w:r>
      <w:proofErr w:type="spellEnd"/>
      <w:r w:rsidRPr="00F31F5B">
        <w:rPr>
          <w:rFonts w:ascii="Times New Roman" w:hAnsi="Times New Roman" w:cs="Times New Roman"/>
          <w:sz w:val="24"/>
          <w:szCs w:val="24"/>
          <w:lang w:eastAsia="ru-RU"/>
        </w:rPr>
        <w:t>, а не транслятора знаний.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 xml:space="preserve">Улучшились </w:t>
      </w:r>
      <w:proofErr w:type="spellStart"/>
      <w:r w:rsidRPr="00F31F5B">
        <w:rPr>
          <w:rFonts w:ascii="Times New Roman" w:hAnsi="Times New Roman" w:cs="Times New Roman"/>
          <w:sz w:val="24"/>
          <w:szCs w:val="24"/>
          <w:lang w:eastAsia="ru-RU"/>
        </w:rPr>
        <w:t>метапредметные</w:t>
      </w:r>
      <w:proofErr w:type="spellEnd"/>
      <w:r w:rsidRPr="00F31F5B">
        <w:rPr>
          <w:rFonts w:ascii="Times New Roman" w:hAnsi="Times New Roman" w:cs="Times New Roman"/>
          <w:sz w:val="24"/>
          <w:szCs w:val="24"/>
          <w:lang w:eastAsia="ru-RU"/>
        </w:rPr>
        <w:t xml:space="preserve"> результаты: формирование </w:t>
      </w:r>
      <w:proofErr w:type="gramStart"/>
      <w:r w:rsidRPr="00F31F5B">
        <w:rPr>
          <w:rFonts w:ascii="Times New Roman" w:hAnsi="Times New Roman" w:cs="Times New Roman"/>
          <w:sz w:val="24"/>
          <w:szCs w:val="24"/>
          <w:lang w:eastAsia="ru-RU"/>
        </w:rPr>
        <w:t>регулятивных</w:t>
      </w:r>
      <w:proofErr w:type="gramEnd"/>
      <w:r w:rsidRPr="00F31F5B">
        <w:rPr>
          <w:rFonts w:ascii="Times New Roman" w:hAnsi="Times New Roman" w:cs="Times New Roman"/>
          <w:sz w:val="24"/>
          <w:szCs w:val="24"/>
          <w:lang w:eastAsia="ru-RU"/>
        </w:rPr>
        <w:t xml:space="preserve"> УУД (целеполагание, самооценка).</w:t>
      </w:r>
    </w:p>
    <w:p w:rsidR="008179B2" w:rsidRDefault="008179B2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F31F5B" w:rsidRDefault="00F31F5B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F31F5B" w:rsidRDefault="00F31F5B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F31F5B" w:rsidRDefault="00F31F5B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F31F5B" w:rsidRDefault="00F31F5B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F31F5B" w:rsidRDefault="00F31F5B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F31F5B" w:rsidRPr="008179B2" w:rsidRDefault="00F31F5B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b/>
          <w:sz w:val="24"/>
          <w:szCs w:val="24"/>
          <w:lang w:eastAsia="ru-RU"/>
        </w:rPr>
        <w:t>6. Заключение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Технология дифференцированного обучения «Маршрут успеха» позволяет реализовать главный принцип современного образования — учет индивидуальных особенностей учащихся — без увеличения временных затрат учителя. Сочетание уровневой дифференциации и цифровых инструментов дает синергетический эффект: автоматизация рутинных операций высвобождает время учителя для живого общения и индивидуальной поддержки.</w:t>
      </w:r>
    </w:p>
    <w:p w:rsidR="008179B2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Данная методическая разработка может быть легко адаптирована для любого предмета и любого уровня образования. Она прошла апробацию, показала устойчивые положительные результаты и рекомендуется к внедрению в практ</w:t>
      </w:r>
      <w:r w:rsidR="00F31F5B">
        <w:rPr>
          <w:rFonts w:ascii="Times New Roman" w:hAnsi="Times New Roman" w:cs="Times New Roman"/>
          <w:sz w:val="24"/>
          <w:szCs w:val="24"/>
          <w:lang w:eastAsia="ru-RU"/>
        </w:rPr>
        <w:t>ику работы учителей математики.</w:t>
      </w: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1F5B" w:rsidRP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b/>
          <w:sz w:val="24"/>
          <w:szCs w:val="24"/>
          <w:lang w:eastAsia="ru-RU"/>
        </w:rPr>
        <w:t>Приложения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Приложение 1. Ма</w:t>
      </w:r>
      <w:r w:rsidR="00F31F5B" w:rsidRPr="00F31F5B">
        <w:rPr>
          <w:rFonts w:ascii="Times New Roman" w:hAnsi="Times New Roman" w:cs="Times New Roman"/>
          <w:sz w:val="24"/>
          <w:szCs w:val="24"/>
          <w:lang w:eastAsia="ru-RU"/>
        </w:rPr>
        <w:t>ршрутный лист ученика (образец)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МАРШРУТНЫЙ ЛИСТ ПО ТЕМЕ</w:t>
      </w:r>
      <w:r w:rsidRPr="00F31F5B">
        <w:rPr>
          <w:rFonts w:ascii="Times New Roman" w:hAnsi="Times New Roman" w:cs="Times New Roman"/>
          <w:sz w:val="24"/>
          <w:szCs w:val="24"/>
          <w:lang w:eastAsia="ru-RU"/>
        </w:rPr>
        <w:br/>
        <w:t>«Линейные уравнения» (6 класс)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ФИ ученика: ________________________ Класс: 6 «__»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Цель: научиться решать линейны</w:t>
      </w:r>
      <w:r w:rsidR="00F31F5B" w:rsidRPr="00F31F5B">
        <w:rPr>
          <w:rFonts w:ascii="Times New Roman" w:hAnsi="Times New Roman" w:cs="Times New Roman"/>
          <w:sz w:val="24"/>
          <w:szCs w:val="24"/>
          <w:lang w:eastAsia="ru-RU"/>
        </w:rPr>
        <w:t>е уравнения с одной переменной.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1"/>
        <w:gridCol w:w="5369"/>
        <w:gridCol w:w="2848"/>
        <w:gridCol w:w="1825"/>
      </w:tblGrid>
      <w:tr w:rsidR="008179B2" w:rsidRPr="00F31F5B" w:rsidTr="00F31F5B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Этап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Задание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Отметка о выполнении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Самооценка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Старт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Входной тест (</w:t>
            </w:r>
            <w:proofErr w:type="spellStart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Google</w:t>
            </w:r>
            <w:proofErr w:type="spellEnd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Forms</w:t>
            </w:r>
            <w:proofErr w:type="spellEnd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[ ] выполнено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 баллов из 5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Уровень</w:t>
            </w:r>
            <w:proofErr w:type="gramStart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Карточка №1 (10 уравнений по образцу)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[ ] выполнено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 из 10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Уровень</w:t>
            </w:r>
            <w:proofErr w:type="gramStart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Карточка №2 (уравнения с раскрытием скобок)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[ ] выполнено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 из 8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Уровень</w:t>
            </w:r>
            <w:proofErr w:type="gramStart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proofErr w:type="gram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Карточка №3 (уравнения с параметром, задачи)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[ ] выполнено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___ из 5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Тематический зачет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[ ] выполнено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Оценка: ____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Финиш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Итоговая рефлексия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[ ] заполнено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179B2" w:rsidRPr="00F31F5B" w:rsidRDefault="008179B2" w:rsidP="00F31F5B">
      <w:pPr>
        <w:pStyle w:val="a6"/>
        <w:spacing w:line="36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Мой выбор уровня сложности для зачета: A / B / C </w:t>
      </w:r>
      <w:r w:rsidRPr="00F31F5B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(нужное подчеркнуть)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Мои достижения (что получилось лучше всего): ______________________________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Над чем нужно поработать: ______________________________________________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Оценка учителя: ________ Подпись: __________</w:t>
      </w:r>
    </w:p>
    <w:p w:rsidR="00F31F5B" w:rsidRDefault="00F31F5B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Приложение 2. Тепловая карта класса (шаблон для учителя)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Тема: ________________________ Класс: ____ Дата: 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"/>
        <w:gridCol w:w="1731"/>
        <w:gridCol w:w="1862"/>
        <w:gridCol w:w="1581"/>
        <w:gridCol w:w="1568"/>
        <w:gridCol w:w="1568"/>
        <w:gridCol w:w="1039"/>
        <w:gridCol w:w="3696"/>
      </w:tblGrid>
      <w:tr w:rsidR="008179B2" w:rsidRPr="00F31F5B" w:rsidTr="00F31F5B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 ученика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Входной тест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Уровень</w:t>
            </w:r>
            <w:proofErr w:type="gramStart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Уровень</w:t>
            </w:r>
            <w:proofErr w:type="gramStart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Уровень</w:t>
            </w:r>
            <w:proofErr w:type="gramStart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proofErr w:type="gram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Зачет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Примечания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Иванов И.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3/5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рекомендован уровень</w:t>
            </w:r>
            <w:proofErr w:type="gramStart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Петрова А.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5/5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рекомендован уровень</w:t>
            </w:r>
            <w:proofErr w:type="gramStart"/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proofErr w:type="gramEnd"/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Сидоров М.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2/5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требуется дополнительная работа</w:t>
            </w:r>
          </w:p>
        </w:tc>
      </w:tr>
      <w:tr w:rsidR="008179B2" w:rsidRPr="00F31F5B" w:rsidTr="00F31F5B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...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F31F5B" w:rsidRDefault="008179B2" w:rsidP="00F31F5B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31F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...</w:t>
            </w:r>
          </w:p>
        </w:tc>
      </w:tr>
    </w:tbl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Условные обозначения: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 xml:space="preserve">«+» — </w:t>
      </w:r>
      <w:proofErr w:type="gramStart"/>
      <w:r w:rsidRPr="00F31F5B">
        <w:rPr>
          <w:rFonts w:ascii="Times New Roman" w:hAnsi="Times New Roman" w:cs="Times New Roman"/>
          <w:sz w:val="24"/>
          <w:szCs w:val="24"/>
          <w:lang w:eastAsia="ru-RU"/>
        </w:rPr>
        <w:t>выполнено</w:t>
      </w:r>
      <w:proofErr w:type="gramEnd"/>
      <w:r w:rsidRPr="00F31F5B">
        <w:rPr>
          <w:rFonts w:ascii="Times New Roman" w:hAnsi="Times New Roman" w:cs="Times New Roman"/>
          <w:sz w:val="24"/>
          <w:szCs w:val="24"/>
          <w:lang w:eastAsia="ru-RU"/>
        </w:rPr>
        <w:t xml:space="preserve"> верно</w:t>
      </w:r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 xml:space="preserve">«-» — </w:t>
      </w:r>
      <w:proofErr w:type="gramStart"/>
      <w:r w:rsidRPr="00F31F5B">
        <w:rPr>
          <w:rFonts w:ascii="Times New Roman" w:hAnsi="Times New Roman" w:cs="Times New Roman"/>
          <w:sz w:val="24"/>
          <w:szCs w:val="24"/>
          <w:lang w:eastAsia="ru-RU"/>
        </w:rPr>
        <w:t>выполнено с ошибками / не выполнено</w:t>
      </w:r>
      <w:proofErr w:type="gramEnd"/>
    </w:p>
    <w:p w:rsidR="008179B2" w:rsidRPr="00F31F5B" w:rsidRDefault="008179B2" w:rsidP="00F31F5B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31F5B">
        <w:rPr>
          <w:rFonts w:ascii="Times New Roman" w:hAnsi="Times New Roman" w:cs="Times New Roman"/>
          <w:sz w:val="24"/>
          <w:szCs w:val="24"/>
          <w:lang w:eastAsia="ru-RU"/>
        </w:rPr>
        <w:t>Цветовая индикация: зеленый — высокий уровень, желтый — средний, красный — низкий</w:t>
      </w:r>
    </w:p>
    <w:p w:rsidR="008179B2" w:rsidRDefault="008179B2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F31F5B" w:rsidRDefault="00F31F5B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F31F5B" w:rsidRDefault="00F31F5B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F31F5B" w:rsidRPr="008179B2" w:rsidRDefault="00F31F5B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8179B2" w:rsidRPr="00D20DB2" w:rsidRDefault="008179B2" w:rsidP="00D20DB2">
      <w:pPr>
        <w:pStyle w:val="a6"/>
        <w:spacing w:line="36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Приложение 3. </w:t>
      </w:r>
      <w:proofErr w:type="spellStart"/>
      <w:r w:rsidRPr="00D20DB2">
        <w:rPr>
          <w:rFonts w:ascii="Times New Roman" w:hAnsi="Times New Roman" w:cs="Times New Roman"/>
          <w:b/>
          <w:sz w:val="24"/>
          <w:szCs w:val="24"/>
          <w:lang w:eastAsia="ru-RU"/>
        </w:rPr>
        <w:t>Разноуровневая</w:t>
      </w:r>
      <w:proofErr w:type="spellEnd"/>
      <w:r w:rsidRPr="00D20DB2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карточка (образец)</w:t>
      </w:r>
    </w:p>
    <w:p w:rsidR="008179B2" w:rsidRPr="00D20DB2" w:rsidRDefault="008179B2" w:rsidP="00D20D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Тема: «Решение уравнений» (6 класс)</w:t>
      </w:r>
    </w:p>
    <w:p w:rsidR="008179B2" w:rsidRPr="00D20DB2" w:rsidRDefault="008179B2" w:rsidP="00D20D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u w:val="single"/>
          <w:lang w:eastAsia="ru-RU"/>
        </w:rPr>
        <w:t>УРОВЕНЬ «А» (базовый)</w:t>
      </w:r>
    </w:p>
    <w:p w:rsidR="008179B2" w:rsidRPr="00D20DB2" w:rsidRDefault="008179B2" w:rsidP="00D20D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Решите уравнения:</w:t>
      </w:r>
    </w:p>
    <w:p w:rsidR="008179B2" w:rsidRPr="00D20DB2" w:rsidRDefault="00D20DB2" w:rsidP="00D20DB2">
      <w:pPr>
        <w:pStyle w:val="a6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m:oMath>
        <m:r>
          <w:rPr>
            <w:rFonts w:ascii="Cambria Math" w:hAnsi="Cambria Math" w:cs="Times New Roman"/>
            <w:sz w:val="24"/>
            <w:szCs w:val="24"/>
            <w:bdr w:val="none" w:sz="0" w:space="0" w:color="auto" w:frame="1"/>
            <w:lang w:eastAsia="ru-RU"/>
          </w:rPr>
          <m:t>x+8=15</m:t>
        </m:r>
      </m:oMath>
    </w:p>
    <w:p w:rsidR="008179B2" w:rsidRPr="00D20DB2" w:rsidRDefault="00D20DB2" w:rsidP="00D20DB2">
      <w:pPr>
        <w:pStyle w:val="a6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m:oMath>
        <m:r>
          <w:rPr>
            <w:rFonts w:ascii="Cambria Math" w:hAnsi="Cambria Math" w:cs="Times New Roman"/>
            <w:sz w:val="24"/>
            <w:szCs w:val="24"/>
            <w:bdr w:val="none" w:sz="0" w:space="0" w:color="auto" w:frame="1"/>
            <w:lang w:eastAsia="ru-RU"/>
          </w:rPr>
          <m:t>3x=24</m:t>
        </m:r>
      </m:oMath>
    </w:p>
    <w:p w:rsidR="008179B2" w:rsidRPr="00D20DB2" w:rsidRDefault="00D20DB2" w:rsidP="00D20DB2">
      <w:pPr>
        <w:pStyle w:val="a6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m:oMath>
        <m:r>
          <w:rPr>
            <w:rFonts w:ascii="Cambria Math" w:hAnsi="Cambria Math" w:cs="Times New Roman"/>
            <w:sz w:val="24"/>
            <w:szCs w:val="24"/>
            <w:bdr w:val="none" w:sz="0" w:space="0" w:color="auto" w:frame="1"/>
            <w:lang w:eastAsia="ru-RU"/>
          </w:rPr>
          <m:t>y-12=7</m:t>
        </m:r>
      </m:oMath>
    </w:p>
    <w:p w:rsidR="00D20DB2" w:rsidRPr="00D20DB2" w:rsidRDefault="00D20DB2" w:rsidP="00D20D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79B2" w:rsidRPr="00D20DB2" w:rsidRDefault="005F67F6" w:rsidP="00D20DB2">
      <w:pPr>
        <w:pStyle w:val="a6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bdr w:val="none" w:sz="0" w:space="0" w:color="auto" w:frame="1"/>
                <w:lang w:eastAsia="ru-RU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bdr w:val="none" w:sz="0" w:space="0" w:color="auto" w:frame="1"/>
                <w:lang w:eastAsia="ru-RU"/>
              </w:rPr>
              <m:t>x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bdr w:val="none" w:sz="0" w:space="0" w:color="auto" w:frame="1"/>
                <w:lang w:eastAsia="ru-RU"/>
              </w:rPr>
              <m:t>4</m:t>
            </m:r>
          </m:den>
        </m:f>
        <m:r>
          <w:rPr>
            <w:rFonts w:ascii="Cambria Math" w:hAnsi="Cambria Math" w:cs="Times New Roman"/>
            <w:sz w:val="24"/>
            <w:szCs w:val="24"/>
            <w:bdr w:val="none" w:sz="0" w:space="0" w:color="auto" w:frame="1"/>
            <w:lang w:eastAsia="ru-RU"/>
          </w:rPr>
          <m:t>=7</m:t>
        </m:r>
      </m:oMath>
    </w:p>
    <w:p w:rsidR="00D20DB2" w:rsidRPr="00D20DB2" w:rsidRDefault="00D20DB2" w:rsidP="00D20DB2">
      <w:pPr>
        <w:pStyle w:val="a6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eastAsia="ru-RU"/>
          </w:rPr>
          <m:t>2x+3=11</m:t>
        </m:r>
      </m:oMath>
    </w:p>
    <w:p w:rsidR="008179B2" w:rsidRPr="00D20DB2" w:rsidRDefault="008179B2" w:rsidP="00D20D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u w:val="single"/>
          <w:lang w:eastAsia="ru-RU"/>
        </w:rPr>
        <w:t>УРОВЕНЬ «В» (повышенный)</w:t>
      </w:r>
    </w:p>
    <w:p w:rsidR="008179B2" w:rsidRPr="00D20DB2" w:rsidRDefault="008179B2" w:rsidP="00D20D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Решите уравнения:</w:t>
      </w:r>
    </w:p>
    <w:p w:rsidR="008179B2" w:rsidRPr="00D20DB2" w:rsidRDefault="00D20DB2" w:rsidP="00D20DB2">
      <w:pPr>
        <w:pStyle w:val="a6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eastAsia="ru-RU"/>
          </w:rPr>
          <m:t>5</m:t>
        </m:r>
        <m:r>
          <w:rPr>
            <w:rFonts w:ascii="Cambria Math" w:hAnsi="Cambria Math" w:cs="Times New Roman"/>
            <w:sz w:val="24"/>
            <w:szCs w:val="24"/>
            <w:lang w:eastAsia="ru-RU"/>
          </w:rPr>
          <m:t>x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eastAsia="ru-RU"/>
          </w:rPr>
          <m:t>-7=18</m:t>
        </m:r>
      </m:oMath>
    </w:p>
    <w:p w:rsidR="008179B2" w:rsidRPr="00D20DB2" w:rsidRDefault="00D20DB2" w:rsidP="00D20DB2">
      <w:pPr>
        <w:pStyle w:val="a6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eastAsia="ru-RU"/>
          </w:rPr>
          <m:t>3</m:t>
        </m:r>
        <m:r>
          <w:rPr>
            <w:rFonts w:ascii="Cambria Math" w:hAnsi="Cambria Math" w:cs="Times New Roman"/>
            <w:sz w:val="24"/>
            <w:szCs w:val="24"/>
            <w:lang w:eastAsia="ru-RU"/>
          </w:rPr>
          <m:t>x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eastAsia="ru-RU"/>
          </w:rPr>
          <m:t>+4=</m:t>
        </m:r>
        <m:r>
          <w:rPr>
            <w:rFonts w:ascii="Cambria Math" w:hAnsi="Cambria Math" w:cs="Times New Roman"/>
            <w:sz w:val="24"/>
            <w:szCs w:val="24"/>
            <w:lang w:eastAsia="ru-RU"/>
          </w:rPr>
          <m:t>x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eastAsia="ru-RU"/>
          </w:rPr>
          <m:t>+12</m:t>
        </m:r>
      </m:oMath>
    </w:p>
    <w:p w:rsidR="008179B2" w:rsidRPr="00D20DB2" w:rsidRDefault="00D20DB2" w:rsidP="00D20DB2">
      <w:pPr>
        <w:pStyle w:val="a6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eastAsia="ru-RU"/>
          </w:rPr>
          <m:t>2(</m:t>
        </m:r>
        <m:r>
          <w:rPr>
            <w:rFonts w:ascii="Cambria Math" w:hAnsi="Cambria Math" w:cs="Times New Roman"/>
            <w:sz w:val="24"/>
            <w:szCs w:val="24"/>
            <w:lang w:eastAsia="ru-RU"/>
          </w:rPr>
          <m:t>x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eastAsia="ru-RU"/>
          </w:rPr>
          <m:t>-5)=14</m:t>
        </m:r>
      </m:oMath>
    </w:p>
    <w:p w:rsidR="008179B2" w:rsidRPr="00D20DB2" w:rsidRDefault="00D20DB2" w:rsidP="00D20DB2">
      <w:pPr>
        <w:pStyle w:val="a6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eastAsia="ru-RU"/>
          </w:rPr>
          <m:t>4</m:t>
        </m:r>
        <m:r>
          <w:rPr>
            <w:rFonts w:ascii="Cambria Math" w:hAnsi="Cambria Math" w:cs="Times New Roman"/>
            <w:sz w:val="24"/>
            <w:szCs w:val="24"/>
            <w:lang w:eastAsia="ru-RU"/>
          </w:rPr>
          <m:t>x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eastAsia="ru-RU"/>
          </w:rPr>
          <m:t>+7=3</m:t>
        </m:r>
        <m:r>
          <w:rPr>
            <w:rFonts w:ascii="Cambria Math" w:hAnsi="Cambria Math" w:cs="Times New Roman"/>
            <w:sz w:val="24"/>
            <w:szCs w:val="24"/>
            <w:lang w:eastAsia="ru-RU"/>
          </w:rPr>
          <m:t>x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eastAsia="ru-RU"/>
          </w:rPr>
          <m:t>+15</m:t>
        </m:r>
      </m:oMath>
    </w:p>
    <w:p w:rsidR="008179B2" w:rsidRPr="00D20DB2" w:rsidRDefault="005F67F6" w:rsidP="00D20DB2">
      <w:pPr>
        <w:pStyle w:val="a6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bdr w:val="none" w:sz="0" w:space="0" w:color="auto" w:frame="1"/>
                <w:lang w:eastAsia="ru-RU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bdr w:val="none" w:sz="0" w:space="0" w:color="auto" w:frame="1"/>
                <w:lang w:eastAsia="ru-RU"/>
              </w:rPr>
              <m:t>x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bdr w:val="none" w:sz="0" w:space="0" w:color="auto" w:frame="1"/>
                <w:lang w:eastAsia="ru-RU"/>
              </w:rPr>
              <m:t>3</m:t>
            </m:r>
          </m:den>
        </m:f>
        <m:r>
          <w:rPr>
            <w:rFonts w:ascii="Cambria Math" w:hAnsi="Cambria Math" w:cs="Times New Roman"/>
            <w:sz w:val="24"/>
            <w:szCs w:val="24"/>
            <w:bdr w:val="none" w:sz="0" w:space="0" w:color="auto" w:frame="1"/>
            <w:lang w:eastAsia="ru-RU"/>
          </w:rPr>
          <m:t>+2=7</m:t>
        </m:r>
      </m:oMath>
    </w:p>
    <w:p w:rsidR="008179B2" w:rsidRPr="00D20DB2" w:rsidRDefault="008179B2" w:rsidP="00D20D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u w:val="single"/>
          <w:lang w:eastAsia="ru-RU"/>
        </w:rPr>
        <w:t>УРОВЕНЬ «С» (углубленный)</w:t>
      </w:r>
    </w:p>
    <w:p w:rsidR="008179B2" w:rsidRPr="00D20DB2" w:rsidRDefault="008179B2" w:rsidP="00D20D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Решите уравнения:</w:t>
      </w:r>
    </w:p>
    <w:p w:rsidR="008179B2" w:rsidRPr="00D20DB2" w:rsidRDefault="00D20DB2" w:rsidP="00D20DB2">
      <w:pPr>
        <w:pStyle w:val="a6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  <w:bdr w:val="none" w:sz="0" w:space="0" w:color="auto" w:frame="1"/>
            <w:lang w:eastAsia="ru-RU"/>
          </w:rPr>
          <m:t>3(2x-1)+5=2(3x+2)-x</m:t>
        </m:r>
      </m:oMath>
    </w:p>
    <w:p w:rsidR="008179B2" w:rsidRPr="00D20DB2" w:rsidRDefault="008179B2" w:rsidP="00D20DB2">
      <w:pPr>
        <w:pStyle w:val="a6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При каком значении </w:t>
      </w:r>
      <w:r w:rsidRPr="00D20DB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a</w:t>
      </w:r>
      <w:r w:rsidRPr="00D20DB2">
        <w:rPr>
          <w:rFonts w:ascii="Times New Roman" w:hAnsi="Times New Roman" w:cs="Times New Roman"/>
          <w:sz w:val="24"/>
          <w:szCs w:val="24"/>
          <w:lang w:eastAsia="ru-RU"/>
        </w:rPr>
        <w:t> уравнение </w:t>
      </w:r>
      <w:proofErr w:type="spellStart"/>
      <w:r w:rsidRPr="00D20DB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ax</w:t>
      </w:r>
      <w:proofErr w:type="spellEnd"/>
      <w:r w:rsidRPr="00D20DB2"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  <w:t>=24</w:t>
      </w:r>
      <w:r w:rsidRPr="00D20DB2">
        <w:rPr>
          <w:rFonts w:ascii="Times New Roman" w:hAnsi="Times New Roman" w:cs="Times New Roman"/>
          <w:sz w:val="24"/>
          <w:szCs w:val="24"/>
          <w:lang w:eastAsia="ru-RU"/>
        </w:rPr>
        <w:t> имеет корень 6?</w:t>
      </w:r>
    </w:p>
    <w:p w:rsidR="008179B2" w:rsidRPr="00D20DB2" w:rsidRDefault="008179B2" w:rsidP="00D20DB2">
      <w:pPr>
        <w:pStyle w:val="a6"/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Найдите три последовательных числа, сумма которых равна 72.</w:t>
      </w:r>
    </w:p>
    <w:p w:rsidR="008179B2" w:rsidRPr="00D20DB2" w:rsidRDefault="008179B2" w:rsidP="00D20D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79B2" w:rsidRPr="00D20DB2" w:rsidRDefault="008179B2" w:rsidP="00D20D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QR-коды к заданиям:</w:t>
      </w:r>
    </w:p>
    <w:tbl>
      <w:tblPr>
        <w:tblW w:w="1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44"/>
        <w:gridCol w:w="3494"/>
        <w:gridCol w:w="4142"/>
      </w:tblGrid>
      <w:tr w:rsidR="008179B2" w:rsidRPr="00D20DB2" w:rsidTr="00D20DB2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Уровень</w:t>
            </w:r>
            <w:proofErr w:type="gramStart"/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видеоразбор</w:t>
            </w:r>
            <w:proofErr w:type="spellEnd"/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Уровень</w:t>
            </w:r>
            <w:proofErr w:type="gramStart"/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(проверка)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Уровень</w:t>
            </w:r>
            <w:proofErr w:type="gramStart"/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(доп. материал)</w:t>
            </w:r>
          </w:p>
        </w:tc>
      </w:tr>
      <w:tr w:rsidR="008179B2" w:rsidRPr="00D20DB2" w:rsidTr="00D20D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[QR-код]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[QR-код]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[QR-код]</w:t>
            </w:r>
          </w:p>
        </w:tc>
      </w:tr>
    </w:tbl>
    <w:p w:rsidR="008179B2" w:rsidRDefault="008179B2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D20DB2" w:rsidRDefault="00D20DB2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D20DB2" w:rsidRDefault="00D20DB2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D20DB2" w:rsidRDefault="00D20DB2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D20DB2" w:rsidRDefault="00D20DB2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D20DB2" w:rsidRDefault="00D20DB2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D20DB2" w:rsidRDefault="00D20DB2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D20DB2" w:rsidRDefault="00D20DB2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19796E" w:rsidRPr="008179B2" w:rsidRDefault="0019796E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8179B2" w:rsidRPr="00D20DB2" w:rsidRDefault="008179B2" w:rsidP="00D20D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Приложение 4. Лист самооценки ученика (рефлексия)</w:t>
      </w:r>
    </w:p>
    <w:p w:rsidR="008179B2" w:rsidRPr="00D20DB2" w:rsidRDefault="008179B2" w:rsidP="00D20D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Урок: ________________________ Дата: 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75"/>
        <w:gridCol w:w="751"/>
        <w:gridCol w:w="1452"/>
        <w:gridCol w:w="865"/>
      </w:tblGrid>
      <w:tr w:rsidR="008179B2" w:rsidRPr="00D20DB2" w:rsidTr="00D20DB2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Критерий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Частично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8179B2" w:rsidRPr="00D20DB2" w:rsidTr="00D20D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 поня</w:t>
            </w:r>
            <w:proofErr w:type="gramStart"/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л(</w:t>
            </w:r>
            <w:proofErr w:type="gramEnd"/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а) тему урока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MS Gothic" w:eastAsia="MS Gothic" w:hAnsi="MS Gothic" w:cs="MS Gothic" w:hint="eastAsia"/>
                <w:sz w:val="24"/>
                <w:szCs w:val="24"/>
                <w:lang w:eastAsia="ru-RU"/>
              </w:rPr>
              <w:t>☐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MS Gothic" w:eastAsia="MS Gothic" w:hAnsi="MS Gothic" w:cs="MS Gothic" w:hint="eastAsia"/>
                <w:sz w:val="24"/>
                <w:szCs w:val="24"/>
                <w:lang w:eastAsia="ru-RU"/>
              </w:rPr>
              <w:t>☐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MS Gothic" w:eastAsia="MS Gothic" w:hAnsi="MS Gothic" w:cs="MS Gothic" w:hint="eastAsia"/>
                <w:sz w:val="24"/>
                <w:szCs w:val="24"/>
                <w:lang w:eastAsia="ru-RU"/>
              </w:rPr>
              <w:t>☐</w:t>
            </w:r>
          </w:p>
        </w:tc>
      </w:tr>
      <w:tr w:rsidR="008179B2" w:rsidRPr="00D20DB2" w:rsidTr="00D20D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Я могу объяснить тему </w:t>
            </w:r>
            <w:proofErr w:type="gramStart"/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другому</w:t>
            </w:r>
            <w:proofErr w:type="gramEnd"/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MS Gothic" w:eastAsia="MS Gothic" w:hAnsi="MS Gothic" w:cs="MS Gothic" w:hint="eastAsia"/>
                <w:sz w:val="24"/>
                <w:szCs w:val="24"/>
                <w:lang w:eastAsia="ru-RU"/>
              </w:rPr>
              <w:t>☐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MS Gothic" w:eastAsia="MS Gothic" w:hAnsi="MS Gothic" w:cs="MS Gothic" w:hint="eastAsia"/>
                <w:sz w:val="24"/>
                <w:szCs w:val="24"/>
                <w:lang w:eastAsia="ru-RU"/>
              </w:rPr>
              <w:t>☐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MS Gothic" w:eastAsia="MS Gothic" w:hAnsi="MS Gothic" w:cs="MS Gothic" w:hint="eastAsia"/>
                <w:sz w:val="24"/>
                <w:szCs w:val="24"/>
                <w:lang w:eastAsia="ru-RU"/>
              </w:rPr>
              <w:t>☐</w:t>
            </w:r>
          </w:p>
        </w:tc>
      </w:tr>
      <w:tr w:rsidR="008179B2" w:rsidRPr="00D20DB2" w:rsidTr="00D20D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 справилс</w:t>
            </w:r>
            <w:proofErr w:type="gramStart"/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я(</w:t>
            </w:r>
            <w:proofErr w:type="gramEnd"/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ась) с заданиями своего уровня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MS Gothic" w:eastAsia="MS Gothic" w:hAnsi="MS Gothic" w:cs="MS Gothic" w:hint="eastAsia"/>
                <w:sz w:val="24"/>
                <w:szCs w:val="24"/>
                <w:lang w:eastAsia="ru-RU"/>
              </w:rPr>
              <w:t>☐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MS Gothic" w:eastAsia="MS Gothic" w:hAnsi="MS Gothic" w:cs="MS Gothic" w:hint="eastAsia"/>
                <w:sz w:val="24"/>
                <w:szCs w:val="24"/>
                <w:lang w:eastAsia="ru-RU"/>
              </w:rPr>
              <w:t>☐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MS Gothic" w:eastAsia="MS Gothic" w:hAnsi="MS Gothic" w:cs="MS Gothic" w:hint="eastAsia"/>
                <w:sz w:val="24"/>
                <w:szCs w:val="24"/>
                <w:lang w:eastAsia="ru-RU"/>
              </w:rPr>
              <w:t>☐</w:t>
            </w:r>
          </w:p>
        </w:tc>
      </w:tr>
      <w:tr w:rsidR="008179B2" w:rsidRPr="00D20DB2" w:rsidTr="00D20D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Мне было интересно на уроке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MS Gothic" w:eastAsia="MS Gothic" w:hAnsi="MS Gothic" w:cs="MS Gothic" w:hint="eastAsia"/>
                <w:sz w:val="24"/>
                <w:szCs w:val="24"/>
                <w:lang w:eastAsia="ru-RU"/>
              </w:rPr>
              <w:t>☐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MS Gothic" w:eastAsia="MS Gothic" w:hAnsi="MS Gothic" w:cs="MS Gothic" w:hint="eastAsia"/>
                <w:sz w:val="24"/>
                <w:szCs w:val="24"/>
                <w:lang w:eastAsia="ru-RU"/>
              </w:rPr>
              <w:t>☐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MS Gothic" w:eastAsia="MS Gothic" w:hAnsi="MS Gothic" w:cs="MS Gothic" w:hint="eastAsia"/>
                <w:sz w:val="24"/>
                <w:szCs w:val="24"/>
                <w:lang w:eastAsia="ru-RU"/>
              </w:rPr>
              <w:t>☐</w:t>
            </w:r>
          </w:p>
        </w:tc>
      </w:tr>
      <w:tr w:rsidR="008179B2" w:rsidRPr="00D20DB2" w:rsidTr="00D20DB2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 хочу попробовать задания более высокого уровня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MS Gothic" w:eastAsia="MS Gothic" w:hAnsi="MS Gothic" w:cs="MS Gothic" w:hint="eastAsia"/>
                <w:sz w:val="24"/>
                <w:szCs w:val="24"/>
                <w:lang w:eastAsia="ru-RU"/>
              </w:rPr>
              <w:t>☐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MS Gothic" w:eastAsia="MS Gothic" w:hAnsi="MS Gothic" w:cs="MS Gothic" w:hint="eastAsia"/>
                <w:sz w:val="24"/>
                <w:szCs w:val="24"/>
                <w:lang w:eastAsia="ru-RU"/>
              </w:rPr>
              <w:t>☐</w:t>
            </w:r>
          </w:p>
        </w:tc>
        <w:tc>
          <w:tcPr>
            <w:tcW w:w="0" w:type="auto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:rsidR="008179B2" w:rsidRPr="00D20DB2" w:rsidRDefault="008179B2" w:rsidP="00D20DB2">
            <w:pPr>
              <w:pStyle w:val="a6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20DB2">
              <w:rPr>
                <w:rFonts w:ascii="MS Gothic" w:eastAsia="MS Gothic" w:hAnsi="MS Gothic" w:cs="MS Gothic" w:hint="eastAsia"/>
                <w:sz w:val="24"/>
                <w:szCs w:val="24"/>
                <w:lang w:eastAsia="ru-RU"/>
              </w:rPr>
              <w:t>☐</w:t>
            </w:r>
          </w:p>
        </w:tc>
      </w:tr>
    </w:tbl>
    <w:p w:rsidR="008179B2" w:rsidRPr="00D20DB2" w:rsidRDefault="008179B2" w:rsidP="00D20D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Мое настроение на уроке:</w:t>
      </w:r>
      <w:r w:rsidRPr="00D20DB2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D20DB2" w:rsidRPr="00D20DB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4BA54B8" wp14:editId="2B510F8E">
            <wp:extent cx="1473200" cy="829672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stockphoto-1322252095-170667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2757" cy="829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20DB2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D20DB2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(выбери смайлик)</w:t>
      </w:r>
    </w:p>
    <w:p w:rsidR="008179B2" w:rsidRPr="00D20DB2" w:rsidRDefault="008179B2" w:rsidP="00D20D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Что было самым трудным? ________________________________________________</w:t>
      </w:r>
    </w:p>
    <w:p w:rsidR="008179B2" w:rsidRPr="00D20DB2" w:rsidRDefault="008179B2" w:rsidP="00D20D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Мое пожелание учителю: __________________________________________________</w:t>
      </w:r>
    </w:p>
    <w:p w:rsidR="008179B2" w:rsidRDefault="008179B2" w:rsidP="00D20D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20DB2" w:rsidRPr="00D20DB2" w:rsidRDefault="00D20DB2" w:rsidP="00D20D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179B2" w:rsidRPr="00D20DB2" w:rsidRDefault="008179B2" w:rsidP="00D20DB2">
      <w:pPr>
        <w:pStyle w:val="a6"/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Приложение 5. Анкета для учащихся (итоговая)</w:t>
      </w:r>
    </w:p>
    <w:p w:rsidR="008179B2" w:rsidRPr="00D20DB2" w:rsidRDefault="008179B2" w:rsidP="00D20D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Уважаемый ученик!</w:t>
      </w:r>
      <w:r w:rsidRPr="00D20DB2">
        <w:rPr>
          <w:rFonts w:ascii="Times New Roman" w:hAnsi="Times New Roman" w:cs="Times New Roman"/>
          <w:sz w:val="24"/>
          <w:szCs w:val="24"/>
          <w:lang w:eastAsia="ru-RU"/>
        </w:rPr>
        <w:t> Ответь, пожалуйста, на вопросы о работе на уроках математики.</w:t>
      </w:r>
    </w:p>
    <w:p w:rsidR="008179B2" w:rsidRPr="00D20DB2" w:rsidRDefault="008179B2" w:rsidP="0019796E">
      <w:pPr>
        <w:pStyle w:val="a6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Нравится ли тебе выбирать уровень сложности заданий самостоятельно?</w:t>
      </w:r>
    </w:p>
    <w:p w:rsidR="008179B2" w:rsidRPr="00D20DB2" w:rsidRDefault="008179B2" w:rsidP="0019796E">
      <w:pPr>
        <w:pStyle w:val="a6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Да, очень</w:t>
      </w:r>
    </w:p>
    <w:p w:rsidR="008179B2" w:rsidRPr="00D20DB2" w:rsidRDefault="008179B2" w:rsidP="0019796E">
      <w:pPr>
        <w:pStyle w:val="a6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Иногда</w:t>
      </w:r>
    </w:p>
    <w:p w:rsidR="008179B2" w:rsidRPr="00D20DB2" w:rsidRDefault="008179B2" w:rsidP="0019796E">
      <w:pPr>
        <w:pStyle w:val="a6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Нет, пусть учитель выбирает</w:t>
      </w:r>
    </w:p>
    <w:p w:rsidR="008179B2" w:rsidRPr="00D20DB2" w:rsidRDefault="008179B2" w:rsidP="0019796E">
      <w:pPr>
        <w:pStyle w:val="a6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Маршрутный лист помогает тебе понимать, что нужно сделать на уроке?</w:t>
      </w:r>
    </w:p>
    <w:p w:rsidR="008179B2" w:rsidRPr="00D20DB2" w:rsidRDefault="008179B2" w:rsidP="0019796E">
      <w:pPr>
        <w:pStyle w:val="a6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Да, помогает</w:t>
      </w:r>
    </w:p>
    <w:p w:rsidR="008179B2" w:rsidRPr="00D20DB2" w:rsidRDefault="008179B2" w:rsidP="0019796E">
      <w:pPr>
        <w:pStyle w:val="a6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Не очень</w:t>
      </w:r>
    </w:p>
    <w:p w:rsidR="008179B2" w:rsidRPr="00D20DB2" w:rsidRDefault="008179B2" w:rsidP="0019796E">
      <w:pPr>
        <w:pStyle w:val="a6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Нет, не помогает</w:t>
      </w:r>
    </w:p>
    <w:p w:rsidR="008179B2" w:rsidRPr="00D20DB2" w:rsidRDefault="008179B2" w:rsidP="0019796E">
      <w:pPr>
        <w:pStyle w:val="a6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Ста</w:t>
      </w:r>
      <w:proofErr w:type="gramStart"/>
      <w:r w:rsidRPr="00D20D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л(</w:t>
      </w:r>
      <w:proofErr w:type="gramEnd"/>
      <w:r w:rsidRPr="00D20D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а) ли ты лучше понимать математику после внедрения Маршрутного листа?</w:t>
      </w:r>
    </w:p>
    <w:p w:rsidR="008179B2" w:rsidRPr="00D20DB2" w:rsidRDefault="008179B2" w:rsidP="0019796E">
      <w:pPr>
        <w:pStyle w:val="a6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Да, ста</w:t>
      </w:r>
      <w:proofErr w:type="gramStart"/>
      <w:r w:rsidRPr="00D20DB2">
        <w:rPr>
          <w:rFonts w:ascii="Times New Roman" w:hAnsi="Times New Roman" w:cs="Times New Roman"/>
          <w:sz w:val="24"/>
          <w:szCs w:val="24"/>
          <w:lang w:eastAsia="ru-RU"/>
        </w:rPr>
        <w:t>л(</w:t>
      </w:r>
      <w:proofErr w:type="gramEnd"/>
      <w:r w:rsidRPr="00D20DB2">
        <w:rPr>
          <w:rFonts w:ascii="Times New Roman" w:hAnsi="Times New Roman" w:cs="Times New Roman"/>
          <w:sz w:val="24"/>
          <w:szCs w:val="24"/>
          <w:lang w:eastAsia="ru-RU"/>
        </w:rPr>
        <w:t>а) лучше</w:t>
      </w:r>
    </w:p>
    <w:p w:rsidR="008179B2" w:rsidRPr="00D20DB2" w:rsidRDefault="008179B2" w:rsidP="0019796E">
      <w:pPr>
        <w:pStyle w:val="a6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Без изменений</w:t>
      </w:r>
    </w:p>
    <w:p w:rsidR="008179B2" w:rsidRPr="00D20DB2" w:rsidRDefault="008179B2" w:rsidP="0019796E">
      <w:pPr>
        <w:pStyle w:val="a6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Ста</w:t>
      </w:r>
      <w:proofErr w:type="gramStart"/>
      <w:r w:rsidRPr="00D20DB2">
        <w:rPr>
          <w:rFonts w:ascii="Times New Roman" w:hAnsi="Times New Roman" w:cs="Times New Roman"/>
          <w:sz w:val="24"/>
          <w:szCs w:val="24"/>
          <w:lang w:eastAsia="ru-RU"/>
        </w:rPr>
        <w:t>л(</w:t>
      </w:r>
      <w:proofErr w:type="gramEnd"/>
      <w:r w:rsidRPr="00D20DB2">
        <w:rPr>
          <w:rFonts w:ascii="Times New Roman" w:hAnsi="Times New Roman" w:cs="Times New Roman"/>
          <w:sz w:val="24"/>
          <w:szCs w:val="24"/>
          <w:lang w:eastAsia="ru-RU"/>
        </w:rPr>
        <w:t>а) хуже понимать</w:t>
      </w:r>
    </w:p>
    <w:p w:rsidR="008179B2" w:rsidRPr="00D20DB2" w:rsidRDefault="008179B2" w:rsidP="0019796E">
      <w:pPr>
        <w:pStyle w:val="a6"/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Какую форму работы ты выбираешь чаще всего?</w:t>
      </w:r>
    </w:p>
    <w:p w:rsidR="008179B2" w:rsidRPr="00D20DB2" w:rsidRDefault="008179B2" w:rsidP="0019796E">
      <w:pPr>
        <w:pStyle w:val="a6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Уровень</w:t>
      </w:r>
      <w:proofErr w:type="gramStart"/>
      <w:r w:rsidRPr="00D20DB2">
        <w:rPr>
          <w:rFonts w:ascii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D20DB2">
        <w:rPr>
          <w:rFonts w:ascii="Times New Roman" w:hAnsi="Times New Roman" w:cs="Times New Roman"/>
          <w:sz w:val="24"/>
          <w:szCs w:val="24"/>
          <w:lang w:eastAsia="ru-RU"/>
        </w:rPr>
        <w:t xml:space="preserve"> (базовый)</w:t>
      </w:r>
    </w:p>
    <w:p w:rsidR="008179B2" w:rsidRPr="00D20DB2" w:rsidRDefault="008179B2" w:rsidP="0019796E">
      <w:pPr>
        <w:pStyle w:val="a6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Уровень</w:t>
      </w:r>
      <w:proofErr w:type="gramStart"/>
      <w:r w:rsidRPr="00D20DB2">
        <w:rPr>
          <w:rFonts w:ascii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D20DB2">
        <w:rPr>
          <w:rFonts w:ascii="Times New Roman" w:hAnsi="Times New Roman" w:cs="Times New Roman"/>
          <w:sz w:val="24"/>
          <w:szCs w:val="24"/>
          <w:lang w:eastAsia="ru-RU"/>
        </w:rPr>
        <w:t xml:space="preserve"> (повышенный)</w:t>
      </w:r>
    </w:p>
    <w:p w:rsidR="008179B2" w:rsidRPr="00D20DB2" w:rsidRDefault="008179B2" w:rsidP="0019796E">
      <w:pPr>
        <w:pStyle w:val="a6"/>
        <w:numPr>
          <w:ilvl w:val="0"/>
          <w:numId w:val="24"/>
        </w:num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sz w:val="24"/>
          <w:szCs w:val="24"/>
          <w:lang w:eastAsia="ru-RU"/>
        </w:rPr>
        <w:t>Уровень</w:t>
      </w:r>
      <w:proofErr w:type="gramStart"/>
      <w:r w:rsidRPr="00D20DB2">
        <w:rPr>
          <w:rFonts w:ascii="Times New Roman" w:hAnsi="Times New Roman" w:cs="Times New Roman"/>
          <w:sz w:val="24"/>
          <w:szCs w:val="24"/>
          <w:lang w:eastAsia="ru-RU"/>
        </w:rPr>
        <w:t xml:space="preserve"> С</w:t>
      </w:r>
      <w:proofErr w:type="gramEnd"/>
      <w:r w:rsidRPr="00D20DB2">
        <w:rPr>
          <w:rFonts w:ascii="Times New Roman" w:hAnsi="Times New Roman" w:cs="Times New Roman"/>
          <w:sz w:val="24"/>
          <w:szCs w:val="24"/>
          <w:lang w:eastAsia="ru-RU"/>
        </w:rPr>
        <w:t xml:space="preserve"> (углубленный)</w:t>
      </w:r>
    </w:p>
    <w:p w:rsidR="008179B2" w:rsidRPr="00D20DB2" w:rsidRDefault="008179B2" w:rsidP="00D20DB2">
      <w:pPr>
        <w:pStyle w:val="a6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D20D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Что бы ты хоте</w:t>
      </w:r>
      <w:proofErr w:type="gramStart"/>
      <w:r w:rsidRPr="00D20D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л(</w:t>
      </w:r>
      <w:proofErr w:type="gramEnd"/>
      <w:r w:rsidRPr="00D20DB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а) изменить в работе на уроках?</w:t>
      </w:r>
      <w:r w:rsidRPr="00D20DB2">
        <w:rPr>
          <w:rFonts w:ascii="Times New Roman" w:hAnsi="Times New Roman" w:cs="Times New Roman"/>
          <w:sz w:val="24"/>
          <w:szCs w:val="24"/>
          <w:lang w:eastAsia="ru-RU"/>
        </w:rPr>
        <w:t> (свободный ответ)</w:t>
      </w:r>
    </w:p>
    <w:p w:rsidR="008179B2" w:rsidRDefault="008179B2" w:rsidP="008179B2">
      <w:pPr>
        <w:shd w:val="clear" w:color="auto" w:fill="FFFFFF"/>
        <w:spacing w:before="480" w:after="480" w:line="420" w:lineRule="atLeast"/>
        <w:rPr>
          <w:rFonts w:ascii="Segoe UI" w:eastAsia="Times New Roman" w:hAnsi="Segoe UI" w:cs="Segoe UI"/>
          <w:color w:val="0F1115"/>
          <w:sz w:val="24"/>
          <w:szCs w:val="24"/>
          <w:lang w:eastAsia="ru-RU"/>
        </w:rPr>
      </w:pPr>
    </w:p>
    <w:p w:rsidR="009018F3" w:rsidRDefault="009018F3"/>
    <w:sectPr w:rsidR="009018F3" w:rsidSect="00F31F5B">
      <w:pgSz w:w="16838" w:h="11906" w:orient="landscape"/>
      <w:pgMar w:top="850" w:right="1134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34F4E"/>
    <w:multiLevelType w:val="multilevel"/>
    <w:tmpl w:val="3E3CF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A34ABF"/>
    <w:multiLevelType w:val="multilevel"/>
    <w:tmpl w:val="9094E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1B31C0"/>
    <w:multiLevelType w:val="hybridMultilevel"/>
    <w:tmpl w:val="4566CB80"/>
    <w:lvl w:ilvl="0" w:tplc="3A2ACEA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7E10E7"/>
    <w:multiLevelType w:val="multilevel"/>
    <w:tmpl w:val="51EC4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8487BEE"/>
    <w:multiLevelType w:val="hybridMultilevel"/>
    <w:tmpl w:val="93FA5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A8648D"/>
    <w:multiLevelType w:val="multilevel"/>
    <w:tmpl w:val="714AB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422E74"/>
    <w:multiLevelType w:val="hybridMultilevel"/>
    <w:tmpl w:val="74986462"/>
    <w:lvl w:ilvl="0" w:tplc="6E9EFF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947FA6"/>
    <w:multiLevelType w:val="hybridMultilevel"/>
    <w:tmpl w:val="D54A09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920D94"/>
    <w:multiLevelType w:val="hybridMultilevel"/>
    <w:tmpl w:val="9EC6A9C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B83A70"/>
    <w:multiLevelType w:val="hybridMultilevel"/>
    <w:tmpl w:val="2B468294"/>
    <w:lvl w:ilvl="0" w:tplc="69CAC6A4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0B0313"/>
    <w:multiLevelType w:val="hybridMultilevel"/>
    <w:tmpl w:val="7F509C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412C5B"/>
    <w:multiLevelType w:val="hybridMultilevel"/>
    <w:tmpl w:val="275C50D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9C5E40"/>
    <w:multiLevelType w:val="multilevel"/>
    <w:tmpl w:val="2C7AC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DFF1EE7"/>
    <w:multiLevelType w:val="hybridMultilevel"/>
    <w:tmpl w:val="7ED8CC0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C1774B"/>
    <w:multiLevelType w:val="multilevel"/>
    <w:tmpl w:val="812CF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E3F7AE5"/>
    <w:multiLevelType w:val="multilevel"/>
    <w:tmpl w:val="FAEE1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4156F00"/>
    <w:multiLevelType w:val="multilevel"/>
    <w:tmpl w:val="277E9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4271166"/>
    <w:multiLevelType w:val="hybridMultilevel"/>
    <w:tmpl w:val="32569BD8"/>
    <w:lvl w:ilvl="0" w:tplc="5246A84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9747CD"/>
    <w:multiLevelType w:val="hybridMultilevel"/>
    <w:tmpl w:val="F36E527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A97219"/>
    <w:multiLevelType w:val="multilevel"/>
    <w:tmpl w:val="EC2AB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7786D19"/>
    <w:multiLevelType w:val="multilevel"/>
    <w:tmpl w:val="50729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102A75"/>
    <w:multiLevelType w:val="multilevel"/>
    <w:tmpl w:val="FD1C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F5B4F90"/>
    <w:multiLevelType w:val="multilevel"/>
    <w:tmpl w:val="F4A60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3567B25"/>
    <w:multiLevelType w:val="multilevel"/>
    <w:tmpl w:val="073E1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2"/>
  </w:num>
  <w:num w:numId="3">
    <w:abstractNumId w:val="23"/>
  </w:num>
  <w:num w:numId="4">
    <w:abstractNumId w:val="21"/>
  </w:num>
  <w:num w:numId="5">
    <w:abstractNumId w:val="5"/>
  </w:num>
  <w:num w:numId="6">
    <w:abstractNumId w:val="12"/>
  </w:num>
  <w:num w:numId="7">
    <w:abstractNumId w:val="0"/>
  </w:num>
  <w:num w:numId="8">
    <w:abstractNumId w:val="1"/>
  </w:num>
  <w:num w:numId="9">
    <w:abstractNumId w:val="14"/>
  </w:num>
  <w:num w:numId="10">
    <w:abstractNumId w:val="19"/>
  </w:num>
  <w:num w:numId="11">
    <w:abstractNumId w:val="20"/>
  </w:num>
  <w:num w:numId="12">
    <w:abstractNumId w:val="16"/>
  </w:num>
  <w:num w:numId="13">
    <w:abstractNumId w:val="15"/>
  </w:num>
  <w:num w:numId="14">
    <w:abstractNumId w:val="4"/>
  </w:num>
  <w:num w:numId="15">
    <w:abstractNumId w:val="7"/>
  </w:num>
  <w:num w:numId="16">
    <w:abstractNumId w:val="10"/>
  </w:num>
  <w:num w:numId="17">
    <w:abstractNumId w:val="9"/>
  </w:num>
  <w:num w:numId="18">
    <w:abstractNumId w:val="17"/>
  </w:num>
  <w:num w:numId="19">
    <w:abstractNumId w:val="2"/>
  </w:num>
  <w:num w:numId="20">
    <w:abstractNumId w:val="6"/>
  </w:num>
  <w:num w:numId="21">
    <w:abstractNumId w:val="11"/>
  </w:num>
  <w:num w:numId="22">
    <w:abstractNumId w:val="8"/>
  </w:num>
  <w:num w:numId="23">
    <w:abstractNumId w:val="18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744"/>
    <w:rsid w:val="0019796E"/>
    <w:rsid w:val="005F67F6"/>
    <w:rsid w:val="008179B2"/>
    <w:rsid w:val="009018F3"/>
    <w:rsid w:val="00D16744"/>
    <w:rsid w:val="00D20DB2"/>
    <w:rsid w:val="00F31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179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179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179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179B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79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179B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179B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179B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8179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179B2"/>
    <w:rPr>
      <w:b/>
      <w:bCs/>
    </w:rPr>
  </w:style>
  <w:style w:type="character" w:styleId="a4">
    <w:name w:val="Emphasis"/>
    <w:basedOn w:val="a0"/>
    <w:uiPriority w:val="20"/>
    <w:qFormat/>
    <w:rsid w:val="008179B2"/>
    <w:rPr>
      <w:i/>
      <w:iCs/>
    </w:rPr>
  </w:style>
  <w:style w:type="character" w:customStyle="1" w:styleId="katex-mathml">
    <w:name w:val="katex-mathml"/>
    <w:basedOn w:val="a0"/>
    <w:rsid w:val="008179B2"/>
  </w:style>
  <w:style w:type="character" w:customStyle="1" w:styleId="mord">
    <w:name w:val="mord"/>
    <w:basedOn w:val="a0"/>
    <w:rsid w:val="008179B2"/>
  </w:style>
  <w:style w:type="character" w:customStyle="1" w:styleId="mbin">
    <w:name w:val="mbin"/>
    <w:basedOn w:val="a0"/>
    <w:rsid w:val="008179B2"/>
  </w:style>
  <w:style w:type="character" w:customStyle="1" w:styleId="mrel">
    <w:name w:val="mrel"/>
    <w:basedOn w:val="a0"/>
    <w:rsid w:val="008179B2"/>
  </w:style>
  <w:style w:type="character" w:customStyle="1" w:styleId="mopen">
    <w:name w:val="mopen"/>
    <w:basedOn w:val="a0"/>
    <w:rsid w:val="008179B2"/>
  </w:style>
  <w:style w:type="character" w:customStyle="1" w:styleId="mclose">
    <w:name w:val="mclose"/>
    <w:basedOn w:val="a0"/>
    <w:rsid w:val="008179B2"/>
  </w:style>
  <w:style w:type="character" w:customStyle="1" w:styleId="vlist-s">
    <w:name w:val="vlist-s"/>
    <w:basedOn w:val="a0"/>
    <w:rsid w:val="008179B2"/>
  </w:style>
  <w:style w:type="character" w:styleId="a5">
    <w:name w:val="Hyperlink"/>
    <w:basedOn w:val="a0"/>
    <w:uiPriority w:val="99"/>
    <w:semiHidden/>
    <w:unhideWhenUsed/>
    <w:rsid w:val="008179B2"/>
    <w:rPr>
      <w:color w:val="0000FF"/>
      <w:u w:val="single"/>
    </w:rPr>
  </w:style>
  <w:style w:type="paragraph" w:styleId="a6">
    <w:name w:val="No Spacing"/>
    <w:uiPriority w:val="1"/>
    <w:qFormat/>
    <w:rsid w:val="008179B2"/>
    <w:pPr>
      <w:spacing w:after="0" w:line="240" w:lineRule="auto"/>
    </w:pPr>
  </w:style>
  <w:style w:type="character" w:styleId="a7">
    <w:name w:val="Placeholder Text"/>
    <w:basedOn w:val="a0"/>
    <w:uiPriority w:val="99"/>
    <w:semiHidden/>
    <w:rsid w:val="00F31F5B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F31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31F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179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179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179B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179B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79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179B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179B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179B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ds-markdown-paragraph">
    <w:name w:val="ds-markdown-paragraph"/>
    <w:basedOn w:val="a"/>
    <w:rsid w:val="008179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179B2"/>
    <w:rPr>
      <w:b/>
      <w:bCs/>
    </w:rPr>
  </w:style>
  <w:style w:type="character" w:styleId="a4">
    <w:name w:val="Emphasis"/>
    <w:basedOn w:val="a0"/>
    <w:uiPriority w:val="20"/>
    <w:qFormat/>
    <w:rsid w:val="008179B2"/>
    <w:rPr>
      <w:i/>
      <w:iCs/>
    </w:rPr>
  </w:style>
  <w:style w:type="character" w:customStyle="1" w:styleId="katex-mathml">
    <w:name w:val="katex-mathml"/>
    <w:basedOn w:val="a0"/>
    <w:rsid w:val="008179B2"/>
  </w:style>
  <w:style w:type="character" w:customStyle="1" w:styleId="mord">
    <w:name w:val="mord"/>
    <w:basedOn w:val="a0"/>
    <w:rsid w:val="008179B2"/>
  </w:style>
  <w:style w:type="character" w:customStyle="1" w:styleId="mbin">
    <w:name w:val="mbin"/>
    <w:basedOn w:val="a0"/>
    <w:rsid w:val="008179B2"/>
  </w:style>
  <w:style w:type="character" w:customStyle="1" w:styleId="mrel">
    <w:name w:val="mrel"/>
    <w:basedOn w:val="a0"/>
    <w:rsid w:val="008179B2"/>
  </w:style>
  <w:style w:type="character" w:customStyle="1" w:styleId="mopen">
    <w:name w:val="mopen"/>
    <w:basedOn w:val="a0"/>
    <w:rsid w:val="008179B2"/>
  </w:style>
  <w:style w:type="character" w:customStyle="1" w:styleId="mclose">
    <w:name w:val="mclose"/>
    <w:basedOn w:val="a0"/>
    <w:rsid w:val="008179B2"/>
  </w:style>
  <w:style w:type="character" w:customStyle="1" w:styleId="vlist-s">
    <w:name w:val="vlist-s"/>
    <w:basedOn w:val="a0"/>
    <w:rsid w:val="008179B2"/>
  </w:style>
  <w:style w:type="character" w:styleId="a5">
    <w:name w:val="Hyperlink"/>
    <w:basedOn w:val="a0"/>
    <w:uiPriority w:val="99"/>
    <w:semiHidden/>
    <w:unhideWhenUsed/>
    <w:rsid w:val="008179B2"/>
    <w:rPr>
      <w:color w:val="0000FF"/>
      <w:u w:val="single"/>
    </w:rPr>
  </w:style>
  <w:style w:type="paragraph" w:styleId="a6">
    <w:name w:val="No Spacing"/>
    <w:uiPriority w:val="1"/>
    <w:qFormat/>
    <w:rsid w:val="008179B2"/>
    <w:pPr>
      <w:spacing w:after="0" w:line="240" w:lineRule="auto"/>
    </w:pPr>
  </w:style>
  <w:style w:type="character" w:styleId="a7">
    <w:name w:val="Placeholder Text"/>
    <w:basedOn w:val="a0"/>
    <w:uiPriority w:val="99"/>
    <w:semiHidden/>
    <w:rsid w:val="00F31F5B"/>
    <w:rPr>
      <w:color w:val="808080"/>
    </w:rPr>
  </w:style>
  <w:style w:type="paragraph" w:styleId="a8">
    <w:name w:val="Balloon Text"/>
    <w:basedOn w:val="a"/>
    <w:link w:val="a9"/>
    <w:uiPriority w:val="99"/>
    <w:semiHidden/>
    <w:unhideWhenUsed/>
    <w:rsid w:val="00F31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31F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3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7287">
          <w:marLeft w:val="660"/>
          <w:marRight w:val="6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94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64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71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139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230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5893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889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135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0692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2936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244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583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865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8788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4600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4521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1606</Words>
  <Characters>9155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Список литературы и интернет-ресурсов</vt:lpstr>
      <vt:lpstr>    Сведения об авторе</vt:lpstr>
      <vt:lpstr>    Справка об апробации</vt:lpstr>
    </vt:vector>
  </TitlesOfParts>
  <Company/>
  <LinksUpToDate>false</LinksUpToDate>
  <CharactersWithSpaces>10740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СОШ №5</dc:creator>
  <cp:keywords/>
  <dc:description/>
  <cp:lastModifiedBy>МБОУ СОШ №5</cp:lastModifiedBy>
  <cp:revision>5</cp:revision>
  <dcterms:created xsi:type="dcterms:W3CDTF">2026-03-30T08:49:00Z</dcterms:created>
  <dcterms:modified xsi:type="dcterms:W3CDTF">2026-09-03T13:32:00Z</dcterms:modified>
</cp:coreProperties>
</file>