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8AA" w:rsidRPr="005D3C33" w:rsidRDefault="00E378AA" w:rsidP="00E378AA">
      <w:pPr>
        <w:spacing w:after="0" w:line="240" w:lineRule="auto"/>
        <w:ind w:firstLine="2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378AA" w:rsidRPr="006530CC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30CC">
        <w:rPr>
          <w:rFonts w:ascii="Times New Roman" w:hAnsi="Times New Roman" w:cs="Times New Roman"/>
          <w:b/>
          <w:sz w:val="32"/>
          <w:szCs w:val="32"/>
        </w:rPr>
        <w:t xml:space="preserve">Социальный проект </w:t>
      </w:r>
    </w:p>
    <w:p w:rsidR="00E378AA" w:rsidRPr="006530CC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78AA" w:rsidRPr="006530CC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30CC">
        <w:rPr>
          <w:rFonts w:ascii="Times New Roman" w:hAnsi="Times New Roman" w:cs="Times New Roman"/>
          <w:b/>
          <w:sz w:val="32"/>
          <w:szCs w:val="32"/>
        </w:rPr>
        <w:t xml:space="preserve"> «Дружба и совместный труд вместе рядышком идут»</w:t>
      </w: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>Автор:</w:t>
      </w: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педагог – психолог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выс.</w:t>
      </w:r>
      <w:proofErr w:type="gramStart"/>
      <w:r w:rsidRPr="005D3C33">
        <w:rPr>
          <w:rFonts w:ascii="Times New Roman" w:hAnsi="Times New Roman" w:cs="Times New Roman"/>
          <w:sz w:val="24"/>
          <w:szCs w:val="24"/>
        </w:rPr>
        <w:t>кв.кат</w:t>
      </w:r>
      <w:proofErr w:type="spellEnd"/>
      <w:proofErr w:type="gramEnd"/>
      <w:r w:rsidRPr="005D3C33">
        <w:rPr>
          <w:rFonts w:ascii="Times New Roman" w:hAnsi="Times New Roman" w:cs="Times New Roman"/>
          <w:sz w:val="24"/>
          <w:szCs w:val="24"/>
        </w:rPr>
        <w:t>.</w:t>
      </w: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>МБДОУ «Детский сад № 11 г. Челябинска»</w:t>
      </w: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>Сенько Евгения Юрьевна,</w:t>
      </w: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8AA" w:rsidRPr="005D3C33" w:rsidRDefault="00E378AA" w:rsidP="00E378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378AA" w:rsidRDefault="00E378AA" w:rsidP="00E378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Челябинск </w:t>
      </w:r>
    </w:p>
    <w:p w:rsidR="00E378AA" w:rsidRPr="00857B3E" w:rsidRDefault="00E378AA" w:rsidP="00E378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57B3E">
        <w:rPr>
          <w:rFonts w:ascii="Times New Roman" w:hAnsi="Times New Roman" w:cs="Times New Roman"/>
          <w:b/>
        </w:rPr>
        <w:lastRenderedPageBreak/>
        <w:t xml:space="preserve">Пояснительная </w:t>
      </w:r>
      <w:proofErr w:type="gramStart"/>
      <w:r w:rsidRPr="00857B3E">
        <w:rPr>
          <w:rFonts w:ascii="Times New Roman" w:hAnsi="Times New Roman" w:cs="Times New Roman"/>
          <w:b/>
        </w:rPr>
        <w:t xml:space="preserve">записка </w:t>
      </w:r>
      <w:r w:rsidRPr="00857B3E"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 w:rsidRPr="00857B3E">
        <w:rPr>
          <w:rFonts w:ascii="Times New Roman" w:hAnsi="Times New Roman" w:cs="Times New Roman"/>
          <w:b/>
          <w:sz w:val="24"/>
          <w:szCs w:val="24"/>
        </w:rPr>
        <w:t xml:space="preserve"> проекту</w:t>
      </w:r>
    </w:p>
    <w:p w:rsidR="00E378AA" w:rsidRPr="00857B3E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</w:pPr>
      <w:r w:rsidRPr="005D3C33">
        <w:t xml:space="preserve">На сегодняшний день проблема социализации в обществе, проблема развития эмоционального интеллекта детей с ограниченными возможностями здоровья, детей мигрантов, детей с миграционной </w:t>
      </w:r>
      <w:proofErr w:type="gramStart"/>
      <w:r w:rsidRPr="005D3C33">
        <w:t>историей  весьма</w:t>
      </w:r>
      <w:proofErr w:type="gramEnd"/>
      <w:r w:rsidRPr="005D3C33">
        <w:t xml:space="preserve"> актуальна.   </w:t>
      </w:r>
      <w:proofErr w:type="gramStart"/>
      <w:r w:rsidRPr="005D3C33">
        <w:t>Образование  таких</w:t>
      </w:r>
      <w:proofErr w:type="gramEnd"/>
      <w:r w:rsidRPr="005D3C33">
        <w:t xml:space="preserve"> детей  предусматривает создание для них специальной  развивающей образовательной среды, обеспечивающей адекватные условия и равные с обычными детьми возможности для социальной  адаптации.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</w:pPr>
      <w:r w:rsidRPr="005D3C33">
        <w:t xml:space="preserve">В федеральном  государственном образовательном стандарте дошкольного образования,  разработанным  на основе Конституции Российской Федерации, законодательства Российской Федерации с учётом Конвенции о правах ребёнка и направленным на обеспечение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особенностей,   учитываются индивидуальные потребности ребенка, связанные с его жизненной ситуацией и состоянием здоровья, определяющие особые условия получения им образования, индивидуальные потребности отдельных категорий детей.                                                                                                                     Но часто бывает, что ребенок с ОВЗ, ребенок с миграционной историей, свободно вращающийся в «своей» среде, в школе не может приспособиться к </w:t>
      </w:r>
      <w:proofErr w:type="gramStart"/>
      <w:r w:rsidRPr="005D3C33">
        <w:t>требованиям  учителя</w:t>
      </w:r>
      <w:proofErr w:type="gramEnd"/>
      <w:r w:rsidRPr="005D3C33">
        <w:t>, а учитель  не может найти подход к такому ребенку, что приводит к конфликту и непониманию с обеих сторон..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Идея нашего проекта - создать условия для исследования окружающего мира </w:t>
      </w:r>
      <w:proofErr w:type="gramStart"/>
      <w:r w:rsidRPr="005D3C33">
        <w:t>и  социализации</w:t>
      </w:r>
      <w:proofErr w:type="gramEnd"/>
      <w:r w:rsidRPr="005D3C33">
        <w:t xml:space="preserve"> детей с ограниченными возможностями здоровья, детей-инвалидов, детей мигрантов в среде сверстников, взрослых  ( родители, педагоги) через участие в социальной акции «Эко - друзья».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rPr>
          <w:b/>
          <w:bCs/>
        </w:rPr>
        <w:t>Содержанием проекта</w:t>
      </w:r>
      <w:r w:rsidRPr="005D3C33">
        <w:t xml:space="preserve"> является деятельность, направленная на организацию совместных мероприятий </w:t>
      </w:r>
      <w:proofErr w:type="spellStart"/>
      <w:r w:rsidRPr="005D3C33">
        <w:t>нормотипичных</w:t>
      </w:r>
      <w:proofErr w:type="spellEnd"/>
      <w:r w:rsidRPr="005D3C33">
        <w:t xml:space="preserve"> дошкольников старшего возраста с детьми с ограниченными возможностями здоровья, с детьми с миграционной историей, детьми - инвалидами, через </w:t>
      </w:r>
      <w:proofErr w:type="gramStart"/>
      <w:r w:rsidRPr="005D3C33">
        <w:t>участие  в</w:t>
      </w:r>
      <w:proofErr w:type="gramEnd"/>
      <w:r w:rsidRPr="005D3C33">
        <w:t xml:space="preserve"> выращивании зелени для питания животных уголка природы центра экологического, ведение карт наблюдений за растениями,  экскурсию в центр экологический,  составление памятки «Что едят животные, которые живут в экологическом центре.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</w:p>
    <w:p w:rsidR="00E378AA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E378AA" w:rsidRDefault="00E378AA" w:rsidP="00E378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C33">
        <w:rPr>
          <w:rFonts w:ascii="Times New Roman" w:hAnsi="Times New Roman" w:cs="Times New Roman"/>
          <w:b/>
          <w:sz w:val="24"/>
          <w:szCs w:val="24"/>
        </w:rPr>
        <w:lastRenderedPageBreak/>
        <w:t>Социальный проект</w:t>
      </w: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78AA" w:rsidRPr="005D3C33" w:rsidRDefault="00E378AA" w:rsidP="00E378A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C33">
        <w:rPr>
          <w:rFonts w:ascii="Times New Roman" w:hAnsi="Times New Roman" w:cs="Times New Roman"/>
          <w:b/>
          <w:sz w:val="24"/>
          <w:szCs w:val="24"/>
        </w:rPr>
        <w:t xml:space="preserve"> «Дружба и совместный труд вместе рядышком идут»</w:t>
      </w:r>
    </w:p>
    <w:p w:rsidR="00E378AA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5D3C33">
        <w:rPr>
          <w:b/>
          <w:bCs/>
        </w:rPr>
        <w:t xml:space="preserve">Организации – участники: </w:t>
      </w:r>
    </w:p>
    <w:p w:rsidR="00E378AA" w:rsidRPr="005D3C33" w:rsidRDefault="00E378AA" w:rsidP="00E378AA">
      <w:pPr>
        <w:pStyle w:val="c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</w:pPr>
      <w:r w:rsidRPr="005D3C33">
        <w:t xml:space="preserve">Муниципальное бюджетное дошкольное образовательное учреждение «Детский сад № 11 г. Челябинска», </w:t>
      </w:r>
    </w:p>
    <w:p w:rsidR="00E378AA" w:rsidRPr="005D3C33" w:rsidRDefault="00E378AA" w:rsidP="00E378AA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3C33">
        <w:rPr>
          <w:rFonts w:ascii="Times New Roma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«Центр детский экологический г. Челябинска»,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5D3C33">
        <w:rPr>
          <w:b/>
          <w:bCs/>
        </w:rPr>
        <w:t xml:space="preserve">Участники проекта: </w:t>
      </w:r>
    </w:p>
    <w:p w:rsidR="00E378AA" w:rsidRPr="005D3C33" w:rsidRDefault="00E378AA" w:rsidP="00E378AA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подготовительные к школе группы МБДОУ «Детский сад №11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г.Челябинска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 xml:space="preserve">» (включая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нормотипичных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 xml:space="preserve"> детей, детей с ОВЗ, детей с миграционной историей)</w:t>
      </w:r>
    </w:p>
    <w:p w:rsidR="00E378AA" w:rsidRPr="005D3C33" w:rsidRDefault="00E378AA" w:rsidP="00E378AA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дети с ОВЗ (разновозрастная группа с 3-х до 7 лет для детей с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зпр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>, дети - инвалиды</w:t>
      </w:r>
    </w:p>
    <w:p w:rsidR="00E378AA" w:rsidRPr="005D3C33" w:rsidRDefault="00E378AA" w:rsidP="00E378AA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родители детей МБДОУ «Детский сад №11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г.Челябинска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E378AA" w:rsidRPr="005D3C33" w:rsidRDefault="00E378AA" w:rsidP="00E378AA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педагоги МБУ ДО «Центр детский экологический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г.Челябинск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>»</w:t>
      </w:r>
    </w:p>
    <w:p w:rsidR="00E378AA" w:rsidRPr="005D3C33" w:rsidRDefault="00E378AA" w:rsidP="00E378AA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педагоги МБДОУ «Детский сад №11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г.Челябинска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>»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rPr>
          <w:b/>
          <w:bCs/>
        </w:rPr>
        <w:t>Продолжительность проекта:</w:t>
      </w:r>
      <w:r w:rsidRPr="005D3C33">
        <w:t xml:space="preserve"> краткосрочный.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rPr>
          <w:b/>
          <w:bCs/>
        </w:rPr>
        <w:t>База проекта:</w:t>
      </w:r>
      <w:r w:rsidRPr="005D3C33">
        <w:t xml:space="preserve"> Муниципальное бюджетное дошкольное образовательное учреждение «Детский сад № 11 г. Челябинска». </w:t>
      </w:r>
    </w:p>
    <w:p w:rsidR="00E378AA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rPr>
          <w:b/>
          <w:bCs/>
        </w:rPr>
        <w:t xml:space="preserve">Цель проекта: </w:t>
      </w:r>
      <w:r w:rsidRPr="005D3C33">
        <w:rPr>
          <w:bCs/>
        </w:rPr>
        <w:t xml:space="preserve">повысить положительный эмоциональный </w:t>
      </w:r>
      <w:proofErr w:type="gramStart"/>
      <w:r w:rsidRPr="005D3C33">
        <w:rPr>
          <w:bCs/>
        </w:rPr>
        <w:t>фон,</w:t>
      </w:r>
      <w:r w:rsidRPr="005D3C33">
        <w:rPr>
          <w:b/>
          <w:bCs/>
        </w:rPr>
        <w:t xml:space="preserve"> </w:t>
      </w:r>
      <w:r w:rsidRPr="005D3C33">
        <w:t xml:space="preserve"> обеспечить</w:t>
      </w:r>
      <w:proofErr w:type="gramEnd"/>
      <w:r w:rsidRPr="005D3C33">
        <w:t xml:space="preserve">  социализацию детей с ограниченными возможностями здоровья, детей с миграционной историей через совместный труд по выращиванию салата, взаимодействие с животными,  общение с разными категориями людей (педагоги центра экологического, дети детского сада, родители, педагоги).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5D3C33">
        <w:rPr>
          <w:b/>
          <w:bCs/>
        </w:rPr>
        <w:t xml:space="preserve">Задачи проекта: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1. Содействовать социализации детей с различными нарушениями (ЗПР, ТНР, дети-инвалиды) и детей с миграционной историей;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>2. Учить взаимодействовать детей с ОВЗ и детей с миграционной историей с дошкольниками из других групп и с незнакомыми взрослыми (педагоги центра экологического) в пространстве детского сада, и на незнакомой территории (центр экологический), развивать навыки сотрудничества и коммуникации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lastRenderedPageBreak/>
        <w:t xml:space="preserve">3. Развивать </w:t>
      </w:r>
      <w:proofErr w:type="spellStart"/>
      <w:r w:rsidRPr="005D3C33">
        <w:t>эмпатию</w:t>
      </w:r>
      <w:proofErr w:type="spellEnd"/>
      <w:r w:rsidRPr="005D3C33">
        <w:t>, эмоционально-волевую и личностную сферу у ребят с ОВЗ; у детей с миграционной историей, повышать самооценку и уверенность в своих силах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>4. Воспитывать понимание экосистемы и значимости растений в жизни человека и животных</w:t>
      </w:r>
    </w:p>
    <w:p w:rsidR="00E378AA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rPr>
          <w:b/>
          <w:bCs/>
        </w:rPr>
        <w:t xml:space="preserve">Оборудование: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- оборудование для организации посадки салата (семена салата, </w:t>
      </w:r>
      <w:proofErr w:type="gramStart"/>
      <w:r w:rsidRPr="005D3C33">
        <w:t>земля,  посадочные</w:t>
      </w:r>
      <w:proofErr w:type="gramEnd"/>
      <w:r w:rsidRPr="005D3C33">
        <w:t xml:space="preserve"> ящики, </w:t>
      </w:r>
      <w:proofErr w:type="spellStart"/>
      <w:r w:rsidRPr="005D3C33">
        <w:t>опраскиватель</w:t>
      </w:r>
      <w:proofErr w:type="spellEnd"/>
      <w:r w:rsidRPr="005D3C33">
        <w:t xml:space="preserve"> с водой, лейки, клеенки, фартуки для детей);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>- материал для наблюдения за ростом салата (бумага, простые и цветные карандаши, линейка);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- материал </w:t>
      </w:r>
      <w:proofErr w:type="gramStart"/>
      <w:r w:rsidRPr="005D3C33">
        <w:t>для составлением</w:t>
      </w:r>
      <w:proofErr w:type="gramEnd"/>
      <w:r w:rsidRPr="005D3C33">
        <w:t xml:space="preserve"> памятки (бумага; карандаши, фломастеры, фото животных </w:t>
      </w:r>
      <w:proofErr w:type="spellStart"/>
      <w:r w:rsidRPr="005D3C33">
        <w:t>экоуголка</w:t>
      </w:r>
      <w:proofErr w:type="spellEnd"/>
      <w:r w:rsidRPr="005D3C33">
        <w:t xml:space="preserve"> центра детского экологического)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- материал для экскурсии «Мы в ответе за тех, кого приручили» в соответствии с планом МБУ ДО «Центр детский экологический </w:t>
      </w:r>
      <w:proofErr w:type="spellStart"/>
      <w:r w:rsidRPr="005D3C33">
        <w:t>г.Чедябинск</w:t>
      </w:r>
      <w:proofErr w:type="spellEnd"/>
      <w:r w:rsidRPr="005D3C33">
        <w:t>»;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5D3C33">
        <w:rPr>
          <w:b/>
          <w:bCs/>
        </w:rPr>
        <w:t xml:space="preserve">Продукт проекта: </w:t>
      </w:r>
    </w:p>
    <w:p w:rsidR="00E378AA" w:rsidRPr="005D3C33" w:rsidRDefault="00E378AA" w:rsidP="00E378A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5D3C33">
        <w:t>Составление карт наблюдений за ростом салата</w:t>
      </w:r>
    </w:p>
    <w:p w:rsidR="00E378AA" w:rsidRPr="005D3C33" w:rsidRDefault="00E378AA" w:rsidP="00E378A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5D3C33">
        <w:t>Листья салата, выращенные ребятами для животных центра детского экологического</w:t>
      </w:r>
    </w:p>
    <w:p w:rsidR="00E378AA" w:rsidRPr="005D3C33" w:rsidRDefault="00E378AA" w:rsidP="00E378A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5D3C33">
        <w:t>Составление памятки «Чем кормить животных?» для посетителей центра детского экологического и дошкольников всех групп детского сада («Мы в ответе за тех, кого приручили»)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5D3C33">
        <w:rPr>
          <w:b/>
        </w:rPr>
        <w:t xml:space="preserve">Практическое значение работы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5D3C33">
        <w:t xml:space="preserve">заключается в обеспечении социализации детей с ограниченными возможностями развития, детей с миграционной историей; воспитанники испытывают радость и удовлетворение от результата своей работы. Взаимодействие с природой и живыми существами снижает уровень стресса и способствует положительному эмоциональному состоянию детей.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Родители проявляют   интерес и активное участие в социальных </w:t>
      </w:r>
      <w:proofErr w:type="gramStart"/>
      <w:r w:rsidRPr="005D3C33">
        <w:t>и  экологических</w:t>
      </w:r>
      <w:proofErr w:type="gramEnd"/>
      <w:r w:rsidRPr="005D3C33">
        <w:t xml:space="preserve"> акциях.  </w:t>
      </w:r>
      <w:proofErr w:type="gramStart"/>
      <w:r w:rsidRPr="005D3C33">
        <w:t>Относятся  к</w:t>
      </w:r>
      <w:proofErr w:type="gramEnd"/>
      <w:r w:rsidRPr="005D3C33">
        <w:t xml:space="preserve"> ним, как к серьезному и очень важному и нужному делу;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D3C33">
        <w:t xml:space="preserve">Педагоги: организуют тесное сотрудничество между семьями воспитанников, родителями и другими </w:t>
      </w:r>
      <w:proofErr w:type="gramStart"/>
      <w:r w:rsidRPr="005D3C33">
        <w:t xml:space="preserve">педагогами; </w:t>
      </w:r>
      <w:r>
        <w:t xml:space="preserve"> </w:t>
      </w:r>
      <w:r w:rsidRPr="005D3C33">
        <w:t>накапливают</w:t>
      </w:r>
      <w:proofErr w:type="gramEnd"/>
      <w:r w:rsidRPr="005D3C33">
        <w:t xml:space="preserve">  материал для распространения его в педагогическом сообществе; </w:t>
      </w:r>
      <w:r w:rsidRPr="005D3C33">
        <w:rPr>
          <w:shd w:val="clear" w:color="auto" w:fill="FFFFFF"/>
        </w:rPr>
        <w:t>расширяют  партнёрские отношения с общественными организациями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</w:pPr>
      <w:r w:rsidRPr="005D3C33">
        <w:t>Продукт проекта будет актуален для педагог</w:t>
      </w:r>
      <w:r>
        <w:t>ов и родителей детских садов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5D3C33">
        <w:rPr>
          <w:b/>
        </w:rPr>
        <w:lastRenderedPageBreak/>
        <w:t>Описание процесса исполнения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rPr>
          <w:b/>
        </w:rPr>
      </w:pPr>
      <w:r w:rsidRPr="005D3C33">
        <w:rPr>
          <w:b/>
        </w:rPr>
        <w:t>1. Подготовительный этап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ind w:firstLine="709"/>
        <w:rPr>
          <w:b/>
          <w:i/>
        </w:rPr>
      </w:pPr>
      <w:r w:rsidRPr="005D3C33">
        <w:rPr>
          <w:b/>
          <w:i/>
        </w:rPr>
        <w:t>Изучение методической литературы по теме.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ind w:firstLine="709"/>
      </w:pPr>
      <w:r w:rsidRPr="005D3C33">
        <w:t>Цель: изучение нормативно-правовой и методической литературы, современного опыта работы по экологическому воспитанию дошкольников.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ind w:firstLine="709"/>
        <w:rPr>
          <w:b/>
          <w:i/>
        </w:rPr>
      </w:pPr>
      <w:r w:rsidRPr="005D3C33">
        <w:rPr>
          <w:b/>
          <w:i/>
        </w:rPr>
        <w:t>Практический семинар</w:t>
      </w:r>
      <w:r>
        <w:rPr>
          <w:b/>
          <w:i/>
        </w:rPr>
        <w:t xml:space="preserve"> 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ind w:firstLine="709"/>
      </w:pPr>
      <w:r w:rsidRPr="005D3C33">
        <w:t>Цель: определение цели и задач проекта, определение участников, подготовка заявки, составление плана совместных мероприятий.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  <w:rPr>
          <w:b/>
        </w:rPr>
      </w:pPr>
      <w:r w:rsidRPr="005D3C33">
        <w:rPr>
          <w:b/>
        </w:rPr>
        <w:t xml:space="preserve">2. </w:t>
      </w:r>
      <w:proofErr w:type="gramStart"/>
      <w:r w:rsidRPr="005D3C33">
        <w:rPr>
          <w:b/>
        </w:rPr>
        <w:t>Основной  этап</w:t>
      </w:r>
      <w:proofErr w:type="gramEnd"/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after="0" w:line="360" w:lineRule="auto"/>
        <w:rPr>
          <w:b/>
        </w:rPr>
      </w:pPr>
      <w:r w:rsidRPr="005D3C33">
        <w:rPr>
          <w:b/>
          <w:i/>
        </w:rPr>
        <w:t>совместный труд «Посадка семян салата»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</w:pPr>
      <w:r w:rsidRPr="005D3C33">
        <w:t xml:space="preserve">Цель: обучить основам агрономии, экологии, развивать экологическое сознание детей. Развивать навыки сотрудничества, общения и командной работы детей с ОВЗ, детей </w:t>
      </w:r>
      <w:proofErr w:type="spellStart"/>
      <w:r w:rsidRPr="005D3C33">
        <w:t>нормотипичных</w:t>
      </w:r>
      <w:proofErr w:type="spellEnd"/>
      <w:r w:rsidRPr="005D3C33">
        <w:t xml:space="preserve"> групп, включая воспитанников с миграционной историей.</w:t>
      </w: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after="0" w:line="360" w:lineRule="auto"/>
      </w:pPr>
      <w:r w:rsidRPr="005D3C33">
        <w:rPr>
          <w:b/>
          <w:i/>
        </w:rPr>
        <w:t>Сюжетно – ролевая игра «Садоводы»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</w:pPr>
      <w:proofErr w:type="gramStart"/>
      <w:r w:rsidRPr="005D3C33">
        <w:t>Цель:  обучить</w:t>
      </w:r>
      <w:proofErr w:type="gramEnd"/>
      <w:r w:rsidRPr="005D3C33">
        <w:t xml:space="preserve"> навыкам ухода за посадками. Стимулировать интерес к здоровому питанию. Воспитывать дружеские взаимоотношения.</w:t>
      </w: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after="0" w:line="360" w:lineRule="auto"/>
        <w:rPr>
          <w:b/>
          <w:i/>
        </w:rPr>
      </w:pPr>
      <w:r w:rsidRPr="005D3C33">
        <w:rPr>
          <w:b/>
          <w:i/>
        </w:rPr>
        <w:t>Экологические уроки</w:t>
      </w:r>
    </w:p>
    <w:p w:rsidR="00E378AA" w:rsidRDefault="00E378AA" w:rsidP="00E378AA">
      <w:pPr>
        <w:pStyle w:val="c1"/>
        <w:shd w:val="clear" w:color="auto" w:fill="FFFFFF"/>
        <w:spacing w:after="0" w:line="360" w:lineRule="auto"/>
      </w:pPr>
      <w:r w:rsidRPr="005D3C33">
        <w:t xml:space="preserve">Цель: дать знания детям о значении растений в экосистеме, о роли салата в питании </w:t>
      </w: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after="0" w:line="360" w:lineRule="auto"/>
        <w:rPr>
          <w:b/>
          <w:i/>
        </w:rPr>
      </w:pPr>
      <w:r w:rsidRPr="005D3C33">
        <w:rPr>
          <w:b/>
          <w:i/>
        </w:rPr>
        <w:t>Составление карт наблюдений за ростом салата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</w:pPr>
      <w:r w:rsidRPr="005D3C33">
        <w:t xml:space="preserve">Цель: развивать навыки наблюдательности у детей, чувство ответственности. </w:t>
      </w: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  <w:r w:rsidRPr="005D3C33">
        <w:rPr>
          <w:b/>
          <w:i/>
        </w:rPr>
        <w:t>Проведение викторины о растениях и животных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both"/>
      </w:pPr>
      <w:r w:rsidRPr="005D3C33">
        <w:t>Цель: закрепить знания о растениях и животных, включая информацию, какие растения могут быть кормом для черепах, кроликов, х</w:t>
      </w:r>
      <w:r>
        <w:t>омяков, улиток</w:t>
      </w:r>
    </w:p>
    <w:p w:rsidR="00E378AA" w:rsidRPr="00857B3E" w:rsidRDefault="00E378AA" w:rsidP="00E378AA">
      <w:pPr>
        <w:pStyle w:val="a4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  <w:r w:rsidRPr="005D3C33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  <w:lastRenderedPageBreak/>
        <w:t xml:space="preserve">Составление памятки «Чем кормить животных?» </w:t>
      </w:r>
      <w:r w:rsidRPr="005D3C3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посетителей центра детского экологического и дошкольников всех групп детского сада («Мы в ответе за тех, кого приручили»)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</w:pPr>
      <w:proofErr w:type="gramStart"/>
      <w:r w:rsidRPr="005D3C33">
        <w:t>Цель:  расширить</w:t>
      </w:r>
      <w:proofErr w:type="gramEnd"/>
      <w:r w:rsidRPr="005D3C33">
        <w:t xml:space="preserve"> и углубить знания детей разного возраста о питании млекопитающих (какие овощи можно давать домашним питомцам)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</w:pP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</w:pPr>
      <w:r w:rsidRPr="005D3C33">
        <w:rPr>
          <w:b/>
          <w:i/>
        </w:rPr>
        <w:t xml:space="preserve">Организация экскурсии для детей разных </w:t>
      </w:r>
      <w:proofErr w:type="gramStart"/>
      <w:r w:rsidRPr="005D3C33">
        <w:rPr>
          <w:b/>
          <w:i/>
        </w:rPr>
        <w:t>категорий  и</w:t>
      </w:r>
      <w:proofErr w:type="gramEnd"/>
      <w:r w:rsidRPr="005D3C33">
        <w:rPr>
          <w:b/>
          <w:i/>
        </w:rPr>
        <w:t xml:space="preserve"> их  родителей в </w:t>
      </w:r>
      <w:r w:rsidRPr="005D3C33">
        <w:t xml:space="preserve"> </w:t>
      </w:r>
      <w:r w:rsidRPr="005D3C33">
        <w:rPr>
          <w:b/>
          <w:i/>
        </w:rPr>
        <w:t>Центр детский экологический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</w:pPr>
      <w:r w:rsidRPr="005D3C33">
        <w:t xml:space="preserve">Цель: познакомить детей и их родителей с обитателями центра детского </w:t>
      </w:r>
      <w:proofErr w:type="gramStart"/>
      <w:r w:rsidRPr="005D3C33">
        <w:t>экологического,  организовать</w:t>
      </w:r>
      <w:proofErr w:type="gramEnd"/>
      <w:r w:rsidRPr="005D3C33">
        <w:t xml:space="preserve"> кормление животных выращенным детьми салатом и другими овощами. Воспитывать радость и удовлетворение от результатов своей работы, </w:t>
      </w:r>
      <w:proofErr w:type="gramStart"/>
      <w:r w:rsidRPr="005D3C33">
        <w:t>положительное  эмоциональное</w:t>
      </w:r>
      <w:proofErr w:type="gramEnd"/>
      <w:r w:rsidRPr="005D3C33">
        <w:t xml:space="preserve">  состояние детей.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5D3C33">
        <w:rPr>
          <w:b/>
          <w:bCs/>
        </w:rPr>
        <w:t>3.Заключительный этап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</w:rPr>
      </w:pP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b/>
          <w:bCs/>
          <w:i/>
        </w:rPr>
      </w:pPr>
      <w:r w:rsidRPr="005D3C33">
        <w:rPr>
          <w:b/>
          <w:bCs/>
          <w:i/>
        </w:rPr>
        <w:t>Рисование с детьми всех категорий «Что я запомнил на экскурсии»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  <w:i/>
        </w:rPr>
      </w:pPr>
    </w:p>
    <w:p w:rsidR="00E378AA" w:rsidRPr="00F02098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Cs/>
        </w:rPr>
      </w:pPr>
      <w:r w:rsidRPr="005D3C33">
        <w:rPr>
          <w:bCs/>
        </w:rPr>
        <w:t xml:space="preserve">Цель: Расширить и закрепить знания, полученные на экскурсии и </w:t>
      </w:r>
      <w:proofErr w:type="gramStart"/>
      <w:r w:rsidRPr="005D3C33">
        <w:rPr>
          <w:bCs/>
        </w:rPr>
        <w:t>в  процессе</w:t>
      </w:r>
      <w:proofErr w:type="gramEnd"/>
      <w:r w:rsidRPr="005D3C33">
        <w:rPr>
          <w:bCs/>
        </w:rPr>
        <w:t xml:space="preserve"> всей проектной деятельности. Выразить в изобразительных работах свои впечатления от экскурсии и показать отношение к миру природы.</w:t>
      </w:r>
    </w:p>
    <w:p w:rsidR="00E378AA" w:rsidRPr="005D3C33" w:rsidRDefault="00E378AA" w:rsidP="00E378AA">
      <w:pPr>
        <w:pStyle w:val="c1"/>
        <w:numPr>
          <w:ilvl w:val="0"/>
          <w:numId w:val="4"/>
        </w:numPr>
        <w:shd w:val="clear" w:color="auto" w:fill="FFFFFF"/>
        <w:spacing w:after="0" w:line="360" w:lineRule="auto"/>
      </w:pPr>
      <w:r w:rsidRPr="005D3C33">
        <w:rPr>
          <w:b/>
          <w:i/>
        </w:rPr>
        <w:t>Круглый стол</w:t>
      </w:r>
    </w:p>
    <w:p w:rsidR="00E378AA" w:rsidRPr="005D3C33" w:rsidRDefault="00E378AA" w:rsidP="00E378AA">
      <w:pPr>
        <w:pStyle w:val="c1"/>
        <w:shd w:val="clear" w:color="auto" w:fill="FFFFFF"/>
        <w:spacing w:after="0" w:line="360" w:lineRule="auto"/>
      </w:pPr>
      <w:r w:rsidRPr="005D3C33">
        <w:t>Цель: выработка перспектив дальнейшего развития проекта; создание фотоотчета о проделанной работе, оформление проекта.</w:t>
      </w:r>
    </w:p>
    <w:p w:rsidR="00E378AA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5D3C33">
        <w:rPr>
          <w:b/>
          <w:bCs/>
          <w:color w:val="000000"/>
        </w:rPr>
        <w:t>Выводы и самоанализ работы над проектом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5D3C33">
        <w:rPr>
          <w:color w:val="000000"/>
        </w:rPr>
        <w:t xml:space="preserve">В ходе реализации проекта «Эко – </w:t>
      </w:r>
      <w:proofErr w:type="gramStart"/>
      <w:r w:rsidRPr="005D3C33">
        <w:rPr>
          <w:color w:val="000000"/>
        </w:rPr>
        <w:t>друзья»  дети</w:t>
      </w:r>
      <w:proofErr w:type="gramEnd"/>
      <w:r w:rsidRPr="005D3C33">
        <w:rPr>
          <w:color w:val="000000"/>
        </w:rPr>
        <w:t xml:space="preserve"> всех категорий нашего детского сада получили практический опыт в садоводстве, что развило их навыки работы с растениями.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5D3C33">
        <w:rPr>
          <w:color w:val="000000"/>
        </w:rPr>
        <w:t xml:space="preserve"> Дети научились ответственности, заботе о выращиваемых растениях и живых существах.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5D3C33">
        <w:rPr>
          <w:color w:val="000000"/>
        </w:rPr>
        <w:t xml:space="preserve"> Совместная работа по выращиванию салата, составлению карт наблюдений за растениями, памяток по питанию животных способствовала развитию навыков сотрудничества, общения и командной работы.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gramStart"/>
      <w:r w:rsidRPr="005D3C33">
        <w:rPr>
          <w:color w:val="000000"/>
        </w:rPr>
        <w:lastRenderedPageBreak/>
        <w:t>Уход  за</w:t>
      </w:r>
      <w:proofErr w:type="gramEnd"/>
      <w:r w:rsidRPr="005D3C33">
        <w:rPr>
          <w:color w:val="000000"/>
        </w:rPr>
        <w:t xml:space="preserve"> растениями и кормление  животных выращенным своими руками салатом способствовали созданию уважительного отношения к окружающему миру.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5D3C33">
        <w:rPr>
          <w:color w:val="000000"/>
        </w:rPr>
        <w:t xml:space="preserve"> Дошкольники испытали радость и удовлетворение от результата своей работы, что повысило их уважение к труду. 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5D3C33">
        <w:rPr>
          <w:color w:val="000000"/>
        </w:rPr>
        <w:t xml:space="preserve"> В ходе работы учитывались </w:t>
      </w:r>
      <w:proofErr w:type="gramStart"/>
      <w:r w:rsidRPr="005D3C33">
        <w:rPr>
          <w:color w:val="000000"/>
        </w:rPr>
        <w:t>особенности  детей</w:t>
      </w:r>
      <w:proofErr w:type="gramEnd"/>
      <w:r w:rsidRPr="005D3C33">
        <w:rPr>
          <w:color w:val="000000"/>
        </w:rPr>
        <w:t xml:space="preserve">, и благодаря адаптированным заданиям и  поддержке педагогов каждый ребенок ощутил свою значимость и возможность внести личный вклад в общее дело. Это создало </w:t>
      </w:r>
      <w:proofErr w:type="gramStart"/>
      <w:r w:rsidRPr="005D3C33">
        <w:rPr>
          <w:color w:val="000000"/>
        </w:rPr>
        <w:t>атмосферу доверия и дружелюбия</w:t>
      </w:r>
      <w:proofErr w:type="gramEnd"/>
      <w:r w:rsidRPr="005D3C33">
        <w:rPr>
          <w:color w:val="000000"/>
        </w:rPr>
        <w:t xml:space="preserve"> и дошкольники смогли развить свои социальные навыки.</w:t>
      </w: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E378AA" w:rsidRPr="005D3C33" w:rsidRDefault="00E378AA" w:rsidP="00E378AA">
      <w:pPr>
        <w:pStyle w:val="c1"/>
        <w:shd w:val="clear" w:color="auto" w:fill="FFFFFF"/>
        <w:spacing w:before="0" w:beforeAutospacing="0" w:after="0" w:afterAutospacing="0" w:line="360" w:lineRule="auto"/>
        <w:sectPr w:rsidR="00E378AA" w:rsidRPr="005D3C33" w:rsidSect="005D3C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 w:rsidRPr="005D3C33">
        <w:t>Проведенные  мероприятия</w:t>
      </w:r>
      <w:proofErr w:type="gramEnd"/>
      <w:r w:rsidRPr="005D3C33">
        <w:t xml:space="preserve"> эколого-просветительской направленности стали не только образовательным, но и важным социальным опытом для всех детей. Это помогло развить в них доброжелательное отношение друг к другу, любовь к природе и желание исследовать окружающий мир, а их родителей сплотиться.</w:t>
      </w:r>
    </w:p>
    <w:p w:rsidR="00E378AA" w:rsidRPr="00F02098" w:rsidRDefault="00E378AA" w:rsidP="00E378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C33">
        <w:rPr>
          <w:rFonts w:ascii="Times New Roman" w:hAnsi="Times New Roman" w:cs="Times New Roman"/>
          <w:b/>
          <w:sz w:val="24"/>
          <w:szCs w:val="24"/>
        </w:rPr>
        <w:lastRenderedPageBreak/>
        <w:t>Список источников информации по проекту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>1. Виноградова Н.Ф. Умственное воспитание детей в процессе ознакомления с природой. - М., 1978.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2. Гончарова Е.В., Моисеева Л.В. Технология экологического образования детей старшей группы ДОУ - Екатеринбург; изд. «Центр Проблем Детства», 2002.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3. Гончарова Е. В. Современные технологии экологического образования периода дошкольного детства. Монография. - Ростов-на-Дону; изд. Ростовского гос.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>. университета, 2001.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4. Гончарова Е. В. Экологическое воспитание старших дошкольников/ Вопросы воспитания дошкольников. - Шадринск, 1993.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5. Гончарова Е. В. Экология для малышей. Методические рекомендации для педагогических работников дошкольных образовательных учреждений. - Ханты-Мансийск: Полиграфист, 2005.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6. Гончарова Е.В. Экология для малышей. Региональная программа экологического воспитания дошкольников. - Тюмень, 2000.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 7.Николаева С.Н. Воспитание экологической культуры в дошкольном детстве. - М., Новая школа, 1995. 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8.Николаева С.Н. Методика экологического воспитания дошкольников. М.: Академия, 2001. 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9.Николаева С.Н. Юный Эколог. Программа экологического воспитания дошкольников. - М.: Мозаика - Синтез, 2002. 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10. Рыжова Н.А. Наш дом - природа. Программа экологического образования старших дошкольников. - М., 1998 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11.Энциклопедический словарь юного </w:t>
      </w:r>
      <w:proofErr w:type="gramStart"/>
      <w:r w:rsidRPr="005D3C33">
        <w:rPr>
          <w:rFonts w:ascii="Times New Roman" w:hAnsi="Times New Roman" w:cs="Times New Roman"/>
          <w:sz w:val="24"/>
          <w:szCs w:val="24"/>
        </w:rPr>
        <w:t>натуралиста./</w:t>
      </w:r>
      <w:proofErr w:type="gramEnd"/>
      <w:r w:rsidRPr="005D3C33">
        <w:rPr>
          <w:rFonts w:ascii="Times New Roman" w:hAnsi="Times New Roman" w:cs="Times New Roman"/>
          <w:sz w:val="24"/>
          <w:szCs w:val="24"/>
        </w:rPr>
        <w:t xml:space="preserve"> сост. В.К. </w:t>
      </w:r>
      <w:proofErr w:type="spellStart"/>
      <w:r w:rsidRPr="005D3C33">
        <w:rPr>
          <w:rFonts w:ascii="Times New Roman" w:hAnsi="Times New Roman" w:cs="Times New Roman"/>
          <w:sz w:val="24"/>
          <w:szCs w:val="24"/>
        </w:rPr>
        <w:t>Рахилин</w:t>
      </w:r>
      <w:proofErr w:type="spellEnd"/>
      <w:r w:rsidRPr="005D3C33">
        <w:rPr>
          <w:rFonts w:ascii="Times New Roman" w:hAnsi="Times New Roman" w:cs="Times New Roman"/>
          <w:sz w:val="24"/>
          <w:szCs w:val="24"/>
        </w:rPr>
        <w:t xml:space="preserve">, А.Г. Рогожкин. - М., 1996. </w:t>
      </w:r>
    </w:p>
    <w:p w:rsidR="00E378AA" w:rsidRPr="005D3C33" w:rsidRDefault="00E378AA" w:rsidP="00E378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C33">
        <w:rPr>
          <w:rFonts w:ascii="Times New Roman" w:hAnsi="Times New Roman" w:cs="Times New Roman"/>
          <w:sz w:val="24"/>
          <w:szCs w:val="24"/>
        </w:rPr>
        <w:t xml:space="preserve">12.Энциклопедический </w:t>
      </w:r>
      <w:proofErr w:type="gramStart"/>
      <w:r w:rsidRPr="005D3C33">
        <w:rPr>
          <w:rFonts w:ascii="Times New Roman" w:hAnsi="Times New Roman" w:cs="Times New Roman"/>
          <w:sz w:val="24"/>
          <w:szCs w:val="24"/>
        </w:rPr>
        <w:t>словарь./</w:t>
      </w:r>
      <w:proofErr w:type="gramEnd"/>
      <w:r w:rsidRPr="005D3C33">
        <w:rPr>
          <w:rFonts w:ascii="Times New Roman" w:hAnsi="Times New Roman" w:cs="Times New Roman"/>
          <w:sz w:val="24"/>
          <w:szCs w:val="24"/>
        </w:rPr>
        <w:t xml:space="preserve"> под ред. А. М. Прохорова. - М.: БСЭ, 1983</w:t>
      </w:r>
    </w:p>
    <w:p w:rsidR="00E378AA" w:rsidRPr="005D3C33" w:rsidRDefault="00E378AA" w:rsidP="00E378AA">
      <w:pPr>
        <w:rPr>
          <w:rFonts w:ascii="Times New Roman" w:hAnsi="Times New Roman" w:cs="Times New Roman"/>
          <w:b/>
          <w:sz w:val="24"/>
          <w:szCs w:val="24"/>
        </w:rPr>
      </w:pPr>
    </w:p>
    <w:p w:rsidR="00E378AA" w:rsidRPr="005D3C33" w:rsidRDefault="00E378AA" w:rsidP="00E378AA">
      <w:pPr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5D3C33">
          <w:rPr>
            <w:rStyle w:val="a5"/>
            <w:rFonts w:ascii="Times New Roman" w:hAnsi="Times New Roman" w:cs="Times New Roman"/>
            <w:b/>
            <w:sz w:val="24"/>
            <w:szCs w:val="24"/>
            <w:lang w:val="en-US"/>
          </w:rPr>
          <w:t>https</w:t>
        </w:r>
        <w:r w:rsidRPr="005D3C33">
          <w:rPr>
            <w:rStyle w:val="a5"/>
            <w:rFonts w:ascii="Times New Roman" w:hAnsi="Times New Roman" w:cs="Times New Roman"/>
            <w:b/>
            <w:sz w:val="24"/>
            <w:szCs w:val="24"/>
          </w:rPr>
          <w:t>://</w:t>
        </w:r>
        <w:r w:rsidRPr="005D3C33">
          <w:rPr>
            <w:rStyle w:val="a5"/>
            <w:rFonts w:ascii="Times New Roman" w:hAnsi="Times New Roman" w:cs="Times New Roman"/>
            <w:b/>
            <w:sz w:val="24"/>
            <w:szCs w:val="24"/>
            <w:lang w:val="en-US"/>
          </w:rPr>
          <w:t>vk.com/wall-217787538</w:t>
        </w:r>
        <w:r w:rsidRPr="005D3C33">
          <w:rPr>
            <w:rStyle w:val="a5"/>
            <w:rFonts w:ascii="Times New Roman" w:hAnsi="Times New Roman" w:cs="Times New Roman"/>
            <w:b/>
            <w:sz w:val="24"/>
            <w:szCs w:val="24"/>
          </w:rPr>
          <w:t>_402</w:t>
        </w:r>
      </w:hyperlink>
      <w:r w:rsidRPr="005D3C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7BEE" w:rsidRPr="00E378AA" w:rsidRDefault="00E378AA" w:rsidP="00E3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D3C33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inline distT="0" distB="0" distL="0" distR="0" wp14:anchorId="37C04027" wp14:editId="6569E784">
                <wp:extent cx="304800" cy="304800"/>
                <wp:effectExtent l="0" t="0" r="0" b="0"/>
                <wp:docPr id="4" name="Прямоугольник 4" descr="C:\Users\User\Pictures\hmqqiYaQU4hOpDB-ONxMJrodZJcEnpwBWTPO2gBh9QsrcpM_9mzv8Rk7GJNGjuROOXUzXGd57CZotqyXlwAdFSL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EA2DEC" id="Прямоуголь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YoTAMAAEQGAAAOAAAAZHJzL2Uyb0RvYy54bWysVM1u4zYQvhfoOxC8K5a88o+EKIvYsoMG&#10;SZzdbNB0EaCgJcrirkQqJG05KQoU6LVAH6EP0cti2+4zKG/UIWUnTvZSdFcHgpyhvplv5uPsv1yX&#10;BVpRqZjgEfb2XIwoT0TK+CLCl2+mzhAjpQlPSSE4jfAtVfjlwbff7NdVSLsiF0VKJQIQrsK6inCu&#10;dRV2OirJaUnUnqgoB2cmZEk0HOWik0pSA3pZdLqu2+/UQqaVFAlVCqxx68QHFj/LaKJnWaaoRkWE&#10;ITdtV2nXuVk7B/skXEhS5SzZpEH+RxYlYRyCPkDFRBO0lOwzqJIlUiiR6b1ElB2RZSyhlgOw8dxn&#10;bC5yUlHLBYqjqocyqa8Hm5ytziViaYR9jDgpoUXNH/e/3P/e/N18uv+1+bP51Px1/1vzT/Oh+Yjg&#10;TkpVAvUbh9eXCtpu1+tzluilpOo6L29u2A/k1aWfz6p45MzO1qfHUqRvj5MJr+rR92/OZ93FKA9e&#10;KZlUpz8G5d1q+Pr94Oj47Ojd8vVsdnV5d3WU9gbjt0Lf3F4V9WE6vTgJ9t5VC9OrulIhpHxRnUtT&#10;bVWdiOS9QlyMc8IX9FBV0HHQIXDZmqQUdU5JCkXzDETnCYY5KEBD8/pUpMCeLLWwnVxnsjQxoEdo&#10;bQVz+yAYutYoAeML1x+6IKsEXJu9iUDC7c+VVPqIihKZTYQlZGfByepE6fbq9oqJxcWUFQXYSVjw&#10;JwbAbC0QGn41PpOEldhPgRtMhpOh7/jd/sTx3Th2Dqdj3+lPvUEvfhGPx7H3s4nr+WHO0pRyE2Yr&#10;d8//b3LaPLxWqA+CV6JgqYEzKSm5mI8LiVYEntvUfrbk4Hm81nmahq0XcHlGyev67qgbONP+cOD4&#10;U7/nBAN36LheMAr6rh/48fQppRPG6ZdTQnWEg163Z7u0k/Qzbq79PudGwpJpGGgFKyMM0oDPXCKh&#10;UeCEp3avCSva/U4pTPqPpYB2bxtt9Wok2qp/LtJbkKsUICdQHoxe2ORC3mFUwxiLsLpZEkkxKr7j&#10;IPnA830z9+zB7w26cJC7nvmuh/AEoCKsMWq3Y93OymUl2SKHSJ4tDBeH8EwyZiVsnlCb1eZxwaiy&#10;TDZj1czC3bO99Tj8D/4F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UpW2KEwDAABEBgAADgAAAAAAAAAAAAAAAAAuAgAAZHJzL2Uy&#10;b0RvYy54bWxQSwECLQAUAAYACAAAACEATKDpLNgAAAADAQAADwAAAAAAAAAAAAAAAACmBQAAZHJz&#10;L2Rvd25yZXYueG1sUEsFBgAAAAAEAAQA8wAAAKs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8D7BEE" w:rsidRPr="00E378AA" w:rsidSect="005D3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7C7"/>
    <w:multiLevelType w:val="hybridMultilevel"/>
    <w:tmpl w:val="A0FA2B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722050"/>
    <w:multiLevelType w:val="hybridMultilevel"/>
    <w:tmpl w:val="C622BAF8"/>
    <w:lvl w:ilvl="0" w:tplc="0FB01772">
      <w:start w:val="1"/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AD9517E"/>
    <w:multiLevelType w:val="hybridMultilevel"/>
    <w:tmpl w:val="2866277A"/>
    <w:lvl w:ilvl="0" w:tplc="5EDED8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2C59E9"/>
    <w:multiLevelType w:val="hybridMultilevel"/>
    <w:tmpl w:val="EB7A3C32"/>
    <w:lvl w:ilvl="0" w:tplc="0FB01772">
      <w:start w:val="1"/>
      <w:numFmt w:val="bullet"/>
      <w:lvlText w:val=""/>
      <w:lvlJc w:val="left"/>
      <w:pPr>
        <w:ind w:left="1004" w:hanging="360"/>
      </w:pPr>
      <w:rPr>
        <w:rFonts w:ascii="Symbol" w:eastAsia="Times New Roman" w:hAnsi="Symbol" w:cs="Times New Roman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AA"/>
    <w:rsid w:val="008D7BEE"/>
    <w:rsid w:val="00E3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A940"/>
  <w15:chartTrackingRefBased/>
  <w15:docId w15:val="{312B5641-132A-4DC0-8981-11D29D47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8AA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37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3">
    <w:name w:val="Table Grid"/>
    <w:basedOn w:val="a1"/>
    <w:uiPriority w:val="39"/>
    <w:rsid w:val="00E378A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378A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378A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E37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217787538_4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2026-08-26T11:23:00Z</dcterms:created>
  <dcterms:modified xsi:type="dcterms:W3CDTF">2026-08-26T11:25:00Z</dcterms:modified>
</cp:coreProperties>
</file>