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AF" w:rsidRDefault="009849E3">
      <w:pPr>
        <w:keepNext/>
        <w:keepLines/>
        <w:tabs>
          <w:tab w:val="left" w:pos="920"/>
          <w:tab w:val="left" w:pos="1170"/>
        </w:tabs>
        <w:spacing w:before="480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b/>
          <w:sz w:val="24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МКДОУ «Михайловский детский сад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6»</w:t>
      </w:r>
      <w:r>
        <w:rPr>
          <w:rFonts w:ascii="Times New Roman" w:eastAsia="Times New Roman" w:hAnsi="Times New Roman" w:cs="Times New Roman"/>
          <w:sz w:val="24"/>
        </w:rPr>
        <w:tab/>
      </w:r>
    </w:p>
    <w:p w:rsidR="00B157AF" w:rsidRDefault="009849E3">
      <w:pPr>
        <w:tabs>
          <w:tab w:val="left" w:pos="2210"/>
        </w:tabs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</w:rPr>
        <w:t>Ракитовский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филиал</w:t>
      </w:r>
    </w:p>
    <w:p w:rsidR="00B157AF" w:rsidRDefault="00B157AF">
      <w:pPr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32"/>
        </w:rPr>
      </w:pPr>
    </w:p>
    <w:p w:rsidR="00B157AF" w:rsidRDefault="00B157AF">
      <w:pPr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32"/>
        </w:rPr>
      </w:pPr>
    </w:p>
    <w:p w:rsidR="00B157AF" w:rsidRDefault="00B157AF">
      <w:pPr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32"/>
        </w:rPr>
      </w:pPr>
    </w:p>
    <w:p w:rsidR="00B157AF" w:rsidRDefault="00B157AF">
      <w:pPr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32"/>
        </w:rPr>
      </w:pPr>
    </w:p>
    <w:p w:rsidR="00B157AF" w:rsidRDefault="009849E3">
      <w:pPr>
        <w:spacing w:before="100" w:after="15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32"/>
        </w:rPr>
        <w:t>Квест</w:t>
      </w:r>
      <w:proofErr w:type="spellEnd"/>
      <w:r>
        <w:rPr>
          <w:rFonts w:ascii="Times New Roman" w:eastAsia="Times New Roman" w:hAnsi="Times New Roman" w:cs="Times New Roman"/>
          <w:sz w:val="32"/>
        </w:rPr>
        <w:t xml:space="preserve">- игра    </w:t>
      </w:r>
    </w:p>
    <w:p w:rsidR="00B157AF" w:rsidRDefault="009849E3">
      <w:pPr>
        <w:spacing w:before="100" w:after="15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      по нравственно-патриотическому воспитанию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                         «Путешествие </w:t>
      </w:r>
      <w:proofErr w:type="gramStart"/>
      <w:r>
        <w:rPr>
          <w:rFonts w:ascii="Times New Roman" w:eastAsia="Times New Roman" w:hAnsi="Times New Roman" w:cs="Times New Roman"/>
          <w:sz w:val="32"/>
        </w:rPr>
        <w:t>по  России</w:t>
      </w:r>
      <w:proofErr w:type="gramEnd"/>
      <w:r>
        <w:rPr>
          <w:rFonts w:ascii="Times New Roman" w:eastAsia="Times New Roman" w:hAnsi="Times New Roman" w:cs="Times New Roman"/>
          <w:sz w:val="32"/>
        </w:rPr>
        <w:t>».</w:t>
      </w:r>
    </w:p>
    <w:p w:rsidR="00B157AF" w:rsidRDefault="009849E3">
      <w:pPr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для детей подготовительной к </w:t>
      </w:r>
      <w:proofErr w:type="gramStart"/>
      <w:r>
        <w:rPr>
          <w:rFonts w:ascii="Times New Roman" w:eastAsia="Times New Roman" w:hAnsi="Times New Roman" w:cs="Times New Roman"/>
          <w:sz w:val="32"/>
        </w:rPr>
        <w:t>школе  группы</w:t>
      </w:r>
      <w:proofErr w:type="gramEnd"/>
      <w:r>
        <w:rPr>
          <w:rFonts w:ascii="Times New Roman" w:eastAsia="Times New Roman" w:hAnsi="Times New Roman" w:cs="Times New Roman"/>
          <w:sz w:val="32"/>
        </w:rPr>
        <w:t>.</w:t>
      </w:r>
    </w:p>
    <w:p w:rsidR="00B157AF" w:rsidRDefault="00B157AF">
      <w:pPr>
        <w:spacing w:before="240" w:after="6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B157AF" w:rsidRDefault="00B157AF">
      <w:pPr>
        <w:spacing w:before="240" w:after="6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B157AF" w:rsidRDefault="00B157AF">
      <w:pPr>
        <w:spacing w:before="240" w:after="6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B157AF" w:rsidRDefault="00B157AF">
      <w:pPr>
        <w:spacing w:before="240" w:after="6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B157AF" w:rsidRDefault="009849E3">
      <w:pPr>
        <w:spacing w:before="240" w:after="6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Подготовила:</w:t>
      </w:r>
    </w:p>
    <w:p w:rsidR="00B157AF" w:rsidRDefault="009849E3">
      <w:pPr>
        <w:spacing w:before="240" w:after="6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Черных Ж.В.                                                                                                         </w:t>
      </w:r>
    </w:p>
    <w:p w:rsidR="00B157AF" w:rsidRDefault="009849E3">
      <w:pPr>
        <w:tabs>
          <w:tab w:val="left" w:pos="6870"/>
        </w:tabs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                                                                                                         </w:t>
      </w: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9849E3">
      <w:pPr>
        <w:tabs>
          <w:tab w:val="left" w:pos="3250"/>
        </w:tabs>
        <w:spacing w:before="240"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  <w:b/>
          <w:sz w:val="24"/>
        </w:rPr>
        <w:tab/>
      </w:r>
      <w:r w:rsidR="00D3018A">
        <w:rPr>
          <w:rFonts w:ascii="Times New Roman" w:eastAsia="Times New Roman" w:hAnsi="Times New Roman" w:cs="Times New Roman"/>
          <w:sz w:val="28"/>
        </w:rPr>
        <w:t>2026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г.</w:t>
      </w: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B157AF">
      <w:pPr>
        <w:spacing w:before="240" w:after="0" w:line="240" w:lineRule="auto"/>
        <w:ind w:firstLine="709"/>
        <w:rPr>
          <w:rFonts w:ascii="Calibri" w:eastAsia="Calibri" w:hAnsi="Calibri" w:cs="Calibri"/>
          <w:b/>
          <w:sz w:val="24"/>
        </w:rPr>
      </w:pPr>
    </w:p>
    <w:p w:rsidR="00B157AF" w:rsidRDefault="009849E3">
      <w:pPr>
        <w:spacing w:before="240" w:after="0" w:line="480" w:lineRule="auto"/>
        <w:ind w:firstLine="709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–игра «Путешествие по России»</w:t>
      </w:r>
    </w:p>
    <w:p w:rsidR="00B157AF" w:rsidRDefault="009849E3">
      <w:pPr>
        <w:spacing w:before="240"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Закрепление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представлений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детей о России, воспитание уважительного отношения к государственным символам; народной культуре.</w:t>
      </w:r>
    </w:p>
    <w:p w:rsidR="00B157AF" w:rsidRDefault="009849E3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B157AF" w:rsidRDefault="009849E3">
      <w:pPr>
        <w:spacing w:before="240" w:after="0" w:line="240" w:lineRule="auto"/>
        <w:ind w:firstLine="709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</w:rPr>
        <w:t>Образовательные: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Создать условия для нравственно-патриотического развития и воспитания гражданина России.</w:t>
      </w:r>
    </w:p>
    <w:p w:rsidR="00B157AF" w:rsidRDefault="009849E3">
      <w:pPr>
        <w:spacing w:before="240" w:after="0" w:line="240" w:lineRule="auto"/>
        <w:ind w:firstLine="709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</w:rPr>
        <w:t>Развивающие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поддерживать интерес к русским традициям и промыслам.</w:t>
      </w:r>
    </w:p>
    <w:p w:rsidR="00B157AF" w:rsidRDefault="009849E3">
      <w:pPr>
        <w:spacing w:before="240"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Активизировать словарь; развивать связную речь.</w:t>
      </w:r>
    </w:p>
    <w:p w:rsidR="00B157AF" w:rsidRDefault="009849E3">
      <w:pPr>
        <w:spacing w:before="240" w:after="0" w:line="240" w:lineRule="auto"/>
        <w:ind w:firstLine="709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</w:rPr>
        <w:t>Воспитательные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воспитывать любовь к Родине,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гражданско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–патриотическую позицию. </w:t>
      </w:r>
    </w:p>
    <w:p w:rsidR="00B157AF" w:rsidRDefault="009849E3">
      <w:pPr>
        <w:spacing w:before="240" w:after="6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B157AF" w:rsidRDefault="009849E3">
      <w:pPr>
        <w:spacing w:before="240" w:after="60" w:line="240" w:lineRule="auto"/>
        <w:ind w:left="360"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Формировать безопасный стиль поведения, зрительный режим, способствовать созданию благоприятного психологического климата.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</w:rPr>
        <w:t>Интеграция областей: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"Социально-коммуникативное развитие", "Познавательное развитие", "Речевое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развитие","Художественно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-эстетическое развитие"</w:t>
      </w:r>
      <w:r>
        <w:rPr>
          <w:rFonts w:ascii="Times New Roman" w:eastAsia="Times New Roman" w:hAnsi="Times New Roman" w:cs="Times New Roman"/>
          <w:sz w:val="28"/>
        </w:rPr>
        <w:br/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Ход  игры</w:t>
      </w:r>
      <w:proofErr w:type="gramEnd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:</w:t>
      </w:r>
    </w:p>
    <w:p w:rsidR="00B157AF" w:rsidRDefault="00B157AF">
      <w:pPr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B157AF" w:rsidRDefault="009849E3">
      <w:pPr>
        <w:spacing w:after="0" w:line="240" w:lineRule="auto"/>
        <w:ind w:left="40" w:right="4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Дети входят в зал под песню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О.Газманова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«Россия»,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звучащей в записи и встают, образуя круг.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 П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режде чем мы начнем наше занятие, предлагаю вам поприветствовать друг друга, но сделать это немного необычным способом, мы попробуем поздороваться так, как это делают народы разных стран: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 Индии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знак приветствия складывают руки вместе и прижимают их к груди.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 Китае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 прежние времена люди, встречая друга, пожимали руки самим себе.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Японцы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кланяются при встрече.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Ну а жители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России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как здороваются? 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(при встрече жмут друг другу руки или обнимаются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.)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Для умной игры собралась детвора,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Игру начинать нам настала пора!</w:t>
      </w:r>
    </w:p>
    <w:p w:rsidR="00B157AF" w:rsidRDefault="009849E3">
      <w:pPr>
        <w:spacing w:before="240" w:after="30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 о чём наша игра, вы узнаете из 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загадки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За околицей цветут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Белые ромашки,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Жаворонки поют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Над широкой пашней.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Теплый ветер принесет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Аромат смородины,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Так чего дороже нет? —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Нет дороже…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Правильно, ребята, это Родина. Как называется наша Родина? Посмотрите внимательно на карту, на ней изображена наша Россия. Это самая большая страна в мире. Наша Родина такая большая, что если мы захотим проехать из края в край, то на самом быстром поезде эта дорога займет целую неделю, а на самом быстром самолете придется лететь целый день.</w:t>
      </w:r>
    </w:p>
    <w:p w:rsidR="00B157AF" w:rsidRDefault="009849E3">
      <w:pPr>
        <w:spacing w:before="240" w:after="30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Наша игра называется «Путешествие по России».  Скажите, ребята, какой полевой цветок является символом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Россиии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? (ответы детей).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- Вот и сегодня, ребята, я предлагаю собрать ромашку. Но, эта ромашка с секретом, а что за секрет, вы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узнаете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выполнив все задания. После правильного выполнения задания вы получите лепесток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ромашки .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А сейчас, найдите мне конверт под цифрой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1.(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дети ищут конверт под цифрой 1 – отдают воспитателю.)</w:t>
      </w:r>
    </w:p>
    <w:p w:rsidR="00B157AF" w:rsidRDefault="009849E3">
      <w:pPr>
        <w:spacing w:before="240" w:after="30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- 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Первое задание: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«Вопрос- ответ!» (игра в кругу с мячом)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Вопросы: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1. Как называется страна, в которой мы живём?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2. А как называется столица нашей Родины?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3. Как называются люди, живущие в России?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4. Кто является президентом России?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5. Что мы называем малой родиной?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6. Как называется край в котором мы живём?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 xml:space="preserve">7. Как называется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район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 котором мы живём?</w:t>
      </w:r>
    </w:p>
    <w:p w:rsidR="00B157AF" w:rsidRDefault="009849E3">
      <w:pPr>
        <w:spacing w:before="240" w:after="30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8.Как называется наше село?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Воспитатель: 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Молоды, ребята, вы справились с первым заданием. Получайте первый лепесток от ромашки.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Второе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задание</w:t>
      </w:r>
      <w:r>
        <w:rPr>
          <w:rFonts w:ascii="Times New Roman" w:eastAsia="Times New Roman" w:hAnsi="Times New Roman" w:cs="Times New Roman"/>
          <w:sz w:val="28"/>
        </w:rPr>
        <w:t xml:space="preserve">  называется</w:t>
      </w:r>
      <w:proofErr w:type="gramEnd"/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b/>
          <w:sz w:val="28"/>
        </w:rPr>
        <w:t>«Собери символы».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Скажите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какое дерево является символом России? (ответы детей).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( дети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ищут конверт под цифрой 2 на березе) 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Перед вами </w:t>
      </w:r>
      <w:proofErr w:type="gramStart"/>
      <w:r>
        <w:rPr>
          <w:rFonts w:ascii="Times New Roman" w:eastAsia="Times New Roman" w:hAnsi="Times New Roman" w:cs="Times New Roman"/>
          <w:sz w:val="28"/>
        </w:rPr>
        <w:t>висят  три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конверта, поэтому мы разделимся на три группы, и каждая группа получит по конверту ,в каждом конверте лежат </w:t>
      </w:r>
      <w:proofErr w:type="spellStart"/>
      <w:r>
        <w:rPr>
          <w:rFonts w:ascii="Times New Roman" w:eastAsia="Times New Roman" w:hAnsi="Times New Roman" w:cs="Times New Roman"/>
          <w:sz w:val="28"/>
        </w:rPr>
        <w:t>пазлы</w:t>
      </w:r>
      <w:proofErr w:type="spellEnd"/>
      <w:r>
        <w:rPr>
          <w:rFonts w:ascii="Times New Roman" w:eastAsia="Times New Roman" w:hAnsi="Times New Roman" w:cs="Times New Roman"/>
          <w:sz w:val="28"/>
        </w:rPr>
        <w:t>, которые нужно разложить в правильном порядке, чтобы получились символы. (ФЛАГ, ГЕРБ, ГИМН.)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Скажите, а что за </w:t>
      </w:r>
      <w:proofErr w:type="spellStart"/>
      <w:r>
        <w:rPr>
          <w:rFonts w:ascii="Times New Roman" w:eastAsia="Times New Roman" w:hAnsi="Times New Roman" w:cs="Times New Roman"/>
          <w:sz w:val="28"/>
        </w:rPr>
        <w:t>пазлы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вы собирали? Что они значат для России? Правильно – это государственные символы России. Это особые отличительные знаки России.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Ребята, а кто может мне ответить, какой у России флаг?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: трехцветный. Три полосы - белая, синяя, красная. 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Что обозначают эти цвета? (ответы детей)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Белый цвет означает мир, чистоту;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Синий цвет символ веры и верности;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Красный цвет символизирует силу, кровь, пролитую за Отечество.</w:t>
      </w:r>
    </w:p>
    <w:p w:rsidR="00B157AF" w:rsidRDefault="009849E3">
      <w:pPr>
        <w:tabs>
          <w:tab w:val="left" w:pos="914"/>
        </w:tabs>
        <w:spacing w:after="0" w:line="240" w:lineRule="auto"/>
        <w:ind w:right="2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: Расскажите, что вы знаете о гербе.</w:t>
      </w:r>
    </w:p>
    <w:p w:rsidR="00B157AF" w:rsidRDefault="009849E3">
      <w:pPr>
        <w:tabs>
          <w:tab w:val="left" w:pos="807"/>
        </w:tabs>
        <w:spacing w:before="180" w:after="0" w:line="240" w:lineRule="auto"/>
        <w:ind w:right="28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Орел - символ солнца, небесной силы, огня и бессмертия. Герб - это эмблема государства, он изображается на печатях, паспортах, документах, денежных знаков.</w:t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Ребята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послушайте  одну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мелодию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. (Звучит гимн России). (Дети встают)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- А что такое гимн? И что вы знаете о нем? </w:t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Гимн - торжественная песня, символ государства. Гимн исполняют и слушают стоя.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 xml:space="preserve"> (Звучит гимн России)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Ребята, а где мы можем увидеть символы России? (почетные грамоты, документы, деньги, печати), а где мы можем услышать гимн РФ, как его нужно слушать? (на торжественных мероприятиях, на государственных праздниках).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- Молодцы, вот вам ещё один лепесток.  </w:t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(дети ищут конверт под цифрой 3– отдают воспитателю.)</w:t>
      </w:r>
    </w:p>
    <w:p w:rsidR="00B157AF" w:rsidRDefault="00B157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Воспитатель: Третье </w:t>
      </w:r>
      <w:proofErr w:type="gram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задание  «</w:t>
      </w:r>
      <w:proofErr w:type="gramEnd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Народные промыслы»</w:t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- Здесь лежат 2 конверта, значит, 2 задания и мы можем заработать сразу 2 лепестка. Дети подходят к столу с народными изделиями.</w:t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 нас тут небольшая ярмарка товаров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Кто знает, чем любили с давних времен заниматься наш народ? Я предлагаю вам вспомнить изделия декоративно –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прикладного  искусства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российских мастеров и показать их. </w:t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1.  Снежно-белая посуда,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Расскажи-ка ты откуда?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Видно, с севера пришла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И цветами расцвела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Голубыми, синими,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Нежными, красивыми.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(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Гжель)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B157AF" w:rsidRDefault="00B157AF">
      <w:pPr>
        <w:spacing w:before="24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2.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Резные ложки и ковши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Ты разгляди-ка, не спеши.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Там травка вьется и цветы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Растут нездешней красоты.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Блестят они, как золотые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А может, солнцем залитые.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(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Хохлома)</w:t>
      </w:r>
    </w:p>
    <w:p w:rsidR="00B157AF" w:rsidRDefault="009849E3">
      <w:pPr>
        <w:spacing w:before="240"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3. Веселая белая глина,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Кружочки, полоски на ней.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Козлы и барашки смешные,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Табун разноцветных коней,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Кормилицы и водоноски,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 всадники и ребятня.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Собачки, гусары и рыбы…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 ну, назови-ка меня!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(Дымка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) </w:t>
      </w:r>
      <w:r>
        <w:rPr>
          <w:rFonts w:ascii="Times New Roman" w:eastAsia="Times New Roman" w:hAnsi="Times New Roman" w:cs="Times New Roman"/>
          <w:sz w:val="28"/>
        </w:rPr>
        <w:t xml:space="preserve"> ( Дымковской расписывали глиняные игрушки на забаву детям.)</w:t>
      </w:r>
    </w:p>
    <w:p w:rsidR="00B157AF" w:rsidRDefault="00B157AF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Славилась Россия чудо – мастерами,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Дерево и глину в сказку превращали.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Красками и кистью красоту творили,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Своему искусству молодых учили.</w:t>
      </w:r>
    </w:p>
    <w:p w:rsidR="00B157AF" w:rsidRDefault="009849E3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Игра «Узнай меня?»</w:t>
      </w:r>
    </w:p>
    <w:p w:rsidR="00B157AF" w:rsidRDefault="009849E3">
      <w:pPr>
        <w:spacing w:before="240"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Segoe UI Symbol" w:eastAsia="Segoe UI Symbol" w:hAnsi="Segoe UI Symbol" w:cs="Segoe UI Symbol"/>
          <w:sz w:val="28"/>
        </w:rPr>
        <w:t>─</w:t>
      </w:r>
      <w:r>
        <w:rPr>
          <w:rFonts w:ascii="Times New Roman" w:eastAsia="Times New Roman" w:hAnsi="Times New Roman" w:cs="Times New Roman"/>
          <w:sz w:val="28"/>
        </w:rPr>
        <w:t xml:space="preserve"> Вы хорошо рассказали о некоторых народных промыслах. А умеете ли вы хорошо различать элементы этих росписей. Я предлагаю вам объединиться по три человека. Каждая тройка будет украшать свой </w:t>
      </w:r>
      <w:proofErr w:type="gramStart"/>
      <w:r>
        <w:rPr>
          <w:rFonts w:ascii="Times New Roman" w:eastAsia="Times New Roman" w:hAnsi="Times New Roman" w:cs="Times New Roman"/>
          <w:sz w:val="28"/>
        </w:rPr>
        <w:t>предмет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( Дети </w:t>
      </w:r>
      <w:proofErr w:type="spellStart"/>
      <w:r>
        <w:rPr>
          <w:rFonts w:ascii="Times New Roman" w:eastAsia="Times New Roman" w:hAnsi="Times New Roman" w:cs="Times New Roman"/>
          <w:sz w:val="28"/>
        </w:rPr>
        <w:t>клеют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изделия элементами какого-то вида росписи: гжель. хохлома, дымка).</w:t>
      </w:r>
    </w:p>
    <w:p w:rsidR="00B157AF" w:rsidRDefault="00B157AF">
      <w:pPr>
        <w:spacing w:before="24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157AF" w:rsidRDefault="009849E3">
      <w:pPr>
        <w:spacing w:before="240"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Segoe UI Symbol" w:eastAsia="Segoe UI Symbol" w:hAnsi="Segoe UI Symbol" w:cs="Segoe UI Symbol"/>
          <w:sz w:val="28"/>
        </w:rPr>
        <w:t>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Есть удивительно хорошая русская пословица «Делу время – потехе час. В старину после работы люди любили петь песни, водили хороводы и проводили интересные народные игры. Предлагаю поиграть в игру «Гори, гори ясно».</w:t>
      </w:r>
    </w:p>
    <w:p w:rsidR="00B157AF" w:rsidRDefault="00B157AF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- Молодцы, ребята, вы справились и с этим заданием. Получайте 3 и 4 лепесток от ромашки. Давайте посмотрим, где следующее задание. 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Дети находят конверт </w:t>
      </w:r>
      <w:r>
        <w:rPr>
          <w:rFonts w:ascii="Segoe UI Symbol" w:eastAsia="Segoe UI Symbol" w:hAnsi="Segoe UI Symbol" w:cs="Segoe UI Symbol"/>
          <w:sz w:val="28"/>
          <w:shd w:val="clear" w:color="auto" w:fill="FFFFFF"/>
        </w:rPr>
        <w:t>№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5 с заданием и отдают воспитателю.</w:t>
      </w:r>
    </w:p>
    <w:p w:rsidR="00B157AF" w:rsidRDefault="009849E3">
      <w:pPr>
        <w:spacing w:after="15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Воспитатель: Четвертое </w:t>
      </w:r>
      <w:proofErr w:type="gram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задание  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Прочитать стихи о Родине»</w:t>
      </w: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-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 xml:space="preserve"> Кто хочет прочитать стихи о Родине?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(Дети читают стихи о Родине)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Молодцы, вы справились с этим заданием. Получайте 5 лепесток от ромашки. И давайте посмотрим, где искать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последний  лепесток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? </w:t>
      </w:r>
    </w:p>
    <w:p w:rsidR="00B157AF" w:rsidRDefault="00B157AF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B157AF" w:rsidRDefault="009849E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- 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Последнее задание «Малая родина»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- Кто ответит, что такое малая родина?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Дети: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Малая Родина – уголок, где мы родились. - Место, где мы живем, где находится наш дом, где живут близкие и дорогие нам люди.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Правильно. Это наше родное село – Ракиты.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br/>
        <w:t>- А кто знает, почему его назвали Ракиты? (ответы детей)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Заходит почтальон Печкин с сумкой.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>Здравствуйте ребята, вот каким-то сказочным образом я попал к вам в село. Моя задача разнести письма, но к большому сожалению я не знаю улиц. Ваше село большое, и одному мне никак не справиться. Вы не могли бы мне помочь (ответы детей</w:t>
      </w:r>
      <w:proofErr w:type="gramStart"/>
      <w:r>
        <w:rPr>
          <w:rFonts w:ascii="Times New Roman" w:eastAsia="Times New Roman" w:hAnsi="Times New Roman" w:cs="Times New Roman"/>
          <w:sz w:val="28"/>
        </w:rPr>
        <w:t>).Печкин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называет улицу, а дети проживающие на этой улице берут письмо,( в письме ласковые слова).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t>Игорь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Иванович, дети вам расскажут о достопримечательностях нашего села.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 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- Молодцы, вы справились с этим заданием. Получайте 6 лепесток от ромашки. Кто помнит, какая главная задача стояла перед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нами?(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ответы детей).В ромашке скрывался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секрет.Как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называлась наша игра? (Ответы детей "Путешествие по России"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),а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Россия-это наша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Родина.Дети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угадывают слово на лепестках ромашки- Родина!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Рефлексия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Игра наша подошла к концу, понравилась она? Какие задания вам понравились больше всего? Что вам показалось сложным? 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Берегите Россию- нет России другой! 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Берегите её тишину и покой.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 небо и солнце, этот хлеб на столе.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родное оконце в позабытом селе.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Берегите Россию, без неё нам не жить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Берегите её, чтобы вечно ей жить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Нашей правдой и силой, всею нашей судьбой.</w:t>
      </w:r>
    </w:p>
    <w:p w:rsidR="00B157AF" w:rsidRDefault="009849E3">
      <w:pPr>
        <w:spacing w:before="240" w:after="6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Берегите Россию, нет России другой!</w:t>
      </w:r>
    </w:p>
    <w:sectPr w:rsidR="00B15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B157AF"/>
    <w:rsid w:val="009849E3"/>
    <w:rsid w:val="00B157AF"/>
    <w:rsid w:val="00D3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52B8E"/>
  <w15:docId w15:val="{1E13E499-2596-4A91-8678-DE7FAF8A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1314</Words>
  <Characters>7496</Characters>
  <Application>Microsoft Office Word</Application>
  <DocSecurity>0</DocSecurity>
  <Lines>62</Lines>
  <Paragraphs>17</Paragraphs>
  <ScaleCrop>false</ScaleCrop>
  <Company/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2026-03-25T12:22:00Z</dcterms:created>
  <dcterms:modified xsi:type="dcterms:W3CDTF">2026-08-20T13:00:00Z</dcterms:modified>
</cp:coreProperties>
</file>