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973" w:rsidRPr="00027973" w:rsidRDefault="00027973" w:rsidP="00027973">
      <w:pPr>
        <w:tabs>
          <w:tab w:val="left" w:pos="9072"/>
        </w:tabs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027973">
        <w:rPr>
          <w:rFonts w:ascii="Times New Roman" w:hAnsi="Times New Roman" w:cs="Times New Roman"/>
          <w:b/>
          <w:i/>
          <w:sz w:val="28"/>
          <w:szCs w:val="28"/>
        </w:rPr>
        <w:t>Агеева Валерия Сергеевна</w:t>
      </w:r>
      <w:r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02797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27973" w:rsidRPr="00027973" w:rsidRDefault="00027973" w:rsidP="00027973">
      <w:pPr>
        <w:tabs>
          <w:tab w:val="left" w:pos="9072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27973">
        <w:rPr>
          <w:rFonts w:ascii="Times New Roman" w:hAnsi="Times New Roman" w:cs="Times New Roman"/>
          <w:sz w:val="28"/>
          <w:szCs w:val="28"/>
        </w:rPr>
        <w:t>Учитель изобразительного искусства</w:t>
      </w:r>
      <w:r w:rsidRPr="00027973">
        <w:rPr>
          <w:rFonts w:ascii="Times New Roman" w:hAnsi="Times New Roman" w:cs="Times New Roman"/>
          <w:sz w:val="28"/>
          <w:szCs w:val="28"/>
        </w:rPr>
        <w:br/>
        <w:t>МАОУ «СОШ №12» г. Перми</w:t>
      </w:r>
    </w:p>
    <w:p w:rsidR="00027973" w:rsidRDefault="00027973" w:rsidP="00027973">
      <w:pPr>
        <w:tabs>
          <w:tab w:val="left" w:pos="9072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1414" w:rsidRPr="00BC6DC6" w:rsidRDefault="00027973" w:rsidP="00027973">
      <w:pPr>
        <w:tabs>
          <w:tab w:val="left" w:pos="9072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ВЛИЯНИЕ</w:t>
      </w:r>
      <w:r w:rsidR="00BC6DC6" w:rsidRPr="00BC6DC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ИЗОБРАЗИТЕЛЬНОГО ИСКУССТВА НА</w:t>
      </w:r>
      <w:r w:rsidR="00BC6DC6" w:rsidRPr="00BC6DC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ФОРМИРОВАНИЕ ТОЛЕРАНТНОСТИ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15E5">
        <w:rPr>
          <w:rFonts w:ascii="Times New Roman" w:hAnsi="Times New Roman" w:cs="Times New Roman"/>
          <w:b/>
          <w:sz w:val="28"/>
          <w:szCs w:val="28"/>
        </w:rPr>
        <w:t>В ОБРАЗОВАТЕЛЬНОЙ СРЕДЕ</w:t>
      </w:r>
    </w:p>
    <w:p w:rsidR="00BC6DC6" w:rsidRDefault="00BC6DC6" w:rsidP="000279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5B88" w:rsidRDefault="00605B88" w:rsidP="0002797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5B88">
        <w:rPr>
          <w:rFonts w:ascii="Times New Roman" w:hAnsi="Times New Roman" w:cs="Times New Roman"/>
          <w:sz w:val="28"/>
          <w:szCs w:val="28"/>
        </w:rPr>
        <w:t>Современная политика России направлена на сохранение,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B88">
        <w:rPr>
          <w:rFonts w:ascii="Times New Roman" w:hAnsi="Times New Roman" w:cs="Times New Roman"/>
          <w:sz w:val="28"/>
          <w:szCs w:val="28"/>
        </w:rPr>
        <w:t>популяризацию и развитие культурного наследи</w:t>
      </w:r>
      <w:r>
        <w:rPr>
          <w:rFonts w:ascii="Times New Roman" w:hAnsi="Times New Roman" w:cs="Times New Roman"/>
          <w:sz w:val="28"/>
          <w:szCs w:val="28"/>
        </w:rPr>
        <w:t xml:space="preserve">я народов нашей </w:t>
      </w:r>
      <w:r w:rsidRPr="00605B88">
        <w:rPr>
          <w:rFonts w:ascii="Times New Roman" w:hAnsi="Times New Roman" w:cs="Times New Roman"/>
          <w:sz w:val="28"/>
          <w:szCs w:val="28"/>
        </w:rPr>
        <w:t>многонациональной страны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5B88" w:rsidRPr="00605B88" w:rsidRDefault="00605B88" w:rsidP="0002797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6836" w:rsidRDefault="00605B88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Одной из важнейших задач школьного образования, является патриотическое воспитание </w:t>
      </w:r>
      <w:r w:rsidR="00BF15E0">
        <w:rPr>
          <w:rFonts w:ascii="Times New Roman" w:hAnsi="Times New Roman" w:cs="Times New Roman"/>
          <w:sz w:val="28"/>
          <w:szCs w:val="28"/>
        </w:rPr>
        <w:t>об</w:t>
      </w:r>
      <w:r w:rsidR="00AB6836">
        <w:rPr>
          <w:rFonts w:ascii="Times New Roman" w:hAnsi="Times New Roman" w:cs="Times New Roman"/>
          <w:sz w:val="28"/>
          <w:szCs w:val="28"/>
        </w:rPr>
        <w:t>уча</w:t>
      </w:r>
      <w:r w:rsidR="00BF15E0">
        <w:rPr>
          <w:rFonts w:ascii="Times New Roman" w:hAnsi="Times New Roman" w:cs="Times New Roman"/>
          <w:sz w:val="28"/>
          <w:szCs w:val="28"/>
        </w:rPr>
        <w:t>ю</w:t>
      </w:r>
      <w:r w:rsidR="00AB6836">
        <w:rPr>
          <w:rFonts w:ascii="Times New Roman" w:hAnsi="Times New Roman" w:cs="Times New Roman"/>
          <w:sz w:val="28"/>
          <w:szCs w:val="28"/>
        </w:rPr>
        <w:t xml:space="preserve">щихся. </w:t>
      </w:r>
      <w:proofErr w:type="gramStart"/>
      <w:r w:rsidR="00AB6836" w:rsidRPr="00AB6836">
        <w:rPr>
          <w:rFonts w:ascii="Times New Roman" w:hAnsi="Times New Roman" w:cs="Times New Roman"/>
          <w:sz w:val="28"/>
          <w:szCs w:val="28"/>
        </w:rPr>
        <w:t>В новом федеральном государственном обр</w:t>
      </w:r>
      <w:r w:rsidR="00AB6836">
        <w:rPr>
          <w:rFonts w:ascii="Times New Roman" w:hAnsi="Times New Roman" w:cs="Times New Roman"/>
          <w:sz w:val="28"/>
          <w:szCs w:val="28"/>
        </w:rPr>
        <w:t xml:space="preserve">азовательном стандарте среднего </w:t>
      </w:r>
      <w:r w:rsidR="00AB6836" w:rsidRPr="00AB6836">
        <w:rPr>
          <w:rFonts w:ascii="Times New Roman" w:hAnsi="Times New Roman" w:cs="Times New Roman"/>
          <w:sz w:val="28"/>
          <w:szCs w:val="28"/>
        </w:rPr>
        <w:t>общего образования</w:t>
      </w:r>
      <w:r w:rsidR="00435B79">
        <w:rPr>
          <w:rFonts w:ascii="Times New Roman" w:hAnsi="Times New Roman" w:cs="Times New Roman"/>
          <w:sz w:val="28"/>
          <w:szCs w:val="28"/>
        </w:rPr>
        <w:t xml:space="preserve"> [1</w:t>
      </w:r>
      <w:r w:rsidR="00AB6836">
        <w:rPr>
          <w:rFonts w:ascii="Times New Roman" w:hAnsi="Times New Roman" w:cs="Times New Roman"/>
          <w:sz w:val="28"/>
          <w:szCs w:val="28"/>
        </w:rPr>
        <w:t xml:space="preserve">] обращается особое внимание </w:t>
      </w:r>
      <w:r w:rsidR="00AB6836" w:rsidRPr="00AB6836">
        <w:rPr>
          <w:rFonts w:ascii="Times New Roman" w:hAnsi="Times New Roman" w:cs="Times New Roman"/>
          <w:sz w:val="28"/>
          <w:szCs w:val="28"/>
        </w:rPr>
        <w:t>на то, что личн</w:t>
      </w:r>
      <w:r w:rsidR="00AB6836">
        <w:rPr>
          <w:rFonts w:ascii="Times New Roman" w:hAnsi="Times New Roman" w:cs="Times New Roman"/>
          <w:sz w:val="28"/>
          <w:szCs w:val="28"/>
        </w:rPr>
        <w:t>остн</w:t>
      </w:r>
      <w:r w:rsidR="00AB6836" w:rsidRPr="00AB6836">
        <w:rPr>
          <w:rFonts w:ascii="Times New Roman" w:hAnsi="Times New Roman" w:cs="Times New Roman"/>
          <w:sz w:val="28"/>
          <w:szCs w:val="28"/>
        </w:rPr>
        <w:t>ые результаты освоения учащимися основной образовательной программы среднего общего образования должны</w:t>
      </w:r>
      <w:r w:rsidR="00AB6836">
        <w:rPr>
          <w:rFonts w:ascii="Times New Roman" w:hAnsi="Times New Roman" w:cs="Times New Roman"/>
          <w:sz w:val="28"/>
          <w:szCs w:val="28"/>
        </w:rPr>
        <w:t xml:space="preserve"> </w:t>
      </w:r>
      <w:r w:rsidR="00AB6836" w:rsidRPr="00AB6836">
        <w:rPr>
          <w:rFonts w:ascii="Times New Roman" w:hAnsi="Times New Roman" w:cs="Times New Roman"/>
          <w:sz w:val="28"/>
          <w:szCs w:val="28"/>
        </w:rPr>
        <w:t>отражать «</w:t>
      </w:r>
      <w:r w:rsidR="00AB6836">
        <w:rPr>
          <w:rFonts w:ascii="Times New Roman" w:hAnsi="Times New Roman" w:cs="Times New Roman"/>
          <w:sz w:val="28"/>
          <w:szCs w:val="28"/>
        </w:rPr>
        <w:t xml:space="preserve">уважение к своему </w:t>
      </w:r>
      <w:r w:rsidR="00AB6836" w:rsidRPr="00AB6836">
        <w:rPr>
          <w:rFonts w:ascii="Times New Roman" w:hAnsi="Times New Roman" w:cs="Times New Roman"/>
          <w:sz w:val="28"/>
          <w:szCs w:val="28"/>
        </w:rPr>
        <w:t>народу, чувства ответственности перед Родиной, гордости за свой край, свою Родину, свой язык и</w:t>
      </w:r>
      <w:r w:rsidR="00AB6836">
        <w:rPr>
          <w:rFonts w:ascii="Times New Roman" w:hAnsi="Times New Roman" w:cs="Times New Roman"/>
          <w:sz w:val="28"/>
          <w:szCs w:val="28"/>
        </w:rPr>
        <w:t xml:space="preserve"> </w:t>
      </w:r>
      <w:r w:rsidR="00AB6836" w:rsidRPr="00AB6836">
        <w:rPr>
          <w:rFonts w:ascii="Times New Roman" w:hAnsi="Times New Roman" w:cs="Times New Roman"/>
          <w:sz w:val="28"/>
          <w:szCs w:val="28"/>
        </w:rPr>
        <w:t>культуру, прошлое и настоящее м</w:t>
      </w:r>
      <w:r w:rsidR="00AB6836">
        <w:rPr>
          <w:rFonts w:ascii="Times New Roman" w:hAnsi="Times New Roman" w:cs="Times New Roman"/>
          <w:sz w:val="28"/>
          <w:szCs w:val="28"/>
        </w:rPr>
        <w:t>ногонационального народа России</w:t>
      </w:r>
      <w:r w:rsidR="00435B79">
        <w:rPr>
          <w:rFonts w:ascii="Times New Roman" w:hAnsi="Times New Roman" w:cs="Times New Roman"/>
          <w:sz w:val="28"/>
          <w:szCs w:val="28"/>
        </w:rPr>
        <w:t>» [1, с. 5</w:t>
      </w:r>
      <w:r w:rsidR="00AB6836" w:rsidRPr="00AB6836">
        <w:rPr>
          <w:rFonts w:ascii="Times New Roman" w:hAnsi="Times New Roman" w:cs="Times New Roman"/>
          <w:sz w:val="28"/>
          <w:szCs w:val="28"/>
        </w:rPr>
        <w:t>].</w:t>
      </w:r>
      <w:proofErr w:type="gramEnd"/>
    </w:p>
    <w:p w:rsidR="0089591F" w:rsidRDefault="0089591F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591F">
        <w:rPr>
          <w:rFonts w:ascii="Times New Roman" w:hAnsi="Times New Roman" w:cs="Times New Roman"/>
          <w:sz w:val="28"/>
          <w:szCs w:val="28"/>
        </w:rPr>
        <w:t xml:space="preserve">В современной педагогике акцент смещается в сторону поиска инновационных механизмов воспитания толерантности у подрастающего поколения. Это достигается за счет вовлечения школьников в диалог с национальной и мировой культурой, а также за счет максимального использования воспитательного ресурса предметов гуманитарного </w:t>
      </w:r>
      <w:r>
        <w:rPr>
          <w:rFonts w:ascii="Times New Roman" w:hAnsi="Times New Roman" w:cs="Times New Roman"/>
          <w:sz w:val="28"/>
          <w:szCs w:val="28"/>
        </w:rPr>
        <w:t>цикла</w:t>
      </w:r>
      <w:r w:rsidRPr="0089591F">
        <w:rPr>
          <w:rFonts w:ascii="Times New Roman" w:hAnsi="Times New Roman" w:cs="Times New Roman"/>
          <w:sz w:val="28"/>
          <w:szCs w:val="28"/>
        </w:rPr>
        <w:t>.</w:t>
      </w:r>
    </w:p>
    <w:p w:rsidR="00846A29" w:rsidRDefault="009D7D24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этого, с</w:t>
      </w:r>
      <w:r w:rsidR="005D58D5">
        <w:rPr>
          <w:rFonts w:ascii="Times New Roman" w:hAnsi="Times New Roman" w:cs="Times New Roman"/>
          <w:sz w:val="28"/>
          <w:szCs w:val="28"/>
        </w:rPr>
        <w:t>тандарт устанавливает требования к личностным результатам касающихся духовно нравственного воспитания: «</w:t>
      </w:r>
      <w:r w:rsidR="00846A29" w:rsidRPr="00846A29">
        <w:rPr>
          <w:rFonts w:ascii="Times New Roman" w:hAnsi="Times New Roman" w:cs="Times New Roman"/>
          <w:sz w:val="28"/>
          <w:szCs w:val="28"/>
        </w:rPr>
        <w:t>способность воспринимать различные виды искусства, традиц</w:t>
      </w:r>
      <w:r w:rsidR="005D58D5">
        <w:rPr>
          <w:rFonts w:ascii="Times New Roman" w:hAnsi="Times New Roman" w:cs="Times New Roman"/>
          <w:sz w:val="28"/>
          <w:szCs w:val="28"/>
        </w:rPr>
        <w:t xml:space="preserve">ии и творчество своего и других </w:t>
      </w:r>
      <w:r w:rsidR="00846A29" w:rsidRPr="00846A29">
        <w:rPr>
          <w:rFonts w:ascii="Times New Roman" w:hAnsi="Times New Roman" w:cs="Times New Roman"/>
          <w:sz w:val="28"/>
          <w:szCs w:val="28"/>
        </w:rPr>
        <w:t>народов, ощущать эмоц</w:t>
      </w:r>
      <w:r w:rsidR="005D58D5">
        <w:rPr>
          <w:rFonts w:ascii="Times New Roman" w:hAnsi="Times New Roman" w:cs="Times New Roman"/>
          <w:sz w:val="28"/>
          <w:szCs w:val="28"/>
        </w:rPr>
        <w:t>иональное воздействие искусства»</w:t>
      </w:r>
      <w:r w:rsidR="00435B79" w:rsidRPr="00435B79">
        <w:t xml:space="preserve"> </w:t>
      </w:r>
      <w:r w:rsidR="00435B79" w:rsidRPr="00435B79">
        <w:rPr>
          <w:rFonts w:ascii="Times New Roman" w:hAnsi="Times New Roman" w:cs="Times New Roman"/>
          <w:sz w:val="28"/>
          <w:szCs w:val="28"/>
        </w:rPr>
        <w:t>[1, с. 5].</w:t>
      </w:r>
    </w:p>
    <w:p w:rsidR="0089591F" w:rsidRPr="0089591F" w:rsidRDefault="0089591F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591F">
        <w:rPr>
          <w:rFonts w:ascii="Times New Roman" w:hAnsi="Times New Roman" w:cs="Times New Roman"/>
          <w:sz w:val="28"/>
          <w:szCs w:val="28"/>
        </w:rPr>
        <w:t>Если определять толерантность школьника как устойчивый познавательный интерес к смысловому наполнению национального и мирового искусства, готовность принимать его как личностно значимую ценность, способность уважать культурное разнообразие при сохранении чувства принадлежности к собственной культуре, то изобразительное искусство по праву может рассматриваться в качестве действенного инструмента в</w:t>
      </w:r>
      <w:r>
        <w:rPr>
          <w:rFonts w:ascii="Times New Roman" w:hAnsi="Times New Roman" w:cs="Times New Roman"/>
          <w:sz w:val="28"/>
          <w:szCs w:val="28"/>
        </w:rPr>
        <w:t>оспитания этой черты характера.</w:t>
      </w:r>
    </w:p>
    <w:p w:rsidR="0089591F" w:rsidRPr="0089591F" w:rsidRDefault="0089591F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591F">
        <w:rPr>
          <w:rFonts w:ascii="Times New Roman" w:hAnsi="Times New Roman" w:cs="Times New Roman"/>
          <w:sz w:val="28"/>
          <w:szCs w:val="28"/>
        </w:rPr>
        <w:t>Такая роль иску</w:t>
      </w:r>
      <w:r>
        <w:rPr>
          <w:rFonts w:ascii="Times New Roman" w:hAnsi="Times New Roman" w:cs="Times New Roman"/>
          <w:sz w:val="28"/>
          <w:szCs w:val="28"/>
        </w:rPr>
        <w:t>сства объясняется рядом причин:</w:t>
      </w:r>
    </w:p>
    <w:p w:rsidR="0089591F" w:rsidRPr="0089591F" w:rsidRDefault="0089591F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591F">
        <w:rPr>
          <w:rFonts w:ascii="Times New Roman" w:hAnsi="Times New Roman" w:cs="Times New Roman"/>
          <w:sz w:val="28"/>
          <w:szCs w:val="28"/>
        </w:rPr>
        <w:lastRenderedPageBreak/>
        <w:t>именно в произведениях живописи и графики наиболее полно и зримо воплощается душа каждого народа, нашедшая сво</w:t>
      </w:r>
      <w:r>
        <w:rPr>
          <w:rFonts w:ascii="Times New Roman" w:hAnsi="Times New Roman" w:cs="Times New Roman"/>
          <w:sz w:val="28"/>
          <w:szCs w:val="28"/>
        </w:rPr>
        <w:t>е выражение в предметной среде;</w:t>
      </w:r>
    </w:p>
    <w:p w:rsidR="0089591F" w:rsidRDefault="0089591F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591F">
        <w:rPr>
          <w:rFonts w:ascii="Times New Roman" w:hAnsi="Times New Roman" w:cs="Times New Roman"/>
          <w:sz w:val="28"/>
          <w:szCs w:val="28"/>
        </w:rPr>
        <w:t>художественные образы не только передают эмоции, но и несут в себе оценку явлений окружающего мира — оценку, которая менялась в разные эпохи и у разных народов, но всегда опиралась на общечеловеческие нравственные и эстетические ориентиры;</w:t>
      </w:r>
    </w:p>
    <w:p w:rsidR="0089591F" w:rsidRDefault="0089591F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591F">
        <w:rPr>
          <w:rFonts w:ascii="Times New Roman" w:hAnsi="Times New Roman" w:cs="Times New Roman"/>
          <w:sz w:val="28"/>
          <w:szCs w:val="28"/>
        </w:rPr>
        <w:t>практическое занятие творчеством помогает ребенку пережить и выразить радостное, принимающее отношение к культурному богатству планеты, учит видеть ценность в иных культурах и одновременно осознавать себя самого.</w:t>
      </w:r>
    </w:p>
    <w:p w:rsidR="0089591F" w:rsidRPr="0089591F" w:rsidRDefault="0089591F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591F">
        <w:rPr>
          <w:rFonts w:ascii="Times New Roman" w:hAnsi="Times New Roman" w:cs="Times New Roman"/>
          <w:sz w:val="28"/>
          <w:szCs w:val="28"/>
        </w:rPr>
        <w:t xml:space="preserve">Воспитание толерантности через изобразительное искусство выстраивается как целостный процесс, включающий </w:t>
      </w:r>
      <w:r>
        <w:rPr>
          <w:rFonts w:ascii="Times New Roman" w:hAnsi="Times New Roman" w:cs="Times New Roman"/>
          <w:sz w:val="28"/>
          <w:szCs w:val="28"/>
        </w:rPr>
        <w:t>три взаимосвязанных компонента:</w:t>
      </w:r>
    </w:p>
    <w:p w:rsidR="0089591F" w:rsidRPr="0089591F" w:rsidRDefault="0089591F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591F">
        <w:rPr>
          <w:rFonts w:ascii="Times New Roman" w:hAnsi="Times New Roman" w:cs="Times New Roman"/>
          <w:sz w:val="28"/>
          <w:szCs w:val="28"/>
        </w:rPr>
        <w:t>1. Когнитивный (познавательный) компонент — заключается в том, чтобы дать школьникам системные знания о национальных художественных традициях разных народов (как в их материальном, так и духовном воплощении), а также познакомить их с нормами и правилами конструктивного взаимодействия в усл</w:t>
      </w:r>
      <w:r>
        <w:rPr>
          <w:rFonts w:ascii="Times New Roman" w:hAnsi="Times New Roman" w:cs="Times New Roman"/>
          <w:sz w:val="28"/>
          <w:szCs w:val="28"/>
        </w:rPr>
        <w:t>овиях культурного многообразия.</w:t>
      </w:r>
    </w:p>
    <w:p w:rsidR="0089591F" w:rsidRPr="0089591F" w:rsidRDefault="0089591F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591F">
        <w:rPr>
          <w:rFonts w:ascii="Times New Roman" w:hAnsi="Times New Roman" w:cs="Times New Roman"/>
          <w:sz w:val="28"/>
          <w:szCs w:val="28"/>
        </w:rPr>
        <w:t>2. Аксиологический (ценностный) компонент — направлен на становление у учащихся системы эмоционально окрашенных ценностных ориентаций, которые проявляются в их личностном отно</w:t>
      </w:r>
      <w:r>
        <w:rPr>
          <w:rFonts w:ascii="Times New Roman" w:hAnsi="Times New Roman" w:cs="Times New Roman"/>
          <w:sz w:val="28"/>
          <w:szCs w:val="28"/>
        </w:rPr>
        <w:t>шении к феноменам иных культур.</w:t>
      </w:r>
    </w:p>
    <w:p w:rsidR="0089591F" w:rsidRDefault="0089591F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591F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89591F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89591F">
        <w:rPr>
          <w:rFonts w:ascii="Times New Roman" w:hAnsi="Times New Roman" w:cs="Times New Roman"/>
          <w:sz w:val="28"/>
          <w:szCs w:val="28"/>
        </w:rPr>
        <w:t xml:space="preserve"> (творческий) компонент — объединяет два процесса: с одной стороны, это осмысленное восприятие и анализ произведений национального и мирового искусства, с другой — собственная практическая творческая деятельность учащихся (рисование, лепка, декоративно-прикладное творчество).</w:t>
      </w:r>
    </w:p>
    <w:p w:rsidR="00846A29" w:rsidRPr="00846A29" w:rsidRDefault="00846A29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6A29">
        <w:rPr>
          <w:rFonts w:ascii="Times New Roman" w:hAnsi="Times New Roman" w:cs="Times New Roman"/>
          <w:sz w:val="28"/>
          <w:szCs w:val="28"/>
        </w:rPr>
        <w:t>Если рассматривать воспитание толерантности через призму изобразительного искусства, становится очевидной необходимость применения особых, художественно-специфических средств воздействия на личность ребенка. К числу таких средств относятся:</w:t>
      </w:r>
    </w:p>
    <w:p w:rsidR="00846A29" w:rsidRPr="00846A29" w:rsidRDefault="00846A29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6A29">
        <w:rPr>
          <w:rFonts w:ascii="Times New Roman" w:hAnsi="Times New Roman" w:cs="Times New Roman"/>
          <w:sz w:val="28"/>
          <w:szCs w:val="28"/>
        </w:rPr>
        <w:t xml:space="preserve">1. Художественные образцы разных народов — как произведения народного декоративно-прикладного творчества, так и работы профессиональных живописцев и графиков. В каждом из них запечатлено мировоззрение определенного этноса. Знакомство с этими произведениями позволяет младшим школьникам выстроить целостную систему представлений: мир многообразен, но при этом </w:t>
      </w:r>
      <w:r>
        <w:rPr>
          <w:rFonts w:ascii="Times New Roman" w:hAnsi="Times New Roman" w:cs="Times New Roman"/>
          <w:sz w:val="28"/>
          <w:szCs w:val="28"/>
        </w:rPr>
        <w:t>един в своей культурной основе.</w:t>
      </w:r>
    </w:p>
    <w:p w:rsidR="00846A29" w:rsidRPr="00846A29" w:rsidRDefault="00846A29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6A29">
        <w:rPr>
          <w:rFonts w:ascii="Times New Roman" w:hAnsi="Times New Roman" w:cs="Times New Roman"/>
          <w:sz w:val="28"/>
          <w:szCs w:val="28"/>
        </w:rPr>
        <w:lastRenderedPageBreak/>
        <w:t>2. Методы художественной педагогики — особые приемы и способы обучения, рожденные самой природой изобразительного искусства. Именно они помогают ребенку не просто узнать о другой культуре, а прочувствовать ее, выработать к ней эмоционально-ценностное отношение, которое рождается и закрепляется в процессе собст</w:t>
      </w:r>
      <w:r>
        <w:rPr>
          <w:rFonts w:ascii="Times New Roman" w:hAnsi="Times New Roman" w:cs="Times New Roman"/>
          <w:sz w:val="28"/>
          <w:szCs w:val="28"/>
        </w:rPr>
        <w:t>венной творческой деятельности.</w:t>
      </w:r>
    </w:p>
    <w:p w:rsidR="00BC6DC6" w:rsidRDefault="00846A29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6A29">
        <w:rPr>
          <w:rFonts w:ascii="Times New Roman" w:hAnsi="Times New Roman" w:cs="Times New Roman"/>
          <w:sz w:val="28"/>
          <w:szCs w:val="28"/>
        </w:rPr>
        <w:t>3. Творческая практика самого ученика — его индивидуальная, групповая и коллективная художественная деятельность, организованная как на уроке, так и во внеурочное время.</w:t>
      </w:r>
    </w:p>
    <w:p w:rsidR="009D7D24" w:rsidRPr="00846A29" w:rsidRDefault="00846A29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6A29">
        <w:rPr>
          <w:rFonts w:ascii="Times New Roman" w:hAnsi="Times New Roman" w:cs="Times New Roman"/>
          <w:sz w:val="28"/>
          <w:szCs w:val="28"/>
        </w:rPr>
        <w:t>Важно понимать: толерантность не возникает у детей сама по себе, как бы мы ни показывали им красивые картины. Этот процесс требует чёткой организации и умелого управления со стороны учителя. Чтобы он действительно привёл к результату, необходимо создать</w:t>
      </w:r>
      <w:r w:rsidR="009D7D24">
        <w:rPr>
          <w:rFonts w:ascii="Times New Roman" w:hAnsi="Times New Roman" w:cs="Times New Roman"/>
          <w:sz w:val="28"/>
          <w:szCs w:val="28"/>
        </w:rPr>
        <w:t xml:space="preserve"> особые педагогические условия:</w:t>
      </w:r>
    </w:p>
    <w:p w:rsidR="00846A29" w:rsidRPr="00846A29" w:rsidRDefault="00846A29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6A29">
        <w:rPr>
          <w:rFonts w:ascii="Times New Roman" w:hAnsi="Times New Roman" w:cs="Times New Roman"/>
          <w:sz w:val="28"/>
          <w:szCs w:val="28"/>
        </w:rPr>
        <w:t>Первое условие: через изобразительное искусство мы должны сформировать у ребёнка ощущение ценности другого человека и человеческих отношений вообще. Любая национальная живопись, любой народный промысел несут в себе мечту народа о доброте, справедливости, мире и умении уживаться с соседом. В начальной школе это особенно важно: дети начинают понимать, что быть терпимым и доброжелательным — это свойственно всем людям на земле, независимо от того, на каком языке они говорят и в какой культуре выросли.</w:t>
      </w:r>
    </w:p>
    <w:p w:rsidR="009D7D24" w:rsidRDefault="009D7D24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7D24">
        <w:rPr>
          <w:rFonts w:ascii="Times New Roman" w:hAnsi="Times New Roman" w:cs="Times New Roman"/>
          <w:sz w:val="28"/>
          <w:szCs w:val="28"/>
        </w:rPr>
        <w:t xml:space="preserve">Второе условие — формирование у школьников представлений о культурном многообразии мира через создание художественного образа национальных культур. Такой образ представляет собой особую форму отражения культуры, где общее раскрывается </w:t>
      </w:r>
      <w:proofErr w:type="gramStart"/>
      <w:r w:rsidRPr="009D7D24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9D7D24">
        <w:rPr>
          <w:rFonts w:ascii="Times New Roman" w:hAnsi="Times New Roman" w:cs="Times New Roman"/>
          <w:sz w:val="28"/>
          <w:szCs w:val="28"/>
        </w:rPr>
        <w:t xml:space="preserve"> конкретное, единичное и при этом сущностное.</w:t>
      </w:r>
    </w:p>
    <w:p w:rsidR="00846A29" w:rsidRDefault="00846A29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6A29">
        <w:rPr>
          <w:rFonts w:ascii="Times New Roman" w:hAnsi="Times New Roman" w:cs="Times New Roman"/>
          <w:sz w:val="28"/>
          <w:szCs w:val="28"/>
        </w:rPr>
        <w:t xml:space="preserve">Третье условие: ребёнок обязательно должен встретиться с другой культурой не только глазами и ушами, но и руками. Художественный образ — это всегда обобщение, в котором сплавлены знания, чувства и личное отношение. А чтобы у ребёнка появилось это личное отношение, он должен сам рисовать, лепить, мастерить на темы, связанные с той или иной этнической культурой. Нельзя заменить живое творчество простым просмотром слайдов или чтением книг о народах мира. </w:t>
      </w:r>
    </w:p>
    <w:p w:rsidR="002A69C7" w:rsidRDefault="00435B79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5B79">
        <w:rPr>
          <w:rFonts w:ascii="Times New Roman" w:hAnsi="Times New Roman" w:cs="Times New Roman"/>
          <w:sz w:val="28"/>
          <w:szCs w:val="28"/>
        </w:rPr>
        <w:t>Содержательный компонент процесса формирования толерантности в процессе изучения изобра</w:t>
      </w:r>
      <w:r>
        <w:rPr>
          <w:rFonts w:ascii="Times New Roman" w:hAnsi="Times New Roman" w:cs="Times New Roman"/>
          <w:sz w:val="28"/>
          <w:szCs w:val="28"/>
        </w:rPr>
        <w:t xml:space="preserve">зительного искусства может быть </w:t>
      </w:r>
      <w:r w:rsidRPr="00435B79">
        <w:rPr>
          <w:rFonts w:ascii="Times New Roman" w:hAnsi="Times New Roman" w:cs="Times New Roman"/>
          <w:sz w:val="28"/>
          <w:szCs w:val="28"/>
        </w:rPr>
        <w:t>представлен</w:t>
      </w:r>
      <w:r>
        <w:rPr>
          <w:rFonts w:ascii="Times New Roman" w:hAnsi="Times New Roman" w:cs="Times New Roman"/>
          <w:sz w:val="28"/>
          <w:szCs w:val="28"/>
        </w:rPr>
        <w:t xml:space="preserve"> блоком уроков, на котором учащиеся знакомятся с культурой </w:t>
      </w:r>
      <w:r w:rsidR="002A69C7">
        <w:rPr>
          <w:rFonts w:ascii="Times New Roman" w:hAnsi="Times New Roman" w:cs="Times New Roman"/>
          <w:sz w:val="28"/>
          <w:szCs w:val="28"/>
        </w:rPr>
        <w:t xml:space="preserve">разных народов. Цель </w:t>
      </w:r>
      <w:r w:rsidR="002A69C7" w:rsidRPr="002A69C7">
        <w:rPr>
          <w:rFonts w:ascii="Times New Roman" w:hAnsi="Times New Roman" w:cs="Times New Roman"/>
          <w:sz w:val="28"/>
          <w:szCs w:val="28"/>
        </w:rPr>
        <w:t>которого — формирование толерантности школьников в процессе создания целостного представления о единстве</w:t>
      </w:r>
      <w:r w:rsidR="002A69C7">
        <w:rPr>
          <w:rFonts w:ascii="Times New Roman" w:hAnsi="Times New Roman" w:cs="Times New Roman"/>
          <w:sz w:val="28"/>
          <w:szCs w:val="28"/>
        </w:rPr>
        <w:t xml:space="preserve"> </w:t>
      </w:r>
      <w:r w:rsidR="002A69C7" w:rsidRPr="002A69C7">
        <w:rPr>
          <w:rFonts w:ascii="Times New Roman" w:hAnsi="Times New Roman" w:cs="Times New Roman"/>
          <w:sz w:val="28"/>
          <w:szCs w:val="28"/>
        </w:rPr>
        <w:t>культурного многообразия мира.</w:t>
      </w:r>
    </w:p>
    <w:p w:rsidR="002A69C7" w:rsidRPr="002A69C7" w:rsidRDefault="002A69C7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Задачи уроков</w:t>
      </w:r>
      <w:r w:rsidRPr="002A69C7">
        <w:rPr>
          <w:rFonts w:ascii="Times New Roman" w:hAnsi="Times New Roman" w:cs="Times New Roman"/>
          <w:sz w:val="28"/>
          <w:szCs w:val="28"/>
        </w:rPr>
        <w:t>:</w:t>
      </w:r>
    </w:p>
    <w:p w:rsidR="002A69C7" w:rsidRPr="002A69C7" w:rsidRDefault="002A69C7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69C7">
        <w:rPr>
          <w:rFonts w:ascii="Times New Roman" w:hAnsi="Times New Roman" w:cs="Times New Roman"/>
          <w:sz w:val="28"/>
          <w:szCs w:val="28"/>
        </w:rPr>
        <w:t>Профилактика стереотипо</w:t>
      </w:r>
      <w:r>
        <w:rPr>
          <w:rFonts w:ascii="Times New Roman" w:hAnsi="Times New Roman" w:cs="Times New Roman"/>
          <w:sz w:val="28"/>
          <w:szCs w:val="28"/>
        </w:rPr>
        <w:t xml:space="preserve">в — предупреждение и устранение </w:t>
      </w:r>
      <w:r w:rsidRPr="002A69C7">
        <w:rPr>
          <w:rFonts w:ascii="Times New Roman" w:hAnsi="Times New Roman" w:cs="Times New Roman"/>
          <w:sz w:val="28"/>
          <w:szCs w:val="28"/>
        </w:rPr>
        <w:t>негативных стереотипов и предвзятого отношения к представителям иных культур.</w:t>
      </w:r>
    </w:p>
    <w:p w:rsidR="002A69C7" w:rsidRDefault="002A69C7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69C7">
        <w:rPr>
          <w:rFonts w:ascii="Times New Roman" w:hAnsi="Times New Roman" w:cs="Times New Roman"/>
          <w:sz w:val="28"/>
          <w:szCs w:val="28"/>
        </w:rPr>
        <w:t>Образовательная — передача систематизированных знан</w:t>
      </w:r>
      <w:r>
        <w:rPr>
          <w:rFonts w:ascii="Times New Roman" w:hAnsi="Times New Roman" w:cs="Times New Roman"/>
          <w:sz w:val="28"/>
          <w:szCs w:val="28"/>
        </w:rPr>
        <w:t xml:space="preserve">ий </w:t>
      </w:r>
      <w:r w:rsidRPr="002A69C7">
        <w:rPr>
          <w:rFonts w:ascii="Times New Roman" w:hAnsi="Times New Roman" w:cs="Times New Roman"/>
          <w:sz w:val="28"/>
          <w:szCs w:val="28"/>
        </w:rPr>
        <w:t>представлений об этнических культурах.</w:t>
      </w:r>
    </w:p>
    <w:p w:rsidR="002A69C7" w:rsidRPr="002A69C7" w:rsidRDefault="002A69C7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69C7">
        <w:rPr>
          <w:rFonts w:ascii="Times New Roman" w:hAnsi="Times New Roman" w:cs="Times New Roman"/>
          <w:sz w:val="28"/>
          <w:szCs w:val="28"/>
        </w:rPr>
        <w:t>Эмоциональная</w:t>
      </w:r>
      <w:proofErr w:type="gramEnd"/>
      <w:r w:rsidRPr="002A69C7">
        <w:rPr>
          <w:rFonts w:ascii="Times New Roman" w:hAnsi="Times New Roman" w:cs="Times New Roman"/>
          <w:sz w:val="28"/>
          <w:szCs w:val="28"/>
        </w:rPr>
        <w:t xml:space="preserve"> — развитие эмоциональной отзывчивости к проявлениям этнических культур.</w:t>
      </w:r>
    </w:p>
    <w:p w:rsidR="002A69C7" w:rsidRDefault="002A69C7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Х</w:t>
      </w:r>
      <w:r w:rsidRPr="002A69C7">
        <w:rPr>
          <w:rFonts w:ascii="Times New Roman" w:hAnsi="Times New Roman" w:cs="Times New Roman"/>
          <w:sz w:val="28"/>
          <w:szCs w:val="28"/>
        </w:rPr>
        <w:t>удожественн</w:t>
      </w:r>
      <w:r>
        <w:rPr>
          <w:rFonts w:ascii="Times New Roman" w:hAnsi="Times New Roman" w:cs="Times New Roman"/>
          <w:sz w:val="28"/>
          <w:szCs w:val="28"/>
        </w:rPr>
        <w:t>ая</w:t>
      </w:r>
      <w:proofErr w:type="gramEnd"/>
      <w:r w:rsidRPr="002A69C7">
        <w:rPr>
          <w:rFonts w:ascii="Times New Roman" w:hAnsi="Times New Roman" w:cs="Times New Roman"/>
          <w:sz w:val="28"/>
          <w:szCs w:val="28"/>
        </w:rPr>
        <w:t>: научить школьников не только воспринимать, но и самостоятельно создавать художественные образы, отражающие особенности этнических культур;</w:t>
      </w:r>
    </w:p>
    <w:p w:rsidR="002A69C7" w:rsidRPr="002A69C7" w:rsidRDefault="002A69C7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69C7">
        <w:rPr>
          <w:rFonts w:ascii="Times New Roman" w:hAnsi="Times New Roman" w:cs="Times New Roman"/>
          <w:sz w:val="28"/>
          <w:szCs w:val="28"/>
        </w:rPr>
        <w:t>Коммуникативная</w:t>
      </w:r>
      <w:proofErr w:type="gramEnd"/>
      <w:r w:rsidRPr="002A69C7">
        <w:rPr>
          <w:rFonts w:ascii="Times New Roman" w:hAnsi="Times New Roman" w:cs="Times New Roman"/>
          <w:sz w:val="28"/>
          <w:szCs w:val="28"/>
        </w:rPr>
        <w:t xml:space="preserve"> — воспитание устойчивой потребности и навыков общения с этническими культурами.</w:t>
      </w:r>
    </w:p>
    <w:p w:rsidR="002A69C7" w:rsidRDefault="002A69C7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69C7">
        <w:rPr>
          <w:rFonts w:ascii="Times New Roman" w:hAnsi="Times New Roman" w:cs="Times New Roman"/>
          <w:sz w:val="28"/>
          <w:szCs w:val="28"/>
        </w:rPr>
        <w:t>Ценностная</w:t>
      </w:r>
      <w:proofErr w:type="gramEnd"/>
      <w:r w:rsidRPr="002A69C7">
        <w:rPr>
          <w:rFonts w:ascii="Times New Roman" w:hAnsi="Times New Roman" w:cs="Times New Roman"/>
          <w:sz w:val="28"/>
          <w:szCs w:val="28"/>
        </w:rPr>
        <w:t xml:space="preserve"> — формирование уважения к системам иных культурных ценностей и готовности к их пониманию и принятию.</w:t>
      </w:r>
    </w:p>
    <w:p w:rsidR="002A69C7" w:rsidRDefault="009C621F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621F">
        <w:rPr>
          <w:rFonts w:ascii="Times New Roman" w:hAnsi="Times New Roman" w:cs="Times New Roman"/>
          <w:sz w:val="28"/>
          <w:szCs w:val="28"/>
        </w:rPr>
        <w:t>Содержание курса строится на специфике мировоззрения разных народов, сформированной под воздействием климата, природы и исторического пути развития.</w:t>
      </w:r>
      <w:r>
        <w:rPr>
          <w:rFonts w:ascii="Times New Roman" w:hAnsi="Times New Roman" w:cs="Times New Roman"/>
          <w:sz w:val="28"/>
          <w:szCs w:val="28"/>
        </w:rPr>
        <w:t xml:space="preserve"> Знакомство с национальным жилищем, костюмом, декоративно-прикладным искусством, едой и обычаями. </w:t>
      </w:r>
    </w:p>
    <w:p w:rsidR="00010C20" w:rsidRDefault="00010C20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0C20">
        <w:rPr>
          <w:rFonts w:ascii="Times New Roman" w:hAnsi="Times New Roman" w:cs="Times New Roman"/>
          <w:sz w:val="28"/>
          <w:szCs w:val="28"/>
        </w:rPr>
        <w:t>Оценка эф</w:t>
      </w:r>
      <w:r w:rsidR="00027973">
        <w:rPr>
          <w:rFonts w:ascii="Times New Roman" w:hAnsi="Times New Roman" w:cs="Times New Roman"/>
          <w:sz w:val="28"/>
          <w:szCs w:val="28"/>
        </w:rPr>
        <w:t>фективности разработанных уроков, направленных на формирование толерантности обучающихся</w:t>
      </w:r>
      <w:r w:rsidRPr="00010C20">
        <w:rPr>
          <w:rFonts w:ascii="Times New Roman" w:hAnsi="Times New Roman" w:cs="Times New Roman"/>
          <w:sz w:val="28"/>
          <w:szCs w:val="28"/>
        </w:rPr>
        <w:t xml:space="preserve">, основывается </w:t>
      </w:r>
      <w:r w:rsidR="00027973">
        <w:rPr>
          <w:rFonts w:ascii="Times New Roman" w:hAnsi="Times New Roman" w:cs="Times New Roman"/>
          <w:sz w:val="28"/>
          <w:szCs w:val="28"/>
        </w:rPr>
        <w:t>на результатах</w:t>
      </w:r>
      <w:r w:rsidRPr="00010C20">
        <w:rPr>
          <w:rFonts w:ascii="Times New Roman" w:hAnsi="Times New Roman" w:cs="Times New Roman"/>
          <w:sz w:val="28"/>
          <w:szCs w:val="28"/>
        </w:rPr>
        <w:t xml:space="preserve"> педагогического наблюдения за непосредственными поведенческими и эмоциональными проявлениями </w:t>
      </w:r>
      <w:r w:rsidR="00027973">
        <w:rPr>
          <w:rFonts w:ascii="Times New Roman" w:hAnsi="Times New Roman" w:cs="Times New Roman"/>
          <w:sz w:val="28"/>
          <w:szCs w:val="28"/>
        </w:rPr>
        <w:t>об</w:t>
      </w:r>
      <w:r w:rsidRPr="00010C20">
        <w:rPr>
          <w:rFonts w:ascii="Times New Roman" w:hAnsi="Times New Roman" w:cs="Times New Roman"/>
          <w:sz w:val="28"/>
          <w:szCs w:val="28"/>
        </w:rPr>
        <w:t>уча</w:t>
      </w:r>
      <w:r w:rsidR="00027973">
        <w:rPr>
          <w:rFonts w:ascii="Times New Roman" w:hAnsi="Times New Roman" w:cs="Times New Roman"/>
          <w:sz w:val="28"/>
          <w:szCs w:val="28"/>
        </w:rPr>
        <w:t>ю</w:t>
      </w:r>
      <w:r w:rsidRPr="00010C20">
        <w:rPr>
          <w:rFonts w:ascii="Times New Roman" w:hAnsi="Times New Roman" w:cs="Times New Roman"/>
          <w:sz w:val="28"/>
          <w:szCs w:val="28"/>
        </w:rPr>
        <w:t>щихся в ходе занятий изобразительной деятельностью. К таким проявлениям относятся: живая эмоционал</w:t>
      </w:r>
      <w:r w:rsidR="00027973">
        <w:rPr>
          <w:rFonts w:ascii="Times New Roman" w:hAnsi="Times New Roman" w:cs="Times New Roman"/>
          <w:sz w:val="28"/>
          <w:szCs w:val="28"/>
        </w:rPr>
        <w:t xml:space="preserve">ьная реакция (смех, удивление), </w:t>
      </w:r>
      <w:r w:rsidRPr="00010C20">
        <w:rPr>
          <w:rFonts w:ascii="Times New Roman" w:hAnsi="Times New Roman" w:cs="Times New Roman"/>
          <w:sz w:val="28"/>
          <w:szCs w:val="28"/>
        </w:rPr>
        <w:t>проявление искреннего интереса, возникновение вопросов по теме, желание дополнить рассказ учителя собственными впечатлениями или знаниями, а также стремление принести из дома предметы декоративно-прикладного искусства, книги, фотографии, связанные с изучаемой темой, чтобы поделиться ими с одноклассниками</w:t>
      </w:r>
      <w:proofErr w:type="gramStart"/>
      <w:r w:rsidRPr="00010C2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27973">
        <w:rPr>
          <w:rFonts w:ascii="Times New Roman" w:hAnsi="Times New Roman" w:cs="Times New Roman"/>
          <w:sz w:val="28"/>
          <w:szCs w:val="28"/>
        </w:rPr>
        <w:t xml:space="preserve"> В</w:t>
      </w:r>
      <w:r w:rsidRPr="00010C20">
        <w:rPr>
          <w:rFonts w:ascii="Times New Roman" w:hAnsi="Times New Roman" w:cs="Times New Roman"/>
          <w:sz w:val="28"/>
          <w:szCs w:val="28"/>
        </w:rPr>
        <w:t xml:space="preserve"> качестве исходного материала для оценки выступают продукты самостоятельной тв</w:t>
      </w:r>
      <w:r w:rsidR="00027973">
        <w:rPr>
          <w:rFonts w:ascii="Times New Roman" w:hAnsi="Times New Roman" w:cs="Times New Roman"/>
          <w:sz w:val="28"/>
          <w:szCs w:val="28"/>
        </w:rPr>
        <w:t xml:space="preserve">орческой деятельности учащихся: </w:t>
      </w:r>
      <w:r w:rsidRPr="00010C20">
        <w:rPr>
          <w:rFonts w:ascii="Times New Roman" w:hAnsi="Times New Roman" w:cs="Times New Roman"/>
          <w:sz w:val="28"/>
          <w:szCs w:val="28"/>
        </w:rPr>
        <w:t>рисунки, поделки,</w:t>
      </w:r>
      <w:r w:rsidR="00027973">
        <w:rPr>
          <w:rFonts w:ascii="Times New Roman" w:hAnsi="Times New Roman" w:cs="Times New Roman"/>
          <w:sz w:val="28"/>
          <w:szCs w:val="28"/>
        </w:rPr>
        <w:t xml:space="preserve"> творческие стенгазеты</w:t>
      </w:r>
      <w:r w:rsidRPr="00010C20">
        <w:rPr>
          <w:rFonts w:ascii="Times New Roman" w:hAnsi="Times New Roman" w:cs="Times New Roman"/>
          <w:sz w:val="28"/>
          <w:szCs w:val="28"/>
        </w:rPr>
        <w:t>.</w:t>
      </w:r>
    </w:p>
    <w:p w:rsidR="00027973" w:rsidRDefault="00027973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7973">
        <w:rPr>
          <w:rFonts w:ascii="Times New Roman" w:hAnsi="Times New Roman" w:cs="Times New Roman"/>
          <w:sz w:val="28"/>
          <w:szCs w:val="28"/>
        </w:rPr>
        <w:t>В процессе занятий изобразительным искусством школьники открывают для себя национальные культуры разных народов. Это создаёт уникальную возможность для учащихся, принадлежащих к разным этническим группам, взаимодействовать друг с другом в ходе творческой деятельности, обращаясь как к своей родной культуре, так и к культурам других народов. Такое взаимодействие, в свою очередь, спо</w:t>
      </w:r>
      <w:bookmarkStart w:id="0" w:name="_GoBack"/>
      <w:bookmarkEnd w:id="0"/>
      <w:r w:rsidRPr="00027973">
        <w:rPr>
          <w:rFonts w:ascii="Times New Roman" w:hAnsi="Times New Roman" w:cs="Times New Roman"/>
          <w:sz w:val="28"/>
          <w:szCs w:val="28"/>
        </w:rPr>
        <w:t xml:space="preserve">собствует </w:t>
      </w:r>
      <w:r w:rsidRPr="00027973">
        <w:rPr>
          <w:rFonts w:ascii="Times New Roman" w:hAnsi="Times New Roman" w:cs="Times New Roman"/>
          <w:sz w:val="28"/>
          <w:szCs w:val="28"/>
        </w:rPr>
        <w:lastRenderedPageBreak/>
        <w:t>воспитанию у детей эмоционально-ценностного отношения к этническом</w:t>
      </w:r>
      <w:r>
        <w:rPr>
          <w:rFonts w:ascii="Times New Roman" w:hAnsi="Times New Roman" w:cs="Times New Roman"/>
          <w:sz w:val="28"/>
          <w:szCs w:val="28"/>
        </w:rPr>
        <w:t>у многообразию окружающего мира.</w:t>
      </w:r>
    </w:p>
    <w:p w:rsidR="00010C20" w:rsidRDefault="00010C20" w:rsidP="0002797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35B79" w:rsidRPr="007915E5" w:rsidRDefault="00435B79" w:rsidP="00027973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15E5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435B79" w:rsidRDefault="00435B79" w:rsidP="000279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435B79">
        <w:rPr>
          <w:rFonts w:ascii="Times New Roman" w:hAnsi="Times New Roman" w:cs="Times New Roman"/>
          <w:sz w:val="28"/>
          <w:szCs w:val="28"/>
        </w:rPr>
        <w:t>.</w:t>
      </w:r>
      <w:r w:rsidRPr="00435B79">
        <w:rPr>
          <w:rFonts w:ascii="Times New Roman" w:hAnsi="Times New Roman" w:cs="Times New Roman"/>
          <w:sz w:val="28"/>
          <w:szCs w:val="28"/>
        </w:rPr>
        <w:tab/>
        <w:t xml:space="preserve"> Федеральный государственный об</w:t>
      </w:r>
      <w:r>
        <w:rPr>
          <w:rFonts w:ascii="Times New Roman" w:hAnsi="Times New Roman" w:cs="Times New Roman"/>
          <w:sz w:val="28"/>
          <w:szCs w:val="28"/>
        </w:rPr>
        <w:t xml:space="preserve">разовательный стандарт среднего </w:t>
      </w:r>
      <w:r w:rsidRPr="00435B79">
        <w:rPr>
          <w:rFonts w:ascii="Times New Roman" w:hAnsi="Times New Roman" w:cs="Times New Roman"/>
          <w:sz w:val="28"/>
          <w:szCs w:val="28"/>
        </w:rPr>
        <w:t>(полного) общего образования / М-во образования и науки</w:t>
      </w:r>
      <w:proofErr w:type="gramStart"/>
      <w:r w:rsidRPr="00435B79">
        <w:rPr>
          <w:rFonts w:ascii="Times New Roman" w:hAnsi="Times New Roman" w:cs="Times New Roman"/>
          <w:sz w:val="28"/>
          <w:szCs w:val="28"/>
        </w:rPr>
        <w:t xml:space="preserve"> Р</w:t>
      </w:r>
      <w:proofErr w:type="gramEnd"/>
      <w:r w:rsidRPr="00435B79">
        <w:rPr>
          <w:rFonts w:ascii="Times New Roman" w:hAnsi="Times New Roman" w:cs="Times New Roman"/>
          <w:sz w:val="28"/>
          <w:szCs w:val="28"/>
        </w:rPr>
        <w:t>ос. Федерации.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5B79">
        <w:rPr>
          <w:rFonts w:ascii="Times New Roman" w:hAnsi="Times New Roman" w:cs="Times New Roman"/>
          <w:sz w:val="28"/>
          <w:szCs w:val="28"/>
        </w:rPr>
        <w:t xml:space="preserve">М.: Просвещение, 2013. – 63 </w:t>
      </w:r>
      <w:proofErr w:type="gramStart"/>
      <w:r w:rsidRPr="00435B7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35B79">
        <w:rPr>
          <w:rFonts w:ascii="Times New Roman" w:hAnsi="Times New Roman" w:cs="Times New Roman"/>
          <w:sz w:val="28"/>
          <w:szCs w:val="28"/>
        </w:rPr>
        <w:t>. – (Стандарты второго поколения.)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35B79"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РФ от 17 мая 2012 г. N 4</w:t>
      </w:r>
      <w:r>
        <w:rPr>
          <w:rFonts w:ascii="Times New Roman" w:hAnsi="Times New Roman" w:cs="Times New Roman"/>
          <w:sz w:val="28"/>
          <w:szCs w:val="28"/>
        </w:rPr>
        <w:t xml:space="preserve">13 "Об утверждении федерального </w:t>
      </w:r>
      <w:r w:rsidRPr="00435B79">
        <w:rPr>
          <w:rFonts w:ascii="Times New Roman" w:hAnsi="Times New Roman" w:cs="Times New Roman"/>
          <w:sz w:val="28"/>
          <w:szCs w:val="28"/>
        </w:rPr>
        <w:t>Редакция с изменениями N 1028 от 27.12.2023</w:t>
      </w:r>
      <w:r w:rsidRPr="00435B79">
        <w:rPr>
          <w:rFonts w:ascii="Times New Roman" w:hAnsi="Times New Roman" w:cs="Times New Roman"/>
          <w:sz w:val="28"/>
          <w:szCs w:val="28"/>
        </w:rPr>
        <w:cr/>
      </w:r>
    </w:p>
    <w:sectPr w:rsidR="00435B79" w:rsidSect="00431414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414"/>
    <w:rsid w:val="00010C20"/>
    <w:rsid w:val="00027973"/>
    <w:rsid w:val="002134E2"/>
    <w:rsid w:val="002A69C7"/>
    <w:rsid w:val="00431414"/>
    <w:rsid w:val="00435B79"/>
    <w:rsid w:val="005D58D5"/>
    <w:rsid w:val="00605B88"/>
    <w:rsid w:val="007915E5"/>
    <w:rsid w:val="00846A29"/>
    <w:rsid w:val="0089591F"/>
    <w:rsid w:val="009C621F"/>
    <w:rsid w:val="009D7D24"/>
    <w:rsid w:val="00AB6836"/>
    <w:rsid w:val="00BC6DC6"/>
    <w:rsid w:val="00BF15E0"/>
    <w:rsid w:val="00F00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5B8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5B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</Pages>
  <Words>1361</Words>
  <Characters>7761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2026-04-05T04:36:00Z</dcterms:created>
  <dcterms:modified xsi:type="dcterms:W3CDTF">2026-04-06T11:11:00Z</dcterms:modified>
</cp:coreProperties>
</file>