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6F52" w:rsidRDefault="00216EA4" w:rsidP="00216EA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Государственное автономное профессиональное образовательное учреждение Свердловской области</w:t>
      </w:r>
    </w:p>
    <w:p w:rsidR="00216EA4" w:rsidRDefault="00216EA4" w:rsidP="00216EA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«Нижнетагильский горно-металлургический колледж имени Е.А. и М.Е. Черепановых»</w:t>
      </w:r>
    </w:p>
    <w:p w:rsidR="00216EA4" w:rsidRDefault="00216EA4" w:rsidP="00216EA4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216EA4" w:rsidRDefault="00216EA4" w:rsidP="00216EA4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216EA4" w:rsidRDefault="00216EA4" w:rsidP="00216EA4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83694A" w:rsidRPr="009603D9" w:rsidRDefault="0083694A" w:rsidP="00216EA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16EA4" w:rsidRPr="0083694A" w:rsidRDefault="00216EA4" w:rsidP="00216EA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694A">
        <w:rPr>
          <w:rFonts w:ascii="Times New Roman" w:hAnsi="Times New Roman" w:cs="Times New Roman"/>
          <w:b/>
          <w:sz w:val="28"/>
          <w:szCs w:val="28"/>
        </w:rPr>
        <w:t xml:space="preserve">Методическая разработка </w:t>
      </w:r>
    </w:p>
    <w:p w:rsidR="00216EA4" w:rsidRPr="00216EA4" w:rsidRDefault="00D80987" w:rsidP="00216EA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учебного</w:t>
      </w:r>
      <w:r w:rsidR="00216EA4" w:rsidRPr="00216EA4">
        <w:rPr>
          <w:rFonts w:ascii="Times New Roman" w:hAnsi="Times New Roman" w:cs="Times New Roman"/>
          <w:sz w:val="28"/>
          <w:szCs w:val="28"/>
        </w:rPr>
        <w:t xml:space="preserve"> занятия по ЕН.01 Элементы высшей математики</w:t>
      </w:r>
    </w:p>
    <w:p w:rsidR="00216EA4" w:rsidRPr="00216EA4" w:rsidRDefault="00216EA4" w:rsidP="00216EA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16EA4">
        <w:rPr>
          <w:rFonts w:ascii="Times New Roman" w:hAnsi="Times New Roman" w:cs="Times New Roman"/>
          <w:sz w:val="28"/>
          <w:szCs w:val="28"/>
        </w:rPr>
        <w:t>«</w:t>
      </w:r>
      <w:r w:rsidR="009603D9">
        <w:rPr>
          <w:rFonts w:ascii="Times New Roman" w:hAnsi="Times New Roman" w:cs="Times New Roman"/>
          <w:sz w:val="28"/>
          <w:szCs w:val="28"/>
        </w:rPr>
        <w:t>Матрицы и определители, решение прикладных задач в профессиональной области</w:t>
      </w:r>
      <w:r w:rsidRPr="00216EA4">
        <w:rPr>
          <w:rFonts w:ascii="Times New Roman" w:hAnsi="Times New Roman" w:cs="Times New Roman"/>
          <w:sz w:val="28"/>
          <w:szCs w:val="28"/>
        </w:rPr>
        <w:t>»</w:t>
      </w:r>
    </w:p>
    <w:p w:rsidR="00216EA4" w:rsidRPr="00216EA4" w:rsidRDefault="00216EA4" w:rsidP="00216EA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16EA4">
        <w:rPr>
          <w:rFonts w:ascii="Times New Roman" w:hAnsi="Times New Roman" w:cs="Times New Roman"/>
          <w:sz w:val="28"/>
          <w:szCs w:val="28"/>
        </w:rPr>
        <w:t>для специальности 09.02.0</w:t>
      </w:r>
      <w:r w:rsidR="009603D9">
        <w:rPr>
          <w:rFonts w:ascii="Times New Roman" w:hAnsi="Times New Roman" w:cs="Times New Roman"/>
          <w:sz w:val="28"/>
          <w:szCs w:val="28"/>
        </w:rPr>
        <w:t>7</w:t>
      </w:r>
      <w:r w:rsidRPr="00216EA4">
        <w:rPr>
          <w:rFonts w:ascii="Times New Roman" w:hAnsi="Times New Roman" w:cs="Times New Roman"/>
          <w:sz w:val="28"/>
          <w:szCs w:val="28"/>
        </w:rPr>
        <w:t xml:space="preserve"> </w:t>
      </w:r>
      <w:r w:rsidR="009603D9">
        <w:rPr>
          <w:rFonts w:ascii="Times New Roman" w:hAnsi="Times New Roman" w:cs="Times New Roman"/>
          <w:sz w:val="28"/>
          <w:szCs w:val="28"/>
        </w:rPr>
        <w:t>Информационные системы и программирование</w:t>
      </w:r>
    </w:p>
    <w:p w:rsidR="00216EA4" w:rsidRPr="00216EA4" w:rsidRDefault="00216EA4" w:rsidP="00216EA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216EA4" w:rsidRDefault="00216EA4" w:rsidP="00216EA4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216EA4" w:rsidRDefault="00216EA4" w:rsidP="00216EA4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216EA4" w:rsidRDefault="00216EA4" w:rsidP="00216EA4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216EA4" w:rsidRDefault="00216EA4" w:rsidP="00216EA4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3694A" w:rsidRDefault="00216EA4" w:rsidP="00216EA4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16EA4">
        <w:rPr>
          <w:rFonts w:ascii="Times New Roman" w:hAnsi="Times New Roman" w:cs="Times New Roman"/>
          <w:sz w:val="24"/>
          <w:szCs w:val="24"/>
        </w:rPr>
        <w:t>Разработал:</w:t>
      </w:r>
    </w:p>
    <w:p w:rsidR="0083694A" w:rsidRPr="009603D9" w:rsidRDefault="0083694A" w:rsidP="00216EA4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Романько Д.В.</w:t>
      </w:r>
    </w:p>
    <w:p w:rsidR="00216EA4" w:rsidRDefault="00216EA4" w:rsidP="0083694A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16EA4">
        <w:rPr>
          <w:rFonts w:ascii="Times New Roman" w:hAnsi="Times New Roman" w:cs="Times New Roman"/>
          <w:sz w:val="24"/>
          <w:szCs w:val="24"/>
        </w:rPr>
        <w:t xml:space="preserve">преподаватель </w:t>
      </w:r>
      <w:r w:rsidR="00E451F5">
        <w:rPr>
          <w:rFonts w:ascii="Times New Roman" w:hAnsi="Times New Roman" w:cs="Times New Roman"/>
          <w:sz w:val="24"/>
          <w:szCs w:val="24"/>
        </w:rPr>
        <w:t>физико-математических</w:t>
      </w:r>
      <w:bookmarkStart w:id="0" w:name="_GoBack"/>
      <w:bookmarkEnd w:id="0"/>
      <w:r w:rsidR="0083694A">
        <w:rPr>
          <w:rFonts w:ascii="Times New Roman" w:hAnsi="Times New Roman" w:cs="Times New Roman"/>
          <w:sz w:val="24"/>
          <w:szCs w:val="24"/>
        </w:rPr>
        <w:t xml:space="preserve"> дисциплин,</w:t>
      </w:r>
    </w:p>
    <w:p w:rsidR="0083694A" w:rsidRPr="0083694A" w:rsidRDefault="0083694A" w:rsidP="0083694A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высшая квалификационная категория</w:t>
      </w:r>
    </w:p>
    <w:p w:rsidR="00216EA4" w:rsidRPr="00216EA4" w:rsidRDefault="00216EA4" w:rsidP="00216EA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216EA4" w:rsidRDefault="00216EA4" w:rsidP="00216EA4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16EA4">
        <w:rPr>
          <w:rFonts w:ascii="Times New Roman" w:hAnsi="Times New Roman" w:cs="Times New Roman"/>
          <w:sz w:val="24"/>
          <w:szCs w:val="24"/>
        </w:rPr>
        <w:t>Одобрено на заседании цикловой комиссии</w:t>
      </w:r>
    </w:p>
    <w:p w:rsidR="00216EA4" w:rsidRPr="00216EA4" w:rsidRDefault="00216EA4" w:rsidP="00216EA4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16EA4">
        <w:rPr>
          <w:rFonts w:ascii="Times New Roman" w:hAnsi="Times New Roman" w:cs="Times New Roman"/>
          <w:sz w:val="24"/>
          <w:szCs w:val="24"/>
        </w:rPr>
        <w:t xml:space="preserve"> естественно-научных дисциплин</w:t>
      </w:r>
    </w:p>
    <w:p w:rsidR="00216EA4" w:rsidRPr="00216EA4" w:rsidRDefault="00216EA4" w:rsidP="00216EA4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16EA4">
        <w:rPr>
          <w:rFonts w:ascii="Times New Roman" w:hAnsi="Times New Roman" w:cs="Times New Roman"/>
          <w:sz w:val="24"/>
          <w:szCs w:val="24"/>
        </w:rPr>
        <w:t>Протокол №__</w:t>
      </w:r>
      <w:r w:rsidR="000E48E2" w:rsidRPr="000E48E2">
        <w:rPr>
          <w:rFonts w:ascii="Times New Roman" w:hAnsi="Times New Roman" w:cs="Times New Roman"/>
          <w:sz w:val="24"/>
          <w:szCs w:val="24"/>
          <w:u w:val="single"/>
        </w:rPr>
        <w:t>10</w:t>
      </w:r>
      <w:r w:rsidRPr="00216EA4">
        <w:rPr>
          <w:rFonts w:ascii="Times New Roman" w:hAnsi="Times New Roman" w:cs="Times New Roman"/>
          <w:sz w:val="24"/>
          <w:szCs w:val="24"/>
        </w:rPr>
        <w:t>__</w:t>
      </w:r>
    </w:p>
    <w:p w:rsidR="00216EA4" w:rsidRDefault="00216EA4" w:rsidP="00216EA4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16EA4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_</w:t>
      </w:r>
      <w:r w:rsidR="000E48E2" w:rsidRPr="000E48E2">
        <w:rPr>
          <w:rFonts w:ascii="Times New Roman" w:hAnsi="Times New Roman" w:cs="Times New Roman"/>
          <w:sz w:val="24"/>
          <w:szCs w:val="24"/>
          <w:u w:val="single"/>
        </w:rPr>
        <w:t>4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216EA4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>_</w:t>
      </w:r>
      <w:r w:rsidR="009603D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0E48E2">
        <w:rPr>
          <w:rFonts w:ascii="Times New Roman" w:hAnsi="Times New Roman" w:cs="Times New Roman"/>
          <w:sz w:val="24"/>
          <w:szCs w:val="24"/>
          <w:u w:val="single"/>
        </w:rPr>
        <w:t>июня_</w:t>
      </w:r>
      <w:r>
        <w:rPr>
          <w:rFonts w:ascii="Times New Roman" w:hAnsi="Times New Roman" w:cs="Times New Roman"/>
          <w:sz w:val="24"/>
          <w:szCs w:val="24"/>
          <w:u w:val="single"/>
        </w:rPr>
        <w:t>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16EA4">
        <w:rPr>
          <w:rFonts w:ascii="Times New Roman" w:hAnsi="Times New Roman" w:cs="Times New Roman"/>
          <w:sz w:val="24"/>
          <w:szCs w:val="24"/>
        </w:rPr>
        <w:t>20</w:t>
      </w:r>
      <w:r w:rsidRPr="00216EA4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0E48E2">
        <w:rPr>
          <w:rFonts w:ascii="Times New Roman" w:hAnsi="Times New Roman" w:cs="Times New Roman"/>
          <w:sz w:val="24"/>
          <w:szCs w:val="24"/>
          <w:u w:val="single"/>
        </w:rPr>
        <w:t>6</w:t>
      </w:r>
      <w:r w:rsidRPr="00216EA4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216EA4" w:rsidRDefault="004A641F" w:rsidP="004A641F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ПЦК _____________ Брусницына С.В.</w:t>
      </w:r>
    </w:p>
    <w:p w:rsidR="00216EA4" w:rsidRDefault="00216EA4" w:rsidP="00216EA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216EA4" w:rsidRDefault="00216EA4" w:rsidP="00216EA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216EA4" w:rsidRDefault="00216EA4" w:rsidP="00216EA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216EA4" w:rsidRDefault="00216EA4" w:rsidP="00216EA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216EA4" w:rsidRPr="00216EA4" w:rsidRDefault="00216EA4" w:rsidP="00216EA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6EA4">
        <w:rPr>
          <w:rFonts w:ascii="Times New Roman" w:hAnsi="Times New Roman" w:cs="Times New Roman"/>
          <w:b/>
          <w:sz w:val="24"/>
          <w:szCs w:val="24"/>
        </w:rPr>
        <w:t>Нижний Тагил</w:t>
      </w:r>
    </w:p>
    <w:p w:rsidR="00216EA4" w:rsidRDefault="00216EA4" w:rsidP="00216EA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6EA4">
        <w:rPr>
          <w:rFonts w:ascii="Times New Roman" w:hAnsi="Times New Roman" w:cs="Times New Roman"/>
          <w:b/>
          <w:sz w:val="24"/>
          <w:szCs w:val="24"/>
        </w:rPr>
        <w:t>202</w:t>
      </w:r>
      <w:r w:rsidR="009603D9">
        <w:rPr>
          <w:rFonts w:ascii="Times New Roman" w:hAnsi="Times New Roman" w:cs="Times New Roman"/>
          <w:b/>
          <w:sz w:val="24"/>
          <w:szCs w:val="24"/>
        </w:rPr>
        <w:t>6</w:t>
      </w: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A57110" w:rsidRDefault="00A57110" w:rsidP="00A5711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Содержание</w:t>
      </w: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  <w:lang w:eastAsia="en-US"/>
        </w:rPr>
        <w:id w:val="1415817968"/>
        <w:docPartObj>
          <w:docPartGallery w:val="Table of Contents"/>
          <w:docPartUnique/>
        </w:docPartObj>
      </w:sdtPr>
      <w:sdtEndPr/>
      <w:sdtContent>
        <w:p w:rsidR="00A57110" w:rsidRPr="00866AD7" w:rsidRDefault="00A57110" w:rsidP="00866AD7">
          <w:pPr>
            <w:pStyle w:val="a8"/>
            <w:spacing w:line="360" w:lineRule="auto"/>
            <w:rPr>
              <w:rFonts w:ascii="Times New Roman" w:hAnsi="Times New Roman" w:cs="Times New Roman"/>
              <w:color w:val="auto"/>
            </w:rPr>
          </w:pPr>
        </w:p>
        <w:p w:rsidR="00866AD7" w:rsidRPr="00866AD7" w:rsidRDefault="00A57110" w:rsidP="00866AD7">
          <w:pPr>
            <w:pStyle w:val="11"/>
            <w:tabs>
              <w:tab w:val="right" w:leader="dot" w:pos="9628"/>
            </w:tabs>
            <w:spacing w:line="360" w:lineRule="auto"/>
            <w:rPr>
              <w:rFonts w:eastAsiaTheme="minorEastAsia"/>
              <w:noProof/>
              <w:sz w:val="28"/>
              <w:szCs w:val="28"/>
              <w:lang w:eastAsia="ru-RU"/>
            </w:rPr>
          </w:pPr>
          <w:r w:rsidRPr="00866AD7">
            <w:rPr>
              <w:rFonts w:ascii="Times New Roman" w:hAnsi="Times New Roman" w:cs="Times New Roman"/>
              <w:sz w:val="28"/>
              <w:szCs w:val="28"/>
            </w:rPr>
            <w:fldChar w:fldCharType="begin"/>
          </w:r>
          <w:r w:rsidRPr="00866AD7">
            <w:rPr>
              <w:rFonts w:ascii="Times New Roman" w:hAnsi="Times New Roman" w:cs="Times New Roman"/>
              <w:sz w:val="28"/>
              <w:szCs w:val="28"/>
            </w:rPr>
            <w:instrText xml:space="preserve"> TOC \o "1-3" \h \z \u </w:instrText>
          </w:r>
          <w:r w:rsidRPr="00866AD7">
            <w:rPr>
              <w:rFonts w:ascii="Times New Roman" w:hAnsi="Times New Roman" w:cs="Times New Roman"/>
              <w:sz w:val="28"/>
              <w:szCs w:val="28"/>
            </w:rPr>
            <w:fldChar w:fldCharType="separate"/>
          </w:r>
          <w:hyperlink w:anchor="_Toc232722676" w:history="1">
            <w:r w:rsidR="00866AD7" w:rsidRPr="00866AD7">
              <w:rPr>
                <w:rStyle w:val="a5"/>
                <w:rFonts w:ascii="Times New Roman" w:hAnsi="Times New Roman" w:cs="Times New Roman"/>
                <w:noProof/>
                <w:sz w:val="28"/>
                <w:szCs w:val="28"/>
              </w:rPr>
              <w:t>Пояснительная записка</w:t>
            </w:r>
            <w:r w:rsidR="00866AD7" w:rsidRPr="00866AD7">
              <w:rPr>
                <w:noProof/>
                <w:webHidden/>
                <w:sz w:val="28"/>
                <w:szCs w:val="28"/>
              </w:rPr>
              <w:tab/>
            </w:r>
            <w:r w:rsidR="00866AD7" w:rsidRPr="00866AD7">
              <w:rPr>
                <w:noProof/>
                <w:webHidden/>
                <w:sz w:val="28"/>
                <w:szCs w:val="28"/>
              </w:rPr>
              <w:fldChar w:fldCharType="begin"/>
            </w:r>
            <w:r w:rsidR="00866AD7" w:rsidRPr="00866AD7">
              <w:rPr>
                <w:noProof/>
                <w:webHidden/>
                <w:sz w:val="28"/>
                <w:szCs w:val="28"/>
              </w:rPr>
              <w:instrText xml:space="preserve"> PAGEREF _Toc232722676 \h </w:instrText>
            </w:r>
            <w:r w:rsidR="00866AD7" w:rsidRPr="00866AD7">
              <w:rPr>
                <w:noProof/>
                <w:webHidden/>
                <w:sz w:val="28"/>
                <w:szCs w:val="28"/>
              </w:rPr>
            </w:r>
            <w:r w:rsidR="00866AD7" w:rsidRPr="00866AD7">
              <w:rPr>
                <w:noProof/>
                <w:webHidden/>
                <w:sz w:val="28"/>
                <w:szCs w:val="28"/>
              </w:rPr>
              <w:fldChar w:fldCharType="separate"/>
            </w:r>
            <w:r w:rsidR="00866AD7" w:rsidRPr="00866AD7">
              <w:rPr>
                <w:noProof/>
                <w:webHidden/>
                <w:sz w:val="28"/>
                <w:szCs w:val="28"/>
              </w:rPr>
              <w:t>3</w:t>
            </w:r>
            <w:r w:rsidR="00866AD7" w:rsidRPr="00866AD7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866AD7" w:rsidRPr="00866AD7" w:rsidRDefault="001E0329" w:rsidP="00866AD7">
          <w:pPr>
            <w:pStyle w:val="11"/>
            <w:tabs>
              <w:tab w:val="right" w:leader="dot" w:pos="9628"/>
            </w:tabs>
            <w:spacing w:line="360" w:lineRule="auto"/>
            <w:rPr>
              <w:rFonts w:eastAsiaTheme="minorEastAsia"/>
              <w:noProof/>
              <w:sz w:val="28"/>
              <w:szCs w:val="28"/>
              <w:lang w:eastAsia="ru-RU"/>
            </w:rPr>
          </w:pPr>
          <w:hyperlink w:anchor="_Toc232722677" w:history="1">
            <w:r w:rsidR="00866AD7" w:rsidRPr="00866AD7">
              <w:rPr>
                <w:rStyle w:val="a5"/>
                <w:rFonts w:ascii="Times New Roman" w:hAnsi="Times New Roman" w:cs="Times New Roman"/>
                <w:noProof/>
                <w:sz w:val="28"/>
                <w:szCs w:val="28"/>
              </w:rPr>
              <w:t>План открытого урока по учебной дисциплине ЕН.01 Элементы высшей математики в группе 454</w:t>
            </w:r>
            <w:r w:rsidR="00866AD7" w:rsidRPr="00866AD7">
              <w:rPr>
                <w:noProof/>
                <w:webHidden/>
                <w:sz w:val="28"/>
                <w:szCs w:val="28"/>
              </w:rPr>
              <w:tab/>
            </w:r>
            <w:r w:rsidR="00866AD7" w:rsidRPr="00866AD7">
              <w:rPr>
                <w:noProof/>
                <w:webHidden/>
                <w:sz w:val="28"/>
                <w:szCs w:val="28"/>
              </w:rPr>
              <w:fldChar w:fldCharType="begin"/>
            </w:r>
            <w:r w:rsidR="00866AD7" w:rsidRPr="00866AD7">
              <w:rPr>
                <w:noProof/>
                <w:webHidden/>
                <w:sz w:val="28"/>
                <w:szCs w:val="28"/>
              </w:rPr>
              <w:instrText xml:space="preserve"> PAGEREF _Toc232722677 \h </w:instrText>
            </w:r>
            <w:r w:rsidR="00866AD7" w:rsidRPr="00866AD7">
              <w:rPr>
                <w:noProof/>
                <w:webHidden/>
                <w:sz w:val="28"/>
                <w:szCs w:val="28"/>
              </w:rPr>
            </w:r>
            <w:r w:rsidR="00866AD7" w:rsidRPr="00866AD7">
              <w:rPr>
                <w:noProof/>
                <w:webHidden/>
                <w:sz w:val="28"/>
                <w:szCs w:val="28"/>
              </w:rPr>
              <w:fldChar w:fldCharType="separate"/>
            </w:r>
            <w:r w:rsidR="00866AD7" w:rsidRPr="00866AD7">
              <w:rPr>
                <w:noProof/>
                <w:webHidden/>
                <w:sz w:val="28"/>
                <w:szCs w:val="28"/>
              </w:rPr>
              <w:t>6</w:t>
            </w:r>
            <w:r w:rsidR="00866AD7" w:rsidRPr="00866AD7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866AD7" w:rsidRPr="00866AD7" w:rsidRDefault="001E0329" w:rsidP="00866AD7">
          <w:pPr>
            <w:pStyle w:val="11"/>
            <w:tabs>
              <w:tab w:val="right" w:leader="dot" w:pos="9628"/>
            </w:tabs>
            <w:spacing w:line="360" w:lineRule="auto"/>
            <w:rPr>
              <w:rFonts w:eastAsiaTheme="minorEastAsia"/>
              <w:noProof/>
              <w:sz w:val="28"/>
              <w:szCs w:val="28"/>
              <w:lang w:eastAsia="ru-RU"/>
            </w:rPr>
          </w:pPr>
          <w:hyperlink w:anchor="_Toc232722678" w:history="1">
            <w:r w:rsidR="00866AD7" w:rsidRPr="00866AD7">
              <w:rPr>
                <w:rStyle w:val="a5"/>
                <w:rFonts w:ascii="Times New Roman" w:hAnsi="Times New Roman" w:cs="Times New Roman"/>
                <w:noProof/>
                <w:sz w:val="28"/>
                <w:szCs w:val="28"/>
              </w:rPr>
              <w:t>Технологическая карта открытого урока</w:t>
            </w:r>
            <w:r w:rsidR="00866AD7" w:rsidRPr="00866AD7">
              <w:rPr>
                <w:noProof/>
                <w:webHidden/>
                <w:sz w:val="28"/>
                <w:szCs w:val="28"/>
              </w:rPr>
              <w:tab/>
            </w:r>
            <w:r w:rsidR="00866AD7" w:rsidRPr="00866AD7">
              <w:rPr>
                <w:noProof/>
                <w:webHidden/>
                <w:sz w:val="28"/>
                <w:szCs w:val="28"/>
              </w:rPr>
              <w:fldChar w:fldCharType="begin"/>
            </w:r>
            <w:r w:rsidR="00866AD7" w:rsidRPr="00866AD7">
              <w:rPr>
                <w:noProof/>
                <w:webHidden/>
                <w:sz w:val="28"/>
                <w:szCs w:val="28"/>
              </w:rPr>
              <w:instrText xml:space="preserve"> PAGEREF _Toc232722678 \h </w:instrText>
            </w:r>
            <w:r w:rsidR="00866AD7" w:rsidRPr="00866AD7">
              <w:rPr>
                <w:noProof/>
                <w:webHidden/>
                <w:sz w:val="28"/>
                <w:szCs w:val="28"/>
              </w:rPr>
            </w:r>
            <w:r w:rsidR="00866AD7" w:rsidRPr="00866AD7">
              <w:rPr>
                <w:noProof/>
                <w:webHidden/>
                <w:sz w:val="28"/>
                <w:szCs w:val="28"/>
              </w:rPr>
              <w:fldChar w:fldCharType="separate"/>
            </w:r>
            <w:r w:rsidR="00866AD7" w:rsidRPr="00866AD7">
              <w:rPr>
                <w:noProof/>
                <w:webHidden/>
                <w:sz w:val="28"/>
                <w:szCs w:val="28"/>
              </w:rPr>
              <w:t>8</w:t>
            </w:r>
            <w:r w:rsidR="00866AD7" w:rsidRPr="00866AD7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866AD7" w:rsidRPr="00866AD7" w:rsidRDefault="001E0329" w:rsidP="00866AD7">
          <w:pPr>
            <w:pStyle w:val="11"/>
            <w:tabs>
              <w:tab w:val="right" w:leader="dot" w:pos="9628"/>
            </w:tabs>
            <w:spacing w:line="360" w:lineRule="auto"/>
            <w:rPr>
              <w:rFonts w:eastAsiaTheme="minorEastAsia"/>
              <w:noProof/>
              <w:sz w:val="28"/>
              <w:szCs w:val="28"/>
              <w:lang w:eastAsia="ru-RU"/>
            </w:rPr>
          </w:pPr>
          <w:hyperlink w:anchor="_Toc232722679" w:history="1">
            <w:r w:rsidR="00866AD7" w:rsidRPr="00866AD7">
              <w:rPr>
                <w:rStyle w:val="a5"/>
                <w:rFonts w:ascii="Times New Roman" w:hAnsi="Times New Roman" w:cs="Times New Roman"/>
                <w:noProof/>
                <w:sz w:val="28"/>
                <w:szCs w:val="28"/>
              </w:rPr>
              <w:t>Описание дифференцированного подхода на занятии</w:t>
            </w:r>
            <w:r w:rsidR="00866AD7" w:rsidRPr="00866AD7">
              <w:rPr>
                <w:noProof/>
                <w:webHidden/>
                <w:sz w:val="28"/>
                <w:szCs w:val="28"/>
              </w:rPr>
              <w:tab/>
            </w:r>
            <w:r w:rsidR="00866AD7" w:rsidRPr="00866AD7">
              <w:rPr>
                <w:noProof/>
                <w:webHidden/>
                <w:sz w:val="28"/>
                <w:szCs w:val="28"/>
              </w:rPr>
              <w:fldChar w:fldCharType="begin"/>
            </w:r>
            <w:r w:rsidR="00866AD7" w:rsidRPr="00866AD7">
              <w:rPr>
                <w:noProof/>
                <w:webHidden/>
                <w:sz w:val="28"/>
                <w:szCs w:val="28"/>
              </w:rPr>
              <w:instrText xml:space="preserve"> PAGEREF _Toc232722679 \h </w:instrText>
            </w:r>
            <w:r w:rsidR="00866AD7" w:rsidRPr="00866AD7">
              <w:rPr>
                <w:noProof/>
                <w:webHidden/>
                <w:sz w:val="28"/>
                <w:szCs w:val="28"/>
              </w:rPr>
            </w:r>
            <w:r w:rsidR="00866AD7" w:rsidRPr="00866AD7">
              <w:rPr>
                <w:noProof/>
                <w:webHidden/>
                <w:sz w:val="28"/>
                <w:szCs w:val="28"/>
              </w:rPr>
              <w:fldChar w:fldCharType="separate"/>
            </w:r>
            <w:r w:rsidR="00866AD7" w:rsidRPr="00866AD7">
              <w:rPr>
                <w:noProof/>
                <w:webHidden/>
                <w:sz w:val="28"/>
                <w:szCs w:val="28"/>
              </w:rPr>
              <w:t>11</w:t>
            </w:r>
            <w:r w:rsidR="00866AD7" w:rsidRPr="00866AD7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866AD7" w:rsidRPr="00866AD7" w:rsidRDefault="001E0329" w:rsidP="00866AD7">
          <w:pPr>
            <w:pStyle w:val="11"/>
            <w:tabs>
              <w:tab w:val="right" w:leader="dot" w:pos="9628"/>
            </w:tabs>
            <w:spacing w:line="360" w:lineRule="auto"/>
            <w:rPr>
              <w:rFonts w:eastAsiaTheme="minorEastAsia"/>
              <w:noProof/>
              <w:sz w:val="28"/>
              <w:szCs w:val="28"/>
              <w:lang w:eastAsia="ru-RU"/>
            </w:rPr>
          </w:pPr>
          <w:hyperlink w:anchor="_Toc232722680" w:history="1">
            <w:r w:rsidR="00866AD7" w:rsidRPr="00866AD7">
              <w:rPr>
                <w:rStyle w:val="a5"/>
                <w:rFonts w:ascii="Times New Roman" w:hAnsi="Times New Roman" w:cs="Times New Roman"/>
                <w:noProof/>
                <w:sz w:val="28"/>
                <w:szCs w:val="28"/>
              </w:rPr>
              <w:t>Результаты открытого урока</w:t>
            </w:r>
            <w:r w:rsidR="00866AD7" w:rsidRPr="00866AD7">
              <w:rPr>
                <w:noProof/>
                <w:webHidden/>
                <w:sz w:val="28"/>
                <w:szCs w:val="28"/>
              </w:rPr>
              <w:tab/>
            </w:r>
            <w:r w:rsidR="00866AD7" w:rsidRPr="00866AD7">
              <w:rPr>
                <w:noProof/>
                <w:webHidden/>
                <w:sz w:val="28"/>
                <w:szCs w:val="28"/>
              </w:rPr>
              <w:fldChar w:fldCharType="begin"/>
            </w:r>
            <w:r w:rsidR="00866AD7" w:rsidRPr="00866AD7">
              <w:rPr>
                <w:noProof/>
                <w:webHidden/>
                <w:sz w:val="28"/>
                <w:szCs w:val="28"/>
              </w:rPr>
              <w:instrText xml:space="preserve"> PAGEREF _Toc232722680 \h </w:instrText>
            </w:r>
            <w:r w:rsidR="00866AD7" w:rsidRPr="00866AD7">
              <w:rPr>
                <w:noProof/>
                <w:webHidden/>
                <w:sz w:val="28"/>
                <w:szCs w:val="28"/>
              </w:rPr>
            </w:r>
            <w:r w:rsidR="00866AD7" w:rsidRPr="00866AD7">
              <w:rPr>
                <w:noProof/>
                <w:webHidden/>
                <w:sz w:val="28"/>
                <w:szCs w:val="28"/>
              </w:rPr>
              <w:fldChar w:fldCharType="separate"/>
            </w:r>
            <w:r w:rsidR="00866AD7" w:rsidRPr="00866AD7">
              <w:rPr>
                <w:noProof/>
                <w:webHidden/>
                <w:sz w:val="28"/>
                <w:szCs w:val="28"/>
              </w:rPr>
              <w:t>15</w:t>
            </w:r>
            <w:r w:rsidR="00866AD7" w:rsidRPr="00866AD7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866AD7" w:rsidRPr="00866AD7" w:rsidRDefault="001E0329" w:rsidP="00866AD7">
          <w:pPr>
            <w:pStyle w:val="11"/>
            <w:tabs>
              <w:tab w:val="right" w:leader="dot" w:pos="9628"/>
            </w:tabs>
            <w:spacing w:line="360" w:lineRule="auto"/>
            <w:rPr>
              <w:rFonts w:eastAsiaTheme="minorEastAsia"/>
              <w:noProof/>
              <w:sz w:val="28"/>
              <w:szCs w:val="28"/>
              <w:lang w:eastAsia="ru-RU"/>
            </w:rPr>
          </w:pPr>
          <w:hyperlink w:anchor="_Toc232722681" w:history="1">
            <w:r w:rsidR="00866AD7" w:rsidRPr="00866AD7">
              <w:rPr>
                <w:rStyle w:val="a5"/>
                <w:rFonts w:ascii="Times New Roman" w:hAnsi="Times New Roman" w:cs="Times New Roman"/>
                <w:noProof/>
                <w:sz w:val="28"/>
                <w:szCs w:val="28"/>
              </w:rPr>
              <w:t>Приложения</w:t>
            </w:r>
            <w:r w:rsidR="00866AD7" w:rsidRPr="00866AD7">
              <w:rPr>
                <w:noProof/>
                <w:webHidden/>
                <w:sz w:val="28"/>
                <w:szCs w:val="28"/>
              </w:rPr>
              <w:tab/>
            </w:r>
            <w:r w:rsidR="00866AD7" w:rsidRPr="00866AD7">
              <w:rPr>
                <w:noProof/>
                <w:webHidden/>
                <w:sz w:val="28"/>
                <w:szCs w:val="28"/>
              </w:rPr>
              <w:fldChar w:fldCharType="begin"/>
            </w:r>
            <w:r w:rsidR="00866AD7" w:rsidRPr="00866AD7">
              <w:rPr>
                <w:noProof/>
                <w:webHidden/>
                <w:sz w:val="28"/>
                <w:szCs w:val="28"/>
              </w:rPr>
              <w:instrText xml:space="preserve"> PAGEREF _Toc232722681 \h </w:instrText>
            </w:r>
            <w:r w:rsidR="00866AD7" w:rsidRPr="00866AD7">
              <w:rPr>
                <w:noProof/>
                <w:webHidden/>
                <w:sz w:val="28"/>
                <w:szCs w:val="28"/>
              </w:rPr>
            </w:r>
            <w:r w:rsidR="00866AD7" w:rsidRPr="00866AD7">
              <w:rPr>
                <w:noProof/>
                <w:webHidden/>
                <w:sz w:val="28"/>
                <w:szCs w:val="28"/>
              </w:rPr>
              <w:fldChar w:fldCharType="separate"/>
            </w:r>
            <w:r w:rsidR="00866AD7" w:rsidRPr="00866AD7">
              <w:rPr>
                <w:noProof/>
                <w:webHidden/>
                <w:sz w:val="28"/>
                <w:szCs w:val="28"/>
              </w:rPr>
              <w:t>24</w:t>
            </w:r>
            <w:r w:rsidR="00866AD7" w:rsidRPr="00866AD7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866AD7" w:rsidRPr="00866AD7" w:rsidRDefault="001E0329" w:rsidP="00866AD7">
          <w:pPr>
            <w:pStyle w:val="11"/>
            <w:tabs>
              <w:tab w:val="right" w:leader="dot" w:pos="9628"/>
            </w:tabs>
            <w:spacing w:line="360" w:lineRule="auto"/>
            <w:rPr>
              <w:rFonts w:eastAsiaTheme="minorEastAsia"/>
              <w:noProof/>
              <w:sz w:val="28"/>
              <w:szCs w:val="28"/>
              <w:lang w:eastAsia="ru-RU"/>
            </w:rPr>
          </w:pPr>
          <w:hyperlink w:anchor="_Toc232722682" w:history="1">
            <w:r w:rsidR="00866AD7" w:rsidRPr="00866AD7">
              <w:rPr>
                <w:rStyle w:val="a5"/>
                <w:rFonts w:ascii="Times New Roman" w:hAnsi="Times New Roman" w:cs="Times New Roman"/>
                <w:noProof/>
                <w:sz w:val="28"/>
                <w:szCs w:val="28"/>
              </w:rPr>
              <w:t>Список литературы</w:t>
            </w:r>
            <w:r w:rsidR="00866AD7" w:rsidRPr="00866AD7">
              <w:rPr>
                <w:noProof/>
                <w:webHidden/>
                <w:sz w:val="28"/>
                <w:szCs w:val="28"/>
              </w:rPr>
              <w:tab/>
            </w:r>
            <w:r w:rsidR="00866AD7" w:rsidRPr="00866AD7">
              <w:rPr>
                <w:noProof/>
                <w:webHidden/>
                <w:sz w:val="28"/>
                <w:szCs w:val="28"/>
              </w:rPr>
              <w:fldChar w:fldCharType="begin"/>
            </w:r>
            <w:r w:rsidR="00866AD7" w:rsidRPr="00866AD7">
              <w:rPr>
                <w:noProof/>
                <w:webHidden/>
                <w:sz w:val="28"/>
                <w:szCs w:val="28"/>
              </w:rPr>
              <w:instrText xml:space="preserve"> PAGEREF _Toc232722682 \h </w:instrText>
            </w:r>
            <w:r w:rsidR="00866AD7" w:rsidRPr="00866AD7">
              <w:rPr>
                <w:noProof/>
                <w:webHidden/>
                <w:sz w:val="28"/>
                <w:szCs w:val="28"/>
              </w:rPr>
            </w:r>
            <w:r w:rsidR="00866AD7" w:rsidRPr="00866AD7">
              <w:rPr>
                <w:noProof/>
                <w:webHidden/>
                <w:sz w:val="28"/>
                <w:szCs w:val="28"/>
              </w:rPr>
              <w:fldChar w:fldCharType="separate"/>
            </w:r>
            <w:r w:rsidR="00866AD7" w:rsidRPr="00866AD7">
              <w:rPr>
                <w:noProof/>
                <w:webHidden/>
                <w:sz w:val="28"/>
                <w:szCs w:val="28"/>
              </w:rPr>
              <w:t>53</w:t>
            </w:r>
            <w:r w:rsidR="00866AD7" w:rsidRPr="00866AD7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A57110" w:rsidRDefault="00A57110" w:rsidP="00866AD7">
          <w:pPr>
            <w:spacing w:line="360" w:lineRule="auto"/>
          </w:pPr>
          <w:r w:rsidRPr="00866AD7">
            <w:rPr>
              <w:rFonts w:ascii="Times New Roman" w:hAnsi="Times New Roman" w:cs="Times New Roman"/>
              <w:b/>
              <w:bCs/>
              <w:sz w:val="28"/>
              <w:szCs w:val="28"/>
            </w:rPr>
            <w:fldChar w:fldCharType="end"/>
          </w:r>
        </w:p>
      </w:sdtContent>
    </w:sdt>
    <w:p w:rsidR="00A57110" w:rsidRDefault="00A5711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4A641F" w:rsidRPr="00ED4D67" w:rsidRDefault="004A641F" w:rsidP="00ED4D67">
      <w:pPr>
        <w:pStyle w:val="1"/>
        <w:jc w:val="center"/>
        <w:rPr>
          <w:rFonts w:ascii="Times New Roman" w:hAnsi="Times New Roman" w:cs="Times New Roman"/>
          <w:color w:val="auto"/>
        </w:rPr>
      </w:pPr>
      <w:bookmarkStart w:id="1" w:name="_Toc232722676"/>
      <w:r w:rsidRPr="00ED4D67">
        <w:rPr>
          <w:rFonts w:ascii="Times New Roman" w:hAnsi="Times New Roman" w:cs="Times New Roman"/>
          <w:color w:val="auto"/>
        </w:rPr>
        <w:lastRenderedPageBreak/>
        <w:t>Пояснительная записка</w:t>
      </w:r>
      <w:bookmarkEnd w:id="1"/>
    </w:p>
    <w:p w:rsidR="001570A7" w:rsidRDefault="00E54949" w:rsidP="004A641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1570A7">
        <w:rPr>
          <w:rFonts w:ascii="Times New Roman" w:hAnsi="Times New Roman" w:cs="Times New Roman"/>
          <w:sz w:val="28"/>
          <w:szCs w:val="28"/>
        </w:rPr>
        <w:t>Сегодня в системе среднего профессионального образования ключевым вектором развития является реализация федеральной программы «ПРОФЕССИОНАЛИТЕТ». Новые стандарты и форматы обучения предполагают максимальную практико-ориентированную направленность, сокращенные сроки подготовки и тесную интеграцию с реальным сектором экономик</w:t>
      </w:r>
      <w:r w:rsidR="00715DF1">
        <w:rPr>
          <w:rFonts w:ascii="Times New Roman" w:hAnsi="Times New Roman" w:cs="Times New Roman"/>
          <w:sz w:val="28"/>
          <w:szCs w:val="28"/>
        </w:rPr>
        <w:t>и</w:t>
      </w:r>
      <w:r w:rsidR="001570A7">
        <w:rPr>
          <w:rFonts w:ascii="Times New Roman" w:hAnsi="Times New Roman" w:cs="Times New Roman"/>
          <w:sz w:val="28"/>
          <w:szCs w:val="28"/>
        </w:rPr>
        <w:t>. Это достигается за счет:</w:t>
      </w:r>
    </w:p>
    <w:p w:rsidR="001570A7" w:rsidRDefault="001570A7" w:rsidP="004A641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организации учебных и производственных практик на базе предприятий-партнеров с целью раннего погружения будущего специалиста в профессиональную среду;</w:t>
      </w:r>
    </w:p>
    <w:p w:rsidR="001570A7" w:rsidRDefault="001570A7" w:rsidP="004A641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внедрения проектных и командных форм работы, имитирующих реальные процессы в </w:t>
      </w:r>
      <w:r>
        <w:rPr>
          <w:rFonts w:ascii="Times New Roman" w:hAnsi="Times New Roman" w:cs="Times New Roman"/>
          <w:sz w:val="28"/>
          <w:szCs w:val="28"/>
          <w:lang w:val="en-US"/>
        </w:rPr>
        <w:t>IT</w:t>
      </w:r>
      <w:r>
        <w:rPr>
          <w:rFonts w:ascii="Times New Roman" w:hAnsi="Times New Roman" w:cs="Times New Roman"/>
          <w:sz w:val="28"/>
          <w:szCs w:val="28"/>
        </w:rPr>
        <w:t>-индустрии;</w:t>
      </w:r>
    </w:p>
    <w:p w:rsidR="001570A7" w:rsidRDefault="001570A7" w:rsidP="004A641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профессионально-ориентированного изучения как профильных, так и общеобразовательных дисциплин.</w:t>
      </w:r>
    </w:p>
    <w:p w:rsidR="001570A7" w:rsidRDefault="001570A7" w:rsidP="004A641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связи с этим возникает задача создания условий для изучения ЕН.01 Элементы высшей математик</w:t>
      </w:r>
      <w:r w:rsidR="00715DF1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для специальности 09.02.07 Информационные системы и программирование, в логике программы «ПРОФЕССИОНАЛИТЕТ». Одним из наиболее эффективных способов разрешения данной проблемы является внедрение профессионально-ориентированных задач, решаемых индивидуально и в малых группах. Такая задача представляет собой абстрактную модель реальной ситуации из </w:t>
      </w:r>
      <w:r>
        <w:rPr>
          <w:rFonts w:ascii="Times New Roman" w:hAnsi="Times New Roman" w:cs="Times New Roman"/>
          <w:sz w:val="28"/>
          <w:szCs w:val="28"/>
          <w:lang w:val="en-US"/>
        </w:rPr>
        <w:t>IT</w:t>
      </w:r>
      <w:r>
        <w:rPr>
          <w:rFonts w:ascii="Times New Roman" w:hAnsi="Times New Roman" w:cs="Times New Roman"/>
          <w:sz w:val="28"/>
          <w:szCs w:val="28"/>
        </w:rPr>
        <w:t>-сферы (например, обработка графических данных, анализ сетевых структур, основы криптографии)</w:t>
      </w:r>
      <w:r w:rsidR="004C54D8">
        <w:rPr>
          <w:rFonts w:ascii="Times New Roman" w:hAnsi="Times New Roman" w:cs="Times New Roman"/>
          <w:sz w:val="28"/>
          <w:szCs w:val="28"/>
        </w:rPr>
        <w:t>, решаемая методами предметной области и методами, применяемыми в профессиональной деятельности будущих специалистов, способствующая развитию личности будущего специалиста</w:t>
      </w:r>
      <w:r w:rsidR="00B63271">
        <w:rPr>
          <w:rFonts w:ascii="Times New Roman" w:hAnsi="Times New Roman" w:cs="Times New Roman"/>
          <w:sz w:val="28"/>
          <w:szCs w:val="28"/>
        </w:rPr>
        <w:t xml:space="preserve"> </w:t>
      </w:r>
      <w:r w:rsidR="00B63271" w:rsidRPr="00B63271">
        <w:rPr>
          <w:rFonts w:ascii="Times New Roman" w:hAnsi="Times New Roman" w:cs="Times New Roman"/>
          <w:sz w:val="28"/>
          <w:szCs w:val="28"/>
        </w:rPr>
        <w:t>[2</w:t>
      </w:r>
      <w:r w:rsidR="00B63271">
        <w:rPr>
          <w:rFonts w:ascii="Times New Roman" w:hAnsi="Times New Roman" w:cs="Times New Roman"/>
          <w:sz w:val="28"/>
          <w:szCs w:val="28"/>
        </w:rPr>
        <w:t>,3</w:t>
      </w:r>
      <w:r w:rsidR="00B63271" w:rsidRPr="00B63271">
        <w:rPr>
          <w:rFonts w:ascii="Times New Roman" w:hAnsi="Times New Roman" w:cs="Times New Roman"/>
          <w:sz w:val="28"/>
          <w:szCs w:val="28"/>
        </w:rPr>
        <w:t>]</w:t>
      </w:r>
      <w:r w:rsidR="004C54D8">
        <w:rPr>
          <w:rFonts w:ascii="Times New Roman" w:hAnsi="Times New Roman" w:cs="Times New Roman"/>
          <w:sz w:val="28"/>
          <w:szCs w:val="28"/>
        </w:rPr>
        <w:t>.</w:t>
      </w:r>
    </w:p>
    <w:p w:rsidR="004C54D8" w:rsidRDefault="004C54D8" w:rsidP="004A641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Основные требования, которые предъявляют к разработке таких задач:</w:t>
      </w:r>
    </w:p>
    <w:p w:rsidR="001570A7" w:rsidRDefault="004C54D8" w:rsidP="004A641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задача должна быть сюжетная и отражать реальный профессиональный контекст;</w:t>
      </w:r>
    </w:p>
    <w:p w:rsidR="004C54D8" w:rsidRDefault="004C54D8" w:rsidP="004A641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задача должна быть личностно-ориентированная;</w:t>
      </w:r>
    </w:p>
    <w:p w:rsidR="004C54D8" w:rsidRDefault="004C54D8" w:rsidP="004A641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задача должна быть на стыке математической и профессиональной области.</w:t>
      </w:r>
    </w:p>
    <w:p w:rsidR="00FA36CC" w:rsidRDefault="004C54D8" w:rsidP="004A641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В предлагаемой методической разработке рассматривается сценарий открытого учебного занятия по теме «Матрицы и определители, решение прикладных задач в профессиональной области», основанного на решении профессионально-ориентированной задачи. Кроме представленных в данной методической разработке вариантов профессионально-ориентированных задач, </w:t>
      </w:r>
      <w:r w:rsidR="002637C5">
        <w:rPr>
          <w:rFonts w:ascii="Times New Roman" w:hAnsi="Times New Roman" w:cs="Times New Roman"/>
          <w:sz w:val="28"/>
          <w:szCs w:val="28"/>
        </w:rPr>
        <w:t xml:space="preserve">для демонстрации связи темы «Матрицы, определители» с профессиональной областью можно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637C5">
        <w:rPr>
          <w:rFonts w:ascii="Times New Roman" w:hAnsi="Times New Roman" w:cs="Times New Roman"/>
          <w:sz w:val="28"/>
          <w:szCs w:val="28"/>
        </w:rPr>
        <w:t>использовать задачи о преобразовании растровых изображений с помощью матричных операций или решение системы линейных уравнений для оптимизации маршрутов в информационной сети. Решение подобных задач обеспечивает глубокое понимание материала и его прикладной ценности.</w:t>
      </w:r>
    </w:p>
    <w:p w:rsidR="00796241" w:rsidRDefault="00851B9C" w:rsidP="002637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FA36CC">
        <w:rPr>
          <w:rFonts w:ascii="Times New Roman" w:hAnsi="Times New Roman" w:cs="Times New Roman"/>
          <w:sz w:val="28"/>
          <w:szCs w:val="28"/>
        </w:rPr>
        <w:t xml:space="preserve">Теоретические основы использования задач в учебном процессе широко представлены в работах Г.А. Балл, А.Н. Леонтьева, Г.С. Костюк, Д.В. Эльконина, С.Е. Каменецкого и В.П. Орехового, А.В. Усовой, Н.Н. Тулькибаева, Л.А. Ларченковой и др. Большинство авторов понимают задачу, как  некоторую систему, включающую в себя содержание (условия и требования) и действия субъекта. В работах Л.А. Ларченковой вводится понятие образовательного потенциала задачи, как совокупности ее научных, информационных, методологических, развивающих ресурсов </w:t>
      </w:r>
      <w:r w:rsidR="00FA36CC" w:rsidRPr="00FA36CC">
        <w:rPr>
          <w:rFonts w:ascii="Times New Roman" w:hAnsi="Times New Roman" w:cs="Times New Roman"/>
          <w:sz w:val="28"/>
          <w:szCs w:val="28"/>
        </w:rPr>
        <w:t>[1]</w:t>
      </w:r>
      <w:r w:rsidR="00FA36CC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FA36CC">
        <w:rPr>
          <w:rFonts w:ascii="Times New Roman" w:hAnsi="Times New Roman" w:cs="Times New Roman"/>
          <w:sz w:val="28"/>
          <w:szCs w:val="28"/>
        </w:rPr>
        <w:t>Предложенная в методической разработке профессионально-ориентированная задача позволяет развить умение</w:t>
      </w:r>
      <w:r w:rsidR="00796241">
        <w:rPr>
          <w:rFonts w:ascii="Times New Roman" w:hAnsi="Times New Roman" w:cs="Times New Roman"/>
          <w:sz w:val="28"/>
          <w:szCs w:val="28"/>
        </w:rPr>
        <w:t xml:space="preserve"> видеть проблему, формулировать задачу, анализировать средства, необходимые  для решения поставленной задачи, оценивать полученное решение, прогнозировать дальнейшее развитие решения. </w:t>
      </w:r>
    </w:p>
    <w:p w:rsidR="00796241" w:rsidRDefault="00851B9C" w:rsidP="004A641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796241">
        <w:rPr>
          <w:rFonts w:ascii="Times New Roman" w:hAnsi="Times New Roman" w:cs="Times New Roman"/>
          <w:sz w:val="28"/>
          <w:szCs w:val="28"/>
        </w:rPr>
        <w:t>Использовани</w:t>
      </w:r>
      <w:r w:rsidR="002A7EA9">
        <w:rPr>
          <w:rFonts w:ascii="Times New Roman" w:hAnsi="Times New Roman" w:cs="Times New Roman"/>
          <w:sz w:val="28"/>
          <w:szCs w:val="28"/>
        </w:rPr>
        <w:t>е</w:t>
      </w:r>
      <w:r w:rsidR="00796241">
        <w:rPr>
          <w:rFonts w:ascii="Times New Roman" w:hAnsi="Times New Roman" w:cs="Times New Roman"/>
          <w:sz w:val="28"/>
          <w:szCs w:val="28"/>
        </w:rPr>
        <w:t xml:space="preserve"> на занятиях таких задач позволяет развивать следующие компетенции:</w:t>
      </w:r>
    </w:p>
    <w:p w:rsidR="00134215" w:rsidRDefault="00134215" w:rsidP="004A641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 01. Выбирать способы решения задач профессиональной деятельности применительно к различным контекстам</w:t>
      </w:r>
    </w:p>
    <w:p w:rsidR="00796241" w:rsidRDefault="002637C5" w:rsidP="004A641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ОК</w:t>
      </w:r>
      <w:r w:rsidR="0013421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02</w:t>
      </w:r>
      <w:r w:rsidR="0013421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Использовать современные средства поиска, анализа и интерпретации информации и информационные технологии для выполнения задач профессиональной деятельности</w:t>
      </w:r>
    </w:p>
    <w:p w:rsidR="002637C5" w:rsidRDefault="002637C5" w:rsidP="004A641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</w:t>
      </w:r>
      <w:r w:rsidR="00134215">
        <w:rPr>
          <w:rFonts w:ascii="Times New Roman" w:hAnsi="Times New Roman" w:cs="Times New Roman"/>
          <w:sz w:val="28"/>
          <w:szCs w:val="28"/>
        </w:rPr>
        <w:t xml:space="preserve"> 04. Эффективно взаимодействовать и работать в коллективе и команде;</w:t>
      </w:r>
    </w:p>
    <w:p w:rsidR="00134215" w:rsidRDefault="00134215" w:rsidP="004A641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ПК 2.1. Разрабатывать требования к программным модулям на основе анализа проектной и технической документации на предмет взаимодействия компонент</w:t>
      </w:r>
    </w:p>
    <w:p w:rsidR="00134215" w:rsidRDefault="00134215" w:rsidP="004A641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213A4" w:rsidRDefault="00A213A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A213A4" w:rsidRPr="00FB54CA" w:rsidRDefault="00A213A4" w:rsidP="00ED4D67">
      <w:pPr>
        <w:pStyle w:val="1"/>
        <w:spacing w:before="0"/>
        <w:jc w:val="center"/>
        <w:rPr>
          <w:rFonts w:ascii="Times New Roman" w:hAnsi="Times New Roman" w:cs="Times New Roman"/>
          <w:color w:val="auto"/>
        </w:rPr>
      </w:pPr>
      <w:bookmarkStart w:id="2" w:name="_Toc232722677"/>
      <w:r w:rsidRPr="00FB54CA">
        <w:rPr>
          <w:rFonts w:ascii="Times New Roman" w:hAnsi="Times New Roman" w:cs="Times New Roman"/>
          <w:color w:val="auto"/>
        </w:rPr>
        <w:lastRenderedPageBreak/>
        <w:t>План</w:t>
      </w:r>
      <w:r w:rsidR="002E299B" w:rsidRPr="00FB54CA">
        <w:rPr>
          <w:rFonts w:ascii="Times New Roman" w:hAnsi="Times New Roman" w:cs="Times New Roman"/>
          <w:color w:val="auto"/>
        </w:rPr>
        <w:t xml:space="preserve"> о</w:t>
      </w:r>
      <w:r w:rsidRPr="00FB54CA">
        <w:rPr>
          <w:rFonts w:ascii="Times New Roman" w:hAnsi="Times New Roman" w:cs="Times New Roman"/>
          <w:color w:val="auto"/>
        </w:rPr>
        <w:t xml:space="preserve">ткрытого урока по учебной дисциплине ЕН.01 Элементы высшей математики в группе </w:t>
      </w:r>
      <w:r w:rsidR="00134215" w:rsidRPr="00FB54CA">
        <w:rPr>
          <w:rFonts w:ascii="Times New Roman" w:hAnsi="Times New Roman" w:cs="Times New Roman"/>
          <w:color w:val="auto"/>
        </w:rPr>
        <w:t>454</w:t>
      </w:r>
      <w:bookmarkEnd w:id="2"/>
    </w:p>
    <w:p w:rsidR="00A213A4" w:rsidRPr="00FB54CA" w:rsidRDefault="00A213A4" w:rsidP="00851B9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B54CA">
        <w:rPr>
          <w:rFonts w:ascii="Times New Roman" w:hAnsi="Times New Roman" w:cs="Times New Roman"/>
          <w:sz w:val="28"/>
          <w:szCs w:val="28"/>
        </w:rPr>
        <w:t>(ГАПОУ СО НТГМК 2 учебный корпус, ауд.209)</w:t>
      </w:r>
    </w:p>
    <w:p w:rsidR="00134215" w:rsidRPr="00FB54CA" w:rsidRDefault="00134215" w:rsidP="0013421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54CA">
        <w:rPr>
          <w:rFonts w:ascii="Times New Roman" w:hAnsi="Times New Roman" w:cs="Times New Roman"/>
          <w:b/>
          <w:sz w:val="28"/>
          <w:szCs w:val="28"/>
        </w:rPr>
        <w:t>Дата:</w:t>
      </w:r>
      <w:r w:rsidRPr="00FB54CA">
        <w:rPr>
          <w:rFonts w:ascii="Times New Roman" w:hAnsi="Times New Roman" w:cs="Times New Roman"/>
          <w:sz w:val="28"/>
          <w:szCs w:val="28"/>
        </w:rPr>
        <w:t xml:space="preserve"> 10.09.2025</w:t>
      </w:r>
    </w:p>
    <w:p w:rsidR="00134215" w:rsidRPr="00FB54CA" w:rsidRDefault="00134215" w:rsidP="0013421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54CA">
        <w:rPr>
          <w:rFonts w:ascii="Times New Roman" w:hAnsi="Times New Roman" w:cs="Times New Roman"/>
          <w:b/>
          <w:sz w:val="28"/>
          <w:szCs w:val="28"/>
        </w:rPr>
        <w:t>Преподаватель:</w:t>
      </w:r>
      <w:r w:rsidRPr="00FB54CA">
        <w:rPr>
          <w:rFonts w:ascii="Times New Roman" w:hAnsi="Times New Roman" w:cs="Times New Roman"/>
          <w:sz w:val="28"/>
          <w:szCs w:val="28"/>
        </w:rPr>
        <w:t xml:space="preserve"> Романько Д.В.</w:t>
      </w:r>
    </w:p>
    <w:p w:rsidR="00134215" w:rsidRPr="00FB54CA" w:rsidRDefault="00134215" w:rsidP="0013421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54CA">
        <w:rPr>
          <w:rFonts w:ascii="Times New Roman" w:hAnsi="Times New Roman" w:cs="Times New Roman"/>
          <w:b/>
          <w:sz w:val="28"/>
          <w:szCs w:val="28"/>
        </w:rPr>
        <w:t>Тема:</w:t>
      </w:r>
      <w:r w:rsidRPr="00FB54CA">
        <w:rPr>
          <w:rFonts w:ascii="Times New Roman" w:hAnsi="Times New Roman" w:cs="Times New Roman"/>
          <w:sz w:val="28"/>
          <w:szCs w:val="28"/>
        </w:rPr>
        <w:t xml:space="preserve"> «Матрицы и определители, решение прикладных задач в профессиональной области»</w:t>
      </w:r>
    </w:p>
    <w:p w:rsidR="00134215" w:rsidRPr="00FB54CA" w:rsidRDefault="00134215" w:rsidP="0013421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54CA">
        <w:rPr>
          <w:rFonts w:ascii="Times New Roman" w:hAnsi="Times New Roman" w:cs="Times New Roman"/>
          <w:b/>
          <w:sz w:val="28"/>
          <w:szCs w:val="28"/>
        </w:rPr>
        <w:t>Использованные технологии:</w:t>
      </w:r>
      <w:r w:rsidRPr="00FB54CA">
        <w:rPr>
          <w:rFonts w:ascii="Times New Roman" w:hAnsi="Times New Roman" w:cs="Times New Roman"/>
          <w:sz w:val="28"/>
          <w:szCs w:val="28"/>
        </w:rPr>
        <w:t xml:space="preserve"> информационно-коммуникационные, исследовательские методы, технология критического мышления, обучение в сотрудничестве</w:t>
      </w:r>
    </w:p>
    <w:p w:rsidR="00134215" w:rsidRPr="00FB54CA" w:rsidRDefault="00134215" w:rsidP="0013421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54CA">
        <w:rPr>
          <w:rFonts w:ascii="Times New Roman" w:hAnsi="Times New Roman" w:cs="Times New Roman"/>
          <w:b/>
          <w:sz w:val="28"/>
          <w:szCs w:val="28"/>
        </w:rPr>
        <w:t>Цель:</w:t>
      </w:r>
      <w:r w:rsidRPr="00FB54CA">
        <w:rPr>
          <w:rFonts w:ascii="Times New Roman" w:hAnsi="Times New Roman" w:cs="Times New Roman"/>
          <w:sz w:val="28"/>
          <w:szCs w:val="28"/>
        </w:rPr>
        <w:t xml:space="preserve"> формирование у обучающихся представлений о применении матриц и определителей при решении прикладных задач в профессиональной области</w:t>
      </w:r>
    </w:p>
    <w:p w:rsidR="00134215" w:rsidRPr="00FB54CA" w:rsidRDefault="00134215" w:rsidP="0013421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B54CA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134215" w:rsidRPr="00FB54CA" w:rsidRDefault="00134215" w:rsidP="0013421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B54CA">
        <w:rPr>
          <w:rFonts w:ascii="Times New Roman" w:hAnsi="Times New Roman" w:cs="Times New Roman"/>
          <w:b/>
          <w:sz w:val="28"/>
          <w:szCs w:val="28"/>
        </w:rPr>
        <w:t xml:space="preserve">Образовательные: </w:t>
      </w:r>
    </w:p>
    <w:p w:rsidR="00134215" w:rsidRPr="00FB54CA" w:rsidRDefault="00134215" w:rsidP="0013421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54CA">
        <w:rPr>
          <w:rFonts w:ascii="Times New Roman" w:hAnsi="Times New Roman" w:cs="Times New Roman"/>
          <w:sz w:val="28"/>
          <w:szCs w:val="28"/>
        </w:rPr>
        <w:t>- формирование у обучающихся представлений об использовании матриц и определителей при решении задач на сравнение эффективности двух серверных конфигураций</w:t>
      </w:r>
      <w:r w:rsidR="00FB54CA">
        <w:rPr>
          <w:rFonts w:ascii="Times New Roman" w:hAnsi="Times New Roman" w:cs="Times New Roman"/>
          <w:sz w:val="28"/>
          <w:szCs w:val="28"/>
        </w:rPr>
        <w:t>;</w:t>
      </w:r>
    </w:p>
    <w:p w:rsidR="00134215" w:rsidRPr="00FB54CA" w:rsidRDefault="00134215" w:rsidP="0013421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54CA">
        <w:rPr>
          <w:rFonts w:ascii="Times New Roman" w:hAnsi="Times New Roman" w:cs="Times New Roman"/>
          <w:sz w:val="28"/>
          <w:szCs w:val="28"/>
        </w:rPr>
        <w:t>- формирование умений выполнения действий с матрицами (разность, транспонирование, умножение на число, умножение матриц) и нахождения определителя квадратной матрицы, анализировать полученный результат</w:t>
      </w:r>
      <w:r w:rsidR="00FB54CA">
        <w:rPr>
          <w:rFonts w:ascii="Times New Roman" w:hAnsi="Times New Roman" w:cs="Times New Roman"/>
          <w:sz w:val="28"/>
          <w:szCs w:val="28"/>
        </w:rPr>
        <w:t>.</w:t>
      </w:r>
    </w:p>
    <w:p w:rsidR="00134215" w:rsidRPr="00FB54CA" w:rsidRDefault="00134215" w:rsidP="0013421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54CA">
        <w:rPr>
          <w:rFonts w:ascii="Times New Roman" w:hAnsi="Times New Roman" w:cs="Times New Roman"/>
          <w:b/>
          <w:sz w:val="28"/>
          <w:szCs w:val="28"/>
        </w:rPr>
        <w:t>Развивающие:</w:t>
      </w:r>
      <w:r w:rsidRPr="00FB54CA">
        <w:rPr>
          <w:rFonts w:ascii="Times New Roman" w:hAnsi="Times New Roman" w:cs="Times New Roman"/>
          <w:sz w:val="28"/>
          <w:szCs w:val="28"/>
        </w:rPr>
        <w:t xml:space="preserve"> продолжить формирование учебных компетенций</w:t>
      </w:r>
    </w:p>
    <w:p w:rsidR="00134215" w:rsidRPr="00FB54CA" w:rsidRDefault="00134215" w:rsidP="0013421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54CA">
        <w:rPr>
          <w:rFonts w:ascii="Times New Roman" w:hAnsi="Times New Roman" w:cs="Times New Roman"/>
          <w:sz w:val="28"/>
          <w:szCs w:val="28"/>
        </w:rPr>
        <w:t>-учебно-познавательных: развитие навыков самостоятельной работы, познавательной деятельности, умение выделять главное, обобщать, делать выводы</w:t>
      </w:r>
      <w:r w:rsidR="00FB54CA">
        <w:rPr>
          <w:rFonts w:ascii="Times New Roman" w:hAnsi="Times New Roman" w:cs="Times New Roman"/>
          <w:sz w:val="28"/>
          <w:szCs w:val="28"/>
        </w:rPr>
        <w:t>;</w:t>
      </w:r>
    </w:p>
    <w:p w:rsidR="00134215" w:rsidRPr="00FB54CA" w:rsidRDefault="00134215" w:rsidP="0013421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54CA">
        <w:rPr>
          <w:rFonts w:ascii="Times New Roman" w:hAnsi="Times New Roman" w:cs="Times New Roman"/>
          <w:sz w:val="28"/>
          <w:szCs w:val="28"/>
        </w:rPr>
        <w:t>- коммуникативные: развивать навыки работы в парах, взаимодействия с другими людьми, умения отвечать на вопросы</w:t>
      </w:r>
      <w:r w:rsidR="00FB54CA">
        <w:rPr>
          <w:rFonts w:ascii="Times New Roman" w:hAnsi="Times New Roman" w:cs="Times New Roman"/>
          <w:sz w:val="28"/>
          <w:szCs w:val="28"/>
        </w:rPr>
        <w:t>;</w:t>
      </w:r>
    </w:p>
    <w:p w:rsidR="00134215" w:rsidRPr="00FB54CA" w:rsidRDefault="00134215" w:rsidP="0013421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54CA">
        <w:rPr>
          <w:rFonts w:ascii="Times New Roman" w:hAnsi="Times New Roman" w:cs="Times New Roman"/>
          <w:sz w:val="28"/>
          <w:szCs w:val="28"/>
        </w:rPr>
        <w:t>- информационных: выделять главное, извлекать необходимую информацию при решении задачи, оформлять и представлять результаты своей работы</w:t>
      </w:r>
      <w:r w:rsidR="00FB54CA">
        <w:rPr>
          <w:rFonts w:ascii="Times New Roman" w:hAnsi="Times New Roman" w:cs="Times New Roman"/>
          <w:sz w:val="28"/>
          <w:szCs w:val="28"/>
        </w:rPr>
        <w:t>.</w:t>
      </w:r>
    </w:p>
    <w:p w:rsidR="00134215" w:rsidRPr="00FB54CA" w:rsidRDefault="00134215" w:rsidP="0013421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B54CA">
        <w:rPr>
          <w:rFonts w:ascii="Times New Roman" w:hAnsi="Times New Roman" w:cs="Times New Roman"/>
          <w:b/>
          <w:sz w:val="28"/>
          <w:szCs w:val="28"/>
        </w:rPr>
        <w:t>Воспитательные:</w:t>
      </w:r>
    </w:p>
    <w:p w:rsidR="00134215" w:rsidRPr="00FB54CA" w:rsidRDefault="00134215" w:rsidP="0013421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54CA">
        <w:rPr>
          <w:rFonts w:ascii="Times New Roman" w:hAnsi="Times New Roman" w:cs="Times New Roman"/>
          <w:sz w:val="28"/>
          <w:szCs w:val="28"/>
        </w:rPr>
        <w:lastRenderedPageBreak/>
        <w:t>- воспитывать созидательное отношению к учебному труду, чувство ответственности, интерес к знаниям, интерес к специальности</w:t>
      </w:r>
      <w:r w:rsidR="0073393E">
        <w:rPr>
          <w:rFonts w:ascii="Times New Roman" w:hAnsi="Times New Roman" w:cs="Times New Roman"/>
          <w:sz w:val="28"/>
          <w:szCs w:val="28"/>
        </w:rPr>
        <w:t>.</w:t>
      </w:r>
    </w:p>
    <w:p w:rsidR="00134215" w:rsidRPr="00FB54CA" w:rsidRDefault="00134215" w:rsidP="0013421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54CA">
        <w:rPr>
          <w:rFonts w:ascii="Times New Roman" w:hAnsi="Times New Roman" w:cs="Times New Roman"/>
          <w:b/>
          <w:sz w:val="28"/>
          <w:szCs w:val="28"/>
        </w:rPr>
        <w:t>Тип урока:</w:t>
      </w:r>
      <w:r w:rsidRPr="00FB54CA">
        <w:rPr>
          <w:rFonts w:ascii="Times New Roman" w:hAnsi="Times New Roman" w:cs="Times New Roman"/>
          <w:sz w:val="28"/>
          <w:szCs w:val="28"/>
        </w:rPr>
        <w:t xml:space="preserve"> комбинированный</w:t>
      </w:r>
    </w:p>
    <w:p w:rsidR="00134215" w:rsidRPr="00FB54CA" w:rsidRDefault="00134215" w:rsidP="0013421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54CA">
        <w:rPr>
          <w:rFonts w:ascii="Times New Roman" w:hAnsi="Times New Roman" w:cs="Times New Roman"/>
          <w:b/>
          <w:sz w:val="28"/>
          <w:szCs w:val="28"/>
        </w:rPr>
        <w:t>Форма работы:</w:t>
      </w:r>
      <w:r w:rsidRPr="00FB54CA">
        <w:rPr>
          <w:rFonts w:ascii="Times New Roman" w:hAnsi="Times New Roman" w:cs="Times New Roman"/>
          <w:sz w:val="28"/>
          <w:szCs w:val="28"/>
        </w:rPr>
        <w:t xml:space="preserve"> фронтальная, парная, индивидуальная</w:t>
      </w:r>
    </w:p>
    <w:p w:rsidR="00134215" w:rsidRPr="00FB54CA" w:rsidRDefault="00134215" w:rsidP="0013421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54CA">
        <w:rPr>
          <w:rFonts w:ascii="Times New Roman" w:hAnsi="Times New Roman" w:cs="Times New Roman"/>
          <w:b/>
          <w:sz w:val="28"/>
          <w:szCs w:val="28"/>
        </w:rPr>
        <w:t>Методы работы:</w:t>
      </w:r>
      <w:r w:rsidRPr="00FB54CA">
        <w:rPr>
          <w:rFonts w:ascii="Times New Roman" w:hAnsi="Times New Roman" w:cs="Times New Roman"/>
          <w:sz w:val="28"/>
          <w:szCs w:val="28"/>
        </w:rPr>
        <w:t xml:space="preserve"> словесный, наглядный, поисковый</w:t>
      </w:r>
    </w:p>
    <w:p w:rsidR="00134215" w:rsidRPr="00FB54CA" w:rsidRDefault="00134215" w:rsidP="0013421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54CA">
        <w:rPr>
          <w:rFonts w:ascii="Times New Roman" w:hAnsi="Times New Roman" w:cs="Times New Roman"/>
          <w:b/>
          <w:sz w:val="28"/>
          <w:szCs w:val="28"/>
        </w:rPr>
        <w:t>Материально-техническое обеспечение:</w:t>
      </w:r>
      <w:r w:rsidRPr="00FB54CA">
        <w:rPr>
          <w:rFonts w:ascii="Times New Roman" w:hAnsi="Times New Roman" w:cs="Times New Roman"/>
          <w:sz w:val="28"/>
          <w:szCs w:val="28"/>
        </w:rPr>
        <w:t xml:space="preserve"> раздаточный материал, </w:t>
      </w:r>
      <w:r w:rsidR="0073393E">
        <w:rPr>
          <w:rFonts w:ascii="Times New Roman" w:hAnsi="Times New Roman" w:cs="Times New Roman"/>
          <w:sz w:val="28"/>
          <w:szCs w:val="28"/>
        </w:rPr>
        <w:t>пк</w:t>
      </w:r>
      <w:r w:rsidRPr="00FB54CA">
        <w:rPr>
          <w:rFonts w:ascii="Times New Roman" w:hAnsi="Times New Roman" w:cs="Times New Roman"/>
          <w:sz w:val="28"/>
          <w:szCs w:val="28"/>
        </w:rPr>
        <w:t>, проектор, экран</w:t>
      </w:r>
    </w:p>
    <w:p w:rsidR="00134215" w:rsidRPr="00FB54CA" w:rsidRDefault="00134215" w:rsidP="0013421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B54CA">
        <w:rPr>
          <w:rFonts w:ascii="Times New Roman" w:hAnsi="Times New Roman" w:cs="Times New Roman"/>
          <w:b/>
          <w:sz w:val="28"/>
          <w:szCs w:val="28"/>
        </w:rPr>
        <w:t>Структура урока:</w:t>
      </w:r>
    </w:p>
    <w:p w:rsidR="00134215" w:rsidRPr="00FB54CA" w:rsidRDefault="00134215" w:rsidP="00134215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54CA">
        <w:rPr>
          <w:rFonts w:ascii="Times New Roman" w:hAnsi="Times New Roman" w:cs="Times New Roman"/>
          <w:sz w:val="28"/>
          <w:szCs w:val="28"/>
        </w:rPr>
        <w:t>Организационный этап (5 минут)</w:t>
      </w:r>
    </w:p>
    <w:p w:rsidR="00134215" w:rsidRPr="00FB54CA" w:rsidRDefault="00134215" w:rsidP="00134215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54CA">
        <w:rPr>
          <w:rFonts w:ascii="Times New Roman" w:hAnsi="Times New Roman" w:cs="Times New Roman"/>
          <w:sz w:val="28"/>
          <w:szCs w:val="28"/>
        </w:rPr>
        <w:t>Целеполагание и мотивация (5 минут)</w:t>
      </w:r>
    </w:p>
    <w:p w:rsidR="00134215" w:rsidRPr="00FB54CA" w:rsidRDefault="00134215" w:rsidP="00134215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54CA">
        <w:rPr>
          <w:rFonts w:ascii="Times New Roman" w:hAnsi="Times New Roman" w:cs="Times New Roman"/>
          <w:sz w:val="28"/>
          <w:szCs w:val="28"/>
        </w:rPr>
        <w:t>Актуализация ранее усвоенных знаний (7 минут)</w:t>
      </w:r>
    </w:p>
    <w:p w:rsidR="00134215" w:rsidRPr="00FB54CA" w:rsidRDefault="00134215" w:rsidP="00134215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54CA">
        <w:rPr>
          <w:rFonts w:ascii="Times New Roman" w:hAnsi="Times New Roman" w:cs="Times New Roman"/>
          <w:sz w:val="28"/>
          <w:szCs w:val="28"/>
        </w:rPr>
        <w:t>Основной этап (46 минут)</w:t>
      </w:r>
    </w:p>
    <w:p w:rsidR="00134215" w:rsidRPr="00FB54CA" w:rsidRDefault="00134215" w:rsidP="00134215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54CA">
        <w:rPr>
          <w:rFonts w:ascii="Times New Roman" w:hAnsi="Times New Roman" w:cs="Times New Roman"/>
          <w:sz w:val="28"/>
          <w:szCs w:val="28"/>
        </w:rPr>
        <w:t>Контроль на закрепление (20 минут)</w:t>
      </w:r>
    </w:p>
    <w:p w:rsidR="00134215" w:rsidRPr="00FB54CA" w:rsidRDefault="00134215" w:rsidP="00134215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54CA">
        <w:rPr>
          <w:rFonts w:ascii="Times New Roman" w:hAnsi="Times New Roman" w:cs="Times New Roman"/>
          <w:sz w:val="28"/>
          <w:szCs w:val="28"/>
        </w:rPr>
        <w:t>Рефлексия (5 минут)</w:t>
      </w:r>
    </w:p>
    <w:p w:rsidR="00134215" w:rsidRPr="00FB54CA" w:rsidRDefault="00134215" w:rsidP="00134215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54CA">
        <w:rPr>
          <w:rFonts w:ascii="Times New Roman" w:hAnsi="Times New Roman" w:cs="Times New Roman"/>
          <w:sz w:val="28"/>
          <w:szCs w:val="28"/>
        </w:rPr>
        <w:t>Подведение итогов (2 минуты)</w:t>
      </w:r>
    </w:p>
    <w:p w:rsidR="00A7607B" w:rsidRPr="00FB54CA" w:rsidRDefault="00A213A4" w:rsidP="00A7607B">
      <w:pPr>
        <w:rPr>
          <w:rFonts w:ascii="Times New Roman" w:hAnsi="Times New Roman" w:cs="Times New Roman"/>
          <w:sz w:val="28"/>
          <w:szCs w:val="28"/>
        </w:rPr>
        <w:sectPr w:rsidR="00A7607B" w:rsidRPr="00FB54CA" w:rsidSect="0083694A">
          <w:footerReference w:type="default" r:id="rId8"/>
          <w:pgSz w:w="11906" w:h="16838"/>
          <w:pgMar w:top="1134" w:right="1134" w:bottom="1134" w:left="1134" w:header="709" w:footer="709" w:gutter="0"/>
          <w:pgNumType w:start="1"/>
          <w:cols w:space="708"/>
          <w:docGrid w:linePitch="360"/>
        </w:sectPr>
      </w:pPr>
      <w:r w:rsidRPr="00FB54CA">
        <w:rPr>
          <w:rFonts w:ascii="Times New Roman" w:hAnsi="Times New Roman" w:cs="Times New Roman"/>
          <w:sz w:val="28"/>
          <w:szCs w:val="28"/>
        </w:rPr>
        <w:br w:type="page"/>
      </w:r>
    </w:p>
    <w:p w:rsidR="002E299B" w:rsidRDefault="00A7607B" w:rsidP="00B77F13">
      <w:pPr>
        <w:pStyle w:val="1"/>
        <w:spacing w:before="0" w:line="360" w:lineRule="auto"/>
        <w:jc w:val="center"/>
        <w:rPr>
          <w:rFonts w:ascii="Times New Roman" w:hAnsi="Times New Roman" w:cs="Times New Roman"/>
          <w:color w:val="auto"/>
        </w:rPr>
      </w:pPr>
      <w:bookmarkStart w:id="3" w:name="_Toc232722678"/>
      <w:r w:rsidRPr="00ED4D67">
        <w:rPr>
          <w:rFonts w:ascii="Times New Roman" w:hAnsi="Times New Roman" w:cs="Times New Roman"/>
          <w:color w:val="auto"/>
        </w:rPr>
        <w:lastRenderedPageBreak/>
        <w:t>Технологиче</w:t>
      </w:r>
      <w:r w:rsidR="00A213A4" w:rsidRPr="00ED4D67">
        <w:rPr>
          <w:rFonts w:ascii="Times New Roman" w:hAnsi="Times New Roman" w:cs="Times New Roman"/>
          <w:color w:val="auto"/>
        </w:rPr>
        <w:t>ская карта открытого урока</w:t>
      </w:r>
      <w:bookmarkEnd w:id="3"/>
      <w:r w:rsidR="00A213A4" w:rsidRPr="00ED4D67">
        <w:rPr>
          <w:rFonts w:ascii="Times New Roman" w:hAnsi="Times New Roman" w:cs="Times New Roman"/>
          <w:color w:val="auto"/>
        </w:rPr>
        <w:t xml:space="preserve"> </w:t>
      </w:r>
    </w:p>
    <w:p w:rsidR="00A213A4" w:rsidRPr="002E299B" w:rsidRDefault="00A213A4" w:rsidP="00B77F1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299B">
        <w:rPr>
          <w:rFonts w:ascii="Times New Roman" w:hAnsi="Times New Roman" w:cs="Times New Roman"/>
          <w:b/>
          <w:sz w:val="28"/>
          <w:szCs w:val="28"/>
        </w:rPr>
        <w:t>по учебной дисциплине ЕН.01 Элементы высшей математики</w:t>
      </w:r>
    </w:p>
    <w:p w:rsidR="00A213A4" w:rsidRDefault="00134215" w:rsidP="00B77F1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Матрицы и определители, решение прикладных задач в профессиональной области</w:t>
      </w:r>
    </w:p>
    <w:p w:rsidR="00EE0DBF" w:rsidRPr="00EE0DBF" w:rsidRDefault="00EE0DBF" w:rsidP="00B77F13">
      <w:pPr>
        <w:spacing w:after="0" w:line="360" w:lineRule="auto"/>
        <w:jc w:val="right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EE0DBF">
        <w:rPr>
          <w:rFonts w:ascii="Times New Roman" w:hAnsi="Times New Roman" w:cs="Times New Roman"/>
          <w:i/>
          <w:sz w:val="24"/>
          <w:szCs w:val="24"/>
        </w:rPr>
        <w:t xml:space="preserve">Таблица </w:t>
      </w:r>
      <w:r w:rsidRPr="00EE0DBF">
        <w:rPr>
          <w:rFonts w:ascii="Times New Roman" w:hAnsi="Times New Roman" w:cs="Times New Roman"/>
          <w:i/>
          <w:sz w:val="24"/>
          <w:szCs w:val="24"/>
          <w:lang w:val="en-US"/>
        </w:rPr>
        <w:t>1</w:t>
      </w:r>
    </w:p>
    <w:p w:rsidR="00EE0DBF" w:rsidRPr="00EE0DBF" w:rsidRDefault="00EE0DBF" w:rsidP="00B77F13">
      <w:pPr>
        <w:spacing w:after="0" w:line="36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EE0DBF">
        <w:rPr>
          <w:rFonts w:ascii="Times New Roman" w:hAnsi="Times New Roman" w:cs="Times New Roman"/>
          <w:i/>
          <w:sz w:val="24"/>
          <w:szCs w:val="24"/>
        </w:rPr>
        <w:t>Технологическая карта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257"/>
        <w:gridCol w:w="2075"/>
        <w:gridCol w:w="2101"/>
        <w:gridCol w:w="2381"/>
        <w:gridCol w:w="1913"/>
        <w:gridCol w:w="2096"/>
        <w:gridCol w:w="1963"/>
      </w:tblGrid>
      <w:tr w:rsidR="00134215" w:rsidRPr="00EC4063" w:rsidTr="00AB3921">
        <w:tc>
          <w:tcPr>
            <w:tcW w:w="2257" w:type="dxa"/>
          </w:tcPr>
          <w:p w:rsidR="00134215" w:rsidRPr="00EC4063" w:rsidRDefault="00134215" w:rsidP="00695B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4063">
              <w:rPr>
                <w:rFonts w:ascii="Times New Roman" w:hAnsi="Times New Roman" w:cs="Times New Roman"/>
                <w:b/>
                <w:sz w:val="24"/>
                <w:szCs w:val="24"/>
              </w:rPr>
              <w:t>Этапы урока</w:t>
            </w:r>
          </w:p>
        </w:tc>
        <w:tc>
          <w:tcPr>
            <w:tcW w:w="2088" w:type="dxa"/>
          </w:tcPr>
          <w:p w:rsidR="00134215" w:rsidRPr="00EC4063" w:rsidRDefault="00134215" w:rsidP="00695B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4063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</w:p>
        </w:tc>
        <w:tc>
          <w:tcPr>
            <w:tcW w:w="2095" w:type="dxa"/>
          </w:tcPr>
          <w:p w:rsidR="00134215" w:rsidRPr="00EC4063" w:rsidRDefault="00134215" w:rsidP="00695B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4063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преподавателя</w:t>
            </w:r>
          </w:p>
        </w:tc>
        <w:tc>
          <w:tcPr>
            <w:tcW w:w="2106" w:type="dxa"/>
          </w:tcPr>
          <w:p w:rsidR="00134215" w:rsidRPr="00EC4063" w:rsidRDefault="00134215" w:rsidP="00695B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4063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обучающегося</w:t>
            </w:r>
          </w:p>
        </w:tc>
        <w:tc>
          <w:tcPr>
            <w:tcW w:w="2063" w:type="dxa"/>
          </w:tcPr>
          <w:p w:rsidR="00134215" w:rsidRPr="00EC4063" w:rsidRDefault="00134215" w:rsidP="00695B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4063">
              <w:rPr>
                <w:rFonts w:ascii="Times New Roman" w:hAnsi="Times New Roman" w:cs="Times New Roman"/>
                <w:b/>
                <w:sz w:val="24"/>
                <w:szCs w:val="24"/>
              </w:rPr>
              <w:t>Средства обучения</w:t>
            </w:r>
          </w:p>
        </w:tc>
        <w:tc>
          <w:tcPr>
            <w:tcW w:w="2092" w:type="dxa"/>
          </w:tcPr>
          <w:p w:rsidR="00134215" w:rsidRPr="00EC4063" w:rsidRDefault="00134215" w:rsidP="00695B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4063">
              <w:rPr>
                <w:rFonts w:ascii="Times New Roman" w:hAnsi="Times New Roman" w:cs="Times New Roman"/>
                <w:b/>
                <w:sz w:val="24"/>
                <w:szCs w:val="24"/>
              </w:rPr>
              <w:t>Форма работы, метод обучения</w:t>
            </w:r>
          </w:p>
        </w:tc>
        <w:tc>
          <w:tcPr>
            <w:tcW w:w="2085" w:type="dxa"/>
          </w:tcPr>
          <w:p w:rsidR="00134215" w:rsidRPr="00EC4063" w:rsidRDefault="00134215" w:rsidP="00695B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4063">
              <w:rPr>
                <w:rFonts w:ascii="Times New Roman" w:hAnsi="Times New Roman" w:cs="Times New Roman"/>
                <w:b/>
                <w:sz w:val="24"/>
                <w:szCs w:val="24"/>
              </w:rPr>
              <w:t>Развиваемые компетенции</w:t>
            </w:r>
          </w:p>
        </w:tc>
      </w:tr>
      <w:tr w:rsidR="00AB3921" w:rsidRPr="00EC4063" w:rsidTr="00AB3921">
        <w:tc>
          <w:tcPr>
            <w:tcW w:w="2257" w:type="dxa"/>
          </w:tcPr>
          <w:p w:rsidR="00AB3921" w:rsidRPr="00EC4063" w:rsidRDefault="00AB3921" w:rsidP="00695B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4063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Организационный этап</w:t>
            </w:r>
          </w:p>
        </w:tc>
        <w:tc>
          <w:tcPr>
            <w:tcW w:w="2088" w:type="dxa"/>
          </w:tcPr>
          <w:p w:rsidR="00AB3921" w:rsidRPr="00EC4063" w:rsidRDefault="00AB3921" w:rsidP="00695B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4063">
              <w:rPr>
                <w:rFonts w:ascii="Times New Roman" w:hAnsi="Times New Roman" w:cs="Times New Roman"/>
                <w:sz w:val="24"/>
                <w:szCs w:val="24"/>
              </w:rPr>
              <w:t>Организовано начать занятие</w:t>
            </w:r>
          </w:p>
        </w:tc>
        <w:tc>
          <w:tcPr>
            <w:tcW w:w="2095" w:type="dxa"/>
          </w:tcPr>
          <w:p w:rsidR="00AB3921" w:rsidRPr="00EC4063" w:rsidRDefault="00AB3921" w:rsidP="00695B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4063">
              <w:rPr>
                <w:rFonts w:ascii="Times New Roman" w:hAnsi="Times New Roman" w:cs="Times New Roman"/>
                <w:sz w:val="24"/>
                <w:szCs w:val="24"/>
              </w:rPr>
              <w:t>Приветствие, определение отсутствующих</w:t>
            </w:r>
          </w:p>
        </w:tc>
        <w:tc>
          <w:tcPr>
            <w:tcW w:w="2106" w:type="dxa"/>
          </w:tcPr>
          <w:p w:rsidR="00AB3921" w:rsidRPr="00EC4063" w:rsidRDefault="00AB3921" w:rsidP="00695B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4063">
              <w:rPr>
                <w:rFonts w:ascii="Times New Roman" w:hAnsi="Times New Roman" w:cs="Times New Roman"/>
                <w:sz w:val="24"/>
                <w:szCs w:val="24"/>
              </w:rPr>
              <w:t>Приветствие преподавателя. Настройка на занятие</w:t>
            </w:r>
          </w:p>
        </w:tc>
        <w:tc>
          <w:tcPr>
            <w:tcW w:w="2063" w:type="dxa"/>
          </w:tcPr>
          <w:p w:rsidR="00AB3921" w:rsidRPr="00EC4063" w:rsidRDefault="00AB3921" w:rsidP="00695B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2" w:type="dxa"/>
          </w:tcPr>
          <w:p w:rsidR="00AB3921" w:rsidRPr="00EC4063" w:rsidRDefault="00AB3921" w:rsidP="00695B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4063">
              <w:rPr>
                <w:rFonts w:ascii="Times New Roman" w:hAnsi="Times New Roman" w:cs="Times New Roman"/>
                <w:sz w:val="24"/>
                <w:szCs w:val="24"/>
              </w:rPr>
              <w:t>Информационный</w:t>
            </w:r>
          </w:p>
        </w:tc>
        <w:tc>
          <w:tcPr>
            <w:tcW w:w="2085" w:type="dxa"/>
            <w:vMerge w:val="restart"/>
          </w:tcPr>
          <w:p w:rsidR="0094717E" w:rsidRPr="00EC4063" w:rsidRDefault="0094717E" w:rsidP="009471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17E" w:rsidRPr="00EC4063" w:rsidRDefault="0094717E" w:rsidP="009471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17E" w:rsidRPr="00EC4063" w:rsidRDefault="0094717E" w:rsidP="009471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17E" w:rsidRPr="00EC4063" w:rsidRDefault="0094717E" w:rsidP="009471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17E" w:rsidRPr="00EC4063" w:rsidRDefault="0094717E" w:rsidP="009471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17E" w:rsidRPr="00EC4063" w:rsidRDefault="0094717E" w:rsidP="009471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17E" w:rsidRPr="00EC4063" w:rsidRDefault="0094717E" w:rsidP="009471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17E" w:rsidRPr="00EC4063" w:rsidRDefault="0094717E" w:rsidP="009471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17E" w:rsidRPr="00EC4063" w:rsidRDefault="0094717E" w:rsidP="009471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17E" w:rsidRPr="00EC4063" w:rsidRDefault="0094717E" w:rsidP="009471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17E" w:rsidRPr="00EC4063" w:rsidRDefault="0094717E" w:rsidP="009471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17E" w:rsidRPr="00EC4063" w:rsidRDefault="0094717E" w:rsidP="009471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17E" w:rsidRPr="00EC4063" w:rsidRDefault="0094717E" w:rsidP="009471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17E" w:rsidRPr="00EC4063" w:rsidRDefault="0094717E" w:rsidP="009471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17E" w:rsidRPr="00EC4063" w:rsidRDefault="0094717E" w:rsidP="009471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17E" w:rsidRPr="00EC4063" w:rsidRDefault="0094717E" w:rsidP="009471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17E" w:rsidRPr="00EC4063" w:rsidRDefault="0094717E" w:rsidP="009471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17E" w:rsidRPr="00EC4063" w:rsidRDefault="0094717E" w:rsidP="009471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17E" w:rsidRPr="00EC4063" w:rsidRDefault="00AB3921" w:rsidP="009471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4063">
              <w:rPr>
                <w:rFonts w:ascii="Times New Roman" w:hAnsi="Times New Roman" w:cs="Times New Roman"/>
                <w:sz w:val="24"/>
                <w:szCs w:val="24"/>
              </w:rPr>
              <w:t>ОК.01,</w:t>
            </w:r>
          </w:p>
          <w:p w:rsidR="0094717E" w:rsidRPr="00EC4063" w:rsidRDefault="00AB3921" w:rsidP="009471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4063">
              <w:rPr>
                <w:rFonts w:ascii="Times New Roman" w:hAnsi="Times New Roman" w:cs="Times New Roman"/>
                <w:sz w:val="24"/>
                <w:szCs w:val="24"/>
              </w:rPr>
              <w:t>ОК.02,</w:t>
            </w:r>
          </w:p>
          <w:p w:rsidR="0094717E" w:rsidRPr="00EC4063" w:rsidRDefault="00AB3921" w:rsidP="009471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4063">
              <w:rPr>
                <w:rFonts w:ascii="Times New Roman" w:hAnsi="Times New Roman" w:cs="Times New Roman"/>
                <w:sz w:val="24"/>
                <w:szCs w:val="24"/>
              </w:rPr>
              <w:t>ОК.04,</w:t>
            </w:r>
          </w:p>
          <w:p w:rsidR="00AB3921" w:rsidRPr="00EC4063" w:rsidRDefault="00AB3921" w:rsidP="009471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4063">
              <w:rPr>
                <w:rFonts w:ascii="Times New Roman" w:hAnsi="Times New Roman" w:cs="Times New Roman"/>
                <w:sz w:val="24"/>
                <w:szCs w:val="24"/>
              </w:rPr>
              <w:t>ПК.2.1.</w:t>
            </w:r>
          </w:p>
        </w:tc>
      </w:tr>
      <w:tr w:rsidR="00AB3921" w:rsidRPr="00EC4063" w:rsidTr="00AB3921">
        <w:tc>
          <w:tcPr>
            <w:tcW w:w="2257" w:type="dxa"/>
          </w:tcPr>
          <w:p w:rsidR="00AB3921" w:rsidRPr="00EC4063" w:rsidRDefault="00AB3921" w:rsidP="00695B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4063">
              <w:rPr>
                <w:rFonts w:ascii="Times New Roman" w:hAnsi="Times New Roman" w:cs="Times New Roman"/>
                <w:b/>
                <w:sz w:val="24"/>
                <w:szCs w:val="24"/>
              </w:rPr>
              <w:t>Целеполагание и мотивация</w:t>
            </w:r>
          </w:p>
        </w:tc>
        <w:tc>
          <w:tcPr>
            <w:tcW w:w="2088" w:type="dxa"/>
          </w:tcPr>
          <w:p w:rsidR="00AB3921" w:rsidRPr="00EC4063" w:rsidRDefault="00AB3921" w:rsidP="00695B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4063">
              <w:rPr>
                <w:rFonts w:ascii="Times New Roman" w:hAnsi="Times New Roman" w:cs="Times New Roman"/>
                <w:sz w:val="24"/>
                <w:szCs w:val="24"/>
              </w:rPr>
              <w:t>Сообщение темы, цели занятия. Актуализация мотивов учебной деятельности</w:t>
            </w:r>
          </w:p>
        </w:tc>
        <w:tc>
          <w:tcPr>
            <w:tcW w:w="2095" w:type="dxa"/>
          </w:tcPr>
          <w:p w:rsidR="00AB3921" w:rsidRPr="00EC4063" w:rsidRDefault="00AB3921" w:rsidP="00695B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4063">
              <w:rPr>
                <w:rFonts w:ascii="Times New Roman" w:hAnsi="Times New Roman" w:cs="Times New Roman"/>
                <w:sz w:val="24"/>
                <w:szCs w:val="24"/>
              </w:rPr>
              <w:t>Информирование обучающихся о теме, цели занятия. Пояснение значимости данной темы</w:t>
            </w:r>
          </w:p>
        </w:tc>
        <w:tc>
          <w:tcPr>
            <w:tcW w:w="2106" w:type="dxa"/>
          </w:tcPr>
          <w:p w:rsidR="00AB3921" w:rsidRPr="00EC4063" w:rsidRDefault="00AB3921" w:rsidP="00695B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4063">
              <w:rPr>
                <w:rFonts w:ascii="Times New Roman" w:hAnsi="Times New Roman" w:cs="Times New Roman"/>
                <w:sz w:val="24"/>
                <w:szCs w:val="24"/>
              </w:rPr>
              <w:t>Записывают дату и тему в тетрадь, получают информацию о значимости данной темы</w:t>
            </w:r>
          </w:p>
        </w:tc>
        <w:tc>
          <w:tcPr>
            <w:tcW w:w="2063" w:type="dxa"/>
          </w:tcPr>
          <w:p w:rsidR="00AB3921" w:rsidRPr="00EC4063" w:rsidRDefault="00AB3921" w:rsidP="00695B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4063">
              <w:rPr>
                <w:rFonts w:ascii="Times New Roman" w:hAnsi="Times New Roman" w:cs="Times New Roman"/>
                <w:sz w:val="24"/>
                <w:szCs w:val="24"/>
              </w:rPr>
              <w:t>Доска, мел, экран</w:t>
            </w:r>
          </w:p>
        </w:tc>
        <w:tc>
          <w:tcPr>
            <w:tcW w:w="2092" w:type="dxa"/>
          </w:tcPr>
          <w:p w:rsidR="00AB3921" w:rsidRPr="00EC4063" w:rsidRDefault="00AB3921" w:rsidP="00695B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4063">
              <w:rPr>
                <w:rFonts w:ascii="Times New Roman" w:hAnsi="Times New Roman" w:cs="Times New Roman"/>
                <w:sz w:val="24"/>
                <w:szCs w:val="24"/>
              </w:rPr>
              <w:t>Информационный</w:t>
            </w:r>
          </w:p>
        </w:tc>
        <w:tc>
          <w:tcPr>
            <w:tcW w:w="2085" w:type="dxa"/>
            <w:vMerge/>
          </w:tcPr>
          <w:p w:rsidR="00AB3921" w:rsidRPr="00EC4063" w:rsidRDefault="00AB3921" w:rsidP="00695B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3921" w:rsidRPr="00EC4063" w:rsidTr="00AB3921">
        <w:tc>
          <w:tcPr>
            <w:tcW w:w="2257" w:type="dxa"/>
          </w:tcPr>
          <w:p w:rsidR="00AB3921" w:rsidRPr="00EC4063" w:rsidRDefault="00AB3921" w:rsidP="00695B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4063">
              <w:rPr>
                <w:rFonts w:ascii="Times New Roman" w:hAnsi="Times New Roman" w:cs="Times New Roman"/>
                <w:b/>
                <w:sz w:val="24"/>
                <w:szCs w:val="24"/>
              </w:rPr>
              <w:t>Актуализация ранее усвоенных знаний</w:t>
            </w:r>
          </w:p>
        </w:tc>
        <w:tc>
          <w:tcPr>
            <w:tcW w:w="2088" w:type="dxa"/>
          </w:tcPr>
          <w:p w:rsidR="00AB3921" w:rsidRPr="00EC4063" w:rsidRDefault="00AB3921" w:rsidP="00695B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4063">
              <w:rPr>
                <w:rFonts w:ascii="Times New Roman" w:hAnsi="Times New Roman" w:cs="Times New Roman"/>
                <w:sz w:val="24"/>
                <w:szCs w:val="24"/>
              </w:rPr>
              <w:t>Проверка уровня усвоения предыдущих знаний, необходимых для усвоения новой темы</w:t>
            </w:r>
          </w:p>
        </w:tc>
        <w:tc>
          <w:tcPr>
            <w:tcW w:w="2095" w:type="dxa"/>
          </w:tcPr>
          <w:p w:rsidR="00AB3921" w:rsidRPr="00EC4063" w:rsidRDefault="00AB3921" w:rsidP="00695B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4063">
              <w:rPr>
                <w:rFonts w:ascii="Times New Roman" w:hAnsi="Times New Roman" w:cs="Times New Roman"/>
                <w:sz w:val="24"/>
                <w:szCs w:val="24"/>
              </w:rPr>
              <w:t xml:space="preserve">Фронтальная беседа преподавателя с обучающимися по ранее изученному материалу раздела «Матрицы и определители» тем «Действия с матрицами», </w:t>
            </w:r>
            <w:r w:rsidRPr="00EC406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«Определитель матрицы»</w:t>
            </w:r>
          </w:p>
        </w:tc>
        <w:tc>
          <w:tcPr>
            <w:tcW w:w="2106" w:type="dxa"/>
          </w:tcPr>
          <w:p w:rsidR="00AB3921" w:rsidRPr="00EC4063" w:rsidRDefault="00AB3921" w:rsidP="00695B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406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Обучающиеся отвечают устно на вопросы, выстраивают логическую цепочку между ранее изученным материалом и новой темой</w:t>
            </w:r>
          </w:p>
        </w:tc>
        <w:tc>
          <w:tcPr>
            <w:tcW w:w="2063" w:type="dxa"/>
          </w:tcPr>
          <w:p w:rsidR="00AB3921" w:rsidRPr="00EC4063" w:rsidRDefault="00AB3921" w:rsidP="00695B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4063">
              <w:rPr>
                <w:rFonts w:ascii="Times New Roman" w:hAnsi="Times New Roman" w:cs="Times New Roman"/>
                <w:sz w:val="24"/>
                <w:szCs w:val="24"/>
              </w:rPr>
              <w:t>Доска, мел, раздаточный материал, экран</w:t>
            </w:r>
          </w:p>
        </w:tc>
        <w:tc>
          <w:tcPr>
            <w:tcW w:w="2092" w:type="dxa"/>
          </w:tcPr>
          <w:p w:rsidR="00AB3921" w:rsidRPr="00EC4063" w:rsidRDefault="00AB3921" w:rsidP="00695B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4063">
              <w:rPr>
                <w:rFonts w:ascii="Times New Roman" w:hAnsi="Times New Roman" w:cs="Times New Roman"/>
                <w:sz w:val="24"/>
                <w:szCs w:val="24"/>
              </w:rPr>
              <w:t>Фронтальная, индивидуальная</w:t>
            </w:r>
          </w:p>
        </w:tc>
        <w:tc>
          <w:tcPr>
            <w:tcW w:w="2085" w:type="dxa"/>
            <w:vMerge/>
          </w:tcPr>
          <w:p w:rsidR="00AB3921" w:rsidRPr="00EC4063" w:rsidRDefault="00AB3921" w:rsidP="00695B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3921" w:rsidRPr="00EC4063" w:rsidTr="00AB3921">
        <w:tc>
          <w:tcPr>
            <w:tcW w:w="2257" w:type="dxa"/>
          </w:tcPr>
          <w:p w:rsidR="00AB3921" w:rsidRPr="00EC4063" w:rsidRDefault="00AB3921" w:rsidP="00695B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406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Основной этап</w:t>
            </w:r>
          </w:p>
        </w:tc>
        <w:tc>
          <w:tcPr>
            <w:tcW w:w="2088" w:type="dxa"/>
          </w:tcPr>
          <w:p w:rsidR="00AB3921" w:rsidRPr="00EC4063" w:rsidRDefault="00AB3921" w:rsidP="00695B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4063">
              <w:rPr>
                <w:rFonts w:ascii="Times New Roman" w:hAnsi="Times New Roman" w:cs="Times New Roman"/>
                <w:sz w:val="24"/>
                <w:szCs w:val="24"/>
              </w:rPr>
              <w:t>Формирование у обучающихся представлений о применении матриц и определителей при решении задач на сравнение эффективности двух серверных конфигураций. Формирование умений выполнения действий с матрицами (разность, траспонирование, умножение на число, умножение матриц) Формирование умений находить определитель квадратной матрицы, анализировать полученный результат</w:t>
            </w:r>
          </w:p>
          <w:p w:rsidR="00AB3921" w:rsidRPr="00EC4063" w:rsidRDefault="00AB3921" w:rsidP="00695B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5" w:type="dxa"/>
          </w:tcPr>
          <w:p w:rsidR="00AB3921" w:rsidRPr="00EC4063" w:rsidRDefault="00AB3921" w:rsidP="00695B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406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Решение профессионально-ориентированных задач по математике на сравнение эффективности конфигураций</w:t>
            </w:r>
          </w:p>
        </w:tc>
        <w:tc>
          <w:tcPr>
            <w:tcW w:w="2106" w:type="dxa"/>
          </w:tcPr>
          <w:p w:rsidR="00AB3921" w:rsidRPr="00EC4063" w:rsidRDefault="00AB3921" w:rsidP="00695B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4063">
              <w:rPr>
                <w:rFonts w:ascii="Times New Roman" w:hAnsi="Times New Roman" w:cs="Times New Roman"/>
                <w:sz w:val="24"/>
                <w:szCs w:val="24"/>
              </w:rPr>
              <w:t>Обучающиеся по данным условиям находят усредненную производительность гибридной системы, находят разницу в производительности, транспонируют ее, вычисляют взвешенную разницу, вычисляют матрицу влияния, вычисляют определитель транспонированной матрицы разницы, анализируют полученные результаты</w:t>
            </w:r>
          </w:p>
        </w:tc>
        <w:tc>
          <w:tcPr>
            <w:tcW w:w="2063" w:type="dxa"/>
          </w:tcPr>
          <w:p w:rsidR="00AB3921" w:rsidRPr="00EC4063" w:rsidRDefault="00AB3921" w:rsidP="00695B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4063">
              <w:rPr>
                <w:rFonts w:ascii="Times New Roman" w:hAnsi="Times New Roman" w:cs="Times New Roman"/>
                <w:sz w:val="24"/>
                <w:szCs w:val="24"/>
              </w:rPr>
              <w:t>Доска, мел, раздаточный материал, экран</w:t>
            </w:r>
          </w:p>
        </w:tc>
        <w:tc>
          <w:tcPr>
            <w:tcW w:w="2092" w:type="dxa"/>
          </w:tcPr>
          <w:p w:rsidR="00AB3921" w:rsidRPr="00EC4063" w:rsidRDefault="00AB3921" w:rsidP="00695B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4063">
              <w:rPr>
                <w:rFonts w:ascii="Times New Roman" w:hAnsi="Times New Roman" w:cs="Times New Roman"/>
                <w:sz w:val="24"/>
                <w:szCs w:val="24"/>
              </w:rPr>
              <w:t>Метод зрительной, слуховой передачи информации. Индивидуальная работа, работа в парах</w:t>
            </w:r>
          </w:p>
        </w:tc>
        <w:tc>
          <w:tcPr>
            <w:tcW w:w="2085" w:type="dxa"/>
            <w:vMerge/>
          </w:tcPr>
          <w:p w:rsidR="00AB3921" w:rsidRPr="00EC4063" w:rsidRDefault="00AB3921" w:rsidP="00695B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3921" w:rsidRPr="00EC4063" w:rsidTr="00AB3921">
        <w:tc>
          <w:tcPr>
            <w:tcW w:w="2257" w:type="dxa"/>
          </w:tcPr>
          <w:p w:rsidR="00AB3921" w:rsidRPr="00EC4063" w:rsidRDefault="00AB3921" w:rsidP="00695B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406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Контроль на закрепление</w:t>
            </w:r>
          </w:p>
        </w:tc>
        <w:tc>
          <w:tcPr>
            <w:tcW w:w="2088" w:type="dxa"/>
          </w:tcPr>
          <w:p w:rsidR="00AB3921" w:rsidRPr="00EC4063" w:rsidRDefault="00AB3921" w:rsidP="00695B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4063">
              <w:rPr>
                <w:rFonts w:ascii="Times New Roman" w:hAnsi="Times New Roman" w:cs="Times New Roman"/>
                <w:sz w:val="24"/>
                <w:szCs w:val="24"/>
              </w:rPr>
              <w:t>Оценить уровень усвоения знаний, умений по теме</w:t>
            </w:r>
          </w:p>
        </w:tc>
        <w:tc>
          <w:tcPr>
            <w:tcW w:w="2095" w:type="dxa"/>
          </w:tcPr>
          <w:p w:rsidR="00AB3921" w:rsidRPr="00EC4063" w:rsidRDefault="00AB3921" w:rsidP="00695B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4063">
              <w:rPr>
                <w:rFonts w:ascii="Times New Roman" w:hAnsi="Times New Roman" w:cs="Times New Roman"/>
                <w:sz w:val="24"/>
                <w:szCs w:val="24"/>
              </w:rPr>
              <w:t>Выдать задания для контроля, собрать выполненную работу на проверку</w:t>
            </w:r>
          </w:p>
        </w:tc>
        <w:tc>
          <w:tcPr>
            <w:tcW w:w="2106" w:type="dxa"/>
          </w:tcPr>
          <w:p w:rsidR="00AB3921" w:rsidRPr="00EC4063" w:rsidRDefault="00AB3921" w:rsidP="00695B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4063">
              <w:rPr>
                <w:rFonts w:ascii="Times New Roman" w:hAnsi="Times New Roman" w:cs="Times New Roman"/>
                <w:sz w:val="24"/>
                <w:szCs w:val="24"/>
              </w:rPr>
              <w:t>Выполнить предложенные задания, проверить и сдать работу</w:t>
            </w:r>
          </w:p>
        </w:tc>
        <w:tc>
          <w:tcPr>
            <w:tcW w:w="2063" w:type="dxa"/>
          </w:tcPr>
          <w:p w:rsidR="00AB3921" w:rsidRPr="00EC4063" w:rsidRDefault="00AB3921" w:rsidP="00695B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4063">
              <w:rPr>
                <w:rFonts w:ascii="Times New Roman" w:hAnsi="Times New Roman" w:cs="Times New Roman"/>
                <w:sz w:val="24"/>
                <w:szCs w:val="24"/>
              </w:rPr>
              <w:t>Доска, мел</w:t>
            </w:r>
          </w:p>
        </w:tc>
        <w:tc>
          <w:tcPr>
            <w:tcW w:w="2092" w:type="dxa"/>
          </w:tcPr>
          <w:p w:rsidR="00AB3921" w:rsidRPr="00EC4063" w:rsidRDefault="00AB3921" w:rsidP="00695B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4063">
              <w:rPr>
                <w:rFonts w:ascii="Times New Roman" w:hAnsi="Times New Roman" w:cs="Times New Roman"/>
                <w:sz w:val="24"/>
                <w:szCs w:val="24"/>
              </w:rPr>
              <w:t>Индивидуальная работа</w:t>
            </w:r>
          </w:p>
        </w:tc>
        <w:tc>
          <w:tcPr>
            <w:tcW w:w="2085" w:type="dxa"/>
            <w:vMerge/>
          </w:tcPr>
          <w:p w:rsidR="00AB3921" w:rsidRPr="00EC4063" w:rsidRDefault="00AB3921" w:rsidP="00695B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3921" w:rsidRPr="00EC4063" w:rsidTr="00AB3921">
        <w:tc>
          <w:tcPr>
            <w:tcW w:w="2257" w:type="dxa"/>
          </w:tcPr>
          <w:p w:rsidR="00AB3921" w:rsidRPr="00EC4063" w:rsidRDefault="00AB3921" w:rsidP="00695B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4063">
              <w:rPr>
                <w:rFonts w:ascii="Times New Roman" w:hAnsi="Times New Roman" w:cs="Times New Roman"/>
                <w:b/>
                <w:sz w:val="24"/>
                <w:szCs w:val="24"/>
              </w:rPr>
              <w:t>Рефлексия</w:t>
            </w:r>
          </w:p>
        </w:tc>
        <w:tc>
          <w:tcPr>
            <w:tcW w:w="2088" w:type="dxa"/>
          </w:tcPr>
          <w:p w:rsidR="00AB3921" w:rsidRPr="00EC4063" w:rsidRDefault="00AB3921" w:rsidP="00695B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4063">
              <w:rPr>
                <w:rFonts w:ascii="Times New Roman" w:hAnsi="Times New Roman" w:cs="Times New Roman"/>
                <w:sz w:val="24"/>
                <w:szCs w:val="24"/>
              </w:rPr>
              <w:t>Анализ деятельности обучающихся и полученных результатов</w:t>
            </w:r>
          </w:p>
        </w:tc>
        <w:tc>
          <w:tcPr>
            <w:tcW w:w="2095" w:type="dxa"/>
          </w:tcPr>
          <w:p w:rsidR="00AB3921" w:rsidRPr="00EC4063" w:rsidRDefault="00AB3921" w:rsidP="00695B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4063">
              <w:rPr>
                <w:rFonts w:ascii="Times New Roman" w:hAnsi="Times New Roman" w:cs="Times New Roman"/>
                <w:sz w:val="24"/>
                <w:szCs w:val="24"/>
              </w:rPr>
              <w:t>Анализ работы обучающихся, обсуждение результатов. Выявление затруднений и удачных моментов</w:t>
            </w:r>
          </w:p>
        </w:tc>
        <w:tc>
          <w:tcPr>
            <w:tcW w:w="2106" w:type="dxa"/>
          </w:tcPr>
          <w:p w:rsidR="00AB3921" w:rsidRPr="00EC4063" w:rsidRDefault="00AB3921" w:rsidP="00695B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4063">
              <w:rPr>
                <w:rFonts w:ascii="Times New Roman" w:hAnsi="Times New Roman" w:cs="Times New Roman"/>
                <w:sz w:val="24"/>
                <w:szCs w:val="24"/>
              </w:rPr>
              <w:t>Самоанализ, выявление затруднений и удачных моментов</w:t>
            </w:r>
          </w:p>
        </w:tc>
        <w:tc>
          <w:tcPr>
            <w:tcW w:w="2063" w:type="dxa"/>
          </w:tcPr>
          <w:p w:rsidR="00AB3921" w:rsidRPr="00EC4063" w:rsidRDefault="00AB3921" w:rsidP="00695B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4063">
              <w:rPr>
                <w:rFonts w:ascii="Times New Roman" w:hAnsi="Times New Roman" w:cs="Times New Roman"/>
                <w:sz w:val="24"/>
                <w:szCs w:val="24"/>
              </w:rPr>
              <w:t>Раздаточный материал</w:t>
            </w:r>
          </w:p>
        </w:tc>
        <w:tc>
          <w:tcPr>
            <w:tcW w:w="2092" w:type="dxa"/>
          </w:tcPr>
          <w:p w:rsidR="00AB3921" w:rsidRPr="00EC4063" w:rsidRDefault="00AB3921" w:rsidP="00695B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4063">
              <w:rPr>
                <w:rFonts w:ascii="Times New Roman" w:hAnsi="Times New Roman" w:cs="Times New Roman"/>
                <w:sz w:val="24"/>
                <w:szCs w:val="24"/>
              </w:rPr>
              <w:t>Метод слуховой передачи информации</w:t>
            </w:r>
          </w:p>
        </w:tc>
        <w:tc>
          <w:tcPr>
            <w:tcW w:w="2085" w:type="dxa"/>
            <w:vMerge/>
          </w:tcPr>
          <w:p w:rsidR="00AB3921" w:rsidRPr="00EC4063" w:rsidRDefault="00AB3921" w:rsidP="00695B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3921" w:rsidRPr="00EC4063" w:rsidTr="00AB3921">
        <w:tc>
          <w:tcPr>
            <w:tcW w:w="2257" w:type="dxa"/>
          </w:tcPr>
          <w:p w:rsidR="00AB3921" w:rsidRPr="00EC4063" w:rsidRDefault="00AB3921" w:rsidP="00695B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4063">
              <w:rPr>
                <w:rFonts w:ascii="Times New Roman" w:hAnsi="Times New Roman" w:cs="Times New Roman"/>
                <w:b/>
                <w:sz w:val="24"/>
                <w:szCs w:val="24"/>
              </w:rPr>
              <w:t>Подведение итогов</w:t>
            </w:r>
          </w:p>
        </w:tc>
        <w:tc>
          <w:tcPr>
            <w:tcW w:w="2088" w:type="dxa"/>
          </w:tcPr>
          <w:p w:rsidR="00AB3921" w:rsidRPr="00EC4063" w:rsidRDefault="00AB3921" w:rsidP="00695B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4063">
              <w:rPr>
                <w:rFonts w:ascii="Times New Roman" w:hAnsi="Times New Roman" w:cs="Times New Roman"/>
                <w:sz w:val="24"/>
                <w:szCs w:val="24"/>
              </w:rPr>
              <w:t>Оценивание работы обучающихся, выдача домашнего задания</w:t>
            </w:r>
          </w:p>
        </w:tc>
        <w:tc>
          <w:tcPr>
            <w:tcW w:w="2095" w:type="dxa"/>
          </w:tcPr>
          <w:p w:rsidR="00AB3921" w:rsidRPr="00EC4063" w:rsidRDefault="00AB3921" w:rsidP="00695B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4063">
              <w:rPr>
                <w:rFonts w:ascii="Times New Roman" w:hAnsi="Times New Roman" w:cs="Times New Roman"/>
                <w:sz w:val="24"/>
                <w:szCs w:val="24"/>
              </w:rPr>
              <w:t>Оценивание работы отдельных обучающихся, выдача домашнего задания</w:t>
            </w:r>
          </w:p>
        </w:tc>
        <w:tc>
          <w:tcPr>
            <w:tcW w:w="2106" w:type="dxa"/>
          </w:tcPr>
          <w:p w:rsidR="00AB3921" w:rsidRPr="00EC4063" w:rsidRDefault="00AB3921" w:rsidP="00695B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4063">
              <w:rPr>
                <w:rFonts w:ascii="Times New Roman" w:hAnsi="Times New Roman" w:cs="Times New Roman"/>
                <w:sz w:val="24"/>
                <w:szCs w:val="24"/>
              </w:rPr>
              <w:t>Самооценка работы каждого обучающегося. Получение домашнего задания</w:t>
            </w:r>
          </w:p>
        </w:tc>
        <w:tc>
          <w:tcPr>
            <w:tcW w:w="2063" w:type="dxa"/>
          </w:tcPr>
          <w:p w:rsidR="00AB3921" w:rsidRPr="00EC4063" w:rsidRDefault="00AB3921" w:rsidP="00695B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2" w:type="dxa"/>
          </w:tcPr>
          <w:p w:rsidR="00AB3921" w:rsidRPr="00EC4063" w:rsidRDefault="00AB3921" w:rsidP="00695B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4063">
              <w:rPr>
                <w:rFonts w:ascii="Times New Roman" w:hAnsi="Times New Roman" w:cs="Times New Roman"/>
                <w:sz w:val="24"/>
                <w:szCs w:val="24"/>
              </w:rPr>
              <w:t>Метод зрительной, слуховой передачи информации</w:t>
            </w:r>
          </w:p>
        </w:tc>
        <w:tc>
          <w:tcPr>
            <w:tcW w:w="2085" w:type="dxa"/>
            <w:vMerge/>
          </w:tcPr>
          <w:p w:rsidR="00AB3921" w:rsidRPr="00EC4063" w:rsidRDefault="00AB3921" w:rsidP="00695B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34215" w:rsidRPr="00A636D1" w:rsidRDefault="00134215" w:rsidP="0013421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685193">
        <w:rPr>
          <w:rFonts w:ascii="Times New Roman" w:hAnsi="Times New Roman" w:cs="Times New Roman"/>
          <w:b/>
          <w:sz w:val="24"/>
          <w:szCs w:val="24"/>
        </w:rPr>
        <w:t>Преподаватель:</w:t>
      </w:r>
      <w:r w:rsidRPr="00A636D1">
        <w:rPr>
          <w:rFonts w:ascii="Times New Roman" w:hAnsi="Times New Roman" w:cs="Times New Roman"/>
          <w:sz w:val="24"/>
          <w:szCs w:val="24"/>
        </w:rPr>
        <w:t xml:space="preserve"> Романько Д.В.</w:t>
      </w:r>
    </w:p>
    <w:p w:rsidR="00134215" w:rsidRDefault="00134215" w:rsidP="00134215">
      <w:pPr>
        <w:rPr>
          <w:rFonts w:ascii="Times New Roman" w:hAnsi="Times New Roman" w:cs="Times New Roman"/>
          <w:sz w:val="28"/>
          <w:szCs w:val="28"/>
        </w:rPr>
      </w:pPr>
    </w:p>
    <w:p w:rsidR="00134215" w:rsidRDefault="00134215" w:rsidP="00134215">
      <w:pPr>
        <w:rPr>
          <w:rFonts w:ascii="Times New Roman" w:hAnsi="Times New Roman" w:cs="Times New Roman"/>
          <w:sz w:val="24"/>
          <w:szCs w:val="24"/>
        </w:rPr>
        <w:sectPr w:rsidR="00134215" w:rsidSect="00A7607B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134215" w:rsidRDefault="003B4E4E" w:rsidP="00EC4063">
      <w:pPr>
        <w:pStyle w:val="1"/>
        <w:spacing w:before="0" w:line="360" w:lineRule="auto"/>
        <w:jc w:val="center"/>
        <w:rPr>
          <w:rFonts w:ascii="Times New Roman" w:hAnsi="Times New Roman" w:cs="Times New Roman"/>
          <w:color w:val="auto"/>
        </w:rPr>
      </w:pPr>
      <w:bookmarkStart w:id="4" w:name="_Toc232722679"/>
      <w:r>
        <w:rPr>
          <w:rFonts w:ascii="Times New Roman" w:hAnsi="Times New Roman" w:cs="Times New Roman"/>
          <w:color w:val="auto"/>
        </w:rPr>
        <w:lastRenderedPageBreak/>
        <w:t>Описание дифференцированного подхода на занятии</w:t>
      </w:r>
      <w:bookmarkEnd w:id="4"/>
    </w:p>
    <w:p w:rsidR="003B4E4E" w:rsidRDefault="003B4E4E" w:rsidP="00EC406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Дифференцированный подход </w:t>
      </w:r>
      <w:r w:rsidR="00CA2E9B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а занятии реализуется на основном этапе при решении профессионально-ориентированной задачи и на этапе контроля и закрепления. Необходимо учитывать разный уровень подготовки</w:t>
      </w:r>
      <w:r w:rsidR="00715DF1">
        <w:rPr>
          <w:rFonts w:ascii="Times New Roman" w:hAnsi="Times New Roman" w:cs="Times New Roman"/>
          <w:sz w:val="28"/>
          <w:szCs w:val="28"/>
        </w:rPr>
        <w:t xml:space="preserve"> студентов, разный темп работы, </w:t>
      </w:r>
      <w:r>
        <w:rPr>
          <w:rFonts w:ascii="Times New Roman" w:hAnsi="Times New Roman" w:cs="Times New Roman"/>
          <w:sz w:val="28"/>
          <w:szCs w:val="28"/>
        </w:rPr>
        <w:t>чтобы все студенты достигли базовых результатов при одновременном создании условий для углубленной работы наиболее подготовленных студентов.</w:t>
      </w:r>
    </w:p>
    <w:p w:rsidR="003B4E4E" w:rsidRDefault="003B4E4E" w:rsidP="00EC406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основном этапе решение задачи выполняется фронтально у доски с привлечением разных студентов к каждому этапу решения. Преподаватель совместно с вызванным к доске студентом разбирает очередной этап задачи, остальные обучающиеся параллельно выполняют этот же этап в тетрадях (возможна работа в парах,</w:t>
      </w:r>
      <w:r w:rsidR="000B2BD0">
        <w:rPr>
          <w:rFonts w:ascii="Times New Roman" w:hAnsi="Times New Roman" w:cs="Times New Roman"/>
          <w:sz w:val="28"/>
          <w:szCs w:val="28"/>
        </w:rPr>
        <w:t xml:space="preserve"> в малых группах</w:t>
      </w:r>
      <w:r>
        <w:rPr>
          <w:rFonts w:ascii="Times New Roman" w:hAnsi="Times New Roman" w:cs="Times New Roman"/>
          <w:sz w:val="28"/>
          <w:szCs w:val="28"/>
        </w:rPr>
        <w:t>). Так как этапы решения различаются по с</w:t>
      </w:r>
      <w:r w:rsidR="00B77F13">
        <w:rPr>
          <w:rFonts w:ascii="Times New Roman" w:hAnsi="Times New Roman" w:cs="Times New Roman"/>
          <w:sz w:val="28"/>
          <w:szCs w:val="28"/>
        </w:rPr>
        <w:t>ложности</w:t>
      </w:r>
      <w:r>
        <w:rPr>
          <w:rFonts w:ascii="Times New Roman" w:hAnsi="Times New Roman" w:cs="Times New Roman"/>
          <w:sz w:val="28"/>
          <w:szCs w:val="28"/>
        </w:rPr>
        <w:t>, «ситуацию успеха» можно создать как для студентов слабо владеющих материалом, так и для студентов, которые хорошо освоили тему. При этом используются индивидуальные задания для студентов, которые либо опережают общий темп, либо нуждаются в дополнительных пояснениях.</w:t>
      </w:r>
    </w:p>
    <w:p w:rsidR="003B4E4E" w:rsidRPr="00EE0DBF" w:rsidRDefault="003B4E4E" w:rsidP="00B77F13">
      <w:pPr>
        <w:spacing w:line="36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EE0DBF">
        <w:rPr>
          <w:rFonts w:ascii="Times New Roman" w:hAnsi="Times New Roman" w:cs="Times New Roman"/>
          <w:i/>
          <w:sz w:val="24"/>
          <w:szCs w:val="24"/>
        </w:rPr>
        <w:t>Таблица</w:t>
      </w:r>
      <w:r w:rsidR="00EE0DBF" w:rsidRPr="00EE0DBF">
        <w:rPr>
          <w:rFonts w:ascii="Times New Roman" w:hAnsi="Times New Roman" w:cs="Times New Roman"/>
          <w:i/>
          <w:sz w:val="24"/>
          <w:szCs w:val="24"/>
        </w:rPr>
        <w:t xml:space="preserve"> 2</w:t>
      </w:r>
      <w:r w:rsidRPr="00EE0DBF">
        <w:rPr>
          <w:rFonts w:ascii="Times New Roman" w:hAnsi="Times New Roman" w:cs="Times New Roman"/>
          <w:i/>
          <w:sz w:val="24"/>
          <w:szCs w:val="24"/>
        </w:rPr>
        <w:br/>
        <w:t>Работа со студентами разных уровней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0"/>
      </w:tblGrid>
      <w:tr w:rsidR="003B4E4E" w:rsidTr="003B4E4E">
        <w:tc>
          <w:tcPr>
            <w:tcW w:w="3190" w:type="dxa"/>
          </w:tcPr>
          <w:p w:rsidR="003B4E4E" w:rsidRPr="00EC4063" w:rsidRDefault="009940BE" w:rsidP="00EC406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4063">
              <w:rPr>
                <w:rFonts w:ascii="Times New Roman" w:hAnsi="Times New Roman" w:cs="Times New Roman"/>
                <w:b/>
                <w:sz w:val="24"/>
                <w:szCs w:val="24"/>
              </w:rPr>
              <w:t>Первая группа: с</w:t>
            </w:r>
            <w:r w:rsidR="003B4E4E" w:rsidRPr="00EC4063">
              <w:rPr>
                <w:rFonts w:ascii="Times New Roman" w:hAnsi="Times New Roman" w:cs="Times New Roman"/>
                <w:b/>
                <w:sz w:val="24"/>
                <w:szCs w:val="24"/>
              </w:rPr>
              <w:t>туденты, испытывающие трудности (нуждающиеся в поддержке)</w:t>
            </w:r>
          </w:p>
        </w:tc>
        <w:tc>
          <w:tcPr>
            <w:tcW w:w="3190" w:type="dxa"/>
          </w:tcPr>
          <w:p w:rsidR="003B4E4E" w:rsidRPr="00EC4063" w:rsidRDefault="009940BE" w:rsidP="00EC406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4063">
              <w:rPr>
                <w:rFonts w:ascii="Times New Roman" w:hAnsi="Times New Roman" w:cs="Times New Roman"/>
                <w:b/>
                <w:sz w:val="24"/>
                <w:szCs w:val="24"/>
              </w:rPr>
              <w:t>Вторая группа: с</w:t>
            </w:r>
            <w:r w:rsidR="003B4E4E" w:rsidRPr="00EC4063">
              <w:rPr>
                <w:rFonts w:ascii="Times New Roman" w:hAnsi="Times New Roman" w:cs="Times New Roman"/>
                <w:b/>
                <w:sz w:val="24"/>
                <w:szCs w:val="24"/>
              </w:rPr>
              <w:t>туденты среднего уровня (работающие в общем темпе)</w:t>
            </w:r>
          </w:p>
        </w:tc>
        <w:tc>
          <w:tcPr>
            <w:tcW w:w="3190" w:type="dxa"/>
          </w:tcPr>
          <w:p w:rsidR="003B4E4E" w:rsidRPr="00EC4063" w:rsidRDefault="009940BE" w:rsidP="00EC406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4063">
              <w:rPr>
                <w:rFonts w:ascii="Times New Roman" w:hAnsi="Times New Roman" w:cs="Times New Roman"/>
                <w:b/>
                <w:sz w:val="24"/>
                <w:szCs w:val="24"/>
              </w:rPr>
              <w:t>Третья группа: с</w:t>
            </w:r>
            <w:r w:rsidR="003B4E4E" w:rsidRPr="00EC4063">
              <w:rPr>
                <w:rFonts w:ascii="Times New Roman" w:hAnsi="Times New Roman" w:cs="Times New Roman"/>
                <w:b/>
                <w:sz w:val="24"/>
                <w:szCs w:val="24"/>
              </w:rPr>
              <w:t>туденты, работающие в опережающем темпе</w:t>
            </w:r>
          </w:p>
        </w:tc>
      </w:tr>
      <w:tr w:rsidR="003B4E4E" w:rsidTr="003B4E4E">
        <w:tc>
          <w:tcPr>
            <w:tcW w:w="3190" w:type="dxa"/>
          </w:tcPr>
          <w:p w:rsidR="003B4E4E" w:rsidRPr="00EC4063" w:rsidRDefault="000B2BD0" w:rsidP="003B4E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4063">
              <w:rPr>
                <w:rFonts w:ascii="Times New Roman" w:hAnsi="Times New Roman" w:cs="Times New Roman"/>
                <w:sz w:val="24"/>
                <w:szCs w:val="24"/>
              </w:rPr>
              <w:t>Пока у доски идет разбор нового этапа, преподаватель в моменты самостоятельной работы остальных студентов осуществляет индивидуальную поддержку таких обучающихся:</w:t>
            </w:r>
          </w:p>
          <w:p w:rsidR="000B2BD0" w:rsidRPr="00EC4063" w:rsidRDefault="000B2BD0" w:rsidP="003B4E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4063">
              <w:rPr>
                <w:rFonts w:ascii="Times New Roman" w:hAnsi="Times New Roman" w:cs="Times New Roman"/>
                <w:sz w:val="24"/>
                <w:szCs w:val="24"/>
              </w:rPr>
              <w:t>- напоминает алгоритм выполнения конкретной операции (например, правило умножения матриц);</w:t>
            </w:r>
          </w:p>
          <w:p w:rsidR="000B2BD0" w:rsidRPr="00EC4063" w:rsidRDefault="000B2BD0" w:rsidP="003B4E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4063">
              <w:rPr>
                <w:rFonts w:ascii="Times New Roman" w:hAnsi="Times New Roman" w:cs="Times New Roman"/>
                <w:sz w:val="24"/>
                <w:szCs w:val="24"/>
              </w:rPr>
              <w:t xml:space="preserve">- предлагает карточки-подсказки с опорными </w:t>
            </w:r>
            <w:r w:rsidRPr="00EC406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схемами;</w:t>
            </w:r>
          </w:p>
          <w:p w:rsidR="000B2BD0" w:rsidRPr="00EC4063" w:rsidRDefault="000B2BD0" w:rsidP="003B4E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4063">
              <w:rPr>
                <w:rFonts w:ascii="Times New Roman" w:hAnsi="Times New Roman" w:cs="Times New Roman"/>
                <w:sz w:val="24"/>
                <w:szCs w:val="24"/>
              </w:rPr>
              <w:t>- контролирует правильность промежуточных вычислений, не допуская накопления ошибок, которые сделают невозможным дальнейшее решение</w:t>
            </w:r>
          </w:p>
        </w:tc>
        <w:tc>
          <w:tcPr>
            <w:tcW w:w="3190" w:type="dxa"/>
          </w:tcPr>
          <w:p w:rsidR="003B4E4E" w:rsidRPr="00EC4063" w:rsidRDefault="000B2BD0" w:rsidP="003B4E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406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Студенты выполняют все этапы задачи параллельно с решением на доске, при необходимости сверяясь с записями на доске. По завершению каждого этапа решения задачи один из студентов вызывается к доске для выполнения следующего этапа. Это обеспечивает включенность каждого студента и поддерживает темп работы всего коллектива</w:t>
            </w:r>
          </w:p>
        </w:tc>
        <w:tc>
          <w:tcPr>
            <w:tcW w:w="3190" w:type="dxa"/>
          </w:tcPr>
          <w:p w:rsidR="003B4E4E" w:rsidRPr="00EC4063" w:rsidRDefault="00B22DAB" w:rsidP="003B4E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4063">
              <w:rPr>
                <w:rFonts w:ascii="Times New Roman" w:hAnsi="Times New Roman" w:cs="Times New Roman"/>
                <w:sz w:val="24"/>
                <w:szCs w:val="24"/>
              </w:rPr>
              <w:t>Студенты, которые быстрее справляются с текущим этапом (пока идет обсуждение у доски или пока вызванный студент выполняет вычисления), получают индивидуальные опережающие карточки. Эти задания:</w:t>
            </w:r>
          </w:p>
          <w:p w:rsidR="00B22DAB" w:rsidRPr="00EC4063" w:rsidRDefault="00B22DAB" w:rsidP="003B4E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4063">
              <w:rPr>
                <w:rFonts w:ascii="Times New Roman" w:hAnsi="Times New Roman" w:cs="Times New Roman"/>
                <w:sz w:val="24"/>
                <w:szCs w:val="24"/>
              </w:rPr>
              <w:t>- не дублируют базовую задачу, а развивают ее;</w:t>
            </w:r>
          </w:p>
          <w:p w:rsidR="00B22DAB" w:rsidRPr="00EC4063" w:rsidRDefault="00B22DAB" w:rsidP="003B4E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4063">
              <w:rPr>
                <w:rFonts w:ascii="Times New Roman" w:hAnsi="Times New Roman" w:cs="Times New Roman"/>
                <w:sz w:val="24"/>
                <w:szCs w:val="24"/>
              </w:rPr>
              <w:t xml:space="preserve">- требуют перехода от репродуктивных вычислений к </w:t>
            </w:r>
            <w:r w:rsidRPr="00EC406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аналитическим и исследовательским действиям;</w:t>
            </w:r>
          </w:p>
          <w:p w:rsidR="00B22DAB" w:rsidRPr="00EC4063" w:rsidRDefault="00B22DAB" w:rsidP="003B4E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4063">
              <w:rPr>
                <w:rFonts w:ascii="Times New Roman" w:hAnsi="Times New Roman" w:cs="Times New Roman"/>
                <w:sz w:val="24"/>
                <w:szCs w:val="24"/>
              </w:rPr>
              <w:t>- имеют профессионально-ориентированный характер, что усиливает мотивацию.</w:t>
            </w:r>
          </w:p>
          <w:p w:rsidR="00B22DAB" w:rsidRPr="00EC4063" w:rsidRDefault="00B22DAB" w:rsidP="003B4E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4063">
              <w:rPr>
                <w:rFonts w:ascii="Times New Roman" w:hAnsi="Times New Roman" w:cs="Times New Roman"/>
                <w:sz w:val="24"/>
                <w:szCs w:val="24"/>
              </w:rPr>
              <w:t>Карточки выдаются преподавателем лично в руки (или заранее лежат на краю стола в запечатанном виде, чтобы не отвлекать студентов от решения основной задачи). По завершению опережающего задания студент может быть привлечен в роли консультанта для студентов, которые испытывают трудности при решении основной задачи</w:t>
            </w:r>
          </w:p>
        </w:tc>
      </w:tr>
    </w:tbl>
    <w:p w:rsidR="003B4E4E" w:rsidRDefault="009940BE" w:rsidP="00EC406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>Опережающие карточки подготовлены в трех вариантах для разных этапов решения задачи и могут выдаваться по одной или последовательно, в зависимости от темпа студента</w:t>
      </w:r>
      <w:r w:rsidR="008817E9">
        <w:rPr>
          <w:rFonts w:ascii="Times New Roman" w:hAnsi="Times New Roman" w:cs="Times New Roman"/>
          <w:sz w:val="28"/>
          <w:szCs w:val="28"/>
        </w:rPr>
        <w:t xml:space="preserve"> из третьей группы:</w:t>
      </w:r>
    </w:p>
    <w:p w:rsidR="008817E9" w:rsidRPr="00B77F13" w:rsidRDefault="008817E9" w:rsidP="00EC4063">
      <w:pPr>
        <w:spacing w:after="0" w:line="36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B77F13">
        <w:rPr>
          <w:rFonts w:ascii="Times New Roman" w:hAnsi="Times New Roman" w:cs="Times New Roman"/>
          <w:i/>
          <w:sz w:val="24"/>
          <w:szCs w:val="24"/>
        </w:rPr>
        <w:t>Таблица</w:t>
      </w:r>
      <w:r w:rsidR="00EC4063" w:rsidRPr="00B77F13">
        <w:rPr>
          <w:rFonts w:ascii="Times New Roman" w:hAnsi="Times New Roman" w:cs="Times New Roman"/>
          <w:i/>
          <w:sz w:val="24"/>
          <w:szCs w:val="24"/>
        </w:rPr>
        <w:t xml:space="preserve"> 3</w:t>
      </w:r>
    </w:p>
    <w:p w:rsidR="008817E9" w:rsidRPr="00B77F13" w:rsidRDefault="008817E9" w:rsidP="00EC4063">
      <w:pPr>
        <w:spacing w:after="0" w:line="36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B77F13">
        <w:rPr>
          <w:rFonts w:ascii="Times New Roman" w:hAnsi="Times New Roman" w:cs="Times New Roman"/>
          <w:i/>
          <w:sz w:val="24"/>
          <w:szCs w:val="24"/>
        </w:rPr>
        <w:t>Содержание опережающих карточек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02"/>
        <w:gridCol w:w="5690"/>
        <w:gridCol w:w="2078"/>
      </w:tblGrid>
      <w:tr w:rsidR="008817E9" w:rsidTr="00C85CEE">
        <w:tc>
          <w:tcPr>
            <w:tcW w:w="1809" w:type="dxa"/>
          </w:tcPr>
          <w:p w:rsidR="008817E9" w:rsidRPr="00EC4063" w:rsidRDefault="008817E9" w:rsidP="00EC406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4063">
              <w:rPr>
                <w:rFonts w:ascii="Times New Roman" w:hAnsi="Times New Roman" w:cs="Times New Roman"/>
                <w:b/>
                <w:sz w:val="28"/>
                <w:szCs w:val="28"/>
              </w:rPr>
              <w:t>Номер карточка</w:t>
            </w:r>
          </w:p>
        </w:tc>
        <w:tc>
          <w:tcPr>
            <w:tcW w:w="5812" w:type="dxa"/>
          </w:tcPr>
          <w:p w:rsidR="008817E9" w:rsidRPr="00EC4063" w:rsidRDefault="008817E9" w:rsidP="00EC406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4063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 задания</w:t>
            </w:r>
          </w:p>
        </w:tc>
        <w:tc>
          <w:tcPr>
            <w:tcW w:w="1949" w:type="dxa"/>
          </w:tcPr>
          <w:p w:rsidR="008817E9" w:rsidRPr="00EC4063" w:rsidRDefault="008817E9" w:rsidP="00EC406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4063">
              <w:rPr>
                <w:rFonts w:ascii="Times New Roman" w:hAnsi="Times New Roman" w:cs="Times New Roman"/>
                <w:b/>
                <w:sz w:val="28"/>
                <w:szCs w:val="28"/>
              </w:rPr>
              <w:t>Комментарий</w:t>
            </w:r>
          </w:p>
        </w:tc>
      </w:tr>
      <w:tr w:rsidR="008817E9" w:rsidTr="00C85CEE">
        <w:tc>
          <w:tcPr>
            <w:tcW w:w="1809" w:type="dxa"/>
          </w:tcPr>
          <w:p w:rsidR="008817E9" w:rsidRPr="00EC4063" w:rsidRDefault="008817E9" w:rsidP="003B4E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4063">
              <w:rPr>
                <w:rFonts w:ascii="Times New Roman" w:hAnsi="Times New Roman" w:cs="Times New Roman"/>
                <w:sz w:val="24"/>
                <w:szCs w:val="24"/>
              </w:rPr>
              <w:t xml:space="preserve">Карточка №1 (выдается после этапа вычисления матрицы </w:t>
            </w:r>
            <w:r w:rsidRPr="00EC406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 w:rsidRPr="00EC406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812" w:type="dxa"/>
          </w:tcPr>
          <w:p w:rsidR="008817E9" w:rsidRPr="00EC4063" w:rsidRDefault="00C85CEE" w:rsidP="003B4E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4063">
              <w:rPr>
                <w:rFonts w:ascii="Times New Roman" w:hAnsi="Times New Roman" w:cs="Times New Roman"/>
                <w:sz w:val="24"/>
                <w:szCs w:val="24"/>
              </w:rPr>
              <w:t>Опережающее задание. Математическое исследование.</w:t>
            </w:r>
          </w:p>
          <w:p w:rsidR="00C85CEE" w:rsidRPr="00EC4063" w:rsidRDefault="00C85CEE" w:rsidP="003B4E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4063">
              <w:rPr>
                <w:rFonts w:ascii="Times New Roman" w:hAnsi="Times New Roman" w:cs="Times New Roman"/>
                <w:sz w:val="24"/>
                <w:szCs w:val="24"/>
              </w:rPr>
              <w:t xml:space="preserve">Внимательно посмотрите на строки полученной матрицы разницы </w:t>
            </w:r>
            <w:r w:rsidRPr="00EC406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 w:rsidRPr="00EC4063">
              <w:rPr>
                <w:rFonts w:ascii="Times New Roman" w:hAnsi="Times New Roman" w:cs="Times New Roman"/>
                <w:sz w:val="24"/>
                <w:szCs w:val="24"/>
              </w:rPr>
              <w:t>. Какую особенность вы замечаете?</w:t>
            </w:r>
          </w:p>
          <w:p w:rsidR="00C85CEE" w:rsidRPr="00EC4063" w:rsidRDefault="00C85CEE" w:rsidP="003B4E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4063">
              <w:rPr>
                <w:rFonts w:ascii="Times New Roman" w:hAnsi="Times New Roman" w:cs="Times New Roman"/>
                <w:sz w:val="24"/>
                <w:szCs w:val="24"/>
              </w:rPr>
              <w:t xml:space="preserve">1. Сформулируйте гипотезу: чему будет равен определитель матрицы </w:t>
            </w:r>
            <w:r w:rsidRPr="00EC406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 w:rsidRPr="00EC4063">
              <w:rPr>
                <w:rFonts w:ascii="Times New Roman" w:hAnsi="Times New Roman" w:cs="Times New Roman"/>
                <w:sz w:val="24"/>
                <w:szCs w:val="24"/>
              </w:rPr>
              <w:t xml:space="preserve"> и почему?</w:t>
            </w:r>
          </w:p>
          <w:p w:rsidR="00C85CEE" w:rsidRPr="00EC4063" w:rsidRDefault="00C85CEE" w:rsidP="003B4E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4063">
              <w:rPr>
                <w:rFonts w:ascii="Times New Roman" w:hAnsi="Times New Roman" w:cs="Times New Roman"/>
                <w:sz w:val="24"/>
                <w:szCs w:val="24"/>
              </w:rPr>
              <w:t xml:space="preserve">2. Проверьте гипотезу, вычислив определитель матрицы </w:t>
            </w:r>
            <w:r w:rsidRPr="00EC406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 w:rsidRPr="00EC406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85CEE" w:rsidRPr="00EC4063" w:rsidRDefault="00C85CEE" w:rsidP="003B4E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4063">
              <w:rPr>
                <w:rFonts w:ascii="Times New Roman" w:hAnsi="Times New Roman" w:cs="Times New Roman"/>
                <w:sz w:val="24"/>
                <w:szCs w:val="24"/>
              </w:rPr>
              <w:t>3. Подумайте: что означает совпадение строк матрицы с точки зрения архитектуры облачного приложения? Можно ли на этом основании оптимизировать систему?</w:t>
            </w:r>
          </w:p>
        </w:tc>
        <w:tc>
          <w:tcPr>
            <w:tcW w:w="1949" w:type="dxa"/>
          </w:tcPr>
          <w:p w:rsidR="008817E9" w:rsidRPr="00EC4063" w:rsidRDefault="00C85CEE" w:rsidP="003B4E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4063">
              <w:rPr>
                <w:rFonts w:ascii="Times New Roman" w:hAnsi="Times New Roman" w:cs="Times New Roman"/>
                <w:sz w:val="24"/>
                <w:szCs w:val="24"/>
              </w:rPr>
              <w:t xml:space="preserve">Задание карточки подводит студента к выводу – матрица </w:t>
            </w:r>
            <w:r w:rsidRPr="00EC406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 w:rsidRPr="00EC4063">
              <w:rPr>
                <w:rFonts w:ascii="Times New Roman" w:hAnsi="Times New Roman" w:cs="Times New Roman"/>
                <w:sz w:val="24"/>
                <w:szCs w:val="24"/>
              </w:rPr>
              <w:t xml:space="preserve"> имеет две одинаковые строки (</w:t>
            </w:r>
            <w:r w:rsidRPr="00EC406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CPU</w:t>
            </w:r>
            <w:r w:rsidRPr="00EC4063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Pr="00EC406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NET</w:t>
            </w:r>
            <w:r w:rsidRPr="00EC4063">
              <w:rPr>
                <w:rFonts w:ascii="Times New Roman" w:hAnsi="Times New Roman" w:cs="Times New Roman"/>
                <w:sz w:val="24"/>
                <w:szCs w:val="24"/>
              </w:rPr>
              <w:t>), следовательно</w:t>
            </w:r>
            <w:r w:rsidR="00B77F1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EC4063">
              <w:rPr>
                <w:rFonts w:ascii="Times New Roman" w:hAnsi="Times New Roman" w:cs="Times New Roman"/>
                <w:sz w:val="24"/>
                <w:szCs w:val="24"/>
              </w:rPr>
              <w:t xml:space="preserve"> определитель матрицы будет равен нулю. Также задание позволяют студенту проанализировать связь учебного материала со своей специальностью</w:t>
            </w:r>
          </w:p>
        </w:tc>
      </w:tr>
      <w:tr w:rsidR="00C85CEE" w:rsidTr="00C85CEE">
        <w:tc>
          <w:tcPr>
            <w:tcW w:w="1809" w:type="dxa"/>
          </w:tcPr>
          <w:p w:rsidR="00C85CEE" w:rsidRPr="00EC4063" w:rsidRDefault="00C85CEE" w:rsidP="003B4E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4063">
              <w:rPr>
                <w:rFonts w:ascii="Times New Roman" w:hAnsi="Times New Roman" w:cs="Times New Roman"/>
                <w:sz w:val="24"/>
                <w:szCs w:val="24"/>
              </w:rPr>
              <w:t xml:space="preserve">Карточка №2 </w:t>
            </w:r>
            <w:r w:rsidRPr="00EC406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(выдается после этапа вычисления матрицы влияния </w:t>
            </w:r>
            <w:r w:rsidRPr="00EC406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EC406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812" w:type="dxa"/>
          </w:tcPr>
          <w:p w:rsidR="00C85CEE" w:rsidRPr="00EC4063" w:rsidRDefault="00C85CEE" w:rsidP="003B4E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406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Опережающее задание. Профессиональная </w:t>
            </w:r>
            <w:r w:rsidRPr="00EC406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интерпретация.</w:t>
            </w:r>
          </w:p>
          <w:p w:rsidR="00C85CEE" w:rsidRPr="00EC4063" w:rsidRDefault="00C85CEE" w:rsidP="003B4E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4063">
              <w:rPr>
                <w:rFonts w:ascii="Times New Roman" w:hAnsi="Times New Roman" w:cs="Times New Roman"/>
                <w:sz w:val="24"/>
                <w:szCs w:val="24"/>
              </w:rPr>
              <w:t xml:space="preserve">1. Вычислите ранг матрицы </w:t>
            </w:r>
            <w:r w:rsidRPr="00EC406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EC4063">
              <w:rPr>
                <w:rFonts w:ascii="Times New Roman" w:hAnsi="Times New Roman" w:cs="Times New Roman"/>
                <w:sz w:val="24"/>
                <w:szCs w:val="24"/>
              </w:rPr>
              <w:t>, не проводя громоздких преобразований (подсказка: воспользуйтесь свойствами произведения векторов).</w:t>
            </w:r>
          </w:p>
          <w:p w:rsidR="00C85CEE" w:rsidRPr="00EC4063" w:rsidRDefault="00C85CEE" w:rsidP="003B4E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4063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CC4886" w:rsidRPr="00EC4063">
              <w:rPr>
                <w:rFonts w:ascii="Times New Roman" w:hAnsi="Times New Roman" w:cs="Times New Roman"/>
                <w:sz w:val="24"/>
                <w:szCs w:val="24"/>
              </w:rPr>
              <w:t>Предложите, как можно было бы  модифицировать постановку задачи, чтобы матрица влияния была невырожденной и несла больше информации о системе.</w:t>
            </w:r>
          </w:p>
        </w:tc>
        <w:tc>
          <w:tcPr>
            <w:tcW w:w="1949" w:type="dxa"/>
          </w:tcPr>
          <w:p w:rsidR="00C85CEE" w:rsidRPr="00EC4063" w:rsidRDefault="00CC4886" w:rsidP="003B4E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406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Задание выводит </w:t>
            </w:r>
            <w:r w:rsidRPr="00EC406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студента на понимание свойства ранга матрицы. </w:t>
            </w:r>
          </w:p>
        </w:tc>
      </w:tr>
      <w:tr w:rsidR="00CC4886" w:rsidTr="00C85CEE">
        <w:tc>
          <w:tcPr>
            <w:tcW w:w="1809" w:type="dxa"/>
          </w:tcPr>
          <w:p w:rsidR="00CC4886" w:rsidRPr="00EC4063" w:rsidRDefault="00CC4886" w:rsidP="00CC48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406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Карточка №3 (выдается после этапа вычисления определителя 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D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T</m:t>
                  </m:r>
                </m:sup>
              </m:sSup>
            </m:oMath>
            <w:r w:rsidRPr="00EC4063">
              <w:rPr>
                <w:rFonts w:ascii="Times New Roman" w:eastAsiaTheme="minorEastAsia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812" w:type="dxa"/>
          </w:tcPr>
          <w:p w:rsidR="00CC4886" w:rsidRPr="00EC4063" w:rsidRDefault="00CC4886" w:rsidP="003B4E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4063">
              <w:rPr>
                <w:rFonts w:ascii="Times New Roman" w:hAnsi="Times New Roman" w:cs="Times New Roman"/>
                <w:sz w:val="24"/>
                <w:szCs w:val="24"/>
              </w:rPr>
              <w:t>Опережающее задание. Обратная инженерная задача.</w:t>
            </w:r>
          </w:p>
          <w:p w:rsidR="00CC4886" w:rsidRPr="00EC4063" w:rsidRDefault="00CC4886" w:rsidP="003B4E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4063">
              <w:rPr>
                <w:rFonts w:ascii="Times New Roman" w:hAnsi="Times New Roman" w:cs="Times New Roman"/>
                <w:sz w:val="24"/>
                <w:szCs w:val="24"/>
              </w:rPr>
              <w:t>Предположим, что компания решила изменить гибридную стр</w:t>
            </w:r>
            <w:r w:rsidR="00B77F1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EC4063">
              <w:rPr>
                <w:rFonts w:ascii="Times New Roman" w:hAnsi="Times New Roman" w:cs="Times New Roman"/>
                <w:sz w:val="24"/>
                <w:szCs w:val="24"/>
              </w:rPr>
              <w:t>тегию:</w:t>
            </w:r>
            <w:r w:rsidR="00982745" w:rsidRPr="00EC4063">
              <w:rPr>
                <w:rFonts w:ascii="Times New Roman" w:hAnsi="Times New Roman" w:cs="Times New Roman"/>
                <w:sz w:val="24"/>
                <w:szCs w:val="24"/>
              </w:rPr>
              <w:t xml:space="preserve"> использовать конфигурацию А х% времени, а конфигурацию </w:t>
            </w:r>
            <w:r w:rsidR="00982745" w:rsidRPr="00EC406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</w:t>
            </w:r>
            <w:r w:rsidR="00982745" w:rsidRPr="00EC4063">
              <w:rPr>
                <w:rFonts w:ascii="Times New Roman" w:hAnsi="Times New Roman" w:cs="Times New Roman"/>
                <w:sz w:val="24"/>
                <w:szCs w:val="24"/>
              </w:rPr>
              <w:t xml:space="preserve"> – (100-х%) времени.</w:t>
            </w:r>
          </w:p>
          <w:p w:rsidR="00982745" w:rsidRPr="00EC4063" w:rsidRDefault="00982745" w:rsidP="003B4E4E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EC4063">
              <w:rPr>
                <w:rFonts w:ascii="Times New Roman" w:hAnsi="Times New Roman" w:cs="Times New Roman"/>
                <w:sz w:val="24"/>
                <w:szCs w:val="24"/>
              </w:rPr>
              <w:t xml:space="preserve">1. Запишите общую формулу для усредненной матрицы производительности 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P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г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</w:rPr>
                <m:t>(</m:t>
              </m:r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x</m:t>
              </m:r>
              <m:r>
                <w:rPr>
                  <w:rFonts w:ascii="Cambria Math" w:hAnsi="Cambria Math" w:cs="Times New Roman"/>
                  <w:sz w:val="24"/>
                  <w:szCs w:val="24"/>
                </w:rPr>
                <m:t>)</m:t>
              </m:r>
            </m:oMath>
            <w:r w:rsidRPr="00EC4063">
              <w:rPr>
                <w:rFonts w:ascii="Times New Roman" w:eastAsiaTheme="minorEastAsia" w:hAnsi="Times New Roman" w:cs="Times New Roman"/>
                <w:sz w:val="24"/>
                <w:szCs w:val="24"/>
              </w:rPr>
              <w:t>.</w:t>
            </w:r>
          </w:p>
          <w:p w:rsidR="00982745" w:rsidRPr="00EC4063" w:rsidRDefault="00982745" w:rsidP="003B4E4E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EC4063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2. Зависит ли матрица </w:t>
            </w:r>
            <w:r w:rsidRPr="00EC4063">
              <w:rPr>
                <w:rFonts w:ascii="Times New Roman" w:eastAsiaTheme="minorEastAsia" w:hAnsi="Times New Roman" w:cs="Times New Roman"/>
                <w:sz w:val="24"/>
                <w:szCs w:val="24"/>
                <w:lang w:val="en-US"/>
              </w:rPr>
              <w:t>D</w:t>
            </w:r>
            <w:r w:rsidRPr="00EC4063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от параметра х? Ответ обоснуйте.</w:t>
            </w:r>
          </w:p>
          <w:p w:rsidR="00982745" w:rsidRPr="00EC4063" w:rsidRDefault="00982745" w:rsidP="003B4E4E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EC4063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3. При каких значениях х гибридная система будет иметь одинаковую производительность по задачам </w:t>
            </w:r>
            <w:r w:rsidRPr="00EC4063">
              <w:rPr>
                <w:rFonts w:ascii="Times New Roman" w:eastAsiaTheme="minorEastAsia" w:hAnsi="Times New Roman" w:cs="Times New Roman"/>
                <w:sz w:val="24"/>
                <w:szCs w:val="24"/>
                <w:lang w:val="en-US"/>
              </w:rPr>
              <w:t>CPU</w:t>
            </w:r>
            <w:r w:rsidRPr="00EC4063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и </w:t>
            </w:r>
            <w:r w:rsidRPr="00EC4063">
              <w:rPr>
                <w:rFonts w:ascii="Times New Roman" w:eastAsiaTheme="minorEastAsia" w:hAnsi="Times New Roman" w:cs="Times New Roman"/>
                <w:sz w:val="24"/>
                <w:szCs w:val="24"/>
                <w:lang w:val="en-US"/>
              </w:rPr>
              <w:t>NET</w:t>
            </w:r>
            <w:r w:rsidRPr="00EC4063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во всех режимах нагрузки?</w:t>
            </w:r>
          </w:p>
        </w:tc>
        <w:tc>
          <w:tcPr>
            <w:tcW w:w="1949" w:type="dxa"/>
          </w:tcPr>
          <w:p w:rsidR="00CC4886" w:rsidRPr="00EC4063" w:rsidRDefault="00982745" w:rsidP="003B4E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4063">
              <w:rPr>
                <w:rFonts w:ascii="Times New Roman" w:hAnsi="Times New Roman" w:cs="Times New Roman"/>
                <w:sz w:val="24"/>
                <w:szCs w:val="24"/>
              </w:rPr>
              <w:t xml:space="preserve">Задание развивает навыки параметрического моделирования. Студент понимает, что матрица </w:t>
            </w:r>
            <w:r w:rsidRPr="00EC406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 w:rsidRPr="00EC4063">
              <w:rPr>
                <w:rFonts w:ascii="Times New Roman" w:hAnsi="Times New Roman" w:cs="Times New Roman"/>
                <w:sz w:val="24"/>
                <w:szCs w:val="24"/>
              </w:rPr>
              <w:t xml:space="preserve"> от стратегии смешивания не зависит, учится отделять параметры, влияющие на разные характеристики системы.</w:t>
            </w:r>
          </w:p>
        </w:tc>
      </w:tr>
    </w:tbl>
    <w:p w:rsidR="003B4E4E" w:rsidRDefault="00C87CE3" w:rsidP="00EC406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этапе контроля и закрепления студенты выполняют самостоятельную работу. Дифференциальный подход реализуется исходя из трех уровней:</w:t>
      </w:r>
    </w:p>
    <w:p w:rsidR="00B77F13" w:rsidRPr="00B77F13" w:rsidRDefault="00B77F13" w:rsidP="00B77F13">
      <w:pPr>
        <w:spacing w:after="0" w:line="360" w:lineRule="auto"/>
        <w:ind w:firstLine="708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B77F13">
        <w:rPr>
          <w:rFonts w:ascii="Times New Roman" w:hAnsi="Times New Roman" w:cs="Times New Roman"/>
          <w:i/>
          <w:sz w:val="24"/>
          <w:szCs w:val="24"/>
        </w:rPr>
        <w:t>Таблица 4</w:t>
      </w:r>
    </w:p>
    <w:p w:rsidR="00B77F13" w:rsidRPr="00B77F13" w:rsidRDefault="00B77F13" w:rsidP="00B77F13">
      <w:pPr>
        <w:spacing w:after="0" w:line="360" w:lineRule="auto"/>
        <w:ind w:firstLine="708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B77F13">
        <w:rPr>
          <w:rFonts w:ascii="Times New Roman" w:hAnsi="Times New Roman" w:cs="Times New Roman"/>
          <w:i/>
          <w:sz w:val="24"/>
          <w:szCs w:val="24"/>
        </w:rPr>
        <w:t>Уровни самостоятельной работы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0"/>
      </w:tblGrid>
      <w:tr w:rsidR="00C87CE3" w:rsidTr="00C87CE3">
        <w:tc>
          <w:tcPr>
            <w:tcW w:w="3190" w:type="dxa"/>
          </w:tcPr>
          <w:p w:rsidR="00C87CE3" w:rsidRPr="00EC4063" w:rsidRDefault="00C87CE3" w:rsidP="00EC406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4063">
              <w:rPr>
                <w:rFonts w:ascii="Times New Roman" w:hAnsi="Times New Roman" w:cs="Times New Roman"/>
                <w:b/>
                <w:sz w:val="24"/>
                <w:szCs w:val="24"/>
              </w:rPr>
              <w:t>Уровень</w:t>
            </w:r>
          </w:p>
        </w:tc>
        <w:tc>
          <w:tcPr>
            <w:tcW w:w="3190" w:type="dxa"/>
          </w:tcPr>
          <w:p w:rsidR="00C87CE3" w:rsidRPr="00EC4063" w:rsidRDefault="00C87CE3" w:rsidP="00EC406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4063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</w:t>
            </w:r>
          </w:p>
        </w:tc>
        <w:tc>
          <w:tcPr>
            <w:tcW w:w="3190" w:type="dxa"/>
          </w:tcPr>
          <w:p w:rsidR="00C87CE3" w:rsidRPr="00EC4063" w:rsidRDefault="00C87CE3" w:rsidP="00EC406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4063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</w:p>
        </w:tc>
      </w:tr>
      <w:tr w:rsidR="00C87CE3" w:rsidTr="00C87CE3">
        <w:tc>
          <w:tcPr>
            <w:tcW w:w="3190" w:type="dxa"/>
          </w:tcPr>
          <w:p w:rsidR="00C87CE3" w:rsidRPr="00EC4063" w:rsidRDefault="00C87CE3" w:rsidP="003B4E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4063">
              <w:rPr>
                <w:rFonts w:ascii="Times New Roman" w:hAnsi="Times New Roman" w:cs="Times New Roman"/>
                <w:sz w:val="24"/>
                <w:szCs w:val="24"/>
              </w:rPr>
              <w:t>Базовый (для всех)</w:t>
            </w:r>
          </w:p>
        </w:tc>
        <w:tc>
          <w:tcPr>
            <w:tcW w:w="3190" w:type="dxa"/>
          </w:tcPr>
          <w:p w:rsidR="00C87CE3" w:rsidRPr="00EC4063" w:rsidRDefault="00C87CE3" w:rsidP="003B4E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4063">
              <w:rPr>
                <w:rFonts w:ascii="Times New Roman" w:hAnsi="Times New Roman" w:cs="Times New Roman"/>
                <w:sz w:val="24"/>
                <w:szCs w:val="24"/>
              </w:rPr>
              <w:t>Выполнить предложенную в самостоятельной работе задачу, используя пример основного этапа занятия</w:t>
            </w:r>
          </w:p>
        </w:tc>
        <w:tc>
          <w:tcPr>
            <w:tcW w:w="3190" w:type="dxa"/>
          </w:tcPr>
          <w:p w:rsidR="00C87CE3" w:rsidRPr="00EC4063" w:rsidRDefault="00C87CE3" w:rsidP="003B4E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4063">
              <w:rPr>
                <w:rFonts w:ascii="Times New Roman" w:hAnsi="Times New Roman" w:cs="Times New Roman"/>
                <w:sz w:val="24"/>
                <w:szCs w:val="24"/>
              </w:rPr>
              <w:t>Проверка уровня владения мат</w:t>
            </w:r>
            <w:r w:rsidR="00B77F1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EC4063">
              <w:rPr>
                <w:rFonts w:ascii="Times New Roman" w:hAnsi="Times New Roman" w:cs="Times New Roman"/>
                <w:sz w:val="24"/>
                <w:szCs w:val="24"/>
              </w:rPr>
              <w:t>риалом</w:t>
            </w:r>
          </w:p>
        </w:tc>
      </w:tr>
      <w:tr w:rsidR="00C87CE3" w:rsidTr="00C87CE3">
        <w:tc>
          <w:tcPr>
            <w:tcW w:w="3190" w:type="dxa"/>
          </w:tcPr>
          <w:p w:rsidR="00C87CE3" w:rsidRPr="00EC4063" w:rsidRDefault="00C87CE3" w:rsidP="003B4E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4063">
              <w:rPr>
                <w:rFonts w:ascii="Times New Roman" w:hAnsi="Times New Roman" w:cs="Times New Roman"/>
                <w:sz w:val="24"/>
                <w:szCs w:val="24"/>
              </w:rPr>
              <w:t>Повышенный (для студентов, успешно справившихся с базовым уровнем)</w:t>
            </w:r>
          </w:p>
        </w:tc>
        <w:tc>
          <w:tcPr>
            <w:tcW w:w="3190" w:type="dxa"/>
          </w:tcPr>
          <w:p w:rsidR="00C87CE3" w:rsidRPr="00EC4063" w:rsidRDefault="00C87CE3" w:rsidP="00C87C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4063">
              <w:rPr>
                <w:rFonts w:ascii="Times New Roman" w:hAnsi="Times New Roman" w:cs="Times New Roman"/>
                <w:sz w:val="24"/>
                <w:szCs w:val="24"/>
              </w:rPr>
              <w:t>Дополнительно необходимо решить небольшую прикладную задачу: «По заданной матрице производительности найти усредненную матрицу и интерпретировать результат».</w:t>
            </w:r>
          </w:p>
        </w:tc>
        <w:tc>
          <w:tcPr>
            <w:tcW w:w="3190" w:type="dxa"/>
          </w:tcPr>
          <w:p w:rsidR="00C87CE3" w:rsidRPr="00EC4063" w:rsidRDefault="00C87CE3" w:rsidP="003B4E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4063">
              <w:rPr>
                <w:rFonts w:ascii="Times New Roman" w:hAnsi="Times New Roman" w:cs="Times New Roman"/>
                <w:sz w:val="24"/>
                <w:szCs w:val="24"/>
              </w:rPr>
              <w:t>Проверка умения применять знания в контексте</w:t>
            </w:r>
          </w:p>
        </w:tc>
      </w:tr>
      <w:tr w:rsidR="00C87CE3" w:rsidTr="00C87CE3">
        <w:tc>
          <w:tcPr>
            <w:tcW w:w="3190" w:type="dxa"/>
          </w:tcPr>
          <w:p w:rsidR="00C87CE3" w:rsidRPr="00EC4063" w:rsidRDefault="00C87CE3" w:rsidP="003B4E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4063">
              <w:rPr>
                <w:rFonts w:ascii="Times New Roman" w:hAnsi="Times New Roman" w:cs="Times New Roman"/>
                <w:sz w:val="24"/>
                <w:szCs w:val="24"/>
              </w:rPr>
              <w:t>Проблемный (для сильных студентов)</w:t>
            </w:r>
          </w:p>
        </w:tc>
        <w:tc>
          <w:tcPr>
            <w:tcW w:w="3190" w:type="dxa"/>
          </w:tcPr>
          <w:p w:rsidR="00C87CE3" w:rsidRPr="00EC4063" w:rsidRDefault="00C87CE3" w:rsidP="003B4E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4063">
              <w:rPr>
                <w:rFonts w:ascii="Times New Roman" w:hAnsi="Times New Roman" w:cs="Times New Roman"/>
                <w:sz w:val="24"/>
                <w:szCs w:val="24"/>
              </w:rPr>
              <w:t xml:space="preserve">Дополнительно необходимо решить задачу с недостающими данными: «Известно, что определитель матрицы разницы двух конфигураций </w:t>
            </w:r>
            <w:r w:rsidRPr="00EC406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равен нулю. Какие выводы о структуре этих конфигураций можно сделать, не зная самих матриц?»</w:t>
            </w:r>
          </w:p>
        </w:tc>
        <w:tc>
          <w:tcPr>
            <w:tcW w:w="3190" w:type="dxa"/>
          </w:tcPr>
          <w:p w:rsidR="00C87CE3" w:rsidRPr="00EC4063" w:rsidRDefault="00C87CE3" w:rsidP="003B4E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406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Развитие аналитического мышления</w:t>
            </w:r>
          </w:p>
        </w:tc>
      </w:tr>
    </w:tbl>
    <w:p w:rsidR="00C87CE3" w:rsidRDefault="00C87CE3" w:rsidP="00EC406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Студент сам выбирает уровень выполнения базового варианта (или преподаватель рекомендует уровень индивидуально). Критерий успешности – не «решить</w:t>
      </w:r>
      <w:r w:rsidR="00B77F1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как можно больше», а «решить на своем уровне без ошибок».</w:t>
      </w:r>
    </w:p>
    <w:p w:rsidR="00C87CE3" w:rsidRDefault="00C87CE3" w:rsidP="00B77F1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этапе рефлексии дифференцированный подход проявляется в том, что слово предоставляется представителям каждой группы:</w:t>
      </w:r>
    </w:p>
    <w:p w:rsidR="00C87CE3" w:rsidRDefault="00C87CE3" w:rsidP="00EC406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студент, испытывающий трудности, формулирует, какой алгоритм ему удалось освоить;</w:t>
      </w:r>
    </w:p>
    <w:p w:rsidR="00C87CE3" w:rsidRDefault="00C87CE3" w:rsidP="00EC406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студент среднего уровня озвучивает профессиональный смысл полученного результата;</w:t>
      </w:r>
    </w:p>
    <w:p w:rsidR="00C87CE3" w:rsidRDefault="00C87CE3" w:rsidP="00EC406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сильный студент делится выводом, сделанным по опережающей карточке.</w:t>
      </w:r>
    </w:p>
    <w:p w:rsidR="003D55D9" w:rsidRPr="003B4E4E" w:rsidRDefault="003D55D9" w:rsidP="00EC406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 каждый студент вносит вклад в общую картину, и завершающее обсуждени</w:t>
      </w:r>
      <w:r w:rsidR="00B77F13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получается содержательным и многоуровневым.</w:t>
      </w:r>
    </w:p>
    <w:p w:rsidR="00A2130F" w:rsidRDefault="00A2130F">
      <w:r>
        <w:br w:type="page"/>
      </w:r>
    </w:p>
    <w:p w:rsidR="003B4E4E" w:rsidRPr="003B4E4E" w:rsidRDefault="003B4E4E" w:rsidP="003B4E4E"/>
    <w:p w:rsidR="00851B9C" w:rsidRPr="00ED4D67" w:rsidRDefault="00851B9C" w:rsidP="00ED4D67">
      <w:pPr>
        <w:pStyle w:val="1"/>
        <w:spacing w:before="0"/>
        <w:jc w:val="center"/>
        <w:rPr>
          <w:rFonts w:ascii="Times New Roman" w:hAnsi="Times New Roman" w:cs="Times New Roman"/>
          <w:color w:val="auto"/>
        </w:rPr>
      </w:pPr>
      <w:bookmarkStart w:id="5" w:name="_Toc232722680"/>
      <w:r w:rsidRPr="00ED4D67">
        <w:rPr>
          <w:rFonts w:ascii="Times New Roman" w:hAnsi="Times New Roman" w:cs="Times New Roman"/>
          <w:color w:val="auto"/>
        </w:rPr>
        <w:t>Результаты открытого урока</w:t>
      </w:r>
      <w:bookmarkEnd w:id="5"/>
    </w:p>
    <w:p w:rsidR="00016AE2" w:rsidRDefault="008A0FDE" w:rsidP="00851B9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851B9C">
        <w:rPr>
          <w:rFonts w:ascii="Times New Roman" w:hAnsi="Times New Roman" w:cs="Times New Roman"/>
          <w:sz w:val="28"/>
          <w:szCs w:val="28"/>
        </w:rPr>
        <w:t>На</w:t>
      </w:r>
      <w:r w:rsidR="005A049A">
        <w:rPr>
          <w:rFonts w:ascii="Times New Roman" w:hAnsi="Times New Roman" w:cs="Times New Roman"/>
          <w:sz w:val="28"/>
          <w:szCs w:val="28"/>
        </w:rPr>
        <w:t xml:space="preserve"> открытом</w:t>
      </w:r>
      <w:r w:rsidR="00851B9C">
        <w:rPr>
          <w:rFonts w:ascii="Times New Roman" w:hAnsi="Times New Roman" w:cs="Times New Roman"/>
          <w:sz w:val="28"/>
          <w:szCs w:val="28"/>
        </w:rPr>
        <w:t xml:space="preserve"> занятии присутствовало 2</w:t>
      </w:r>
      <w:r w:rsidR="00B77F13">
        <w:rPr>
          <w:rFonts w:ascii="Times New Roman" w:hAnsi="Times New Roman" w:cs="Times New Roman"/>
          <w:sz w:val="28"/>
          <w:szCs w:val="28"/>
        </w:rPr>
        <w:t>4</w:t>
      </w:r>
      <w:r w:rsidR="00851B9C">
        <w:rPr>
          <w:rFonts w:ascii="Times New Roman" w:hAnsi="Times New Roman" w:cs="Times New Roman"/>
          <w:sz w:val="28"/>
          <w:szCs w:val="28"/>
        </w:rPr>
        <w:t xml:space="preserve"> студента. </w:t>
      </w:r>
      <w:r w:rsidR="005A049A">
        <w:rPr>
          <w:rFonts w:ascii="Times New Roman" w:hAnsi="Times New Roman" w:cs="Times New Roman"/>
          <w:sz w:val="28"/>
          <w:szCs w:val="28"/>
        </w:rPr>
        <w:t>В конце урока студенты в</w:t>
      </w:r>
      <w:r w:rsidR="00016AE2">
        <w:rPr>
          <w:rFonts w:ascii="Times New Roman" w:hAnsi="Times New Roman" w:cs="Times New Roman"/>
          <w:sz w:val="28"/>
          <w:szCs w:val="28"/>
        </w:rPr>
        <w:t>ыполняли самостоятельную работу:</w:t>
      </w:r>
    </w:p>
    <w:p w:rsidR="0078385B" w:rsidRPr="00A2130F" w:rsidRDefault="0078385B" w:rsidP="0078385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130F">
        <w:rPr>
          <w:rFonts w:ascii="Times New Roman" w:hAnsi="Times New Roman" w:cs="Times New Roman"/>
          <w:b/>
          <w:sz w:val="28"/>
          <w:szCs w:val="28"/>
        </w:rPr>
        <w:t>Вариант №1</w:t>
      </w:r>
    </w:p>
    <w:p w:rsidR="0078385B" w:rsidRPr="00A2130F" w:rsidRDefault="0078385B" w:rsidP="0078385B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2130F">
        <w:rPr>
          <w:rFonts w:ascii="Times New Roman" w:hAnsi="Times New Roman" w:cs="Times New Roman"/>
          <w:sz w:val="28"/>
          <w:szCs w:val="28"/>
        </w:rPr>
        <w:t xml:space="preserve">Компания тестирует две конфигурации серверов: </w:t>
      </w:r>
      <w:r w:rsidRPr="00A2130F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2130F">
        <w:rPr>
          <w:rFonts w:ascii="Times New Roman" w:hAnsi="Times New Roman" w:cs="Times New Roman"/>
          <w:sz w:val="28"/>
          <w:szCs w:val="28"/>
        </w:rPr>
        <w:t xml:space="preserve"> и </w:t>
      </w:r>
      <w:r w:rsidRPr="00A2130F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A2130F">
        <w:rPr>
          <w:rFonts w:ascii="Times New Roman" w:hAnsi="Times New Roman" w:cs="Times New Roman"/>
          <w:sz w:val="28"/>
          <w:szCs w:val="28"/>
        </w:rPr>
        <w:t xml:space="preserve">. Каждая обрабатывает три типа задач: </w:t>
      </w:r>
      <w:r w:rsidRPr="00A2130F">
        <w:rPr>
          <w:rFonts w:ascii="Times New Roman" w:hAnsi="Times New Roman" w:cs="Times New Roman"/>
          <w:sz w:val="28"/>
          <w:szCs w:val="28"/>
          <w:lang w:val="en-US"/>
        </w:rPr>
        <w:t>CPU</w:t>
      </w:r>
      <w:r w:rsidRPr="00A2130F">
        <w:rPr>
          <w:rFonts w:ascii="Times New Roman" w:hAnsi="Times New Roman" w:cs="Times New Roman"/>
          <w:sz w:val="28"/>
          <w:szCs w:val="28"/>
        </w:rPr>
        <w:t xml:space="preserve">, </w:t>
      </w:r>
      <w:r w:rsidRPr="00A2130F">
        <w:rPr>
          <w:rFonts w:ascii="Times New Roman" w:hAnsi="Times New Roman" w:cs="Times New Roman"/>
          <w:sz w:val="28"/>
          <w:szCs w:val="28"/>
          <w:lang w:val="en-US"/>
        </w:rPr>
        <w:t>RAM</w:t>
      </w:r>
      <w:r w:rsidRPr="00A2130F">
        <w:rPr>
          <w:rFonts w:ascii="Times New Roman" w:hAnsi="Times New Roman" w:cs="Times New Roman"/>
          <w:sz w:val="28"/>
          <w:szCs w:val="28"/>
        </w:rPr>
        <w:t xml:space="preserve">, </w:t>
      </w:r>
      <w:r w:rsidRPr="00A2130F">
        <w:rPr>
          <w:rFonts w:ascii="Times New Roman" w:hAnsi="Times New Roman" w:cs="Times New Roman"/>
          <w:sz w:val="28"/>
          <w:szCs w:val="28"/>
          <w:lang w:val="en-US"/>
        </w:rPr>
        <w:t>NET</w:t>
      </w:r>
      <w:r w:rsidRPr="00A2130F">
        <w:rPr>
          <w:rFonts w:ascii="Times New Roman" w:hAnsi="Times New Roman" w:cs="Times New Roman"/>
          <w:sz w:val="28"/>
          <w:szCs w:val="28"/>
        </w:rPr>
        <w:t xml:space="preserve"> – в трех режимах: низкая, средняя, высокая нагрузка. Матрицы производительности (в условных единицах):</w:t>
      </w:r>
    </w:p>
    <w:p w:rsidR="0078385B" w:rsidRPr="00A2130F" w:rsidRDefault="0078385B" w:rsidP="0078385B">
      <w:pPr>
        <w:spacing w:after="0" w:line="240" w:lineRule="auto"/>
        <w:ind w:firstLine="708"/>
        <w:rPr>
          <w:rFonts w:ascii="Times New Roman" w:eastAsiaTheme="minorEastAsia" w:hAnsi="Times New Roman" w:cs="Times New Roman"/>
          <w:sz w:val="28"/>
          <w:szCs w:val="28"/>
        </w:rPr>
      </w:pPr>
      <w:r w:rsidRPr="00A2130F">
        <w:rPr>
          <w:rFonts w:ascii="Times New Roman" w:hAnsi="Times New Roman" w:cs="Times New Roman"/>
          <w:sz w:val="28"/>
          <w:szCs w:val="28"/>
        </w:rPr>
        <w:t xml:space="preserve">Конфигурация Х: </w:t>
      </w: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P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>=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mPr>
              <m:m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90</m:t>
                  </m:r>
                </m:e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70</m:t>
                  </m:r>
                </m:e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40</m:t>
                  </m:r>
                </m:e>
              </m:mr>
              <m:m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60</m:t>
                  </m:r>
                </m:e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55</m:t>
                  </m:r>
                </m:e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30</m:t>
                  </m:r>
                </m:e>
              </m:mr>
              <m:m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40</m:t>
                  </m:r>
                </m:e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50</m:t>
                  </m:r>
                </m:e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60</m:t>
                  </m:r>
                </m:e>
              </m:mr>
            </m:m>
          </m:e>
        </m:d>
      </m:oMath>
    </w:p>
    <w:p w:rsidR="0078385B" w:rsidRPr="00A2130F" w:rsidRDefault="0078385B" w:rsidP="0078385B">
      <w:pPr>
        <w:spacing w:after="0" w:line="240" w:lineRule="auto"/>
        <w:ind w:firstLine="708"/>
        <w:rPr>
          <w:rFonts w:ascii="Times New Roman" w:eastAsiaTheme="minorEastAsia" w:hAnsi="Times New Roman" w:cs="Times New Roman"/>
          <w:sz w:val="28"/>
          <w:szCs w:val="28"/>
        </w:rPr>
      </w:pPr>
      <w:r w:rsidRPr="00A2130F">
        <w:rPr>
          <w:rFonts w:ascii="Times New Roman" w:eastAsiaTheme="minorEastAsia" w:hAnsi="Times New Roman" w:cs="Times New Roman"/>
          <w:sz w:val="28"/>
          <w:szCs w:val="28"/>
        </w:rPr>
        <w:t xml:space="preserve">Конфигурация </w:t>
      </w:r>
      <w:r w:rsidRPr="00A2130F">
        <w:rPr>
          <w:rFonts w:ascii="Times New Roman" w:eastAsiaTheme="minorEastAsia" w:hAnsi="Times New Roman" w:cs="Times New Roman"/>
          <w:sz w:val="28"/>
          <w:szCs w:val="28"/>
          <w:lang w:val="en-US"/>
        </w:rPr>
        <w:t>Y</w:t>
      </w:r>
      <w:r w:rsidRPr="00A2130F">
        <w:rPr>
          <w:rFonts w:ascii="Times New Roman" w:eastAsiaTheme="minorEastAsia" w:hAnsi="Times New Roman" w:cs="Times New Roman"/>
          <w:sz w:val="28"/>
          <w:szCs w:val="28"/>
        </w:rPr>
        <w:t xml:space="preserve">: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P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Y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</w:rPr>
          <m:t>=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80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60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50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70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60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20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30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40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70</m:t>
                  </m:r>
                </m:e>
              </m:mr>
            </m:m>
          </m:e>
        </m:d>
      </m:oMath>
    </w:p>
    <w:p w:rsidR="0078385B" w:rsidRPr="00A2130F" w:rsidRDefault="0078385B" w:rsidP="0078385B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A2130F">
        <w:rPr>
          <w:rFonts w:ascii="Times New Roman" w:eastAsiaTheme="minorEastAsia" w:hAnsi="Times New Roman" w:cs="Times New Roman"/>
          <w:sz w:val="28"/>
          <w:szCs w:val="28"/>
        </w:rPr>
        <w:t xml:space="preserve">(строки – </w:t>
      </w:r>
      <w:r w:rsidRPr="00A2130F">
        <w:rPr>
          <w:rFonts w:ascii="Times New Roman" w:eastAsiaTheme="minorEastAsia" w:hAnsi="Times New Roman" w:cs="Times New Roman"/>
          <w:sz w:val="28"/>
          <w:szCs w:val="28"/>
          <w:lang w:val="en-US"/>
        </w:rPr>
        <w:t>CPU</w:t>
      </w:r>
      <w:r w:rsidRPr="00A2130F">
        <w:rPr>
          <w:rFonts w:ascii="Times New Roman" w:eastAsiaTheme="minorEastAsia" w:hAnsi="Times New Roman" w:cs="Times New Roman"/>
          <w:sz w:val="28"/>
          <w:szCs w:val="28"/>
        </w:rPr>
        <w:t xml:space="preserve">, </w:t>
      </w:r>
      <w:r w:rsidRPr="00A2130F">
        <w:rPr>
          <w:rFonts w:ascii="Times New Roman" w:eastAsiaTheme="minorEastAsia" w:hAnsi="Times New Roman" w:cs="Times New Roman"/>
          <w:sz w:val="28"/>
          <w:szCs w:val="28"/>
          <w:lang w:val="en-US"/>
        </w:rPr>
        <w:t>RAM</w:t>
      </w:r>
      <w:r w:rsidRPr="00A2130F">
        <w:rPr>
          <w:rFonts w:ascii="Times New Roman" w:eastAsiaTheme="minorEastAsia" w:hAnsi="Times New Roman" w:cs="Times New Roman"/>
          <w:sz w:val="28"/>
          <w:szCs w:val="28"/>
        </w:rPr>
        <w:t xml:space="preserve">, </w:t>
      </w:r>
      <w:r w:rsidRPr="00A2130F">
        <w:rPr>
          <w:rFonts w:ascii="Times New Roman" w:eastAsiaTheme="minorEastAsia" w:hAnsi="Times New Roman" w:cs="Times New Roman"/>
          <w:sz w:val="28"/>
          <w:szCs w:val="28"/>
          <w:lang w:val="en-US"/>
        </w:rPr>
        <w:t>NET</w:t>
      </w:r>
      <w:r w:rsidRPr="00A2130F">
        <w:rPr>
          <w:rFonts w:ascii="Times New Roman" w:eastAsiaTheme="minorEastAsia" w:hAnsi="Times New Roman" w:cs="Times New Roman"/>
          <w:sz w:val="28"/>
          <w:szCs w:val="28"/>
        </w:rPr>
        <w:t>; столбцы – низкая, средняя, высокая).</w:t>
      </w:r>
    </w:p>
    <w:p w:rsidR="0078385B" w:rsidRPr="00A2130F" w:rsidRDefault="0078385B" w:rsidP="0078385B">
      <w:pPr>
        <w:spacing w:after="0" w:line="240" w:lineRule="auto"/>
        <w:ind w:firstLine="708"/>
        <w:rPr>
          <w:rFonts w:ascii="Times New Roman" w:eastAsiaTheme="minorEastAsia" w:hAnsi="Times New Roman" w:cs="Times New Roman"/>
          <w:sz w:val="28"/>
          <w:szCs w:val="28"/>
        </w:rPr>
      </w:pPr>
      <w:r w:rsidRPr="00A2130F">
        <w:rPr>
          <w:rFonts w:ascii="Times New Roman" w:eastAsiaTheme="minorEastAsia" w:hAnsi="Times New Roman" w:cs="Times New Roman"/>
          <w:sz w:val="28"/>
          <w:szCs w:val="28"/>
        </w:rPr>
        <w:t xml:space="preserve">Компания использует гибридную стратегию (60% времени – конфигурация Х; 40% времени – конфигурация </w:t>
      </w:r>
      <w:r w:rsidRPr="00A2130F">
        <w:rPr>
          <w:rFonts w:ascii="Times New Roman" w:eastAsiaTheme="minorEastAsia" w:hAnsi="Times New Roman" w:cs="Times New Roman"/>
          <w:sz w:val="28"/>
          <w:szCs w:val="28"/>
          <w:lang w:val="en-US"/>
        </w:rPr>
        <w:t>Y</w:t>
      </w:r>
      <w:r w:rsidRPr="00A2130F">
        <w:rPr>
          <w:rFonts w:ascii="Times New Roman" w:eastAsiaTheme="minorEastAsia" w:hAnsi="Times New Roman" w:cs="Times New Roman"/>
          <w:sz w:val="28"/>
          <w:szCs w:val="28"/>
        </w:rPr>
        <w:t>)</w:t>
      </w:r>
    </w:p>
    <w:p w:rsidR="0078385B" w:rsidRPr="00A2130F" w:rsidRDefault="0078385B" w:rsidP="0078385B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A2130F">
        <w:rPr>
          <w:rFonts w:ascii="Times New Roman" w:eastAsiaTheme="minorEastAsia" w:hAnsi="Times New Roman" w:cs="Times New Roman"/>
          <w:sz w:val="28"/>
          <w:szCs w:val="28"/>
        </w:rPr>
        <w:t>Требуется:</w:t>
      </w:r>
    </w:p>
    <w:p w:rsidR="0078385B" w:rsidRPr="00A2130F" w:rsidRDefault="0078385B" w:rsidP="0078385B">
      <w:pPr>
        <w:pStyle w:val="a4"/>
        <w:numPr>
          <w:ilvl w:val="0"/>
          <w:numId w:val="4"/>
        </w:num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A2130F">
        <w:rPr>
          <w:rFonts w:ascii="Times New Roman" w:eastAsiaTheme="minorEastAsia" w:hAnsi="Times New Roman" w:cs="Times New Roman"/>
          <w:sz w:val="28"/>
          <w:szCs w:val="28"/>
        </w:rPr>
        <w:t xml:space="preserve">Найти усредненную производительность: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P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г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</w:rPr>
          <m:t>=0.6∙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P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X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</w:rPr>
          <m:t>+0.4∙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P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Y</m:t>
            </m:r>
          </m:sub>
        </m:sSub>
      </m:oMath>
    </w:p>
    <w:p w:rsidR="0078385B" w:rsidRPr="00A2130F" w:rsidRDefault="0078385B" w:rsidP="0078385B">
      <w:pPr>
        <w:pStyle w:val="a4"/>
        <w:numPr>
          <w:ilvl w:val="0"/>
          <w:numId w:val="4"/>
        </w:num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A2130F">
        <w:rPr>
          <w:rFonts w:ascii="Times New Roman" w:eastAsiaTheme="minorEastAsia" w:hAnsi="Times New Roman" w:cs="Times New Roman"/>
          <w:sz w:val="28"/>
          <w:szCs w:val="28"/>
        </w:rPr>
        <w:t xml:space="preserve">Найти разницу: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D=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P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X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</w:rPr>
          <m:t>-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P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Y</m:t>
            </m:r>
          </m:sub>
        </m:sSub>
      </m:oMath>
    </w:p>
    <w:p w:rsidR="0078385B" w:rsidRPr="00A2130F" w:rsidRDefault="0078385B" w:rsidP="0078385B">
      <w:pPr>
        <w:pStyle w:val="a4"/>
        <w:numPr>
          <w:ilvl w:val="0"/>
          <w:numId w:val="4"/>
        </w:num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A2130F">
        <w:rPr>
          <w:rFonts w:ascii="Times New Roman" w:eastAsiaTheme="minorEastAsia" w:hAnsi="Times New Roman" w:cs="Times New Roman"/>
          <w:sz w:val="28"/>
          <w:szCs w:val="28"/>
        </w:rPr>
        <w:t xml:space="preserve">Транспонировать: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D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T</m:t>
            </m:r>
          </m:sup>
        </m:sSup>
      </m:oMath>
    </w:p>
    <w:p w:rsidR="0078385B" w:rsidRPr="00A2130F" w:rsidRDefault="0078385B" w:rsidP="0078385B">
      <w:pPr>
        <w:pStyle w:val="a4"/>
        <w:numPr>
          <w:ilvl w:val="0"/>
          <w:numId w:val="4"/>
        </w:num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A2130F">
        <w:rPr>
          <w:rFonts w:ascii="Times New Roman" w:eastAsiaTheme="minorEastAsia" w:hAnsi="Times New Roman" w:cs="Times New Roman"/>
          <w:sz w:val="28"/>
          <w:szCs w:val="28"/>
        </w:rPr>
        <w:t xml:space="preserve">Ввести вектор приоритетов: </w:t>
      </w:r>
      <m:oMath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ω</m:t>
            </m:r>
          </m:e>
        </m:acc>
        <m:r>
          <w:rPr>
            <w:rFonts w:ascii="Cambria Math" w:eastAsiaTheme="minorEastAsia" w:hAnsi="Cambria Math" w:cs="Times New Roman"/>
            <w:sz w:val="28"/>
            <w:szCs w:val="28"/>
          </w:rPr>
          <m:t>=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0.6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0.3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0.1</m:t>
                  </m:r>
                </m:e>
              </m:mr>
            </m:m>
          </m:e>
        </m:d>
      </m:oMath>
      <w:r w:rsidRPr="00A2130F">
        <w:rPr>
          <w:rFonts w:ascii="Times New Roman" w:eastAsiaTheme="minorEastAsia" w:hAnsi="Times New Roman" w:cs="Times New Roman"/>
          <w:sz w:val="28"/>
          <w:szCs w:val="28"/>
        </w:rPr>
        <w:t xml:space="preserve">  (низкая, средняя, высокая)</w:t>
      </w:r>
    </w:p>
    <w:p w:rsidR="0078385B" w:rsidRPr="00A2130F" w:rsidRDefault="0078385B" w:rsidP="0078385B">
      <w:pPr>
        <w:pStyle w:val="a4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A2130F">
        <w:rPr>
          <w:rFonts w:ascii="Times New Roman" w:eastAsiaTheme="minorEastAsia" w:hAnsi="Times New Roman" w:cs="Times New Roman"/>
          <w:sz w:val="28"/>
          <w:szCs w:val="28"/>
        </w:rPr>
        <w:t xml:space="preserve">Найти взвешенную разницу: </w:t>
      </w:r>
      <m:oMath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r</m:t>
            </m:r>
          </m:e>
        </m:acc>
        <m:r>
          <w:rPr>
            <w:rFonts w:ascii="Cambria Math" w:eastAsiaTheme="minorEastAsia" w:hAnsi="Cambria Math" w:cs="Times New Roman"/>
            <w:sz w:val="28"/>
            <w:szCs w:val="28"/>
          </w:rPr>
          <m:t>=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D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T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</w:rPr>
          <m:t>∙</m:t>
        </m:r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ω</m:t>
            </m:r>
          </m:e>
        </m:acc>
      </m:oMath>
    </w:p>
    <w:p w:rsidR="0078385B" w:rsidRPr="00A2130F" w:rsidRDefault="0078385B" w:rsidP="0078385B">
      <w:pPr>
        <w:pStyle w:val="a4"/>
        <w:numPr>
          <w:ilvl w:val="0"/>
          <w:numId w:val="4"/>
        </w:num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A2130F">
        <w:rPr>
          <w:rFonts w:ascii="Times New Roman" w:eastAsiaTheme="minorEastAsia" w:hAnsi="Times New Roman" w:cs="Times New Roman"/>
          <w:sz w:val="28"/>
          <w:szCs w:val="28"/>
        </w:rPr>
        <w:t xml:space="preserve">Построить матрицу влияния: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R=</m:t>
        </m:r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r</m:t>
            </m:r>
          </m:e>
        </m:acc>
        <m:r>
          <w:rPr>
            <w:rFonts w:ascii="Cambria Math" w:eastAsiaTheme="minorEastAsia" w:hAnsi="Cambria Math" w:cs="Times New Roman"/>
            <w:sz w:val="28"/>
            <w:szCs w:val="28"/>
          </w:rPr>
          <m:t>∙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pPr>
          <m:e>
            <m:acc>
              <m:accPr>
                <m:chr m:val="⃗"/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r</m:t>
                </m:r>
              </m:e>
            </m:acc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T</m:t>
            </m:r>
          </m:sup>
        </m:sSup>
      </m:oMath>
    </w:p>
    <w:p w:rsidR="0078385B" w:rsidRPr="00A2130F" w:rsidRDefault="0078385B" w:rsidP="0078385B">
      <w:pPr>
        <w:pStyle w:val="a4"/>
        <w:numPr>
          <w:ilvl w:val="0"/>
          <w:numId w:val="4"/>
        </w:num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A2130F">
        <w:rPr>
          <w:rFonts w:ascii="Times New Roman" w:eastAsiaTheme="minorEastAsia" w:hAnsi="Times New Roman" w:cs="Times New Roman"/>
          <w:sz w:val="28"/>
          <w:szCs w:val="28"/>
        </w:rPr>
        <w:t xml:space="preserve">Вычислить определитель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D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T</m:t>
            </m:r>
          </m:sup>
        </m:sSup>
      </m:oMath>
      <w:r w:rsidRPr="00A2130F">
        <w:rPr>
          <w:rFonts w:ascii="Times New Roman" w:eastAsiaTheme="minorEastAsia" w:hAnsi="Times New Roman" w:cs="Times New Roman"/>
          <w:sz w:val="28"/>
          <w:szCs w:val="28"/>
        </w:rPr>
        <w:t>. Что он означает?</w:t>
      </w:r>
    </w:p>
    <w:p w:rsidR="0078385B" w:rsidRPr="00A2130F" w:rsidRDefault="0078385B" w:rsidP="0078385B">
      <w:pPr>
        <w:pStyle w:val="a4"/>
        <w:numPr>
          <w:ilvl w:val="0"/>
          <w:numId w:val="4"/>
        </w:num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A2130F">
        <w:rPr>
          <w:rFonts w:ascii="Times New Roman" w:eastAsiaTheme="minorEastAsia" w:hAnsi="Times New Roman" w:cs="Times New Roman"/>
          <w:sz w:val="28"/>
          <w:szCs w:val="28"/>
        </w:rPr>
        <w:t>Сделать вывод: какая конфигурация лучше и стоит ли использовать гибрид?</w:t>
      </w:r>
    </w:p>
    <w:p w:rsidR="0078385B" w:rsidRPr="00A2130F" w:rsidRDefault="0078385B" w:rsidP="0078385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385B" w:rsidRPr="00A2130F" w:rsidRDefault="0078385B" w:rsidP="0078385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130F">
        <w:rPr>
          <w:rFonts w:ascii="Times New Roman" w:hAnsi="Times New Roman" w:cs="Times New Roman"/>
          <w:b/>
          <w:sz w:val="28"/>
          <w:szCs w:val="28"/>
        </w:rPr>
        <w:t>Вариант №2</w:t>
      </w:r>
    </w:p>
    <w:p w:rsidR="0078385B" w:rsidRPr="00A2130F" w:rsidRDefault="0078385B" w:rsidP="0078385B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2130F">
        <w:rPr>
          <w:rFonts w:ascii="Times New Roman" w:hAnsi="Times New Roman" w:cs="Times New Roman"/>
          <w:sz w:val="28"/>
          <w:szCs w:val="28"/>
        </w:rPr>
        <w:t xml:space="preserve">Компания тестирует две конфигурации серверов: </w:t>
      </w:r>
      <w:r w:rsidRPr="00A2130F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2130F">
        <w:rPr>
          <w:rFonts w:ascii="Times New Roman" w:hAnsi="Times New Roman" w:cs="Times New Roman"/>
          <w:sz w:val="28"/>
          <w:szCs w:val="28"/>
        </w:rPr>
        <w:t xml:space="preserve"> и </w:t>
      </w:r>
      <w:r w:rsidRPr="00A2130F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A2130F">
        <w:rPr>
          <w:rFonts w:ascii="Times New Roman" w:hAnsi="Times New Roman" w:cs="Times New Roman"/>
          <w:sz w:val="28"/>
          <w:szCs w:val="28"/>
        </w:rPr>
        <w:t xml:space="preserve">. Каждая обрабатывает три типа задач: </w:t>
      </w:r>
      <w:r w:rsidRPr="00A2130F">
        <w:rPr>
          <w:rFonts w:ascii="Times New Roman" w:hAnsi="Times New Roman" w:cs="Times New Roman"/>
          <w:sz w:val="28"/>
          <w:szCs w:val="28"/>
          <w:lang w:val="en-US"/>
        </w:rPr>
        <w:t>CPU</w:t>
      </w:r>
      <w:r w:rsidRPr="00A2130F">
        <w:rPr>
          <w:rFonts w:ascii="Times New Roman" w:hAnsi="Times New Roman" w:cs="Times New Roman"/>
          <w:sz w:val="28"/>
          <w:szCs w:val="28"/>
        </w:rPr>
        <w:t xml:space="preserve">, </w:t>
      </w:r>
      <w:r w:rsidRPr="00A2130F">
        <w:rPr>
          <w:rFonts w:ascii="Times New Roman" w:hAnsi="Times New Roman" w:cs="Times New Roman"/>
          <w:sz w:val="28"/>
          <w:szCs w:val="28"/>
          <w:lang w:val="en-US"/>
        </w:rPr>
        <w:t>RAM</w:t>
      </w:r>
      <w:r w:rsidRPr="00A2130F">
        <w:rPr>
          <w:rFonts w:ascii="Times New Roman" w:hAnsi="Times New Roman" w:cs="Times New Roman"/>
          <w:sz w:val="28"/>
          <w:szCs w:val="28"/>
        </w:rPr>
        <w:t xml:space="preserve">, </w:t>
      </w:r>
      <w:r w:rsidRPr="00A2130F">
        <w:rPr>
          <w:rFonts w:ascii="Times New Roman" w:hAnsi="Times New Roman" w:cs="Times New Roman"/>
          <w:sz w:val="28"/>
          <w:szCs w:val="28"/>
          <w:lang w:val="en-US"/>
        </w:rPr>
        <w:t>NET</w:t>
      </w:r>
      <w:r w:rsidRPr="00A2130F">
        <w:rPr>
          <w:rFonts w:ascii="Times New Roman" w:hAnsi="Times New Roman" w:cs="Times New Roman"/>
          <w:sz w:val="28"/>
          <w:szCs w:val="28"/>
        </w:rPr>
        <w:t xml:space="preserve"> – в трех режимах: низкая, средняя, высокая нагрузка. Матрицы производительности (в условных единицах):</w:t>
      </w:r>
    </w:p>
    <w:p w:rsidR="0078385B" w:rsidRPr="00A2130F" w:rsidRDefault="0078385B" w:rsidP="0078385B">
      <w:pPr>
        <w:spacing w:after="0" w:line="240" w:lineRule="auto"/>
        <w:ind w:firstLine="708"/>
        <w:rPr>
          <w:rFonts w:ascii="Times New Roman" w:eastAsiaTheme="minorEastAsia" w:hAnsi="Times New Roman" w:cs="Times New Roman"/>
          <w:sz w:val="28"/>
          <w:szCs w:val="28"/>
        </w:rPr>
      </w:pPr>
      <w:r w:rsidRPr="00A2130F">
        <w:rPr>
          <w:rFonts w:ascii="Times New Roman" w:hAnsi="Times New Roman" w:cs="Times New Roman"/>
          <w:sz w:val="28"/>
          <w:szCs w:val="28"/>
        </w:rPr>
        <w:t xml:space="preserve">Конфигурация Х: </w:t>
      </w: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P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>=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mPr>
              <m:m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85</m:t>
                  </m:r>
                </m:e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65</m:t>
                  </m:r>
                </m:e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35</m:t>
                  </m:r>
                </m:e>
              </m:mr>
              <m:m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55</m:t>
                  </m:r>
                </m:e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50</m:t>
                  </m:r>
                </m:e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25</m:t>
                  </m:r>
                </m:e>
              </m:mr>
              <m:m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35</m:t>
                  </m:r>
                </m:e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45</m:t>
                  </m:r>
                </m:e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55</m:t>
                  </m:r>
                </m:e>
              </m:mr>
            </m:m>
          </m:e>
        </m:d>
      </m:oMath>
    </w:p>
    <w:p w:rsidR="0078385B" w:rsidRPr="00A2130F" w:rsidRDefault="0078385B" w:rsidP="0078385B">
      <w:pPr>
        <w:spacing w:after="0" w:line="240" w:lineRule="auto"/>
        <w:ind w:firstLine="708"/>
        <w:rPr>
          <w:rFonts w:ascii="Times New Roman" w:eastAsiaTheme="minorEastAsia" w:hAnsi="Times New Roman" w:cs="Times New Roman"/>
          <w:sz w:val="28"/>
          <w:szCs w:val="28"/>
        </w:rPr>
      </w:pPr>
      <w:r w:rsidRPr="00A2130F">
        <w:rPr>
          <w:rFonts w:ascii="Times New Roman" w:eastAsiaTheme="minorEastAsia" w:hAnsi="Times New Roman" w:cs="Times New Roman"/>
          <w:sz w:val="28"/>
          <w:szCs w:val="28"/>
        </w:rPr>
        <w:t xml:space="preserve">Конфигурация </w:t>
      </w:r>
      <w:r w:rsidRPr="00A2130F">
        <w:rPr>
          <w:rFonts w:ascii="Times New Roman" w:eastAsiaTheme="minorEastAsia" w:hAnsi="Times New Roman" w:cs="Times New Roman"/>
          <w:sz w:val="28"/>
          <w:szCs w:val="28"/>
          <w:lang w:val="en-US"/>
        </w:rPr>
        <w:t>Y</w:t>
      </w:r>
      <w:r w:rsidRPr="00A2130F">
        <w:rPr>
          <w:rFonts w:ascii="Times New Roman" w:eastAsiaTheme="minorEastAsia" w:hAnsi="Times New Roman" w:cs="Times New Roman"/>
          <w:sz w:val="28"/>
          <w:szCs w:val="28"/>
        </w:rPr>
        <w:t xml:space="preserve">: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P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Y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</w:rPr>
          <m:t>=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75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55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45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65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55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15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25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35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65</m:t>
                  </m:r>
                </m:e>
              </m:mr>
            </m:m>
          </m:e>
        </m:d>
      </m:oMath>
    </w:p>
    <w:p w:rsidR="0078385B" w:rsidRPr="00A2130F" w:rsidRDefault="0078385B" w:rsidP="0078385B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A2130F">
        <w:rPr>
          <w:rFonts w:ascii="Times New Roman" w:eastAsiaTheme="minorEastAsia" w:hAnsi="Times New Roman" w:cs="Times New Roman"/>
          <w:sz w:val="28"/>
          <w:szCs w:val="28"/>
        </w:rPr>
        <w:t xml:space="preserve">(строки – </w:t>
      </w:r>
      <w:r w:rsidRPr="00A2130F">
        <w:rPr>
          <w:rFonts w:ascii="Times New Roman" w:eastAsiaTheme="minorEastAsia" w:hAnsi="Times New Roman" w:cs="Times New Roman"/>
          <w:sz w:val="28"/>
          <w:szCs w:val="28"/>
          <w:lang w:val="en-US"/>
        </w:rPr>
        <w:t>CPU</w:t>
      </w:r>
      <w:r w:rsidRPr="00A2130F">
        <w:rPr>
          <w:rFonts w:ascii="Times New Roman" w:eastAsiaTheme="minorEastAsia" w:hAnsi="Times New Roman" w:cs="Times New Roman"/>
          <w:sz w:val="28"/>
          <w:szCs w:val="28"/>
        </w:rPr>
        <w:t xml:space="preserve">, </w:t>
      </w:r>
      <w:r w:rsidRPr="00A2130F">
        <w:rPr>
          <w:rFonts w:ascii="Times New Roman" w:eastAsiaTheme="minorEastAsia" w:hAnsi="Times New Roman" w:cs="Times New Roman"/>
          <w:sz w:val="28"/>
          <w:szCs w:val="28"/>
          <w:lang w:val="en-US"/>
        </w:rPr>
        <w:t>RAM</w:t>
      </w:r>
      <w:r w:rsidRPr="00A2130F">
        <w:rPr>
          <w:rFonts w:ascii="Times New Roman" w:eastAsiaTheme="minorEastAsia" w:hAnsi="Times New Roman" w:cs="Times New Roman"/>
          <w:sz w:val="28"/>
          <w:szCs w:val="28"/>
        </w:rPr>
        <w:t xml:space="preserve">, </w:t>
      </w:r>
      <w:r w:rsidRPr="00A2130F">
        <w:rPr>
          <w:rFonts w:ascii="Times New Roman" w:eastAsiaTheme="minorEastAsia" w:hAnsi="Times New Roman" w:cs="Times New Roman"/>
          <w:sz w:val="28"/>
          <w:szCs w:val="28"/>
          <w:lang w:val="en-US"/>
        </w:rPr>
        <w:t>NET</w:t>
      </w:r>
      <w:r w:rsidRPr="00A2130F">
        <w:rPr>
          <w:rFonts w:ascii="Times New Roman" w:eastAsiaTheme="minorEastAsia" w:hAnsi="Times New Roman" w:cs="Times New Roman"/>
          <w:sz w:val="28"/>
          <w:szCs w:val="28"/>
        </w:rPr>
        <w:t>; столбцы – низкая, средняя, высокая).</w:t>
      </w:r>
    </w:p>
    <w:p w:rsidR="0078385B" w:rsidRPr="00A2130F" w:rsidRDefault="0078385B" w:rsidP="0078385B">
      <w:pPr>
        <w:spacing w:after="0" w:line="240" w:lineRule="auto"/>
        <w:ind w:firstLine="708"/>
        <w:rPr>
          <w:rFonts w:ascii="Times New Roman" w:eastAsiaTheme="minorEastAsia" w:hAnsi="Times New Roman" w:cs="Times New Roman"/>
          <w:sz w:val="28"/>
          <w:szCs w:val="28"/>
        </w:rPr>
      </w:pPr>
      <w:r w:rsidRPr="00A2130F">
        <w:rPr>
          <w:rFonts w:ascii="Times New Roman" w:eastAsiaTheme="minorEastAsia" w:hAnsi="Times New Roman" w:cs="Times New Roman"/>
          <w:sz w:val="28"/>
          <w:szCs w:val="28"/>
        </w:rPr>
        <w:lastRenderedPageBreak/>
        <w:t xml:space="preserve">Компания использует гибридную стратегию (75% времени – конфигурация Х; 25% времени – конфигурация </w:t>
      </w:r>
      <w:r w:rsidRPr="00A2130F">
        <w:rPr>
          <w:rFonts w:ascii="Times New Roman" w:eastAsiaTheme="minorEastAsia" w:hAnsi="Times New Roman" w:cs="Times New Roman"/>
          <w:sz w:val="28"/>
          <w:szCs w:val="28"/>
          <w:lang w:val="en-US"/>
        </w:rPr>
        <w:t>Y</w:t>
      </w:r>
      <w:r w:rsidRPr="00A2130F">
        <w:rPr>
          <w:rFonts w:ascii="Times New Roman" w:eastAsiaTheme="minorEastAsia" w:hAnsi="Times New Roman" w:cs="Times New Roman"/>
          <w:sz w:val="28"/>
          <w:szCs w:val="28"/>
        </w:rPr>
        <w:t>)</w:t>
      </w:r>
    </w:p>
    <w:p w:rsidR="0078385B" w:rsidRPr="00A2130F" w:rsidRDefault="0078385B" w:rsidP="0078385B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A2130F">
        <w:rPr>
          <w:rFonts w:ascii="Times New Roman" w:eastAsiaTheme="minorEastAsia" w:hAnsi="Times New Roman" w:cs="Times New Roman"/>
          <w:sz w:val="28"/>
          <w:szCs w:val="28"/>
        </w:rPr>
        <w:t>Требуется:</w:t>
      </w:r>
    </w:p>
    <w:p w:rsidR="0078385B" w:rsidRPr="00A2130F" w:rsidRDefault="0078385B" w:rsidP="0078385B">
      <w:pPr>
        <w:pStyle w:val="a4"/>
        <w:numPr>
          <w:ilvl w:val="0"/>
          <w:numId w:val="5"/>
        </w:num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A2130F">
        <w:rPr>
          <w:rFonts w:ascii="Times New Roman" w:eastAsiaTheme="minorEastAsia" w:hAnsi="Times New Roman" w:cs="Times New Roman"/>
          <w:sz w:val="28"/>
          <w:szCs w:val="28"/>
        </w:rPr>
        <w:t xml:space="preserve">Найти усредненную производительность: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P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г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</w:rPr>
          <m:t>=0.75∙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P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X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</w:rPr>
          <m:t>+0.25∙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P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Y</m:t>
            </m:r>
          </m:sub>
        </m:sSub>
      </m:oMath>
    </w:p>
    <w:p w:rsidR="0078385B" w:rsidRPr="00A2130F" w:rsidRDefault="0078385B" w:rsidP="0078385B">
      <w:pPr>
        <w:pStyle w:val="a4"/>
        <w:numPr>
          <w:ilvl w:val="0"/>
          <w:numId w:val="5"/>
        </w:num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A2130F">
        <w:rPr>
          <w:rFonts w:ascii="Times New Roman" w:eastAsiaTheme="minorEastAsia" w:hAnsi="Times New Roman" w:cs="Times New Roman"/>
          <w:sz w:val="28"/>
          <w:szCs w:val="28"/>
        </w:rPr>
        <w:t xml:space="preserve">Найти разницу: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D=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P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X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</w:rPr>
          <m:t>-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P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Y</m:t>
            </m:r>
          </m:sub>
        </m:sSub>
      </m:oMath>
    </w:p>
    <w:p w:rsidR="0078385B" w:rsidRPr="00A2130F" w:rsidRDefault="0078385B" w:rsidP="0078385B">
      <w:pPr>
        <w:pStyle w:val="a4"/>
        <w:numPr>
          <w:ilvl w:val="0"/>
          <w:numId w:val="5"/>
        </w:num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A2130F">
        <w:rPr>
          <w:rFonts w:ascii="Times New Roman" w:eastAsiaTheme="minorEastAsia" w:hAnsi="Times New Roman" w:cs="Times New Roman"/>
          <w:sz w:val="28"/>
          <w:szCs w:val="28"/>
        </w:rPr>
        <w:t xml:space="preserve">Транспонировать: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D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T</m:t>
            </m:r>
          </m:sup>
        </m:sSup>
      </m:oMath>
    </w:p>
    <w:p w:rsidR="0078385B" w:rsidRPr="00A2130F" w:rsidRDefault="0078385B" w:rsidP="0078385B">
      <w:pPr>
        <w:pStyle w:val="a4"/>
        <w:numPr>
          <w:ilvl w:val="0"/>
          <w:numId w:val="5"/>
        </w:num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A2130F">
        <w:rPr>
          <w:rFonts w:ascii="Times New Roman" w:eastAsiaTheme="minorEastAsia" w:hAnsi="Times New Roman" w:cs="Times New Roman"/>
          <w:sz w:val="28"/>
          <w:szCs w:val="28"/>
        </w:rPr>
        <w:t xml:space="preserve">Ввести вектор приоритетов: </w:t>
      </w:r>
      <m:oMath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ω</m:t>
            </m:r>
          </m:e>
        </m:acc>
        <m:r>
          <w:rPr>
            <w:rFonts w:ascii="Cambria Math" w:eastAsiaTheme="minorEastAsia" w:hAnsi="Cambria Math" w:cs="Times New Roman"/>
            <w:sz w:val="28"/>
            <w:szCs w:val="28"/>
          </w:rPr>
          <m:t>=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0.4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0.4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0.2</m:t>
                  </m:r>
                </m:e>
              </m:mr>
            </m:m>
          </m:e>
        </m:d>
      </m:oMath>
      <w:r w:rsidRPr="00A2130F">
        <w:rPr>
          <w:rFonts w:ascii="Times New Roman" w:eastAsiaTheme="minorEastAsia" w:hAnsi="Times New Roman" w:cs="Times New Roman"/>
          <w:sz w:val="28"/>
          <w:szCs w:val="28"/>
        </w:rPr>
        <w:t xml:space="preserve">  (низкая, средняя, высокая)</w:t>
      </w:r>
    </w:p>
    <w:p w:rsidR="0078385B" w:rsidRPr="00A2130F" w:rsidRDefault="0078385B" w:rsidP="0078385B">
      <w:pPr>
        <w:pStyle w:val="a4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A2130F">
        <w:rPr>
          <w:rFonts w:ascii="Times New Roman" w:eastAsiaTheme="minorEastAsia" w:hAnsi="Times New Roman" w:cs="Times New Roman"/>
          <w:sz w:val="28"/>
          <w:szCs w:val="28"/>
        </w:rPr>
        <w:t xml:space="preserve">Найти взвешенную разницу: </w:t>
      </w:r>
      <m:oMath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r</m:t>
            </m:r>
          </m:e>
        </m:acc>
        <m:r>
          <w:rPr>
            <w:rFonts w:ascii="Cambria Math" w:eastAsiaTheme="minorEastAsia" w:hAnsi="Cambria Math" w:cs="Times New Roman"/>
            <w:sz w:val="28"/>
            <w:szCs w:val="28"/>
          </w:rPr>
          <m:t>=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D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T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</w:rPr>
          <m:t>∙</m:t>
        </m:r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ω</m:t>
            </m:r>
          </m:e>
        </m:acc>
      </m:oMath>
    </w:p>
    <w:p w:rsidR="0078385B" w:rsidRPr="00A2130F" w:rsidRDefault="0078385B" w:rsidP="0078385B">
      <w:pPr>
        <w:pStyle w:val="a4"/>
        <w:numPr>
          <w:ilvl w:val="0"/>
          <w:numId w:val="5"/>
        </w:num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A2130F">
        <w:rPr>
          <w:rFonts w:ascii="Times New Roman" w:eastAsiaTheme="minorEastAsia" w:hAnsi="Times New Roman" w:cs="Times New Roman"/>
          <w:sz w:val="28"/>
          <w:szCs w:val="28"/>
        </w:rPr>
        <w:t xml:space="preserve">Построить матрицу влияния: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R=</m:t>
        </m:r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r</m:t>
            </m:r>
          </m:e>
        </m:acc>
        <m:r>
          <w:rPr>
            <w:rFonts w:ascii="Cambria Math" w:eastAsiaTheme="minorEastAsia" w:hAnsi="Cambria Math" w:cs="Times New Roman"/>
            <w:sz w:val="28"/>
            <w:szCs w:val="28"/>
          </w:rPr>
          <m:t>∙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pPr>
          <m:e>
            <m:acc>
              <m:accPr>
                <m:chr m:val="⃗"/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r</m:t>
                </m:r>
              </m:e>
            </m:acc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T</m:t>
            </m:r>
          </m:sup>
        </m:sSup>
      </m:oMath>
    </w:p>
    <w:p w:rsidR="0078385B" w:rsidRPr="00A2130F" w:rsidRDefault="0078385B" w:rsidP="0078385B">
      <w:pPr>
        <w:pStyle w:val="a4"/>
        <w:numPr>
          <w:ilvl w:val="0"/>
          <w:numId w:val="5"/>
        </w:num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A2130F">
        <w:rPr>
          <w:rFonts w:ascii="Times New Roman" w:eastAsiaTheme="minorEastAsia" w:hAnsi="Times New Roman" w:cs="Times New Roman"/>
          <w:sz w:val="28"/>
          <w:szCs w:val="28"/>
        </w:rPr>
        <w:t xml:space="preserve">Вычислить определитель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D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T</m:t>
            </m:r>
          </m:sup>
        </m:sSup>
      </m:oMath>
      <w:r w:rsidRPr="00A2130F">
        <w:rPr>
          <w:rFonts w:ascii="Times New Roman" w:eastAsiaTheme="minorEastAsia" w:hAnsi="Times New Roman" w:cs="Times New Roman"/>
          <w:sz w:val="28"/>
          <w:szCs w:val="28"/>
        </w:rPr>
        <w:t>. Что он означает?</w:t>
      </w:r>
    </w:p>
    <w:p w:rsidR="0078385B" w:rsidRPr="00A2130F" w:rsidRDefault="0078385B" w:rsidP="0078385B">
      <w:pPr>
        <w:pStyle w:val="a4"/>
        <w:numPr>
          <w:ilvl w:val="0"/>
          <w:numId w:val="5"/>
        </w:num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A2130F">
        <w:rPr>
          <w:rFonts w:ascii="Times New Roman" w:eastAsiaTheme="minorEastAsia" w:hAnsi="Times New Roman" w:cs="Times New Roman"/>
          <w:sz w:val="28"/>
          <w:szCs w:val="28"/>
        </w:rPr>
        <w:t>Сделать вывод: какая конфигурация лучше и стоит ли использовать гибрид?</w:t>
      </w:r>
    </w:p>
    <w:p w:rsidR="0078385B" w:rsidRPr="00A2130F" w:rsidRDefault="0078385B" w:rsidP="0078385B">
      <w:pPr>
        <w:pStyle w:val="a4"/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</w:rPr>
      </w:pPr>
      <w:r w:rsidRPr="00A2130F">
        <w:rPr>
          <w:rFonts w:ascii="Times New Roman" w:eastAsiaTheme="minorEastAsia" w:hAnsi="Times New Roman" w:cs="Times New Roman"/>
          <w:b/>
          <w:sz w:val="28"/>
          <w:szCs w:val="28"/>
        </w:rPr>
        <w:t>Вариант №3</w:t>
      </w:r>
    </w:p>
    <w:p w:rsidR="0078385B" w:rsidRPr="00A2130F" w:rsidRDefault="0078385B" w:rsidP="0078385B">
      <w:pPr>
        <w:pStyle w:val="a4"/>
        <w:spacing w:after="0" w:line="240" w:lineRule="auto"/>
        <w:ind w:firstLine="696"/>
        <w:rPr>
          <w:rFonts w:ascii="Times New Roman" w:eastAsiaTheme="minorEastAsia" w:hAnsi="Times New Roman" w:cs="Times New Roman"/>
          <w:sz w:val="28"/>
          <w:szCs w:val="28"/>
        </w:rPr>
      </w:pPr>
      <w:r w:rsidRPr="00A2130F">
        <w:rPr>
          <w:rFonts w:ascii="Times New Roman" w:eastAsiaTheme="minorEastAsia" w:hAnsi="Times New Roman" w:cs="Times New Roman"/>
          <w:sz w:val="28"/>
          <w:szCs w:val="28"/>
        </w:rPr>
        <w:t>Вы разрабатываете приложение для редактирования фото. Доступны два фильтра: «Контраст» и «Сглаживание», каждый из которых преобразует цвета (</w:t>
      </w:r>
      <w:r w:rsidRPr="00A2130F">
        <w:rPr>
          <w:rFonts w:ascii="Times New Roman" w:eastAsiaTheme="minorEastAsia" w:hAnsi="Times New Roman" w:cs="Times New Roman"/>
          <w:sz w:val="28"/>
          <w:szCs w:val="28"/>
          <w:lang w:val="en-US"/>
        </w:rPr>
        <w:t>RGB</w:t>
      </w:r>
      <w:r w:rsidRPr="00A2130F">
        <w:rPr>
          <w:rFonts w:ascii="Times New Roman" w:eastAsiaTheme="minorEastAsia" w:hAnsi="Times New Roman" w:cs="Times New Roman"/>
          <w:sz w:val="28"/>
          <w:szCs w:val="28"/>
        </w:rPr>
        <w:t>) с помощью матрицы.</w:t>
      </w:r>
    </w:p>
    <w:p w:rsidR="0078385B" w:rsidRPr="00A2130F" w:rsidRDefault="0078385B" w:rsidP="0078385B">
      <w:pPr>
        <w:pStyle w:val="a4"/>
        <w:spacing w:after="0" w:line="240" w:lineRule="auto"/>
        <w:ind w:firstLine="696"/>
        <w:rPr>
          <w:rFonts w:ascii="Times New Roman" w:eastAsiaTheme="minorEastAsia" w:hAnsi="Times New Roman" w:cs="Times New Roman"/>
          <w:sz w:val="28"/>
          <w:szCs w:val="28"/>
        </w:rPr>
      </w:pPr>
      <w:r w:rsidRPr="00A2130F">
        <w:rPr>
          <w:rFonts w:ascii="Times New Roman" w:eastAsiaTheme="minorEastAsia" w:hAnsi="Times New Roman" w:cs="Times New Roman"/>
          <w:sz w:val="28"/>
          <w:szCs w:val="28"/>
        </w:rPr>
        <w:t xml:space="preserve">Матрица преобразования С (фильтр «Контраст»): </w:t>
      </w:r>
    </w:p>
    <w:p w:rsidR="0078385B" w:rsidRPr="00A2130F" w:rsidRDefault="0078385B" w:rsidP="0078385B">
      <w:pPr>
        <w:pStyle w:val="a4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r>
            <w:rPr>
              <w:rFonts w:ascii="Cambria Math" w:eastAsiaTheme="minorEastAsia" w:hAnsi="Cambria Math" w:cs="Times New Roman"/>
              <w:sz w:val="28"/>
              <w:szCs w:val="28"/>
            </w:rPr>
            <m:t>С=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mPr>
                <m:m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1.5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-0.2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-0.1</m:t>
                    </m:r>
                  </m:e>
                </m:mr>
                <m:m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-0.3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1.6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-0.2</m:t>
                    </m:r>
                  </m:e>
                </m:mr>
                <m:m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-0.1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-0.2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1.4</m:t>
                    </m:r>
                  </m:e>
                </m:mr>
              </m:m>
            </m:e>
          </m:d>
        </m:oMath>
      </m:oMathPara>
    </w:p>
    <w:p w:rsidR="0078385B" w:rsidRPr="00A2130F" w:rsidRDefault="0078385B" w:rsidP="0078385B">
      <w:pPr>
        <w:pStyle w:val="a4"/>
        <w:spacing w:after="0" w:line="240" w:lineRule="auto"/>
        <w:ind w:firstLine="696"/>
        <w:rPr>
          <w:rFonts w:ascii="Times New Roman" w:eastAsiaTheme="minorEastAsia" w:hAnsi="Times New Roman" w:cs="Times New Roman"/>
          <w:sz w:val="28"/>
          <w:szCs w:val="28"/>
        </w:rPr>
      </w:pPr>
      <w:r w:rsidRPr="00A2130F">
        <w:rPr>
          <w:rFonts w:ascii="Times New Roman" w:eastAsiaTheme="minorEastAsia" w:hAnsi="Times New Roman" w:cs="Times New Roman"/>
          <w:sz w:val="28"/>
          <w:szCs w:val="28"/>
        </w:rPr>
        <w:t xml:space="preserve">Матрица преобразования </w:t>
      </w:r>
      <w:r w:rsidRPr="00A2130F">
        <w:rPr>
          <w:rFonts w:ascii="Times New Roman" w:eastAsiaTheme="minorEastAsia" w:hAnsi="Times New Roman" w:cs="Times New Roman"/>
          <w:sz w:val="28"/>
          <w:szCs w:val="28"/>
          <w:lang w:val="en-US"/>
        </w:rPr>
        <w:t>S</w:t>
      </w:r>
      <w:r w:rsidRPr="00A2130F">
        <w:rPr>
          <w:rFonts w:ascii="Times New Roman" w:eastAsiaTheme="minorEastAsia" w:hAnsi="Times New Roman" w:cs="Times New Roman"/>
          <w:sz w:val="28"/>
          <w:szCs w:val="28"/>
        </w:rPr>
        <w:t xml:space="preserve"> (фильтр «Сглаживание»): </w:t>
      </w:r>
    </w:p>
    <w:p w:rsidR="0078385B" w:rsidRPr="00A2130F" w:rsidRDefault="0078385B" w:rsidP="0078385B">
      <w:pPr>
        <w:pStyle w:val="a4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r>
            <w:rPr>
              <w:rFonts w:ascii="Cambria Math" w:eastAsiaTheme="minorEastAsia" w:hAnsi="Cambria Math" w:cs="Times New Roman"/>
              <w:sz w:val="28"/>
              <w:szCs w:val="28"/>
            </w:rPr>
            <m:t>S=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mPr>
                <m:m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0.8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0.1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0.1</m:t>
                    </m:r>
                  </m:e>
                </m:mr>
                <m:m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0.1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0.8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0.1</m:t>
                    </m:r>
                  </m:e>
                </m:mr>
                <m:m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0.1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0.1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0.8</m:t>
                    </m:r>
                  </m:e>
                </m:mr>
              </m:m>
            </m:e>
          </m:d>
        </m:oMath>
      </m:oMathPara>
    </w:p>
    <w:p w:rsidR="0078385B" w:rsidRPr="00A2130F" w:rsidRDefault="0078385B" w:rsidP="0078385B">
      <w:pPr>
        <w:pStyle w:val="a4"/>
        <w:spacing w:after="0" w:line="240" w:lineRule="auto"/>
        <w:ind w:firstLine="696"/>
        <w:rPr>
          <w:rFonts w:ascii="Times New Roman" w:eastAsiaTheme="minorEastAsia" w:hAnsi="Times New Roman" w:cs="Times New Roman"/>
          <w:sz w:val="28"/>
          <w:szCs w:val="28"/>
        </w:rPr>
      </w:pPr>
      <w:r w:rsidRPr="00A2130F">
        <w:rPr>
          <w:rFonts w:ascii="Times New Roman" w:eastAsiaTheme="minorEastAsia" w:hAnsi="Times New Roman" w:cs="Times New Roman"/>
          <w:sz w:val="28"/>
          <w:szCs w:val="28"/>
        </w:rPr>
        <w:t>Пользователь применяет гибридный фильтр: 70% от контраста, 30% от сглаживания.</w:t>
      </w:r>
    </w:p>
    <w:p w:rsidR="0078385B" w:rsidRPr="00A2130F" w:rsidRDefault="0078385B" w:rsidP="0078385B">
      <w:pPr>
        <w:pStyle w:val="a4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A2130F">
        <w:rPr>
          <w:rFonts w:ascii="Times New Roman" w:eastAsiaTheme="minorEastAsia" w:hAnsi="Times New Roman" w:cs="Times New Roman"/>
          <w:sz w:val="28"/>
          <w:szCs w:val="28"/>
        </w:rPr>
        <w:t>Требуется:</w:t>
      </w:r>
    </w:p>
    <w:p w:rsidR="0078385B" w:rsidRPr="00A2130F" w:rsidRDefault="0078385B" w:rsidP="0078385B">
      <w:pPr>
        <w:pStyle w:val="a4"/>
        <w:numPr>
          <w:ilvl w:val="0"/>
          <w:numId w:val="6"/>
        </w:num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A2130F">
        <w:rPr>
          <w:rFonts w:ascii="Times New Roman" w:eastAsiaTheme="minorEastAsia" w:hAnsi="Times New Roman" w:cs="Times New Roman"/>
          <w:sz w:val="28"/>
          <w:szCs w:val="28"/>
        </w:rPr>
        <w:t xml:space="preserve">Найти матрицу гибридного фильтра: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F=0.7</m:t>
        </m:r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C</m:t>
        </m:r>
        <m:r>
          <w:rPr>
            <w:rFonts w:ascii="Cambria Math" w:eastAsiaTheme="minorEastAsia" w:hAnsi="Cambria Math" w:cs="Times New Roman"/>
            <w:sz w:val="28"/>
            <w:szCs w:val="28"/>
          </w:rPr>
          <m:t>+0.3S</m:t>
        </m:r>
      </m:oMath>
    </w:p>
    <w:p w:rsidR="0078385B" w:rsidRPr="00A2130F" w:rsidRDefault="0078385B" w:rsidP="0078385B">
      <w:pPr>
        <w:pStyle w:val="a4"/>
        <w:numPr>
          <w:ilvl w:val="0"/>
          <w:numId w:val="6"/>
        </w:num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A2130F">
        <w:rPr>
          <w:rFonts w:ascii="Times New Roman" w:eastAsiaTheme="minorEastAsia" w:hAnsi="Times New Roman" w:cs="Times New Roman"/>
          <w:sz w:val="28"/>
          <w:szCs w:val="28"/>
        </w:rPr>
        <w:t xml:space="preserve">Найти разницу: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D=C-S</m:t>
        </m:r>
      </m:oMath>
    </w:p>
    <w:p w:rsidR="0078385B" w:rsidRPr="00A2130F" w:rsidRDefault="0078385B" w:rsidP="0078385B">
      <w:pPr>
        <w:pStyle w:val="a4"/>
        <w:numPr>
          <w:ilvl w:val="0"/>
          <w:numId w:val="6"/>
        </w:num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A2130F">
        <w:rPr>
          <w:rFonts w:ascii="Times New Roman" w:eastAsiaTheme="minorEastAsia" w:hAnsi="Times New Roman" w:cs="Times New Roman"/>
          <w:sz w:val="28"/>
          <w:szCs w:val="28"/>
        </w:rPr>
        <w:t xml:space="preserve">Транспонировать: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D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T</m:t>
            </m:r>
          </m:sup>
        </m:sSup>
      </m:oMath>
    </w:p>
    <w:p w:rsidR="0078385B" w:rsidRPr="00A2130F" w:rsidRDefault="0078385B" w:rsidP="0078385B">
      <w:pPr>
        <w:pStyle w:val="a4"/>
        <w:numPr>
          <w:ilvl w:val="0"/>
          <w:numId w:val="6"/>
        </w:num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A2130F">
        <w:rPr>
          <w:rFonts w:ascii="Times New Roman" w:eastAsiaTheme="minorEastAsia" w:hAnsi="Times New Roman" w:cs="Times New Roman"/>
          <w:sz w:val="28"/>
          <w:szCs w:val="28"/>
        </w:rPr>
        <w:t xml:space="preserve">Ввести вектор типичного цвета: </w:t>
      </w:r>
      <m:oMath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v</m:t>
            </m:r>
          </m:e>
        </m:acc>
        <m:r>
          <w:rPr>
            <w:rFonts w:ascii="Cambria Math" w:eastAsiaTheme="minorEastAsia" w:hAnsi="Cambria Math" w:cs="Times New Roman"/>
            <w:sz w:val="28"/>
            <w:szCs w:val="28"/>
          </w:rPr>
          <m:t>=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100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150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200</m:t>
                  </m:r>
                </m:e>
              </m:mr>
            </m:m>
          </m:e>
        </m:d>
      </m:oMath>
    </w:p>
    <w:p w:rsidR="0078385B" w:rsidRPr="00A2130F" w:rsidRDefault="0078385B" w:rsidP="0078385B">
      <w:pPr>
        <w:pStyle w:val="a4"/>
        <w:spacing w:after="0" w:line="240" w:lineRule="auto"/>
        <w:ind w:left="1080"/>
        <w:rPr>
          <w:rFonts w:ascii="Times New Roman" w:eastAsiaTheme="minorEastAsia" w:hAnsi="Times New Roman" w:cs="Times New Roman"/>
          <w:sz w:val="28"/>
          <w:szCs w:val="28"/>
        </w:rPr>
      </w:pPr>
      <w:r w:rsidRPr="00A2130F">
        <w:rPr>
          <w:rFonts w:ascii="Times New Roman" w:eastAsiaTheme="minorEastAsia" w:hAnsi="Times New Roman" w:cs="Times New Roman"/>
          <w:sz w:val="28"/>
          <w:szCs w:val="28"/>
        </w:rPr>
        <w:t>Найти вектор разницы:</w:t>
      </w:r>
      <m:oMath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d</m:t>
            </m:r>
          </m:e>
        </m:acc>
        <m:r>
          <w:rPr>
            <w:rFonts w:ascii="Cambria Math" w:eastAsiaTheme="minorEastAsia" w:hAnsi="Cambria Math" w:cs="Times New Roman"/>
            <w:sz w:val="28"/>
            <w:szCs w:val="28"/>
          </w:rPr>
          <m:t>=D∙</m:t>
        </m:r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v</m:t>
            </m:r>
          </m:e>
        </m:acc>
      </m:oMath>
    </w:p>
    <w:p w:rsidR="0078385B" w:rsidRPr="00A2130F" w:rsidRDefault="0078385B" w:rsidP="0078385B">
      <w:pPr>
        <w:pStyle w:val="a4"/>
        <w:numPr>
          <w:ilvl w:val="0"/>
          <w:numId w:val="6"/>
        </w:num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A2130F">
        <w:rPr>
          <w:rFonts w:ascii="Times New Roman" w:eastAsiaTheme="minorEastAsia" w:hAnsi="Times New Roman" w:cs="Times New Roman"/>
          <w:sz w:val="28"/>
          <w:szCs w:val="28"/>
        </w:rPr>
        <w:t xml:space="preserve">Построить матрицу влияния: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R=</m:t>
        </m:r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d</m:t>
            </m:r>
          </m:e>
        </m:acc>
        <m:r>
          <w:rPr>
            <w:rFonts w:ascii="Cambria Math" w:eastAsiaTheme="minorEastAsia" w:hAnsi="Cambria Math" w:cs="Times New Roman"/>
            <w:sz w:val="28"/>
            <w:szCs w:val="28"/>
          </w:rPr>
          <m:t>∙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pPr>
          <m:e>
            <m:acc>
              <m:accPr>
                <m:chr m:val="⃗"/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d</m:t>
                </m:r>
              </m:e>
            </m:acc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T</m:t>
            </m:r>
          </m:sup>
        </m:sSup>
      </m:oMath>
    </w:p>
    <w:p w:rsidR="0078385B" w:rsidRPr="00A2130F" w:rsidRDefault="0078385B" w:rsidP="0078385B">
      <w:pPr>
        <w:pStyle w:val="a4"/>
        <w:numPr>
          <w:ilvl w:val="0"/>
          <w:numId w:val="6"/>
        </w:num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A2130F">
        <w:rPr>
          <w:rFonts w:ascii="Times New Roman" w:eastAsiaTheme="minorEastAsia" w:hAnsi="Times New Roman" w:cs="Times New Roman"/>
          <w:sz w:val="28"/>
          <w:szCs w:val="28"/>
        </w:rPr>
        <w:t xml:space="preserve">Найти определитель </w:t>
      </w:r>
      <w:r w:rsidRPr="00A2130F">
        <w:rPr>
          <w:rFonts w:ascii="Times New Roman" w:eastAsiaTheme="minorEastAsia" w:hAnsi="Times New Roman" w:cs="Times New Roman"/>
          <w:sz w:val="28"/>
          <w:szCs w:val="28"/>
          <w:lang w:val="en-US"/>
        </w:rPr>
        <w:t>D</w:t>
      </w:r>
      <w:r w:rsidRPr="00A2130F">
        <w:rPr>
          <w:rFonts w:ascii="Times New Roman" w:eastAsiaTheme="minorEastAsia" w:hAnsi="Times New Roman" w:cs="Times New Roman"/>
          <w:sz w:val="28"/>
          <w:szCs w:val="28"/>
        </w:rPr>
        <w:t>. Что он означает?</w:t>
      </w:r>
    </w:p>
    <w:p w:rsidR="0078385B" w:rsidRPr="00A2130F" w:rsidRDefault="0078385B" w:rsidP="0078385B">
      <w:pPr>
        <w:pStyle w:val="a4"/>
        <w:numPr>
          <w:ilvl w:val="0"/>
          <w:numId w:val="6"/>
        </w:num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A2130F">
        <w:rPr>
          <w:rFonts w:ascii="Times New Roman" w:eastAsiaTheme="minorEastAsia" w:hAnsi="Times New Roman" w:cs="Times New Roman"/>
          <w:sz w:val="28"/>
          <w:szCs w:val="28"/>
        </w:rPr>
        <w:t>Сделать вывод: насколько сильно фильтры отличаются и можно ли их комбинировать.</w:t>
      </w:r>
    </w:p>
    <w:p w:rsidR="0078385B" w:rsidRPr="00A2130F" w:rsidRDefault="0078385B" w:rsidP="0078385B">
      <w:pPr>
        <w:pStyle w:val="a4"/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</w:rPr>
      </w:pPr>
      <w:r w:rsidRPr="00A2130F">
        <w:rPr>
          <w:rFonts w:ascii="Times New Roman" w:eastAsiaTheme="minorEastAsia" w:hAnsi="Times New Roman" w:cs="Times New Roman"/>
          <w:b/>
          <w:sz w:val="28"/>
          <w:szCs w:val="28"/>
        </w:rPr>
        <w:t>Вариант №4</w:t>
      </w:r>
    </w:p>
    <w:p w:rsidR="0078385B" w:rsidRPr="00A2130F" w:rsidRDefault="0078385B" w:rsidP="0078385B">
      <w:pPr>
        <w:pStyle w:val="a4"/>
        <w:spacing w:after="0" w:line="240" w:lineRule="auto"/>
        <w:ind w:firstLine="696"/>
        <w:rPr>
          <w:rFonts w:ascii="Times New Roman" w:eastAsiaTheme="minorEastAsia" w:hAnsi="Times New Roman" w:cs="Times New Roman"/>
          <w:sz w:val="28"/>
          <w:szCs w:val="28"/>
        </w:rPr>
      </w:pPr>
      <w:r w:rsidRPr="00A2130F">
        <w:rPr>
          <w:rFonts w:ascii="Times New Roman" w:eastAsiaTheme="minorEastAsia" w:hAnsi="Times New Roman" w:cs="Times New Roman"/>
          <w:sz w:val="28"/>
          <w:szCs w:val="28"/>
        </w:rPr>
        <w:t>Вы разрабатываете приложение для редактирования фото. Доступны два фильтра: «Контраст» и «Сглаживание», каждый из которых преобразует цвета (</w:t>
      </w:r>
      <w:r w:rsidRPr="00A2130F">
        <w:rPr>
          <w:rFonts w:ascii="Times New Roman" w:eastAsiaTheme="minorEastAsia" w:hAnsi="Times New Roman" w:cs="Times New Roman"/>
          <w:sz w:val="28"/>
          <w:szCs w:val="28"/>
          <w:lang w:val="en-US"/>
        </w:rPr>
        <w:t>RGB</w:t>
      </w:r>
      <w:r w:rsidRPr="00A2130F">
        <w:rPr>
          <w:rFonts w:ascii="Times New Roman" w:eastAsiaTheme="minorEastAsia" w:hAnsi="Times New Roman" w:cs="Times New Roman"/>
          <w:sz w:val="28"/>
          <w:szCs w:val="28"/>
        </w:rPr>
        <w:t>) с помощью матрицы.</w:t>
      </w:r>
    </w:p>
    <w:p w:rsidR="0078385B" w:rsidRPr="00A2130F" w:rsidRDefault="0078385B" w:rsidP="0078385B">
      <w:pPr>
        <w:pStyle w:val="a4"/>
        <w:spacing w:after="0" w:line="240" w:lineRule="auto"/>
        <w:ind w:firstLine="696"/>
        <w:rPr>
          <w:rFonts w:ascii="Times New Roman" w:eastAsiaTheme="minorEastAsia" w:hAnsi="Times New Roman" w:cs="Times New Roman"/>
          <w:sz w:val="28"/>
          <w:szCs w:val="28"/>
        </w:rPr>
      </w:pPr>
      <w:r w:rsidRPr="00A2130F">
        <w:rPr>
          <w:rFonts w:ascii="Times New Roman" w:eastAsiaTheme="minorEastAsia" w:hAnsi="Times New Roman" w:cs="Times New Roman"/>
          <w:sz w:val="28"/>
          <w:szCs w:val="28"/>
        </w:rPr>
        <w:t xml:space="preserve">Матрица преобразования С (фильтр «Контраст»): </w:t>
      </w:r>
    </w:p>
    <w:p w:rsidR="0078385B" w:rsidRPr="00A2130F" w:rsidRDefault="0078385B" w:rsidP="0078385B">
      <w:pPr>
        <w:pStyle w:val="a4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r>
            <w:rPr>
              <w:rFonts w:ascii="Cambria Math" w:eastAsiaTheme="minorEastAsia" w:hAnsi="Cambria Math" w:cs="Times New Roman"/>
              <w:sz w:val="28"/>
              <w:szCs w:val="28"/>
            </w:rPr>
            <w:lastRenderedPageBreak/>
            <m:t>С=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mPr>
                <m:m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1.8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-0.3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-0.2</m:t>
                    </m:r>
                  </m:e>
                </m:mr>
                <m:m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-0.2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1.7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-0.3</m:t>
                    </m:r>
                  </m:e>
                </m:mr>
                <m:m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-0.1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-0.2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1.5</m:t>
                    </m:r>
                  </m:e>
                </m:mr>
              </m:m>
            </m:e>
          </m:d>
        </m:oMath>
      </m:oMathPara>
    </w:p>
    <w:p w:rsidR="0078385B" w:rsidRPr="00A2130F" w:rsidRDefault="0078385B" w:rsidP="0078385B">
      <w:pPr>
        <w:pStyle w:val="a4"/>
        <w:spacing w:after="0" w:line="240" w:lineRule="auto"/>
        <w:ind w:firstLine="696"/>
        <w:rPr>
          <w:rFonts w:ascii="Times New Roman" w:eastAsiaTheme="minorEastAsia" w:hAnsi="Times New Roman" w:cs="Times New Roman"/>
          <w:sz w:val="28"/>
          <w:szCs w:val="28"/>
        </w:rPr>
      </w:pPr>
      <w:r w:rsidRPr="00A2130F">
        <w:rPr>
          <w:rFonts w:ascii="Times New Roman" w:eastAsiaTheme="minorEastAsia" w:hAnsi="Times New Roman" w:cs="Times New Roman"/>
          <w:sz w:val="28"/>
          <w:szCs w:val="28"/>
        </w:rPr>
        <w:t xml:space="preserve">Матрица преобразования </w:t>
      </w:r>
      <w:r w:rsidRPr="00A2130F">
        <w:rPr>
          <w:rFonts w:ascii="Times New Roman" w:eastAsiaTheme="minorEastAsia" w:hAnsi="Times New Roman" w:cs="Times New Roman"/>
          <w:sz w:val="28"/>
          <w:szCs w:val="28"/>
          <w:lang w:val="en-US"/>
        </w:rPr>
        <w:t>S</w:t>
      </w:r>
      <w:r w:rsidRPr="00A2130F">
        <w:rPr>
          <w:rFonts w:ascii="Times New Roman" w:eastAsiaTheme="minorEastAsia" w:hAnsi="Times New Roman" w:cs="Times New Roman"/>
          <w:sz w:val="28"/>
          <w:szCs w:val="28"/>
        </w:rPr>
        <w:t xml:space="preserve"> (фильтр «Сглаживание»): </w:t>
      </w:r>
    </w:p>
    <w:p w:rsidR="0078385B" w:rsidRPr="00A2130F" w:rsidRDefault="0078385B" w:rsidP="0078385B">
      <w:pPr>
        <w:pStyle w:val="a4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r>
            <w:rPr>
              <w:rFonts w:ascii="Cambria Math" w:eastAsiaTheme="minorEastAsia" w:hAnsi="Cambria Math" w:cs="Times New Roman"/>
              <w:sz w:val="28"/>
              <w:szCs w:val="28"/>
            </w:rPr>
            <m:t>S=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mPr>
                <m:m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1.2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0.1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0.0</m:t>
                    </m:r>
                  </m:e>
                </m:mr>
                <m:m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0.1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1.1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0.0</m:t>
                    </m:r>
                  </m:e>
                </m:mr>
                <m:m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0.0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0.0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0.9</m:t>
                    </m:r>
                  </m:e>
                </m:mr>
              </m:m>
            </m:e>
          </m:d>
        </m:oMath>
      </m:oMathPara>
    </w:p>
    <w:p w:rsidR="0078385B" w:rsidRPr="00A2130F" w:rsidRDefault="0078385B" w:rsidP="0078385B">
      <w:pPr>
        <w:pStyle w:val="a4"/>
        <w:spacing w:after="0" w:line="240" w:lineRule="auto"/>
        <w:ind w:firstLine="696"/>
        <w:rPr>
          <w:rFonts w:ascii="Times New Roman" w:eastAsiaTheme="minorEastAsia" w:hAnsi="Times New Roman" w:cs="Times New Roman"/>
          <w:sz w:val="28"/>
          <w:szCs w:val="28"/>
        </w:rPr>
      </w:pPr>
      <w:r w:rsidRPr="00A2130F">
        <w:rPr>
          <w:rFonts w:ascii="Times New Roman" w:eastAsiaTheme="minorEastAsia" w:hAnsi="Times New Roman" w:cs="Times New Roman"/>
          <w:sz w:val="28"/>
          <w:szCs w:val="28"/>
        </w:rPr>
        <w:t>Пользователь применяет гибридный фильтр: 60% от контраста, 40% от сглаживания.</w:t>
      </w:r>
    </w:p>
    <w:p w:rsidR="0078385B" w:rsidRPr="00A2130F" w:rsidRDefault="0078385B" w:rsidP="0078385B">
      <w:pPr>
        <w:pStyle w:val="a4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A2130F">
        <w:rPr>
          <w:rFonts w:ascii="Times New Roman" w:eastAsiaTheme="minorEastAsia" w:hAnsi="Times New Roman" w:cs="Times New Roman"/>
          <w:sz w:val="28"/>
          <w:szCs w:val="28"/>
        </w:rPr>
        <w:t>Требуется:</w:t>
      </w:r>
    </w:p>
    <w:p w:rsidR="0078385B" w:rsidRPr="00A2130F" w:rsidRDefault="0078385B" w:rsidP="0078385B">
      <w:pPr>
        <w:pStyle w:val="a4"/>
        <w:numPr>
          <w:ilvl w:val="0"/>
          <w:numId w:val="6"/>
        </w:num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A2130F">
        <w:rPr>
          <w:rFonts w:ascii="Times New Roman" w:eastAsiaTheme="minorEastAsia" w:hAnsi="Times New Roman" w:cs="Times New Roman"/>
          <w:sz w:val="28"/>
          <w:szCs w:val="28"/>
        </w:rPr>
        <w:t xml:space="preserve">Найти матрицу гибридного фильтра: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F=0.6</m:t>
        </m:r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C</m:t>
        </m:r>
        <m:r>
          <w:rPr>
            <w:rFonts w:ascii="Cambria Math" w:eastAsiaTheme="minorEastAsia" w:hAnsi="Cambria Math" w:cs="Times New Roman"/>
            <w:sz w:val="28"/>
            <w:szCs w:val="28"/>
          </w:rPr>
          <m:t>+0.4S</m:t>
        </m:r>
      </m:oMath>
    </w:p>
    <w:p w:rsidR="0078385B" w:rsidRPr="00A2130F" w:rsidRDefault="0078385B" w:rsidP="0078385B">
      <w:pPr>
        <w:pStyle w:val="a4"/>
        <w:numPr>
          <w:ilvl w:val="0"/>
          <w:numId w:val="6"/>
        </w:num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A2130F">
        <w:rPr>
          <w:rFonts w:ascii="Times New Roman" w:eastAsiaTheme="minorEastAsia" w:hAnsi="Times New Roman" w:cs="Times New Roman"/>
          <w:sz w:val="28"/>
          <w:szCs w:val="28"/>
        </w:rPr>
        <w:t xml:space="preserve">Найти разницу: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D=C-S</m:t>
        </m:r>
      </m:oMath>
    </w:p>
    <w:p w:rsidR="0078385B" w:rsidRPr="00A2130F" w:rsidRDefault="0078385B" w:rsidP="0078385B">
      <w:pPr>
        <w:pStyle w:val="a4"/>
        <w:numPr>
          <w:ilvl w:val="0"/>
          <w:numId w:val="6"/>
        </w:num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A2130F">
        <w:rPr>
          <w:rFonts w:ascii="Times New Roman" w:eastAsiaTheme="minorEastAsia" w:hAnsi="Times New Roman" w:cs="Times New Roman"/>
          <w:sz w:val="28"/>
          <w:szCs w:val="28"/>
        </w:rPr>
        <w:t xml:space="preserve">Транспонировать: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D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T</m:t>
            </m:r>
          </m:sup>
        </m:sSup>
      </m:oMath>
    </w:p>
    <w:p w:rsidR="0078385B" w:rsidRPr="00A2130F" w:rsidRDefault="0078385B" w:rsidP="0078385B">
      <w:pPr>
        <w:pStyle w:val="a4"/>
        <w:numPr>
          <w:ilvl w:val="0"/>
          <w:numId w:val="6"/>
        </w:num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A2130F">
        <w:rPr>
          <w:rFonts w:ascii="Times New Roman" w:eastAsiaTheme="minorEastAsia" w:hAnsi="Times New Roman" w:cs="Times New Roman"/>
          <w:sz w:val="28"/>
          <w:szCs w:val="28"/>
        </w:rPr>
        <w:t xml:space="preserve">Ввести вектор типичного цвета: </w:t>
      </w:r>
      <m:oMath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v</m:t>
            </m:r>
          </m:e>
        </m:acc>
        <m:r>
          <w:rPr>
            <w:rFonts w:ascii="Cambria Math" w:eastAsiaTheme="minorEastAsia" w:hAnsi="Cambria Math" w:cs="Times New Roman"/>
            <w:sz w:val="28"/>
            <w:szCs w:val="28"/>
          </w:rPr>
          <m:t>=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120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100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180</m:t>
                  </m:r>
                </m:e>
              </m:mr>
            </m:m>
          </m:e>
        </m:d>
      </m:oMath>
    </w:p>
    <w:p w:rsidR="0078385B" w:rsidRPr="00A2130F" w:rsidRDefault="0078385B" w:rsidP="0078385B">
      <w:pPr>
        <w:pStyle w:val="a4"/>
        <w:spacing w:after="0" w:line="240" w:lineRule="auto"/>
        <w:ind w:left="1080"/>
        <w:rPr>
          <w:rFonts w:ascii="Times New Roman" w:eastAsiaTheme="minorEastAsia" w:hAnsi="Times New Roman" w:cs="Times New Roman"/>
          <w:sz w:val="28"/>
          <w:szCs w:val="28"/>
        </w:rPr>
      </w:pPr>
      <w:r w:rsidRPr="00A2130F">
        <w:rPr>
          <w:rFonts w:ascii="Times New Roman" w:eastAsiaTheme="minorEastAsia" w:hAnsi="Times New Roman" w:cs="Times New Roman"/>
          <w:sz w:val="28"/>
          <w:szCs w:val="28"/>
        </w:rPr>
        <w:t>Найти вектор разницы:</w:t>
      </w:r>
      <m:oMath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d</m:t>
            </m:r>
          </m:e>
        </m:acc>
        <m:r>
          <w:rPr>
            <w:rFonts w:ascii="Cambria Math" w:eastAsiaTheme="minorEastAsia" w:hAnsi="Cambria Math" w:cs="Times New Roman"/>
            <w:sz w:val="28"/>
            <w:szCs w:val="28"/>
          </w:rPr>
          <m:t>=D∙</m:t>
        </m:r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v</m:t>
            </m:r>
          </m:e>
        </m:acc>
      </m:oMath>
    </w:p>
    <w:p w:rsidR="0078385B" w:rsidRPr="00A2130F" w:rsidRDefault="0078385B" w:rsidP="0078385B">
      <w:pPr>
        <w:pStyle w:val="a4"/>
        <w:numPr>
          <w:ilvl w:val="0"/>
          <w:numId w:val="6"/>
        </w:num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A2130F">
        <w:rPr>
          <w:rFonts w:ascii="Times New Roman" w:eastAsiaTheme="minorEastAsia" w:hAnsi="Times New Roman" w:cs="Times New Roman"/>
          <w:sz w:val="28"/>
          <w:szCs w:val="28"/>
        </w:rPr>
        <w:t xml:space="preserve">Построить матрицу влияния: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R=</m:t>
        </m:r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d</m:t>
            </m:r>
          </m:e>
        </m:acc>
        <m:r>
          <w:rPr>
            <w:rFonts w:ascii="Cambria Math" w:eastAsiaTheme="minorEastAsia" w:hAnsi="Cambria Math" w:cs="Times New Roman"/>
            <w:sz w:val="28"/>
            <w:szCs w:val="28"/>
          </w:rPr>
          <m:t>∙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pPr>
          <m:e>
            <m:acc>
              <m:accPr>
                <m:chr m:val="⃗"/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d</m:t>
                </m:r>
              </m:e>
            </m:acc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T</m:t>
            </m:r>
          </m:sup>
        </m:sSup>
      </m:oMath>
    </w:p>
    <w:p w:rsidR="0078385B" w:rsidRPr="00A2130F" w:rsidRDefault="0078385B" w:rsidP="0078385B">
      <w:pPr>
        <w:pStyle w:val="a4"/>
        <w:numPr>
          <w:ilvl w:val="0"/>
          <w:numId w:val="6"/>
        </w:num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A2130F">
        <w:rPr>
          <w:rFonts w:ascii="Times New Roman" w:eastAsiaTheme="minorEastAsia" w:hAnsi="Times New Roman" w:cs="Times New Roman"/>
          <w:sz w:val="28"/>
          <w:szCs w:val="28"/>
        </w:rPr>
        <w:t xml:space="preserve">Найти определитель </w:t>
      </w:r>
      <w:r w:rsidRPr="00A2130F">
        <w:rPr>
          <w:rFonts w:ascii="Times New Roman" w:eastAsiaTheme="minorEastAsia" w:hAnsi="Times New Roman" w:cs="Times New Roman"/>
          <w:sz w:val="28"/>
          <w:szCs w:val="28"/>
          <w:lang w:val="en-US"/>
        </w:rPr>
        <w:t>D</w:t>
      </w:r>
      <w:r w:rsidRPr="00A2130F">
        <w:rPr>
          <w:rFonts w:ascii="Times New Roman" w:eastAsiaTheme="minorEastAsia" w:hAnsi="Times New Roman" w:cs="Times New Roman"/>
          <w:sz w:val="28"/>
          <w:szCs w:val="28"/>
        </w:rPr>
        <w:t>. Что он означает?</w:t>
      </w:r>
    </w:p>
    <w:p w:rsidR="0078385B" w:rsidRPr="00A2130F" w:rsidRDefault="0078385B" w:rsidP="0078385B">
      <w:pPr>
        <w:pStyle w:val="a4"/>
        <w:numPr>
          <w:ilvl w:val="0"/>
          <w:numId w:val="6"/>
        </w:num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A2130F">
        <w:rPr>
          <w:rFonts w:ascii="Times New Roman" w:eastAsiaTheme="minorEastAsia" w:hAnsi="Times New Roman" w:cs="Times New Roman"/>
          <w:sz w:val="28"/>
          <w:szCs w:val="28"/>
        </w:rPr>
        <w:t>Сделать вывод: насколько сильно фильтры отличаются и можно ли их комбинировать.</w:t>
      </w:r>
    </w:p>
    <w:p w:rsidR="00B77F13" w:rsidRDefault="00016AE2" w:rsidP="00851B9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363F96" w:rsidRDefault="00363F96" w:rsidP="00B77F1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выполнения работы</w:t>
      </w:r>
      <w:r w:rsidR="00A2130F">
        <w:rPr>
          <w:rFonts w:ascii="Times New Roman" w:hAnsi="Times New Roman" w:cs="Times New Roman"/>
          <w:sz w:val="28"/>
          <w:szCs w:val="28"/>
        </w:rPr>
        <w:t xml:space="preserve"> происходило обсуждение</w:t>
      </w:r>
      <w:r>
        <w:rPr>
          <w:rFonts w:ascii="Times New Roman" w:hAnsi="Times New Roman" w:cs="Times New Roman"/>
          <w:sz w:val="28"/>
          <w:szCs w:val="28"/>
        </w:rPr>
        <w:t>, студенты оценивали результаты своей деятельности на занятии</w:t>
      </w:r>
      <w:r w:rsidR="0078385B">
        <w:rPr>
          <w:rFonts w:ascii="Times New Roman" w:hAnsi="Times New Roman" w:cs="Times New Roman"/>
          <w:sz w:val="28"/>
          <w:szCs w:val="28"/>
        </w:rPr>
        <w:t>:</w:t>
      </w:r>
    </w:p>
    <w:p w:rsidR="0078385B" w:rsidRPr="00A2130F" w:rsidRDefault="0078385B" w:rsidP="0078385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130F">
        <w:rPr>
          <w:rFonts w:ascii="Times New Roman" w:hAnsi="Times New Roman" w:cs="Times New Roman"/>
          <w:b/>
          <w:sz w:val="28"/>
          <w:szCs w:val="28"/>
        </w:rPr>
        <w:t>Самооценка</w:t>
      </w:r>
    </w:p>
    <w:p w:rsidR="0078385B" w:rsidRPr="00A2130F" w:rsidRDefault="0078385B" w:rsidP="0078385B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130F">
        <w:rPr>
          <w:rFonts w:ascii="Times New Roman" w:hAnsi="Times New Roman" w:cs="Times New Roman"/>
          <w:sz w:val="28"/>
          <w:szCs w:val="28"/>
        </w:rPr>
        <w:t>В правом столбце подчеркните слово, наиболее соответствующее предложению из левого столбца, по вашему мнению:</w:t>
      </w:r>
    </w:p>
    <w:tbl>
      <w:tblPr>
        <w:tblStyle w:val="a3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5"/>
        <w:gridCol w:w="4370"/>
      </w:tblGrid>
      <w:tr w:rsidR="0078385B" w:rsidRPr="00A2130F" w:rsidTr="00695B9C">
        <w:tc>
          <w:tcPr>
            <w:tcW w:w="4255" w:type="dxa"/>
          </w:tcPr>
          <w:p w:rsidR="0078385B" w:rsidRPr="00A2130F" w:rsidRDefault="0078385B" w:rsidP="00695B9C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130F">
              <w:rPr>
                <w:rFonts w:ascii="Times New Roman" w:hAnsi="Times New Roman" w:cs="Times New Roman"/>
                <w:sz w:val="28"/>
                <w:szCs w:val="28"/>
              </w:rPr>
              <w:t>На уроке я работал(а)</w:t>
            </w:r>
          </w:p>
        </w:tc>
        <w:tc>
          <w:tcPr>
            <w:tcW w:w="4370" w:type="dxa"/>
          </w:tcPr>
          <w:p w:rsidR="0078385B" w:rsidRPr="00A2130F" w:rsidRDefault="0078385B" w:rsidP="00695B9C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130F">
              <w:rPr>
                <w:rFonts w:ascii="Times New Roman" w:hAnsi="Times New Roman" w:cs="Times New Roman"/>
                <w:sz w:val="28"/>
                <w:szCs w:val="28"/>
              </w:rPr>
              <w:t>Активно/пассивно</w:t>
            </w:r>
          </w:p>
        </w:tc>
      </w:tr>
      <w:tr w:rsidR="0078385B" w:rsidRPr="00A2130F" w:rsidTr="00695B9C">
        <w:tc>
          <w:tcPr>
            <w:tcW w:w="4255" w:type="dxa"/>
          </w:tcPr>
          <w:p w:rsidR="0078385B" w:rsidRPr="00A2130F" w:rsidRDefault="0078385B" w:rsidP="00695B9C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130F">
              <w:rPr>
                <w:rFonts w:ascii="Times New Roman" w:hAnsi="Times New Roman" w:cs="Times New Roman"/>
                <w:sz w:val="28"/>
                <w:szCs w:val="28"/>
              </w:rPr>
              <w:t>Своей работой на уроке</w:t>
            </w:r>
          </w:p>
        </w:tc>
        <w:tc>
          <w:tcPr>
            <w:tcW w:w="4370" w:type="dxa"/>
          </w:tcPr>
          <w:p w:rsidR="0078385B" w:rsidRPr="00A2130F" w:rsidRDefault="0078385B" w:rsidP="00695B9C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130F">
              <w:rPr>
                <w:rFonts w:ascii="Times New Roman" w:hAnsi="Times New Roman" w:cs="Times New Roman"/>
                <w:sz w:val="28"/>
                <w:szCs w:val="28"/>
              </w:rPr>
              <w:t>Доволен(льна)/не доволен(льна)</w:t>
            </w:r>
          </w:p>
        </w:tc>
      </w:tr>
      <w:tr w:rsidR="0078385B" w:rsidRPr="00A2130F" w:rsidTr="00695B9C">
        <w:tc>
          <w:tcPr>
            <w:tcW w:w="4255" w:type="dxa"/>
          </w:tcPr>
          <w:p w:rsidR="0078385B" w:rsidRPr="00A2130F" w:rsidRDefault="0078385B" w:rsidP="00695B9C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130F">
              <w:rPr>
                <w:rFonts w:ascii="Times New Roman" w:hAnsi="Times New Roman" w:cs="Times New Roman"/>
                <w:sz w:val="28"/>
                <w:szCs w:val="28"/>
              </w:rPr>
              <w:t>За урок</w:t>
            </w:r>
          </w:p>
        </w:tc>
        <w:tc>
          <w:tcPr>
            <w:tcW w:w="4370" w:type="dxa"/>
          </w:tcPr>
          <w:p w:rsidR="0078385B" w:rsidRPr="00A2130F" w:rsidRDefault="0078385B" w:rsidP="00695B9C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130F">
              <w:rPr>
                <w:rFonts w:ascii="Times New Roman" w:hAnsi="Times New Roman" w:cs="Times New Roman"/>
                <w:sz w:val="28"/>
                <w:szCs w:val="28"/>
              </w:rPr>
              <w:t>Не устал(а)/устал(а)</w:t>
            </w:r>
          </w:p>
        </w:tc>
      </w:tr>
      <w:tr w:rsidR="0078385B" w:rsidRPr="00A2130F" w:rsidTr="00695B9C">
        <w:tc>
          <w:tcPr>
            <w:tcW w:w="4255" w:type="dxa"/>
          </w:tcPr>
          <w:p w:rsidR="0078385B" w:rsidRPr="00A2130F" w:rsidRDefault="0078385B" w:rsidP="00695B9C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130F">
              <w:rPr>
                <w:rFonts w:ascii="Times New Roman" w:hAnsi="Times New Roman" w:cs="Times New Roman"/>
                <w:sz w:val="28"/>
                <w:szCs w:val="28"/>
              </w:rPr>
              <w:t>Мое настроение</w:t>
            </w:r>
          </w:p>
        </w:tc>
        <w:tc>
          <w:tcPr>
            <w:tcW w:w="4370" w:type="dxa"/>
          </w:tcPr>
          <w:p w:rsidR="0078385B" w:rsidRPr="00A2130F" w:rsidRDefault="0078385B" w:rsidP="00695B9C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130F">
              <w:rPr>
                <w:rFonts w:ascii="Times New Roman" w:hAnsi="Times New Roman" w:cs="Times New Roman"/>
                <w:sz w:val="28"/>
                <w:szCs w:val="28"/>
              </w:rPr>
              <w:t>Стало лучше/стало хуже</w:t>
            </w:r>
          </w:p>
        </w:tc>
      </w:tr>
      <w:tr w:rsidR="0078385B" w:rsidRPr="00A2130F" w:rsidTr="00695B9C">
        <w:tc>
          <w:tcPr>
            <w:tcW w:w="4255" w:type="dxa"/>
          </w:tcPr>
          <w:p w:rsidR="0078385B" w:rsidRPr="00A2130F" w:rsidRDefault="0078385B" w:rsidP="00695B9C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130F">
              <w:rPr>
                <w:rFonts w:ascii="Times New Roman" w:hAnsi="Times New Roman" w:cs="Times New Roman"/>
                <w:sz w:val="28"/>
                <w:szCs w:val="28"/>
              </w:rPr>
              <w:t>Материал урока мне был</w:t>
            </w:r>
          </w:p>
        </w:tc>
        <w:tc>
          <w:tcPr>
            <w:tcW w:w="4370" w:type="dxa"/>
          </w:tcPr>
          <w:p w:rsidR="0078385B" w:rsidRPr="00A2130F" w:rsidRDefault="0078385B" w:rsidP="00695B9C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130F">
              <w:rPr>
                <w:rFonts w:ascii="Times New Roman" w:hAnsi="Times New Roman" w:cs="Times New Roman"/>
                <w:sz w:val="28"/>
                <w:szCs w:val="28"/>
              </w:rPr>
              <w:t>Понятен/не понятен</w:t>
            </w:r>
          </w:p>
          <w:p w:rsidR="0078385B" w:rsidRPr="00A2130F" w:rsidRDefault="0078385B" w:rsidP="00695B9C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130F">
              <w:rPr>
                <w:rFonts w:ascii="Times New Roman" w:hAnsi="Times New Roman" w:cs="Times New Roman"/>
                <w:sz w:val="28"/>
                <w:szCs w:val="28"/>
              </w:rPr>
              <w:t>Полезен/бесполезен</w:t>
            </w:r>
          </w:p>
          <w:p w:rsidR="0078385B" w:rsidRPr="00A2130F" w:rsidRDefault="0078385B" w:rsidP="00695B9C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130F">
              <w:rPr>
                <w:rFonts w:ascii="Times New Roman" w:hAnsi="Times New Roman" w:cs="Times New Roman"/>
                <w:sz w:val="28"/>
                <w:szCs w:val="28"/>
              </w:rPr>
              <w:t>Интересен/скучен</w:t>
            </w:r>
          </w:p>
        </w:tc>
      </w:tr>
    </w:tbl>
    <w:p w:rsidR="0078385B" w:rsidRPr="00A2130F" w:rsidRDefault="0078385B" w:rsidP="0078385B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130F">
        <w:rPr>
          <w:rFonts w:ascii="Times New Roman" w:hAnsi="Times New Roman" w:cs="Times New Roman"/>
          <w:sz w:val="28"/>
          <w:szCs w:val="28"/>
        </w:rPr>
        <w:t>Оцените, насколько вы поняли материал занятия:</w:t>
      </w:r>
    </w:p>
    <w:tbl>
      <w:tblPr>
        <w:tblStyle w:val="a3"/>
        <w:tblW w:w="0" w:type="auto"/>
        <w:tblInd w:w="720" w:type="dxa"/>
        <w:tblLook w:val="04A0" w:firstRow="1" w:lastRow="0" w:firstColumn="1" w:lastColumn="0" w:noHBand="0" w:noVBand="1"/>
      </w:tblPr>
      <w:tblGrid>
        <w:gridCol w:w="1118"/>
        <w:gridCol w:w="4632"/>
        <w:gridCol w:w="2875"/>
      </w:tblGrid>
      <w:tr w:rsidR="0078385B" w:rsidRPr="00A2130F" w:rsidTr="00695B9C">
        <w:tc>
          <w:tcPr>
            <w:tcW w:w="1118" w:type="dxa"/>
          </w:tcPr>
          <w:p w:rsidR="0078385B" w:rsidRPr="00A2130F" w:rsidRDefault="0078385B" w:rsidP="00695B9C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2130F">
              <w:rPr>
                <w:rFonts w:ascii="Times New Roman" w:hAnsi="Times New Roman" w:cs="Times New Roman"/>
                <w:sz w:val="28"/>
                <w:szCs w:val="28"/>
              </w:rPr>
              <w:t>Оценка</w:t>
            </w:r>
          </w:p>
        </w:tc>
        <w:tc>
          <w:tcPr>
            <w:tcW w:w="4632" w:type="dxa"/>
          </w:tcPr>
          <w:p w:rsidR="0078385B" w:rsidRPr="00A2130F" w:rsidRDefault="0078385B" w:rsidP="00695B9C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2130F">
              <w:rPr>
                <w:rFonts w:ascii="Times New Roman" w:hAnsi="Times New Roman" w:cs="Times New Roman"/>
                <w:sz w:val="28"/>
                <w:szCs w:val="28"/>
              </w:rPr>
              <w:t>Критерии</w:t>
            </w:r>
          </w:p>
        </w:tc>
        <w:tc>
          <w:tcPr>
            <w:tcW w:w="2875" w:type="dxa"/>
          </w:tcPr>
          <w:p w:rsidR="0078385B" w:rsidRPr="00A2130F" w:rsidRDefault="0078385B" w:rsidP="00695B9C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2130F">
              <w:rPr>
                <w:rFonts w:ascii="Times New Roman" w:hAnsi="Times New Roman" w:cs="Times New Roman"/>
                <w:sz w:val="28"/>
                <w:szCs w:val="28"/>
              </w:rPr>
              <w:t>Место для отметки(+)</w:t>
            </w:r>
          </w:p>
        </w:tc>
      </w:tr>
      <w:tr w:rsidR="0078385B" w:rsidRPr="00A2130F" w:rsidTr="00695B9C">
        <w:tc>
          <w:tcPr>
            <w:tcW w:w="1118" w:type="dxa"/>
          </w:tcPr>
          <w:p w:rsidR="0078385B" w:rsidRPr="00A2130F" w:rsidRDefault="0078385B" w:rsidP="00695B9C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2130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632" w:type="dxa"/>
          </w:tcPr>
          <w:p w:rsidR="0078385B" w:rsidRPr="00A2130F" w:rsidRDefault="0078385B" w:rsidP="00695B9C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130F">
              <w:rPr>
                <w:rFonts w:ascii="Times New Roman" w:hAnsi="Times New Roman" w:cs="Times New Roman"/>
                <w:sz w:val="28"/>
                <w:szCs w:val="28"/>
              </w:rPr>
              <w:t>Я все понял(а), смогу объяснить другому. Решение заданий не вызвало затруднений. Все расчеты смог(ла) выполнить самостоятельно без ошибок</w:t>
            </w:r>
          </w:p>
        </w:tc>
        <w:tc>
          <w:tcPr>
            <w:tcW w:w="2875" w:type="dxa"/>
          </w:tcPr>
          <w:p w:rsidR="0078385B" w:rsidRPr="00A2130F" w:rsidRDefault="0078385B" w:rsidP="00695B9C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8385B" w:rsidRPr="00A2130F" w:rsidTr="00695B9C">
        <w:tc>
          <w:tcPr>
            <w:tcW w:w="1118" w:type="dxa"/>
          </w:tcPr>
          <w:p w:rsidR="0078385B" w:rsidRPr="00A2130F" w:rsidRDefault="0078385B" w:rsidP="00695B9C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2130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632" w:type="dxa"/>
          </w:tcPr>
          <w:p w:rsidR="0078385B" w:rsidRPr="00A2130F" w:rsidRDefault="0078385B" w:rsidP="00695B9C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130F">
              <w:rPr>
                <w:rFonts w:ascii="Times New Roman" w:hAnsi="Times New Roman" w:cs="Times New Roman"/>
                <w:sz w:val="28"/>
                <w:szCs w:val="28"/>
              </w:rPr>
              <w:t xml:space="preserve">Я понял(а) материал, могу объяснить при помощи </w:t>
            </w:r>
            <w:r w:rsidRPr="00A2130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преподавателя. При решении заданий возникли затруднения. Были допущены несколько ошибок, которые я смог(ла) найти и исправить</w:t>
            </w:r>
          </w:p>
        </w:tc>
        <w:tc>
          <w:tcPr>
            <w:tcW w:w="2875" w:type="dxa"/>
          </w:tcPr>
          <w:p w:rsidR="0078385B" w:rsidRPr="00A2130F" w:rsidRDefault="0078385B" w:rsidP="00695B9C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8385B" w:rsidRPr="00A2130F" w:rsidTr="00695B9C">
        <w:tc>
          <w:tcPr>
            <w:tcW w:w="1118" w:type="dxa"/>
          </w:tcPr>
          <w:p w:rsidR="0078385B" w:rsidRPr="00A2130F" w:rsidRDefault="0078385B" w:rsidP="00695B9C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2130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4632" w:type="dxa"/>
          </w:tcPr>
          <w:p w:rsidR="0078385B" w:rsidRPr="00A2130F" w:rsidRDefault="0078385B" w:rsidP="00695B9C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130F">
              <w:rPr>
                <w:rFonts w:ascii="Times New Roman" w:hAnsi="Times New Roman" w:cs="Times New Roman"/>
                <w:sz w:val="28"/>
                <w:szCs w:val="28"/>
              </w:rPr>
              <w:t xml:space="preserve">Я понял(а) материал частично. Решение заданий вызвало множество затруднений. Смог(ла) выполнить только некоторые этапы задания </w:t>
            </w:r>
          </w:p>
        </w:tc>
        <w:tc>
          <w:tcPr>
            <w:tcW w:w="2875" w:type="dxa"/>
          </w:tcPr>
          <w:p w:rsidR="0078385B" w:rsidRPr="00A2130F" w:rsidRDefault="0078385B" w:rsidP="00695B9C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8385B" w:rsidRPr="00A2130F" w:rsidTr="00695B9C">
        <w:tc>
          <w:tcPr>
            <w:tcW w:w="1118" w:type="dxa"/>
          </w:tcPr>
          <w:p w:rsidR="0078385B" w:rsidRPr="00A2130F" w:rsidRDefault="0078385B" w:rsidP="00695B9C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2130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632" w:type="dxa"/>
          </w:tcPr>
          <w:p w:rsidR="0078385B" w:rsidRPr="00A2130F" w:rsidRDefault="0078385B" w:rsidP="00695B9C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130F">
              <w:rPr>
                <w:rFonts w:ascii="Times New Roman" w:hAnsi="Times New Roman" w:cs="Times New Roman"/>
                <w:sz w:val="28"/>
                <w:szCs w:val="28"/>
              </w:rPr>
              <w:t>Я ничего не понял(а)</w:t>
            </w:r>
          </w:p>
        </w:tc>
        <w:tc>
          <w:tcPr>
            <w:tcW w:w="2875" w:type="dxa"/>
          </w:tcPr>
          <w:p w:rsidR="0078385B" w:rsidRPr="00A2130F" w:rsidRDefault="0078385B" w:rsidP="00695B9C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8385B" w:rsidRPr="00A2130F" w:rsidRDefault="0078385B" w:rsidP="0078385B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130F">
        <w:rPr>
          <w:rFonts w:ascii="Times New Roman" w:hAnsi="Times New Roman" w:cs="Times New Roman"/>
          <w:sz w:val="28"/>
          <w:szCs w:val="28"/>
        </w:rPr>
        <w:t>Что вызвало затруднения? Что понравилось?</w:t>
      </w:r>
    </w:p>
    <w:p w:rsidR="00363F96" w:rsidRDefault="0078385B" w:rsidP="00A2130F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130F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2130F" w:rsidRDefault="00A2130F" w:rsidP="00A2130F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51B9C" w:rsidRDefault="005A049A" w:rsidP="00A2130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начале</w:t>
      </w:r>
      <w:r w:rsidR="00016AE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р</w:t>
      </w:r>
      <w:r w:rsidR="00851B9C">
        <w:rPr>
          <w:rFonts w:ascii="Times New Roman" w:hAnsi="Times New Roman" w:cs="Times New Roman"/>
          <w:sz w:val="28"/>
          <w:szCs w:val="28"/>
        </w:rPr>
        <w:t xml:space="preserve">ассмотрим </w:t>
      </w:r>
      <w:r w:rsidR="00363F96">
        <w:rPr>
          <w:rFonts w:ascii="Times New Roman" w:hAnsi="Times New Roman" w:cs="Times New Roman"/>
          <w:sz w:val="28"/>
          <w:szCs w:val="28"/>
        </w:rPr>
        <w:t xml:space="preserve">результаты </w:t>
      </w:r>
      <w:r w:rsidR="00851B9C">
        <w:rPr>
          <w:rFonts w:ascii="Times New Roman" w:hAnsi="Times New Roman" w:cs="Times New Roman"/>
          <w:sz w:val="28"/>
          <w:szCs w:val="28"/>
        </w:rPr>
        <w:t>самооценк</w:t>
      </w:r>
      <w:r w:rsidR="00363F96">
        <w:rPr>
          <w:rFonts w:ascii="Times New Roman" w:hAnsi="Times New Roman" w:cs="Times New Roman"/>
          <w:sz w:val="28"/>
          <w:szCs w:val="28"/>
        </w:rPr>
        <w:t>и</w:t>
      </w:r>
      <w:r w:rsidR="00851B9C">
        <w:rPr>
          <w:rFonts w:ascii="Times New Roman" w:hAnsi="Times New Roman" w:cs="Times New Roman"/>
          <w:sz w:val="28"/>
          <w:szCs w:val="28"/>
        </w:rPr>
        <w:t xml:space="preserve"> студентов:</w:t>
      </w:r>
    </w:p>
    <w:p w:rsidR="00851B9C" w:rsidRDefault="00695B9C" w:rsidP="008A0FD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95B9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56E338A" wp14:editId="2B21A5CA">
            <wp:extent cx="4486901" cy="2667372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486901" cy="26673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6AE2" w:rsidRPr="00016AE2" w:rsidRDefault="00016AE2" w:rsidP="008A0FD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6AE2">
        <w:rPr>
          <w:rFonts w:ascii="Times New Roman" w:hAnsi="Times New Roman" w:cs="Times New Roman"/>
          <w:b/>
          <w:sz w:val="24"/>
          <w:szCs w:val="24"/>
        </w:rPr>
        <w:t xml:space="preserve">Рис. </w:t>
      </w:r>
      <w:r w:rsidR="00800D06">
        <w:rPr>
          <w:rFonts w:ascii="Times New Roman" w:hAnsi="Times New Roman" w:cs="Times New Roman"/>
          <w:b/>
          <w:sz w:val="24"/>
          <w:szCs w:val="24"/>
        </w:rPr>
        <w:t>1</w:t>
      </w:r>
      <w:r w:rsidRPr="00016AE2">
        <w:rPr>
          <w:rFonts w:ascii="Times New Roman" w:hAnsi="Times New Roman" w:cs="Times New Roman"/>
          <w:b/>
          <w:sz w:val="24"/>
          <w:szCs w:val="24"/>
        </w:rPr>
        <w:t xml:space="preserve"> Оценка активности своей работы студентами</w:t>
      </w:r>
    </w:p>
    <w:p w:rsidR="00851B9C" w:rsidRDefault="00695B9C" w:rsidP="008A0FD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95B9C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74095D87" wp14:editId="4B35EA7F">
            <wp:extent cx="4439270" cy="2638793"/>
            <wp:effectExtent l="0" t="0" r="0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439270" cy="26387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3F96" w:rsidRPr="00363F96" w:rsidRDefault="00363F96" w:rsidP="008A0FD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63F96">
        <w:rPr>
          <w:rFonts w:ascii="Times New Roman" w:hAnsi="Times New Roman" w:cs="Times New Roman"/>
          <w:b/>
          <w:sz w:val="24"/>
          <w:szCs w:val="24"/>
        </w:rPr>
        <w:t>Рис.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00D06">
        <w:rPr>
          <w:rFonts w:ascii="Times New Roman" w:hAnsi="Times New Roman" w:cs="Times New Roman"/>
          <w:b/>
          <w:sz w:val="24"/>
          <w:szCs w:val="24"/>
        </w:rPr>
        <w:t xml:space="preserve">2 </w:t>
      </w:r>
      <w:r w:rsidRPr="00363F96">
        <w:rPr>
          <w:rFonts w:ascii="Times New Roman" w:hAnsi="Times New Roman" w:cs="Times New Roman"/>
          <w:b/>
          <w:sz w:val="24"/>
          <w:szCs w:val="24"/>
        </w:rPr>
        <w:t>Оценка удовлетворения своей работой на занятии</w:t>
      </w:r>
    </w:p>
    <w:p w:rsidR="00851B9C" w:rsidRDefault="00695B9C" w:rsidP="008A0FD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95B9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014B941" wp14:editId="45DA7231">
            <wp:extent cx="4429743" cy="2638793"/>
            <wp:effectExtent l="0" t="0" r="9525" b="9525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429743" cy="26387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3F96" w:rsidRPr="00AF1B7C" w:rsidRDefault="00363F96" w:rsidP="008A0FD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F1B7C">
        <w:rPr>
          <w:rFonts w:ascii="Times New Roman" w:hAnsi="Times New Roman" w:cs="Times New Roman"/>
          <w:b/>
          <w:sz w:val="24"/>
          <w:szCs w:val="24"/>
        </w:rPr>
        <w:t xml:space="preserve">Рис. </w:t>
      </w:r>
      <w:r w:rsidR="00800D06">
        <w:rPr>
          <w:rFonts w:ascii="Times New Roman" w:hAnsi="Times New Roman" w:cs="Times New Roman"/>
          <w:b/>
          <w:sz w:val="24"/>
          <w:szCs w:val="24"/>
        </w:rPr>
        <w:t xml:space="preserve">3 </w:t>
      </w:r>
      <w:r w:rsidR="00AF1B7C" w:rsidRPr="00AF1B7C">
        <w:rPr>
          <w:rFonts w:ascii="Times New Roman" w:hAnsi="Times New Roman" w:cs="Times New Roman"/>
          <w:b/>
          <w:sz w:val="24"/>
          <w:szCs w:val="24"/>
        </w:rPr>
        <w:t xml:space="preserve">Оценка </w:t>
      </w:r>
      <w:r w:rsidR="00AF1B7C">
        <w:rPr>
          <w:rFonts w:ascii="Times New Roman" w:hAnsi="Times New Roman" w:cs="Times New Roman"/>
          <w:b/>
          <w:sz w:val="24"/>
          <w:szCs w:val="24"/>
        </w:rPr>
        <w:t>длительности занятия</w:t>
      </w:r>
    </w:p>
    <w:p w:rsidR="00851B9C" w:rsidRDefault="00695B9C" w:rsidP="008A0FD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95B9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EB01A81" wp14:editId="5E3CC9E6">
            <wp:extent cx="4448796" cy="2648320"/>
            <wp:effectExtent l="0" t="0" r="0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448796" cy="26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1B7C" w:rsidRPr="00AF1B7C" w:rsidRDefault="00AF1B7C" w:rsidP="008A0FD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F1B7C">
        <w:rPr>
          <w:rFonts w:ascii="Times New Roman" w:hAnsi="Times New Roman" w:cs="Times New Roman"/>
          <w:b/>
          <w:sz w:val="24"/>
          <w:szCs w:val="24"/>
        </w:rPr>
        <w:t>Рис.</w:t>
      </w:r>
      <w:r w:rsidR="00800D06">
        <w:rPr>
          <w:rFonts w:ascii="Times New Roman" w:hAnsi="Times New Roman" w:cs="Times New Roman"/>
          <w:b/>
          <w:sz w:val="24"/>
          <w:szCs w:val="24"/>
        </w:rPr>
        <w:t>4</w:t>
      </w:r>
      <w:r w:rsidRPr="00AF1B7C">
        <w:rPr>
          <w:rFonts w:ascii="Times New Roman" w:hAnsi="Times New Roman" w:cs="Times New Roman"/>
          <w:b/>
          <w:sz w:val="24"/>
          <w:szCs w:val="24"/>
        </w:rPr>
        <w:t xml:space="preserve"> Оценка своего самочувствия к концу занятия</w:t>
      </w:r>
    </w:p>
    <w:p w:rsidR="00851B9C" w:rsidRDefault="00695B9C" w:rsidP="008A0FD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95B9C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50B645CD" wp14:editId="51F4C9E2">
            <wp:extent cx="4391638" cy="2553056"/>
            <wp:effectExtent l="0" t="0" r="9525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391638" cy="25530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1B7C" w:rsidRPr="00AF1B7C" w:rsidRDefault="00AF1B7C" w:rsidP="008A0FD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F1B7C">
        <w:rPr>
          <w:rFonts w:ascii="Times New Roman" w:hAnsi="Times New Roman" w:cs="Times New Roman"/>
          <w:b/>
          <w:sz w:val="24"/>
          <w:szCs w:val="24"/>
        </w:rPr>
        <w:t xml:space="preserve">Рис. </w:t>
      </w:r>
      <w:r w:rsidR="00800D06">
        <w:rPr>
          <w:rFonts w:ascii="Times New Roman" w:hAnsi="Times New Roman" w:cs="Times New Roman"/>
          <w:b/>
          <w:sz w:val="24"/>
          <w:szCs w:val="24"/>
        </w:rPr>
        <w:t>5</w:t>
      </w:r>
      <w:r w:rsidRPr="00AF1B7C">
        <w:rPr>
          <w:rFonts w:ascii="Times New Roman" w:hAnsi="Times New Roman" w:cs="Times New Roman"/>
          <w:b/>
          <w:sz w:val="24"/>
          <w:szCs w:val="24"/>
        </w:rPr>
        <w:t xml:space="preserve"> Оценка изменения своего настроения к концу занятия</w:t>
      </w:r>
    </w:p>
    <w:p w:rsidR="008A0FDE" w:rsidRDefault="00695B9C" w:rsidP="008A0FD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95B9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14043D9" wp14:editId="3D81ABB9">
            <wp:extent cx="4448796" cy="2619741"/>
            <wp:effectExtent l="0" t="0" r="0" b="9525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448796" cy="26197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1B7C" w:rsidRPr="00AF1B7C" w:rsidRDefault="00AF1B7C" w:rsidP="008A0FD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F1B7C">
        <w:rPr>
          <w:rFonts w:ascii="Times New Roman" w:hAnsi="Times New Roman" w:cs="Times New Roman"/>
          <w:b/>
          <w:sz w:val="24"/>
          <w:szCs w:val="24"/>
        </w:rPr>
        <w:t xml:space="preserve">Рис. </w:t>
      </w:r>
      <w:r w:rsidR="00800D06">
        <w:rPr>
          <w:rFonts w:ascii="Times New Roman" w:hAnsi="Times New Roman" w:cs="Times New Roman"/>
          <w:b/>
          <w:sz w:val="24"/>
          <w:szCs w:val="24"/>
        </w:rPr>
        <w:t>6</w:t>
      </w:r>
      <w:r w:rsidRPr="00AF1B7C">
        <w:rPr>
          <w:rFonts w:ascii="Times New Roman" w:hAnsi="Times New Roman" w:cs="Times New Roman"/>
          <w:b/>
          <w:sz w:val="24"/>
          <w:szCs w:val="24"/>
        </w:rPr>
        <w:t xml:space="preserve"> Оценка усвоенного материала занятия</w:t>
      </w:r>
    </w:p>
    <w:p w:rsidR="008A0FDE" w:rsidRDefault="00695B9C" w:rsidP="008A0FD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95B9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2BFDB82" wp14:editId="452F0F9D">
            <wp:extent cx="4486274" cy="2457450"/>
            <wp:effectExtent l="0" t="0" r="0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495787" cy="24626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1B7C" w:rsidRPr="00AF1B7C" w:rsidRDefault="00AF1B7C" w:rsidP="008A0FD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F1B7C">
        <w:rPr>
          <w:rFonts w:ascii="Times New Roman" w:hAnsi="Times New Roman" w:cs="Times New Roman"/>
          <w:b/>
          <w:sz w:val="24"/>
          <w:szCs w:val="24"/>
        </w:rPr>
        <w:t xml:space="preserve">Рис. </w:t>
      </w:r>
      <w:r w:rsidR="00800D06">
        <w:rPr>
          <w:rFonts w:ascii="Times New Roman" w:hAnsi="Times New Roman" w:cs="Times New Roman"/>
          <w:b/>
          <w:sz w:val="24"/>
          <w:szCs w:val="24"/>
        </w:rPr>
        <w:t>7</w:t>
      </w:r>
      <w:r w:rsidRPr="00AF1B7C">
        <w:rPr>
          <w:rFonts w:ascii="Times New Roman" w:hAnsi="Times New Roman" w:cs="Times New Roman"/>
          <w:b/>
          <w:sz w:val="24"/>
          <w:szCs w:val="24"/>
        </w:rPr>
        <w:t xml:space="preserve"> Оценка результатов своей работы на занятии и уровня усвоения материала</w:t>
      </w:r>
    </w:p>
    <w:p w:rsidR="00FC5022" w:rsidRDefault="008A0FDE" w:rsidP="008A0FD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AF1B7C">
        <w:rPr>
          <w:rFonts w:ascii="Times New Roman" w:hAnsi="Times New Roman" w:cs="Times New Roman"/>
          <w:sz w:val="28"/>
          <w:szCs w:val="28"/>
        </w:rPr>
        <w:t xml:space="preserve">Как видно, студенты оценивают положительно доступность материала урока, урок в целом, свою работу. В области открытого ответа студенты отмечают, что им понравилось решать саму задачу, понравилось то что все время занятия они были вовлечены в работу и приходилось вспоминать не только пройденный материал второго курса, но и первого курса обучения. </w:t>
      </w:r>
      <w:r w:rsidR="00FC5022">
        <w:rPr>
          <w:rFonts w:ascii="Times New Roman" w:hAnsi="Times New Roman" w:cs="Times New Roman"/>
          <w:sz w:val="28"/>
          <w:szCs w:val="28"/>
        </w:rPr>
        <w:t xml:space="preserve">Среди основных трудностей указывают большое количество этапов </w:t>
      </w:r>
      <w:r w:rsidR="0078385B">
        <w:rPr>
          <w:rFonts w:ascii="Times New Roman" w:hAnsi="Times New Roman" w:cs="Times New Roman"/>
          <w:sz w:val="28"/>
          <w:szCs w:val="28"/>
        </w:rPr>
        <w:t>решения задачи и интерпретаци</w:t>
      </w:r>
      <w:r w:rsidR="00695B9C">
        <w:rPr>
          <w:rFonts w:ascii="Times New Roman" w:hAnsi="Times New Roman" w:cs="Times New Roman"/>
          <w:sz w:val="28"/>
          <w:szCs w:val="28"/>
        </w:rPr>
        <w:t>ю</w:t>
      </w:r>
      <w:r w:rsidR="0078385B">
        <w:rPr>
          <w:rFonts w:ascii="Times New Roman" w:hAnsi="Times New Roman" w:cs="Times New Roman"/>
          <w:sz w:val="28"/>
          <w:szCs w:val="28"/>
        </w:rPr>
        <w:t xml:space="preserve"> результатов</w:t>
      </w:r>
      <w:r w:rsidR="00FC5022">
        <w:rPr>
          <w:rFonts w:ascii="Times New Roman" w:hAnsi="Times New Roman" w:cs="Times New Roman"/>
          <w:sz w:val="28"/>
          <w:szCs w:val="28"/>
        </w:rPr>
        <w:t xml:space="preserve">. В целом, </w:t>
      </w:r>
      <w:r w:rsidR="00695B9C">
        <w:rPr>
          <w:rFonts w:ascii="Times New Roman" w:hAnsi="Times New Roman" w:cs="Times New Roman"/>
          <w:sz w:val="28"/>
          <w:szCs w:val="28"/>
        </w:rPr>
        <w:t>большая часть студентов</w:t>
      </w:r>
      <w:r w:rsidR="00FC5022">
        <w:rPr>
          <w:rFonts w:ascii="Times New Roman" w:hAnsi="Times New Roman" w:cs="Times New Roman"/>
          <w:sz w:val="28"/>
          <w:szCs w:val="28"/>
        </w:rPr>
        <w:t xml:space="preserve"> оценили уровень усвоения материала на 4 и 5, несмотря на его реальную сложность.</w:t>
      </w:r>
    </w:p>
    <w:p w:rsidR="008A0FDE" w:rsidRDefault="00FC5022" w:rsidP="008A0FD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8A0FDE">
        <w:rPr>
          <w:rFonts w:ascii="Times New Roman" w:hAnsi="Times New Roman" w:cs="Times New Roman"/>
          <w:sz w:val="28"/>
          <w:szCs w:val="28"/>
        </w:rPr>
        <w:t>Рассмотрим результаты самостоятельной работы, показывающие уровень усвоения материала студентами:</w:t>
      </w:r>
    </w:p>
    <w:p w:rsidR="008A0FDE" w:rsidRDefault="00695B9C" w:rsidP="008A0FD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95B9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E57553E" wp14:editId="540FB1B5">
            <wp:extent cx="4448175" cy="2009775"/>
            <wp:effectExtent l="0" t="0" r="9525" b="9525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448812" cy="20100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5022" w:rsidRPr="00FC5022" w:rsidRDefault="00FC5022" w:rsidP="008A0FD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C5022">
        <w:rPr>
          <w:rFonts w:ascii="Times New Roman" w:hAnsi="Times New Roman" w:cs="Times New Roman"/>
          <w:b/>
          <w:sz w:val="24"/>
          <w:szCs w:val="24"/>
        </w:rPr>
        <w:t>Рис.</w:t>
      </w:r>
      <w:r w:rsidR="00800D06">
        <w:rPr>
          <w:rFonts w:ascii="Times New Roman" w:hAnsi="Times New Roman" w:cs="Times New Roman"/>
          <w:b/>
          <w:sz w:val="24"/>
          <w:szCs w:val="24"/>
        </w:rPr>
        <w:t>8</w:t>
      </w:r>
      <w:r w:rsidRPr="00FC5022">
        <w:rPr>
          <w:rFonts w:ascii="Times New Roman" w:hAnsi="Times New Roman" w:cs="Times New Roman"/>
          <w:b/>
          <w:sz w:val="24"/>
          <w:szCs w:val="24"/>
        </w:rPr>
        <w:t xml:space="preserve"> Оценка преподавателем результатов самостоятельной работы студентов</w:t>
      </w:r>
    </w:p>
    <w:p w:rsidR="008A0FDE" w:rsidRDefault="008A0FDE" w:rsidP="008A0FD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FC5022">
        <w:rPr>
          <w:rFonts w:ascii="Times New Roman" w:hAnsi="Times New Roman" w:cs="Times New Roman"/>
          <w:sz w:val="28"/>
          <w:szCs w:val="28"/>
        </w:rPr>
        <w:t xml:space="preserve">После проверки работы оказалось, что качественная успеваемость студентов ниже того уровня, который заявили сами студенты в своих листах самооценки. Однако, изменение не такое значительное. Качественная успеваемость по результатам проверки работ преподавателем составляет </w:t>
      </w:r>
      <w:r w:rsidR="00695B9C">
        <w:rPr>
          <w:rFonts w:ascii="Times New Roman" w:hAnsi="Times New Roman" w:cs="Times New Roman"/>
          <w:sz w:val="28"/>
          <w:szCs w:val="28"/>
        </w:rPr>
        <w:t>92</w:t>
      </w:r>
      <w:r w:rsidR="00FC5022">
        <w:rPr>
          <w:rFonts w:ascii="Times New Roman" w:hAnsi="Times New Roman" w:cs="Times New Roman"/>
          <w:sz w:val="28"/>
          <w:szCs w:val="28"/>
        </w:rPr>
        <w:t xml:space="preserve">%. </w:t>
      </w:r>
      <w:r>
        <w:rPr>
          <w:rFonts w:ascii="Times New Roman" w:hAnsi="Times New Roman" w:cs="Times New Roman"/>
          <w:sz w:val="28"/>
          <w:szCs w:val="28"/>
        </w:rPr>
        <w:t>Таким образом, можно сделать вывод, что</w:t>
      </w:r>
      <w:r w:rsidR="00FC5022">
        <w:rPr>
          <w:rFonts w:ascii="Times New Roman" w:hAnsi="Times New Roman" w:cs="Times New Roman"/>
          <w:sz w:val="28"/>
          <w:szCs w:val="28"/>
        </w:rPr>
        <w:t xml:space="preserve"> ожидаемые результаты самооценки и реальные результаты практически совпадают,</w:t>
      </w:r>
      <w:r>
        <w:rPr>
          <w:rFonts w:ascii="Times New Roman" w:hAnsi="Times New Roman" w:cs="Times New Roman"/>
          <w:sz w:val="28"/>
          <w:szCs w:val="28"/>
        </w:rPr>
        <w:t xml:space="preserve"> студенты справились с учебным материалом и усвоили его на достаточно</w:t>
      </w:r>
      <w:r w:rsidR="00FC5022">
        <w:rPr>
          <w:rFonts w:ascii="Times New Roman" w:hAnsi="Times New Roman" w:cs="Times New Roman"/>
          <w:sz w:val="28"/>
          <w:szCs w:val="28"/>
        </w:rPr>
        <w:t xml:space="preserve"> высоком</w:t>
      </w:r>
      <w:r>
        <w:rPr>
          <w:rFonts w:ascii="Times New Roman" w:hAnsi="Times New Roman" w:cs="Times New Roman"/>
          <w:sz w:val="28"/>
          <w:szCs w:val="28"/>
        </w:rPr>
        <w:t xml:space="preserve"> уровне. Сравним результаты самостоятельной работы открытого занятия с результатами проверочной работы по теме «</w:t>
      </w:r>
      <w:r w:rsidR="00200BFF">
        <w:rPr>
          <w:rFonts w:ascii="Times New Roman" w:hAnsi="Times New Roman" w:cs="Times New Roman"/>
          <w:sz w:val="28"/>
          <w:szCs w:val="28"/>
        </w:rPr>
        <w:t>Матрицы и определители</w:t>
      </w:r>
      <w:r>
        <w:rPr>
          <w:rFonts w:ascii="Times New Roman" w:hAnsi="Times New Roman" w:cs="Times New Roman"/>
          <w:sz w:val="28"/>
          <w:szCs w:val="28"/>
        </w:rPr>
        <w:t>»</w:t>
      </w:r>
      <w:r w:rsidR="00FC5022">
        <w:rPr>
          <w:rFonts w:ascii="Times New Roman" w:hAnsi="Times New Roman" w:cs="Times New Roman"/>
          <w:sz w:val="28"/>
          <w:szCs w:val="28"/>
        </w:rPr>
        <w:t>, которая проводилась на одном из предыдущих занятий</w:t>
      </w:r>
      <w:r w:rsidR="006A3789">
        <w:rPr>
          <w:rFonts w:ascii="Times New Roman" w:hAnsi="Times New Roman" w:cs="Times New Roman"/>
          <w:sz w:val="28"/>
          <w:szCs w:val="28"/>
        </w:rPr>
        <w:t>. На проверочной работе присутствовало 2</w:t>
      </w:r>
      <w:r w:rsidR="00200BFF">
        <w:rPr>
          <w:rFonts w:ascii="Times New Roman" w:hAnsi="Times New Roman" w:cs="Times New Roman"/>
          <w:sz w:val="28"/>
          <w:szCs w:val="28"/>
        </w:rPr>
        <w:t xml:space="preserve">5 </w:t>
      </w:r>
      <w:r w:rsidR="006A3789">
        <w:rPr>
          <w:rFonts w:ascii="Times New Roman" w:hAnsi="Times New Roman" w:cs="Times New Roman"/>
          <w:sz w:val="28"/>
          <w:szCs w:val="28"/>
        </w:rPr>
        <w:t>студент</w:t>
      </w:r>
      <w:r w:rsidR="00200BFF">
        <w:rPr>
          <w:rFonts w:ascii="Times New Roman" w:hAnsi="Times New Roman" w:cs="Times New Roman"/>
          <w:sz w:val="28"/>
          <w:szCs w:val="28"/>
        </w:rPr>
        <w:t>ов</w:t>
      </w:r>
      <w:r w:rsidR="006A3789">
        <w:rPr>
          <w:rFonts w:ascii="Times New Roman" w:hAnsi="Times New Roman" w:cs="Times New Roman"/>
          <w:sz w:val="28"/>
          <w:szCs w:val="28"/>
        </w:rPr>
        <w:t>.</w:t>
      </w:r>
    </w:p>
    <w:p w:rsidR="008A0FDE" w:rsidRDefault="00200BFF" w:rsidP="006A378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00BFF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79AB9FCF" wp14:editId="6EC459E6">
            <wp:extent cx="4381500" cy="2574600"/>
            <wp:effectExtent l="0" t="0" r="0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386810" cy="2577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5022" w:rsidRPr="00FC5022" w:rsidRDefault="00FC5022" w:rsidP="006A3789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C5022">
        <w:rPr>
          <w:rFonts w:ascii="Times New Roman" w:hAnsi="Times New Roman" w:cs="Times New Roman"/>
          <w:b/>
          <w:sz w:val="24"/>
          <w:szCs w:val="24"/>
        </w:rPr>
        <w:t>Рис.</w:t>
      </w:r>
      <w:r w:rsidR="00800D06">
        <w:rPr>
          <w:rFonts w:ascii="Times New Roman" w:hAnsi="Times New Roman" w:cs="Times New Roman"/>
          <w:b/>
          <w:sz w:val="24"/>
          <w:szCs w:val="24"/>
        </w:rPr>
        <w:t>9</w:t>
      </w:r>
      <w:r w:rsidRPr="00FC5022">
        <w:rPr>
          <w:rFonts w:ascii="Times New Roman" w:hAnsi="Times New Roman" w:cs="Times New Roman"/>
          <w:b/>
          <w:sz w:val="24"/>
          <w:szCs w:val="24"/>
        </w:rPr>
        <w:t xml:space="preserve"> Сравнение результатов проверочной работы «</w:t>
      </w:r>
      <w:r w:rsidR="005748FB">
        <w:rPr>
          <w:rFonts w:ascii="Times New Roman" w:hAnsi="Times New Roman" w:cs="Times New Roman"/>
          <w:b/>
          <w:sz w:val="24"/>
          <w:szCs w:val="24"/>
        </w:rPr>
        <w:t>Матрицы и определители</w:t>
      </w:r>
      <w:r w:rsidRPr="00FC5022">
        <w:rPr>
          <w:rFonts w:ascii="Times New Roman" w:hAnsi="Times New Roman" w:cs="Times New Roman"/>
          <w:b/>
          <w:sz w:val="24"/>
          <w:szCs w:val="24"/>
        </w:rPr>
        <w:t>» и самостоятельной работы открытого занятия, содержащих схожие элементы решения задач</w:t>
      </w:r>
    </w:p>
    <w:p w:rsidR="006A3789" w:rsidRDefault="00023521" w:rsidP="006A378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Качественная успеваемость проверочной работы составляла </w:t>
      </w:r>
      <w:r w:rsidR="00200BFF">
        <w:rPr>
          <w:rFonts w:ascii="Times New Roman" w:hAnsi="Times New Roman" w:cs="Times New Roman"/>
          <w:sz w:val="28"/>
          <w:szCs w:val="28"/>
        </w:rPr>
        <w:t>71</w:t>
      </w:r>
      <w:r>
        <w:rPr>
          <w:rFonts w:ascii="Times New Roman" w:hAnsi="Times New Roman" w:cs="Times New Roman"/>
          <w:sz w:val="28"/>
          <w:szCs w:val="28"/>
        </w:rPr>
        <w:t xml:space="preserve">%. </w:t>
      </w:r>
      <w:r w:rsidR="006A3789">
        <w:rPr>
          <w:rFonts w:ascii="Times New Roman" w:hAnsi="Times New Roman" w:cs="Times New Roman"/>
          <w:sz w:val="28"/>
          <w:szCs w:val="28"/>
        </w:rPr>
        <w:t>Видно, что результаты</w:t>
      </w:r>
      <w:r w:rsidR="00FC5022">
        <w:rPr>
          <w:rFonts w:ascii="Times New Roman" w:hAnsi="Times New Roman" w:cs="Times New Roman"/>
          <w:sz w:val="28"/>
          <w:szCs w:val="28"/>
        </w:rPr>
        <w:t xml:space="preserve">, которые показывают студенты при выполнении заданий, содержащих </w:t>
      </w:r>
      <w:r w:rsidR="00200BFF">
        <w:rPr>
          <w:rFonts w:ascii="Times New Roman" w:hAnsi="Times New Roman" w:cs="Times New Roman"/>
          <w:sz w:val="28"/>
          <w:szCs w:val="28"/>
        </w:rPr>
        <w:t>действия с матрицами и определителями</w:t>
      </w:r>
      <w:r w:rsidR="00FC5022">
        <w:rPr>
          <w:rFonts w:ascii="Times New Roman" w:hAnsi="Times New Roman" w:cs="Times New Roman"/>
          <w:sz w:val="28"/>
          <w:szCs w:val="28"/>
        </w:rPr>
        <w:t>,</w:t>
      </w:r>
      <w:r w:rsidR="006A3789">
        <w:rPr>
          <w:rFonts w:ascii="Times New Roman" w:hAnsi="Times New Roman" w:cs="Times New Roman"/>
          <w:sz w:val="28"/>
          <w:szCs w:val="28"/>
        </w:rPr>
        <w:t xml:space="preserve"> после изучени</w:t>
      </w:r>
      <w:r w:rsidR="00FC5022">
        <w:rPr>
          <w:rFonts w:ascii="Times New Roman" w:hAnsi="Times New Roman" w:cs="Times New Roman"/>
          <w:sz w:val="28"/>
          <w:szCs w:val="28"/>
        </w:rPr>
        <w:t>я</w:t>
      </w:r>
      <w:r w:rsidR="006A3789">
        <w:rPr>
          <w:rFonts w:ascii="Times New Roman" w:hAnsi="Times New Roman" w:cs="Times New Roman"/>
          <w:sz w:val="28"/>
          <w:szCs w:val="28"/>
        </w:rPr>
        <w:t xml:space="preserve"> материала открытого занятия выше</w:t>
      </w:r>
      <w:r>
        <w:rPr>
          <w:rFonts w:ascii="Times New Roman" w:hAnsi="Times New Roman" w:cs="Times New Roman"/>
          <w:sz w:val="28"/>
          <w:szCs w:val="28"/>
        </w:rPr>
        <w:t xml:space="preserve"> на 2</w:t>
      </w:r>
      <w:r w:rsidR="00200BFF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%</w:t>
      </w:r>
      <w:r w:rsidR="006A378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Можно заключить, что после </w:t>
      </w:r>
      <w:r w:rsidR="00FC5022">
        <w:rPr>
          <w:rFonts w:ascii="Times New Roman" w:hAnsi="Times New Roman" w:cs="Times New Roman"/>
          <w:sz w:val="28"/>
          <w:szCs w:val="28"/>
        </w:rPr>
        <w:t>проведения</w:t>
      </w:r>
      <w:r>
        <w:rPr>
          <w:rFonts w:ascii="Times New Roman" w:hAnsi="Times New Roman" w:cs="Times New Roman"/>
          <w:sz w:val="28"/>
          <w:szCs w:val="28"/>
        </w:rPr>
        <w:t xml:space="preserve"> открытого занятия наблюдается положительная динамика результатов обучения.</w:t>
      </w:r>
      <w:r w:rsidR="006A378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E48E2" w:rsidRDefault="000E48E2" w:rsidP="0026098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228799" cy="2867025"/>
            <wp:effectExtent l="0" t="0" r="63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Фото Открытый урок 2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37856" cy="2873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0ED4" w:rsidRPr="00780ED4" w:rsidRDefault="00780ED4" w:rsidP="00780ED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80ED4">
        <w:rPr>
          <w:rFonts w:ascii="Times New Roman" w:hAnsi="Times New Roman" w:cs="Times New Roman"/>
          <w:b/>
          <w:sz w:val="24"/>
          <w:szCs w:val="24"/>
        </w:rPr>
        <w:t>Рис.1</w:t>
      </w:r>
      <w:r w:rsidR="00800D06">
        <w:rPr>
          <w:rFonts w:ascii="Times New Roman" w:hAnsi="Times New Roman" w:cs="Times New Roman"/>
          <w:b/>
          <w:sz w:val="24"/>
          <w:szCs w:val="24"/>
        </w:rPr>
        <w:t>0</w:t>
      </w:r>
      <w:r w:rsidR="009C3BE1">
        <w:rPr>
          <w:rFonts w:ascii="Times New Roman" w:hAnsi="Times New Roman" w:cs="Times New Roman"/>
          <w:b/>
          <w:sz w:val="24"/>
          <w:szCs w:val="24"/>
        </w:rPr>
        <w:t xml:space="preserve"> Открытое занятие, постановка задачи</w:t>
      </w:r>
    </w:p>
    <w:p w:rsidR="00D7298F" w:rsidRDefault="000E48E2" w:rsidP="0026098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267200" cy="3200628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Фото Открытый урок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74211" cy="32058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607B" w:rsidRDefault="00780ED4" w:rsidP="0026098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80ED4">
        <w:rPr>
          <w:rFonts w:ascii="Times New Roman" w:hAnsi="Times New Roman" w:cs="Times New Roman"/>
          <w:b/>
          <w:sz w:val="24"/>
          <w:szCs w:val="24"/>
        </w:rPr>
        <w:t>Рис. 1</w:t>
      </w:r>
      <w:r w:rsidR="00800D06">
        <w:rPr>
          <w:rFonts w:ascii="Times New Roman" w:hAnsi="Times New Roman" w:cs="Times New Roman"/>
          <w:b/>
          <w:sz w:val="24"/>
          <w:szCs w:val="24"/>
        </w:rPr>
        <w:t>1</w:t>
      </w:r>
      <w:r w:rsidRPr="00780ED4">
        <w:rPr>
          <w:rFonts w:ascii="Times New Roman" w:hAnsi="Times New Roman" w:cs="Times New Roman"/>
          <w:b/>
          <w:sz w:val="24"/>
          <w:szCs w:val="24"/>
        </w:rPr>
        <w:t xml:space="preserve"> Открытое занятие, индивидуальное консультирование по пройденному материалу</w:t>
      </w:r>
      <w:r w:rsidR="00A7607B">
        <w:rPr>
          <w:rFonts w:ascii="Times New Roman" w:hAnsi="Times New Roman" w:cs="Times New Roman"/>
          <w:sz w:val="24"/>
          <w:szCs w:val="24"/>
        </w:rPr>
        <w:br w:type="page"/>
      </w:r>
    </w:p>
    <w:p w:rsidR="00A7607B" w:rsidRPr="00A57110" w:rsidRDefault="00A7607B" w:rsidP="002B1C4C">
      <w:pPr>
        <w:pStyle w:val="1"/>
        <w:spacing w:before="0"/>
        <w:jc w:val="center"/>
        <w:rPr>
          <w:rFonts w:ascii="Times New Roman" w:hAnsi="Times New Roman" w:cs="Times New Roman"/>
          <w:color w:val="auto"/>
        </w:rPr>
      </w:pPr>
      <w:bookmarkStart w:id="6" w:name="_Toc232722681"/>
      <w:r w:rsidRPr="00A57110">
        <w:rPr>
          <w:rFonts w:ascii="Times New Roman" w:hAnsi="Times New Roman" w:cs="Times New Roman"/>
          <w:color w:val="auto"/>
        </w:rPr>
        <w:lastRenderedPageBreak/>
        <w:t>Приложения</w:t>
      </w:r>
      <w:bookmarkEnd w:id="6"/>
    </w:p>
    <w:p w:rsidR="006952DA" w:rsidRDefault="006952DA" w:rsidP="002B1C4C">
      <w:pPr>
        <w:spacing w:after="0"/>
        <w:rPr>
          <w:rFonts w:ascii="Times New Roman" w:eastAsiaTheme="minorEastAsia" w:hAnsi="Times New Roman" w:cs="Times New Roman"/>
          <w:sz w:val="28"/>
          <w:szCs w:val="28"/>
        </w:rPr>
      </w:pPr>
    </w:p>
    <w:p w:rsidR="00A90F41" w:rsidRDefault="00A90F41" w:rsidP="002B1C4C">
      <w:pPr>
        <w:spacing w:after="0" w:line="360" w:lineRule="auto"/>
        <w:jc w:val="right"/>
        <w:rPr>
          <w:rFonts w:ascii="Times New Roman" w:eastAsiaTheme="minorEastAsia" w:hAnsi="Times New Roman" w:cs="Times New Roman"/>
          <w:b/>
          <w:i/>
          <w:sz w:val="28"/>
          <w:szCs w:val="28"/>
        </w:rPr>
      </w:pPr>
      <w:r w:rsidRPr="00A90F41">
        <w:rPr>
          <w:rFonts w:ascii="Times New Roman" w:eastAsiaTheme="minorEastAsia" w:hAnsi="Times New Roman" w:cs="Times New Roman"/>
          <w:b/>
          <w:i/>
          <w:sz w:val="28"/>
          <w:szCs w:val="28"/>
        </w:rPr>
        <w:t xml:space="preserve">Приложение </w:t>
      </w:r>
      <w:r w:rsidR="00646F4A">
        <w:rPr>
          <w:rFonts w:ascii="Times New Roman" w:eastAsiaTheme="minorEastAsia" w:hAnsi="Times New Roman" w:cs="Times New Roman"/>
          <w:b/>
          <w:i/>
          <w:sz w:val="28"/>
          <w:szCs w:val="28"/>
        </w:rPr>
        <w:t>1</w:t>
      </w:r>
    </w:p>
    <w:p w:rsidR="00A90F41" w:rsidRDefault="00A90F41" w:rsidP="002B1C4C">
      <w:pPr>
        <w:spacing w:after="0" w:line="36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</w:rPr>
      </w:pPr>
      <w:r>
        <w:rPr>
          <w:rFonts w:ascii="Times New Roman" w:eastAsiaTheme="minorEastAsia" w:hAnsi="Times New Roman" w:cs="Times New Roman"/>
          <w:b/>
          <w:sz w:val="28"/>
          <w:szCs w:val="28"/>
        </w:rPr>
        <w:t>Слайды презентации открытого занятия</w:t>
      </w:r>
    </w:p>
    <w:p w:rsidR="00800D06" w:rsidRDefault="00800D06">
      <w:pPr>
        <w:rPr>
          <w:rFonts w:ascii="Times New Roman" w:eastAsiaTheme="minorEastAsia" w:hAnsi="Times New Roman" w:cs="Times New Roman"/>
          <w:b/>
          <w:sz w:val="28"/>
          <w:szCs w:val="28"/>
        </w:rPr>
      </w:pPr>
    </w:p>
    <w:p w:rsidR="00646F4A" w:rsidRDefault="00800D06">
      <w:pPr>
        <w:rPr>
          <w:rFonts w:ascii="Times New Roman" w:eastAsiaTheme="minorEastAsia" w:hAnsi="Times New Roman" w:cs="Times New Roman"/>
          <w:b/>
          <w:sz w:val="28"/>
          <w:szCs w:val="28"/>
        </w:rPr>
      </w:pPr>
      <w:r w:rsidRPr="00800D06">
        <w:rPr>
          <w:rFonts w:ascii="Times New Roman" w:eastAsiaTheme="minorEastAsia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0208127F" wp14:editId="33BD5242">
            <wp:extent cx="5939790" cy="2962275"/>
            <wp:effectExtent l="0" t="0" r="381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2962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0D06" w:rsidRPr="0026098C" w:rsidRDefault="00800D06" w:rsidP="0026098C">
      <w:pPr>
        <w:jc w:val="center"/>
        <w:rPr>
          <w:rFonts w:ascii="Times New Roman" w:eastAsiaTheme="minorEastAsia" w:hAnsi="Times New Roman" w:cs="Times New Roman"/>
          <w:b/>
          <w:sz w:val="24"/>
          <w:szCs w:val="24"/>
        </w:rPr>
      </w:pPr>
      <w:r w:rsidRPr="0026098C">
        <w:rPr>
          <w:rFonts w:ascii="Times New Roman" w:eastAsiaTheme="minorEastAsia" w:hAnsi="Times New Roman" w:cs="Times New Roman"/>
          <w:b/>
          <w:sz w:val="24"/>
          <w:szCs w:val="24"/>
        </w:rPr>
        <w:t>Рис.12 Слайд 1</w:t>
      </w:r>
      <w:r w:rsidR="0026098C">
        <w:rPr>
          <w:rFonts w:ascii="Times New Roman" w:eastAsiaTheme="minorEastAsia" w:hAnsi="Times New Roman" w:cs="Times New Roman"/>
          <w:b/>
          <w:sz w:val="24"/>
          <w:szCs w:val="24"/>
        </w:rPr>
        <w:t xml:space="preserve"> Тема занятия</w:t>
      </w:r>
    </w:p>
    <w:p w:rsidR="00800D06" w:rsidRDefault="00800D06">
      <w:pPr>
        <w:rPr>
          <w:rFonts w:ascii="Times New Roman" w:eastAsiaTheme="minorEastAsia" w:hAnsi="Times New Roman" w:cs="Times New Roman"/>
          <w:b/>
          <w:sz w:val="28"/>
          <w:szCs w:val="28"/>
        </w:rPr>
      </w:pPr>
      <w:r w:rsidRPr="00800D06">
        <w:rPr>
          <w:rFonts w:ascii="Times New Roman" w:eastAsiaTheme="minorEastAsia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21AC8451" wp14:editId="6F70D703">
            <wp:extent cx="5939790" cy="3329305"/>
            <wp:effectExtent l="0" t="0" r="3810" b="444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329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0D06" w:rsidRPr="0026098C" w:rsidRDefault="00800D06" w:rsidP="0026098C">
      <w:pPr>
        <w:jc w:val="center"/>
        <w:rPr>
          <w:rFonts w:ascii="Times New Roman" w:eastAsiaTheme="minorEastAsia" w:hAnsi="Times New Roman" w:cs="Times New Roman"/>
          <w:b/>
          <w:sz w:val="24"/>
          <w:szCs w:val="24"/>
        </w:rPr>
      </w:pPr>
      <w:r w:rsidRPr="0026098C">
        <w:rPr>
          <w:rFonts w:ascii="Times New Roman" w:eastAsiaTheme="minorEastAsia" w:hAnsi="Times New Roman" w:cs="Times New Roman"/>
          <w:b/>
          <w:sz w:val="24"/>
          <w:szCs w:val="24"/>
        </w:rPr>
        <w:t>Рис.13 Слайд 2</w:t>
      </w:r>
      <w:r w:rsidR="0026098C">
        <w:rPr>
          <w:rFonts w:ascii="Times New Roman" w:eastAsiaTheme="minorEastAsia" w:hAnsi="Times New Roman" w:cs="Times New Roman"/>
          <w:b/>
          <w:sz w:val="24"/>
          <w:szCs w:val="24"/>
        </w:rPr>
        <w:t xml:space="preserve"> Применение матриц в </w:t>
      </w:r>
      <w:r w:rsidR="0026098C">
        <w:rPr>
          <w:rFonts w:ascii="Times New Roman" w:eastAsiaTheme="minorEastAsia" w:hAnsi="Times New Roman" w:cs="Times New Roman"/>
          <w:b/>
          <w:sz w:val="24"/>
          <w:szCs w:val="24"/>
          <w:lang w:val="en-US"/>
        </w:rPr>
        <w:t>IT</w:t>
      </w:r>
      <w:r w:rsidR="0026098C" w:rsidRPr="0026098C">
        <w:rPr>
          <w:rFonts w:ascii="Times New Roman" w:eastAsiaTheme="minorEastAsia" w:hAnsi="Times New Roman" w:cs="Times New Roman"/>
          <w:b/>
          <w:sz w:val="24"/>
          <w:szCs w:val="24"/>
        </w:rPr>
        <w:t xml:space="preserve"> </w:t>
      </w:r>
      <w:r w:rsidR="0026098C">
        <w:rPr>
          <w:rFonts w:ascii="Times New Roman" w:eastAsiaTheme="minorEastAsia" w:hAnsi="Times New Roman" w:cs="Times New Roman"/>
          <w:b/>
          <w:sz w:val="24"/>
          <w:szCs w:val="24"/>
        </w:rPr>
        <w:t>сфере</w:t>
      </w:r>
    </w:p>
    <w:p w:rsidR="00800D06" w:rsidRDefault="00800D06">
      <w:pPr>
        <w:rPr>
          <w:rFonts w:ascii="Times New Roman" w:eastAsiaTheme="minorEastAsia" w:hAnsi="Times New Roman" w:cs="Times New Roman"/>
          <w:b/>
          <w:sz w:val="28"/>
          <w:szCs w:val="28"/>
        </w:rPr>
      </w:pPr>
      <w:r w:rsidRPr="00800D06">
        <w:rPr>
          <w:rFonts w:ascii="Times New Roman" w:eastAsiaTheme="minorEastAsia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 wp14:anchorId="1652E791" wp14:editId="7D498A8F">
            <wp:extent cx="5939790" cy="3340735"/>
            <wp:effectExtent l="0" t="0" r="381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340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0D06" w:rsidRPr="0026098C" w:rsidRDefault="00800D06" w:rsidP="0026098C">
      <w:pPr>
        <w:jc w:val="center"/>
        <w:rPr>
          <w:rFonts w:ascii="Times New Roman" w:eastAsiaTheme="minorEastAsia" w:hAnsi="Times New Roman" w:cs="Times New Roman"/>
          <w:b/>
          <w:sz w:val="24"/>
          <w:szCs w:val="24"/>
        </w:rPr>
      </w:pPr>
      <w:r w:rsidRPr="0026098C">
        <w:rPr>
          <w:rFonts w:ascii="Times New Roman" w:eastAsiaTheme="minorEastAsia" w:hAnsi="Times New Roman" w:cs="Times New Roman"/>
          <w:b/>
          <w:sz w:val="24"/>
          <w:szCs w:val="24"/>
        </w:rPr>
        <w:t>Рис.14 Слайд 3</w:t>
      </w:r>
      <w:r w:rsidR="0026098C">
        <w:rPr>
          <w:rFonts w:ascii="Times New Roman" w:eastAsiaTheme="minorEastAsia" w:hAnsi="Times New Roman" w:cs="Times New Roman"/>
          <w:b/>
          <w:sz w:val="24"/>
          <w:szCs w:val="24"/>
        </w:rPr>
        <w:t xml:space="preserve"> Применение определителя в </w:t>
      </w:r>
      <w:r w:rsidR="0026098C">
        <w:rPr>
          <w:rFonts w:ascii="Times New Roman" w:eastAsiaTheme="minorEastAsia" w:hAnsi="Times New Roman" w:cs="Times New Roman"/>
          <w:b/>
          <w:sz w:val="24"/>
          <w:szCs w:val="24"/>
          <w:lang w:val="en-US"/>
        </w:rPr>
        <w:t>IT</w:t>
      </w:r>
      <w:r w:rsidR="0026098C">
        <w:rPr>
          <w:rFonts w:ascii="Times New Roman" w:eastAsiaTheme="minorEastAsia" w:hAnsi="Times New Roman" w:cs="Times New Roman"/>
          <w:b/>
          <w:sz w:val="24"/>
          <w:szCs w:val="24"/>
        </w:rPr>
        <w:t xml:space="preserve"> сфере</w:t>
      </w:r>
    </w:p>
    <w:p w:rsidR="00800D06" w:rsidRDefault="00800D06">
      <w:pPr>
        <w:rPr>
          <w:rFonts w:ascii="Times New Roman" w:eastAsiaTheme="minorEastAsia" w:hAnsi="Times New Roman" w:cs="Times New Roman"/>
          <w:b/>
          <w:sz w:val="28"/>
          <w:szCs w:val="28"/>
        </w:rPr>
      </w:pPr>
      <w:r w:rsidRPr="00800D06">
        <w:rPr>
          <w:rFonts w:ascii="Times New Roman" w:eastAsiaTheme="minorEastAsia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2B675FD9" wp14:editId="671516AB">
            <wp:extent cx="5939790" cy="3325495"/>
            <wp:effectExtent l="0" t="0" r="3810" b="825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325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0D06" w:rsidRPr="0026098C" w:rsidRDefault="00800D06" w:rsidP="0026098C">
      <w:pPr>
        <w:jc w:val="center"/>
        <w:rPr>
          <w:rFonts w:ascii="Times New Roman" w:eastAsiaTheme="minorEastAsia" w:hAnsi="Times New Roman" w:cs="Times New Roman"/>
          <w:b/>
          <w:sz w:val="24"/>
          <w:szCs w:val="24"/>
        </w:rPr>
      </w:pPr>
      <w:r w:rsidRPr="0026098C">
        <w:rPr>
          <w:rFonts w:ascii="Times New Roman" w:eastAsiaTheme="minorEastAsia" w:hAnsi="Times New Roman" w:cs="Times New Roman"/>
          <w:b/>
          <w:sz w:val="24"/>
          <w:szCs w:val="24"/>
        </w:rPr>
        <w:t>Рис.15 Слайд 4</w:t>
      </w:r>
      <w:r w:rsidR="0026098C">
        <w:rPr>
          <w:rFonts w:ascii="Times New Roman" w:eastAsiaTheme="minorEastAsia" w:hAnsi="Times New Roman" w:cs="Times New Roman"/>
          <w:b/>
          <w:sz w:val="24"/>
          <w:szCs w:val="24"/>
        </w:rPr>
        <w:t xml:space="preserve"> Постановка профессионально-ориентированной задачи</w:t>
      </w:r>
    </w:p>
    <w:p w:rsidR="00800D06" w:rsidRDefault="00800D06">
      <w:pPr>
        <w:rPr>
          <w:rFonts w:ascii="Times New Roman" w:eastAsiaTheme="minorEastAsia" w:hAnsi="Times New Roman" w:cs="Times New Roman"/>
          <w:b/>
          <w:sz w:val="28"/>
          <w:szCs w:val="28"/>
        </w:rPr>
      </w:pPr>
      <w:r w:rsidRPr="00800D06">
        <w:rPr>
          <w:rFonts w:ascii="Times New Roman" w:eastAsiaTheme="minorEastAsia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 wp14:anchorId="37BEC78E" wp14:editId="47F741AC">
            <wp:extent cx="5939790" cy="3331210"/>
            <wp:effectExtent l="0" t="0" r="3810" b="254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331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0D06" w:rsidRPr="0026098C" w:rsidRDefault="00800D06" w:rsidP="0026098C">
      <w:pPr>
        <w:jc w:val="center"/>
        <w:rPr>
          <w:rFonts w:ascii="Times New Roman" w:eastAsiaTheme="minorEastAsia" w:hAnsi="Times New Roman" w:cs="Times New Roman"/>
          <w:b/>
          <w:sz w:val="24"/>
          <w:szCs w:val="24"/>
        </w:rPr>
      </w:pPr>
      <w:r w:rsidRPr="0026098C">
        <w:rPr>
          <w:rFonts w:ascii="Times New Roman" w:eastAsiaTheme="minorEastAsia" w:hAnsi="Times New Roman" w:cs="Times New Roman"/>
          <w:b/>
          <w:sz w:val="24"/>
          <w:szCs w:val="24"/>
        </w:rPr>
        <w:t>Рис.1</w:t>
      </w:r>
      <w:r w:rsidR="00CA2E9B" w:rsidRPr="0026098C">
        <w:rPr>
          <w:rFonts w:ascii="Times New Roman" w:eastAsiaTheme="minorEastAsia" w:hAnsi="Times New Roman" w:cs="Times New Roman"/>
          <w:b/>
          <w:sz w:val="24"/>
          <w:szCs w:val="24"/>
        </w:rPr>
        <w:t>6</w:t>
      </w:r>
      <w:r w:rsidRPr="0026098C">
        <w:rPr>
          <w:rFonts w:ascii="Times New Roman" w:eastAsiaTheme="minorEastAsia" w:hAnsi="Times New Roman" w:cs="Times New Roman"/>
          <w:b/>
          <w:sz w:val="24"/>
          <w:szCs w:val="24"/>
        </w:rPr>
        <w:t xml:space="preserve"> Слайд 5</w:t>
      </w:r>
      <w:r w:rsidR="0026098C">
        <w:rPr>
          <w:rFonts w:ascii="Times New Roman" w:eastAsiaTheme="minorEastAsia" w:hAnsi="Times New Roman" w:cs="Times New Roman"/>
          <w:b/>
          <w:sz w:val="24"/>
          <w:szCs w:val="24"/>
        </w:rPr>
        <w:t xml:space="preserve"> Понятие гибридной стратегии, пояснение параметров матрицы</w:t>
      </w:r>
    </w:p>
    <w:p w:rsidR="00800D06" w:rsidRDefault="00800D06">
      <w:pPr>
        <w:rPr>
          <w:rFonts w:ascii="Times New Roman" w:eastAsiaTheme="minorEastAsia" w:hAnsi="Times New Roman" w:cs="Times New Roman"/>
          <w:b/>
          <w:sz w:val="28"/>
          <w:szCs w:val="28"/>
        </w:rPr>
      </w:pPr>
      <w:r w:rsidRPr="00800D06">
        <w:rPr>
          <w:rFonts w:ascii="Times New Roman" w:eastAsiaTheme="minorEastAsia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033FAE85" wp14:editId="26EAE8F2">
            <wp:extent cx="5939790" cy="3314700"/>
            <wp:effectExtent l="0" t="0" r="381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314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0D06" w:rsidRPr="0026098C" w:rsidRDefault="00800D06" w:rsidP="0026098C">
      <w:pPr>
        <w:jc w:val="center"/>
        <w:rPr>
          <w:rFonts w:ascii="Times New Roman" w:eastAsiaTheme="minorEastAsia" w:hAnsi="Times New Roman" w:cs="Times New Roman"/>
          <w:b/>
          <w:sz w:val="24"/>
          <w:szCs w:val="24"/>
        </w:rPr>
      </w:pPr>
      <w:r w:rsidRPr="0026098C">
        <w:rPr>
          <w:rFonts w:ascii="Times New Roman" w:eastAsiaTheme="minorEastAsia" w:hAnsi="Times New Roman" w:cs="Times New Roman"/>
          <w:b/>
          <w:sz w:val="24"/>
          <w:szCs w:val="24"/>
        </w:rPr>
        <w:t>Рис. 1</w:t>
      </w:r>
      <w:r w:rsidR="00CA2E9B" w:rsidRPr="0026098C">
        <w:rPr>
          <w:rFonts w:ascii="Times New Roman" w:eastAsiaTheme="minorEastAsia" w:hAnsi="Times New Roman" w:cs="Times New Roman"/>
          <w:b/>
          <w:sz w:val="24"/>
          <w:szCs w:val="24"/>
        </w:rPr>
        <w:t>7</w:t>
      </w:r>
      <w:r w:rsidRPr="0026098C">
        <w:rPr>
          <w:rFonts w:ascii="Times New Roman" w:eastAsiaTheme="minorEastAsia" w:hAnsi="Times New Roman" w:cs="Times New Roman"/>
          <w:b/>
          <w:sz w:val="24"/>
          <w:szCs w:val="24"/>
        </w:rPr>
        <w:t xml:space="preserve"> Слайд 6</w:t>
      </w:r>
      <w:r w:rsidR="0026098C">
        <w:rPr>
          <w:rFonts w:ascii="Times New Roman" w:eastAsiaTheme="minorEastAsia" w:hAnsi="Times New Roman" w:cs="Times New Roman"/>
          <w:b/>
          <w:sz w:val="24"/>
          <w:szCs w:val="24"/>
        </w:rPr>
        <w:t xml:space="preserve"> Постановка задачи по нахождению усредненной производительности гибридной системы</w:t>
      </w:r>
    </w:p>
    <w:p w:rsidR="00800D06" w:rsidRDefault="00800D06">
      <w:pPr>
        <w:rPr>
          <w:rFonts w:ascii="Times New Roman" w:eastAsiaTheme="minorEastAsia" w:hAnsi="Times New Roman" w:cs="Times New Roman"/>
          <w:b/>
          <w:sz w:val="28"/>
          <w:szCs w:val="28"/>
        </w:rPr>
      </w:pPr>
      <w:r w:rsidRPr="00800D06">
        <w:rPr>
          <w:rFonts w:ascii="Times New Roman" w:eastAsiaTheme="minorEastAsia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 wp14:anchorId="70600607" wp14:editId="59955C40">
            <wp:extent cx="5939790" cy="3335020"/>
            <wp:effectExtent l="0" t="0" r="381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335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0D06" w:rsidRPr="0026098C" w:rsidRDefault="00800D06" w:rsidP="0026098C">
      <w:pPr>
        <w:jc w:val="center"/>
        <w:rPr>
          <w:rFonts w:ascii="Times New Roman" w:eastAsiaTheme="minorEastAsia" w:hAnsi="Times New Roman" w:cs="Times New Roman"/>
          <w:b/>
          <w:sz w:val="24"/>
          <w:szCs w:val="24"/>
        </w:rPr>
      </w:pPr>
      <w:r w:rsidRPr="0026098C">
        <w:rPr>
          <w:rFonts w:ascii="Times New Roman" w:eastAsiaTheme="minorEastAsia" w:hAnsi="Times New Roman" w:cs="Times New Roman"/>
          <w:b/>
          <w:sz w:val="24"/>
          <w:szCs w:val="24"/>
        </w:rPr>
        <w:t>Рис. 1</w:t>
      </w:r>
      <w:r w:rsidR="00CA2E9B" w:rsidRPr="0026098C">
        <w:rPr>
          <w:rFonts w:ascii="Times New Roman" w:eastAsiaTheme="minorEastAsia" w:hAnsi="Times New Roman" w:cs="Times New Roman"/>
          <w:b/>
          <w:sz w:val="24"/>
          <w:szCs w:val="24"/>
        </w:rPr>
        <w:t>8</w:t>
      </w:r>
      <w:r w:rsidRPr="0026098C">
        <w:rPr>
          <w:rFonts w:ascii="Times New Roman" w:eastAsiaTheme="minorEastAsia" w:hAnsi="Times New Roman" w:cs="Times New Roman"/>
          <w:b/>
          <w:sz w:val="24"/>
          <w:szCs w:val="24"/>
        </w:rPr>
        <w:t xml:space="preserve"> Слайд 7</w:t>
      </w:r>
      <w:r w:rsidR="0026098C">
        <w:rPr>
          <w:rFonts w:ascii="Times New Roman" w:eastAsiaTheme="minorEastAsia" w:hAnsi="Times New Roman" w:cs="Times New Roman"/>
          <w:b/>
          <w:sz w:val="24"/>
          <w:szCs w:val="24"/>
        </w:rPr>
        <w:t xml:space="preserve"> Нахождение усредненной производительности гибридной системы</w:t>
      </w:r>
    </w:p>
    <w:p w:rsidR="00800D06" w:rsidRDefault="00800D06">
      <w:pPr>
        <w:rPr>
          <w:rFonts w:ascii="Times New Roman" w:eastAsiaTheme="minorEastAsia" w:hAnsi="Times New Roman" w:cs="Times New Roman"/>
          <w:b/>
          <w:sz w:val="28"/>
          <w:szCs w:val="28"/>
        </w:rPr>
      </w:pPr>
      <w:r w:rsidRPr="00800D06">
        <w:rPr>
          <w:rFonts w:ascii="Times New Roman" w:eastAsiaTheme="minorEastAsia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01A04525" wp14:editId="65A9C5DF">
            <wp:extent cx="5939790" cy="3333115"/>
            <wp:effectExtent l="0" t="0" r="3810" b="63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333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0D06" w:rsidRPr="0026098C" w:rsidRDefault="00800D06" w:rsidP="0026098C">
      <w:pPr>
        <w:jc w:val="center"/>
        <w:rPr>
          <w:rFonts w:ascii="Times New Roman" w:eastAsiaTheme="minorEastAsia" w:hAnsi="Times New Roman" w:cs="Times New Roman"/>
          <w:b/>
          <w:sz w:val="24"/>
          <w:szCs w:val="24"/>
        </w:rPr>
      </w:pPr>
      <w:r w:rsidRPr="0026098C">
        <w:rPr>
          <w:rFonts w:ascii="Times New Roman" w:eastAsiaTheme="minorEastAsia" w:hAnsi="Times New Roman" w:cs="Times New Roman"/>
          <w:b/>
          <w:sz w:val="24"/>
          <w:szCs w:val="24"/>
        </w:rPr>
        <w:t>Рис. 1</w:t>
      </w:r>
      <w:r w:rsidR="00CA2E9B" w:rsidRPr="0026098C">
        <w:rPr>
          <w:rFonts w:ascii="Times New Roman" w:eastAsiaTheme="minorEastAsia" w:hAnsi="Times New Roman" w:cs="Times New Roman"/>
          <w:b/>
          <w:sz w:val="24"/>
          <w:szCs w:val="24"/>
        </w:rPr>
        <w:t>9</w:t>
      </w:r>
      <w:r w:rsidRPr="0026098C">
        <w:rPr>
          <w:rFonts w:ascii="Times New Roman" w:eastAsiaTheme="minorEastAsia" w:hAnsi="Times New Roman" w:cs="Times New Roman"/>
          <w:b/>
          <w:sz w:val="24"/>
          <w:szCs w:val="24"/>
        </w:rPr>
        <w:t xml:space="preserve"> Слайд 8</w:t>
      </w:r>
      <w:r w:rsidR="0026098C">
        <w:rPr>
          <w:rFonts w:ascii="Times New Roman" w:eastAsiaTheme="minorEastAsia" w:hAnsi="Times New Roman" w:cs="Times New Roman"/>
          <w:b/>
          <w:sz w:val="24"/>
          <w:szCs w:val="24"/>
        </w:rPr>
        <w:t xml:space="preserve"> Интерпретация результата усредненной производительности гибридной системы</w:t>
      </w:r>
    </w:p>
    <w:p w:rsidR="00800D06" w:rsidRDefault="00800D06">
      <w:pPr>
        <w:rPr>
          <w:rFonts w:ascii="Times New Roman" w:eastAsiaTheme="minorEastAsia" w:hAnsi="Times New Roman" w:cs="Times New Roman"/>
          <w:b/>
          <w:sz w:val="28"/>
          <w:szCs w:val="28"/>
        </w:rPr>
      </w:pPr>
      <w:r w:rsidRPr="00800D06">
        <w:rPr>
          <w:rFonts w:ascii="Times New Roman" w:eastAsiaTheme="minorEastAsia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 wp14:anchorId="669267F9" wp14:editId="6ACD8BD1">
            <wp:extent cx="5939790" cy="3344545"/>
            <wp:effectExtent l="0" t="0" r="3810" b="825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344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0D06" w:rsidRPr="0026098C" w:rsidRDefault="00800D06" w:rsidP="0026098C">
      <w:pPr>
        <w:jc w:val="center"/>
        <w:rPr>
          <w:rFonts w:ascii="Times New Roman" w:eastAsiaTheme="minorEastAsia" w:hAnsi="Times New Roman" w:cs="Times New Roman"/>
          <w:b/>
          <w:sz w:val="24"/>
          <w:szCs w:val="24"/>
        </w:rPr>
      </w:pPr>
      <w:r w:rsidRPr="0026098C">
        <w:rPr>
          <w:rFonts w:ascii="Times New Roman" w:eastAsiaTheme="minorEastAsia" w:hAnsi="Times New Roman" w:cs="Times New Roman"/>
          <w:b/>
          <w:sz w:val="24"/>
          <w:szCs w:val="24"/>
        </w:rPr>
        <w:t xml:space="preserve">Рис. </w:t>
      </w:r>
      <w:r w:rsidR="00CA2E9B" w:rsidRPr="0026098C">
        <w:rPr>
          <w:rFonts w:ascii="Times New Roman" w:eastAsiaTheme="minorEastAsia" w:hAnsi="Times New Roman" w:cs="Times New Roman"/>
          <w:b/>
          <w:sz w:val="24"/>
          <w:szCs w:val="24"/>
        </w:rPr>
        <w:t>20</w:t>
      </w:r>
      <w:r w:rsidRPr="0026098C">
        <w:rPr>
          <w:rFonts w:ascii="Times New Roman" w:eastAsiaTheme="minorEastAsia" w:hAnsi="Times New Roman" w:cs="Times New Roman"/>
          <w:b/>
          <w:sz w:val="24"/>
          <w:szCs w:val="24"/>
        </w:rPr>
        <w:t xml:space="preserve"> Слайд 9</w:t>
      </w:r>
      <w:r w:rsidR="0026098C">
        <w:rPr>
          <w:rFonts w:ascii="Times New Roman" w:eastAsiaTheme="minorEastAsia" w:hAnsi="Times New Roman" w:cs="Times New Roman"/>
          <w:b/>
          <w:sz w:val="24"/>
          <w:szCs w:val="24"/>
        </w:rPr>
        <w:t xml:space="preserve"> Постановка задачи по нахождению разницы в производительности между конфигурациями</w:t>
      </w:r>
    </w:p>
    <w:p w:rsidR="00800D06" w:rsidRDefault="00800D06">
      <w:pPr>
        <w:rPr>
          <w:rFonts w:ascii="Times New Roman" w:eastAsiaTheme="minorEastAsia" w:hAnsi="Times New Roman" w:cs="Times New Roman"/>
          <w:b/>
          <w:sz w:val="28"/>
          <w:szCs w:val="28"/>
        </w:rPr>
      </w:pPr>
      <w:r w:rsidRPr="00800D06">
        <w:rPr>
          <w:rFonts w:ascii="Times New Roman" w:eastAsiaTheme="minorEastAsia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6D4FE143" wp14:editId="703AB869">
            <wp:extent cx="5939790" cy="3381375"/>
            <wp:effectExtent l="0" t="0" r="3810" b="952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381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0D06" w:rsidRPr="0026098C" w:rsidRDefault="00800D06" w:rsidP="0026098C">
      <w:pPr>
        <w:jc w:val="center"/>
        <w:rPr>
          <w:rFonts w:ascii="Times New Roman" w:eastAsiaTheme="minorEastAsia" w:hAnsi="Times New Roman" w:cs="Times New Roman"/>
          <w:b/>
          <w:sz w:val="24"/>
          <w:szCs w:val="24"/>
        </w:rPr>
      </w:pPr>
      <w:r w:rsidRPr="0026098C">
        <w:rPr>
          <w:rFonts w:ascii="Times New Roman" w:eastAsiaTheme="minorEastAsia" w:hAnsi="Times New Roman" w:cs="Times New Roman"/>
          <w:b/>
          <w:sz w:val="24"/>
          <w:szCs w:val="24"/>
        </w:rPr>
        <w:t xml:space="preserve">Рис. </w:t>
      </w:r>
      <w:r w:rsidR="00CA2E9B" w:rsidRPr="0026098C">
        <w:rPr>
          <w:rFonts w:ascii="Times New Roman" w:eastAsiaTheme="minorEastAsia" w:hAnsi="Times New Roman" w:cs="Times New Roman"/>
          <w:b/>
          <w:sz w:val="24"/>
          <w:szCs w:val="24"/>
        </w:rPr>
        <w:t>21</w:t>
      </w:r>
      <w:r w:rsidRPr="0026098C">
        <w:rPr>
          <w:rFonts w:ascii="Times New Roman" w:eastAsiaTheme="minorEastAsia" w:hAnsi="Times New Roman" w:cs="Times New Roman"/>
          <w:b/>
          <w:sz w:val="24"/>
          <w:szCs w:val="24"/>
        </w:rPr>
        <w:t xml:space="preserve"> Слайд 10</w:t>
      </w:r>
      <w:r w:rsidR="0026098C">
        <w:rPr>
          <w:rFonts w:ascii="Times New Roman" w:eastAsiaTheme="minorEastAsia" w:hAnsi="Times New Roman" w:cs="Times New Roman"/>
          <w:b/>
          <w:sz w:val="24"/>
          <w:szCs w:val="24"/>
        </w:rPr>
        <w:t xml:space="preserve"> Нахождение разницы производительности между конфигурациями А и В</w:t>
      </w:r>
    </w:p>
    <w:p w:rsidR="00941F29" w:rsidRDefault="00941F29" w:rsidP="0026098C">
      <w:pPr>
        <w:jc w:val="center"/>
        <w:rPr>
          <w:rFonts w:ascii="Times New Roman" w:eastAsiaTheme="minorEastAsia" w:hAnsi="Times New Roman" w:cs="Times New Roman"/>
          <w:b/>
          <w:sz w:val="28"/>
          <w:szCs w:val="28"/>
        </w:rPr>
      </w:pPr>
      <w:r w:rsidRPr="00941F29">
        <w:rPr>
          <w:rFonts w:ascii="Times New Roman" w:eastAsiaTheme="minorEastAsia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 wp14:anchorId="0B0D6444" wp14:editId="78CE0619">
            <wp:extent cx="5939790" cy="3349625"/>
            <wp:effectExtent l="0" t="0" r="3810" b="3175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349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6098C">
        <w:rPr>
          <w:rFonts w:ascii="Times New Roman" w:eastAsiaTheme="minorEastAsia" w:hAnsi="Times New Roman" w:cs="Times New Roman"/>
          <w:b/>
          <w:sz w:val="24"/>
          <w:szCs w:val="24"/>
        </w:rPr>
        <w:t>Рис. 2</w:t>
      </w:r>
      <w:r w:rsidR="00CA2E9B" w:rsidRPr="0026098C">
        <w:rPr>
          <w:rFonts w:ascii="Times New Roman" w:eastAsiaTheme="minorEastAsia" w:hAnsi="Times New Roman" w:cs="Times New Roman"/>
          <w:b/>
          <w:sz w:val="24"/>
          <w:szCs w:val="24"/>
        </w:rPr>
        <w:t>2</w:t>
      </w:r>
      <w:r w:rsidRPr="0026098C">
        <w:rPr>
          <w:rFonts w:ascii="Times New Roman" w:eastAsiaTheme="minorEastAsia" w:hAnsi="Times New Roman" w:cs="Times New Roman"/>
          <w:b/>
          <w:sz w:val="24"/>
          <w:szCs w:val="24"/>
        </w:rPr>
        <w:t xml:space="preserve"> Слайд 11</w:t>
      </w:r>
      <w:r w:rsidR="0026098C">
        <w:rPr>
          <w:rFonts w:ascii="Times New Roman" w:eastAsiaTheme="minorEastAsia" w:hAnsi="Times New Roman" w:cs="Times New Roman"/>
          <w:b/>
          <w:sz w:val="24"/>
          <w:szCs w:val="24"/>
        </w:rPr>
        <w:t xml:space="preserve"> Интерпретация результата разницы производительности между конфигурациями А и В</w:t>
      </w:r>
    </w:p>
    <w:p w:rsidR="00941F29" w:rsidRDefault="00941F29">
      <w:pPr>
        <w:rPr>
          <w:rFonts w:ascii="Times New Roman" w:eastAsiaTheme="minorEastAsia" w:hAnsi="Times New Roman" w:cs="Times New Roman"/>
          <w:b/>
          <w:sz w:val="28"/>
          <w:szCs w:val="28"/>
        </w:rPr>
      </w:pPr>
      <w:r w:rsidRPr="00941F29">
        <w:rPr>
          <w:rFonts w:ascii="Times New Roman" w:eastAsiaTheme="minorEastAsia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4AAE05A3" wp14:editId="0B302E7A">
            <wp:extent cx="5939790" cy="3326130"/>
            <wp:effectExtent l="0" t="0" r="3810" b="762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326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1F29" w:rsidRPr="0026098C" w:rsidRDefault="00941F29" w:rsidP="0026098C">
      <w:pPr>
        <w:jc w:val="center"/>
        <w:rPr>
          <w:rFonts w:ascii="Times New Roman" w:eastAsiaTheme="minorEastAsia" w:hAnsi="Times New Roman" w:cs="Times New Roman"/>
          <w:b/>
          <w:sz w:val="24"/>
          <w:szCs w:val="24"/>
        </w:rPr>
      </w:pPr>
      <w:r w:rsidRPr="0026098C">
        <w:rPr>
          <w:rFonts w:ascii="Times New Roman" w:eastAsiaTheme="minorEastAsia" w:hAnsi="Times New Roman" w:cs="Times New Roman"/>
          <w:b/>
          <w:sz w:val="24"/>
          <w:szCs w:val="24"/>
        </w:rPr>
        <w:t>Рис. 2</w:t>
      </w:r>
      <w:r w:rsidR="00CA2E9B" w:rsidRPr="0026098C">
        <w:rPr>
          <w:rFonts w:ascii="Times New Roman" w:eastAsiaTheme="minorEastAsia" w:hAnsi="Times New Roman" w:cs="Times New Roman"/>
          <w:b/>
          <w:sz w:val="24"/>
          <w:szCs w:val="24"/>
        </w:rPr>
        <w:t>3</w:t>
      </w:r>
      <w:r w:rsidRPr="0026098C">
        <w:rPr>
          <w:rFonts w:ascii="Times New Roman" w:eastAsiaTheme="minorEastAsia" w:hAnsi="Times New Roman" w:cs="Times New Roman"/>
          <w:b/>
          <w:sz w:val="24"/>
          <w:szCs w:val="24"/>
        </w:rPr>
        <w:t xml:space="preserve"> Слайд 12</w:t>
      </w:r>
      <w:r w:rsidR="0026098C">
        <w:rPr>
          <w:rFonts w:ascii="Times New Roman" w:eastAsiaTheme="minorEastAsia" w:hAnsi="Times New Roman" w:cs="Times New Roman"/>
          <w:b/>
          <w:sz w:val="24"/>
          <w:szCs w:val="24"/>
        </w:rPr>
        <w:t xml:space="preserve"> Постановка задачи по нахождению матрицы </w:t>
      </w:r>
      <m:oMath>
        <m:sSup>
          <m:sSupPr>
            <m:ctrlPr>
              <w:rPr>
                <w:rFonts w:ascii="Cambria Math" w:eastAsiaTheme="minorEastAsia" w:hAnsi="Cambria Math" w:cs="Times New Roman"/>
                <w:b/>
                <w:i/>
                <w:sz w:val="24"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D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T</m:t>
            </m:r>
          </m:sup>
        </m:sSup>
      </m:oMath>
    </w:p>
    <w:p w:rsidR="00941F29" w:rsidRDefault="00941F29">
      <w:pPr>
        <w:rPr>
          <w:rFonts w:ascii="Times New Roman" w:eastAsiaTheme="minorEastAsia" w:hAnsi="Times New Roman" w:cs="Times New Roman"/>
          <w:b/>
          <w:sz w:val="28"/>
          <w:szCs w:val="28"/>
        </w:rPr>
      </w:pPr>
      <w:r w:rsidRPr="00941F29">
        <w:rPr>
          <w:rFonts w:ascii="Times New Roman" w:eastAsiaTheme="minorEastAsia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 wp14:anchorId="2293FF89" wp14:editId="389A30FD">
            <wp:extent cx="5939790" cy="3357880"/>
            <wp:effectExtent l="0" t="0" r="381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357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6098C" w:rsidRPr="0026098C" w:rsidRDefault="00941F29" w:rsidP="0026098C">
      <w:pPr>
        <w:jc w:val="center"/>
        <w:rPr>
          <w:rFonts w:ascii="Times New Roman" w:eastAsiaTheme="minorEastAsia" w:hAnsi="Times New Roman" w:cs="Times New Roman"/>
          <w:b/>
          <w:sz w:val="24"/>
          <w:szCs w:val="24"/>
        </w:rPr>
      </w:pPr>
      <w:r w:rsidRPr="0026098C">
        <w:rPr>
          <w:rFonts w:ascii="Times New Roman" w:eastAsiaTheme="minorEastAsia" w:hAnsi="Times New Roman" w:cs="Times New Roman"/>
          <w:b/>
          <w:sz w:val="24"/>
          <w:szCs w:val="24"/>
        </w:rPr>
        <w:t>Рис. 2</w:t>
      </w:r>
      <w:r w:rsidR="00CA2E9B" w:rsidRPr="0026098C">
        <w:rPr>
          <w:rFonts w:ascii="Times New Roman" w:eastAsiaTheme="minorEastAsia" w:hAnsi="Times New Roman" w:cs="Times New Roman"/>
          <w:b/>
          <w:sz w:val="24"/>
          <w:szCs w:val="24"/>
        </w:rPr>
        <w:t>4</w:t>
      </w:r>
      <w:r w:rsidRPr="0026098C">
        <w:rPr>
          <w:rFonts w:ascii="Times New Roman" w:eastAsiaTheme="minorEastAsia" w:hAnsi="Times New Roman" w:cs="Times New Roman"/>
          <w:b/>
          <w:sz w:val="24"/>
          <w:szCs w:val="24"/>
        </w:rPr>
        <w:t xml:space="preserve"> Слайд 13</w:t>
      </w:r>
      <w:r w:rsidR="0026098C" w:rsidRPr="0026098C">
        <w:rPr>
          <w:rFonts w:ascii="Times New Roman" w:eastAsiaTheme="minorEastAsia" w:hAnsi="Times New Roman" w:cs="Times New Roman"/>
          <w:b/>
          <w:sz w:val="24"/>
          <w:szCs w:val="24"/>
        </w:rPr>
        <w:t xml:space="preserve"> </w:t>
      </w:r>
      <w:r w:rsidR="0026098C">
        <w:rPr>
          <w:rFonts w:ascii="Times New Roman" w:eastAsiaTheme="minorEastAsia" w:hAnsi="Times New Roman" w:cs="Times New Roman"/>
          <w:b/>
          <w:sz w:val="24"/>
          <w:szCs w:val="24"/>
        </w:rPr>
        <w:t xml:space="preserve">Нахождение матрицы </w:t>
      </w:r>
      <m:oMath>
        <m:sSup>
          <m:sSupPr>
            <m:ctrlPr>
              <w:rPr>
                <w:rFonts w:ascii="Cambria Math" w:eastAsiaTheme="minorEastAsia" w:hAnsi="Cambria Math" w:cs="Times New Roman"/>
                <w:b/>
                <w:i/>
                <w:sz w:val="24"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D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T</m:t>
            </m:r>
          </m:sup>
        </m:sSup>
      </m:oMath>
    </w:p>
    <w:p w:rsidR="00941F29" w:rsidRPr="0026098C" w:rsidRDefault="00941F29" w:rsidP="0026098C">
      <w:pPr>
        <w:jc w:val="center"/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941F29" w:rsidRDefault="00941F29">
      <w:pPr>
        <w:rPr>
          <w:rFonts w:ascii="Times New Roman" w:eastAsiaTheme="minorEastAsia" w:hAnsi="Times New Roman" w:cs="Times New Roman"/>
          <w:b/>
          <w:sz w:val="28"/>
          <w:szCs w:val="28"/>
        </w:rPr>
      </w:pPr>
      <w:r w:rsidRPr="00941F29">
        <w:rPr>
          <w:rFonts w:ascii="Times New Roman" w:eastAsiaTheme="minorEastAsia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43DD90F8" wp14:editId="66F0173B">
            <wp:extent cx="5939790" cy="3308350"/>
            <wp:effectExtent l="0" t="0" r="3810" b="635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308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1F29" w:rsidRPr="0026098C" w:rsidRDefault="00941F29" w:rsidP="0026098C">
      <w:pPr>
        <w:jc w:val="center"/>
        <w:rPr>
          <w:rFonts w:ascii="Times New Roman" w:eastAsiaTheme="minorEastAsia" w:hAnsi="Times New Roman" w:cs="Times New Roman"/>
          <w:b/>
          <w:sz w:val="24"/>
          <w:szCs w:val="24"/>
        </w:rPr>
      </w:pPr>
      <w:r w:rsidRPr="0026098C">
        <w:rPr>
          <w:rFonts w:ascii="Times New Roman" w:eastAsiaTheme="minorEastAsia" w:hAnsi="Times New Roman" w:cs="Times New Roman"/>
          <w:b/>
          <w:sz w:val="24"/>
          <w:szCs w:val="24"/>
        </w:rPr>
        <w:t>Рис. 2</w:t>
      </w:r>
      <w:r w:rsidR="00CA2E9B" w:rsidRPr="0026098C">
        <w:rPr>
          <w:rFonts w:ascii="Times New Roman" w:eastAsiaTheme="minorEastAsia" w:hAnsi="Times New Roman" w:cs="Times New Roman"/>
          <w:b/>
          <w:sz w:val="24"/>
          <w:szCs w:val="24"/>
        </w:rPr>
        <w:t>5</w:t>
      </w:r>
      <w:r w:rsidRPr="0026098C">
        <w:rPr>
          <w:rFonts w:ascii="Times New Roman" w:eastAsiaTheme="minorEastAsia" w:hAnsi="Times New Roman" w:cs="Times New Roman"/>
          <w:b/>
          <w:sz w:val="24"/>
          <w:szCs w:val="24"/>
        </w:rPr>
        <w:t xml:space="preserve"> Слайд 14</w:t>
      </w:r>
      <w:r w:rsidR="0026098C">
        <w:rPr>
          <w:rFonts w:ascii="Times New Roman" w:eastAsiaTheme="minorEastAsia" w:hAnsi="Times New Roman" w:cs="Times New Roman"/>
          <w:b/>
          <w:sz w:val="24"/>
          <w:szCs w:val="24"/>
        </w:rPr>
        <w:t xml:space="preserve"> Интерпретация действия транспонирования в контексте задачи</w:t>
      </w:r>
    </w:p>
    <w:p w:rsidR="00941F29" w:rsidRDefault="00400152">
      <w:pPr>
        <w:rPr>
          <w:rFonts w:ascii="Times New Roman" w:eastAsiaTheme="minorEastAsia" w:hAnsi="Times New Roman" w:cs="Times New Roman"/>
          <w:b/>
          <w:sz w:val="28"/>
          <w:szCs w:val="28"/>
        </w:rPr>
      </w:pPr>
      <w:r w:rsidRPr="00400152">
        <w:rPr>
          <w:rFonts w:ascii="Times New Roman" w:eastAsiaTheme="minorEastAsia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 wp14:anchorId="18661E2A" wp14:editId="5F3B0580">
            <wp:extent cx="5939790" cy="3337560"/>
            <wp:effectExtent l="0" t="0" r="381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337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0152" w:rsidRPr="0026098C" w:rsidRDefault="00400152" w:rsidP="0026098C">
      <w:pPr>
        <w:jc w:val="center"/>
        <w:rPr>
          <w:rFonts w:ascii="Times New Roman" w:eastAsiaTheme="minorEastAsia" w:hAnsi="Times New Roman" w:cs="Times New Roman"/>
          <w:b/>
          <w:sz w:val="24"/>
          <w:szCs w:val="24"/>
        </w:rPr>
      </w:pPr>
      <w:r w:rsidRPr="0026098C">
        <w:rPr>
          <w:rFonts w:ascii="Times New Roman" w:eastAsiaTheme="minorEastAsia" w:hAnsi="Times New Roman" w:cs="Times New Roman"/>
          <w:b/>
          <w:sz w:val="24"/>
          <w:szCs w:val="24"/>
        </w:rPr>
        <w:t>Рис. 2</w:t>
      </w:r>
      <w:r w:rsidR="00CA2E9B" w:rsidRPr="0026098C">
        <w:rPr>
          <w:rFonts w:ascii="Times New Roman" w:eastAsiaTheme="minorEastAsia" w:hAnsi="Times New Roman" w:cs="Times New Roman"/>
          <w:b/>
          <w:sz w:val="24"/>
          <w:szCs w:val="24"/>
        </w:rPr>
        <w:t>6</w:t>
      </w:r>
      <w:r w:rsidRPr="0026098C">
        <w:rPr>
          <w:rFonts w:ascii="Times New Roman" w:eastAsiaTheme="minorEastAsia" w:hAnsi="Times New Roman" w:cs="Times New Roman"/>
          <w:b/>
          <w:sz w:val="24"/>
          <w:szCs w:val="24"/>
        </w:rPr>
        <w:t xml:space="preserve"> Слайд 15</w:t>
      </w:r>
      <w:r w:rsidR="0026098C">
        <w:rPr>
          <w:rFonts w:ascii="Times New Roman" w:eastAsiaTheme="minorEastAsia" w:hAnsi="Times New Roman" w:cs="Times New Roman"/>
          <w:b/>
          <w:sz w:val="24"/>
          <w:szCs w:val="24"/>
        </w:rPr>
        <w:t xml:space="preserve"> Постановка задачи по нахождению вектора</w:t>
      </w:r>
      <w:r w:rsidR="007B48C2">
        <w:rPr>
          <w:rFonts w:ascii="Times New Roman" w:eastAsiaTheme="minorEastAsia" w:hAnsi="Times New Roman" w:cs="Times New Roman"/>
          <w:b/>
          <w:sz w:val="24"/>
          <w:szCs w:val="24"/>
        </w:rPr>
        <w:t xml:space="preserve"> приоритетов</w:t>
      </w:r>
      <w:r w:rsidR="0026098C">
        <w:rPr>
          <w:rFonts w:ascii="Times New Roman" w:eastAsiaTheme="minorEastAsia" w:hAnsi="Times New Roman" w:cs="Times New Roman"/>
          <w:b/>
          <w:sz w:val="24"/>
          <w:szCs w:val="24"/>
        </w:rPr>
        <w:t xml:space="preserve"> нагрузки</w:t>
      </w:r>
    </w:p>
    <w:p w:rsidR="00400152" w:rsidRDefault="00400152">
      <w:pPr>
        <w:rPr>
          <w:rFonts w:ascii="Times New Roman" w:eastAsiaTheme="minorEastAsia" w:hAnsi="Times New Roman" w:cs="Times New Roman"/>
          <w:b/>
          <w:sz w:val="28"/>
          <w:szCs w:val="28"/>
        </w:rPr>
      </w:pPr>
      <w:r w:rsidRPr="00400152">
        <w:rPr>
          <w:rFonts w:ascii="Times New Roman" w:eastAsiaTheme="minorEastAsia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125342DB" wp14:editId="4EE897EB">
            <wp:extent cx="5939790" cy="3317240"/>
            <wp:effectExtent l="0" t="0" r="381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317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0152" w:rsidRPr="0026098C" w:rsidRDefault="00400152" w:rsidP="0026098C">
      <w:pPr>
        <w:jc w:val="center"/>
        <w:rPr>
          <w:rFonts w:ascii="Times New Roman" w:eastAsiaTheme="minorEastAsia" w:hAnsi="Times New Roman" w:cs="Times New Roman"/>
          <w:b/>
          <w:sz w:val="24"/>
          <w:szCs w:val="24"/>
        </w:rPr>
      </w:pPr>
      <w:r w:rsidRPr="0026098C">
        <w:rPr>
          <w:rFonts w:ascii="Times New Roman" w:eastAsiaTheme="minorEastAsia" w:hAnsi="Times New Roman" w:cs="Times New Roman"/>
          <w:b/>
          <w:sz w:val="24"/>
          <w:szCs w:val="24"/>
        </w:rPr>
        <w:t>Рис.2</w:t>
      </w:r>
      <w:r w:rsidR="00CA2E9B" w:rsidRPr="0026098C">
        <w:rPr>
          <w:rFonts w:ascii="Times New Roman" w:eastAsiaTheme="minorEastAsia" w:hAnsi="Times New Roman" w:cs="Times New Roman"/>
          <w:b/>
          <w:sz w:val="24"/>
          <w:szCs w:val="24"/>
        </w:rPr>
        <w:t>7</w:t>
      </w:r>
      <w:r w:rsidRPr="0026098C">
        <w:rPr>
          <w:rFonts w:ascii="Times New Roman" w:eastAsiaTheme="minorEastAsia" w:hAnsi="Times New Roman" w:cs="Times New Roman"/>
          <w:b/>
          <w:sz w:val="24"/>
          <w:szCs w:val="24"/>
        </w:rPr>
        <w:t xml:space="preserve"> Слайд 16</w:t>
      </w:r>
      <w:r w:rsidR="006473A4">
        <w:rPr>
          <w:rFonts w:ascii="Times New Roman" w:eastAsiaTheme="minorEastAsia" w:hAnsi="Times New Roman" w:cs="Times New Roman"/>
          <w:b/>
          <w:sz w:val="24"/>
          <w:szCs w:val="24"/>
        </w:rPr>
        <w:t xml:space="preserve"> Нахождение вектора</w:t>
      </w:r>
      <w:r w:rsidR="007B48C2">
        <w:rPr>
          <w:rFonts w:ascii="Times New Roman" w:eastAsiaTheme="minorEastAsia" w:hAnsi="Times New Roman" w:cs="Times New Roman"/>
          <w:b/>
          <w:sz w:val="24"/>
          <w:szCs w:val="24"/>
        </w:rPr>
        <w:t xml:space="preserve"> приоритетов</w:t>
      </w:r>
      <w:r w:rsidR="006473A4">
        <w:rPr>
          <w:rFonts w:ascii="Times New Roman" w:eastAsiaTheme="minorEastAsia" w:hAnsi="Times New Roman" w:cs="Times New Roman"/>
          <w:b/>
          <w:sz w:val="24"/>
          <w:szCs w:val="24"/>
        </w:rPr>
        <w:t xml:space="preserve"> нагрузки</w:t>
      </w:r>
    </w:p>
    <w:p w:rsidR="00400152" w:rsidRDefault="00400152">
      <w:pPr>
        <w:rPr>
          <w:rFonts w:ascii="Times New Roman" w:eastAsiaTheme="minorEastAsia" w:hAnsi="Times New Roman" w:cs="Times New Roman"/>
          <w:b/>
          <w:sz w:val="28"/>
          <w:szCs w:val="28"/>
        </w:rPr>
      </w:pPr>
      <w:r w:rsidRPr="00400152">
        <w:rPr>
          <w:rFonts w:ascii="Times New Roman" w:eastAsiaTheme="minorEastAsia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 wp14:anchorId="29DE22AF" wp14:editId="1857855E">
            <wp:extent cx="5939790" cy="3324860"/>
            <wp:effectExtent l="0" t="0" r="3810" b="889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324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0152" w:rsidRPr="006473A4" w:rsidRDefault="00400152" w:rsidP="006473A4">
      <w:pPr>
        <w:jc w:val="center"/>
        <w:rPr>
          <w:rFonts w:ascii="Times New Roman" w:eastAsiaTheme="minorEastAsia" w:hAnsi="Times New Roman" w:cs="Times New Roman"/>
          <w:b/>
          <w:sz w:val="24"/>
          <w:szCs w:val="24"/>
        </w:rPr>
      </w:pPr>
      <w:r w:rsidRPr="006473A4">
        <w:rPr>
          <w:rFonts w:ascii="Times New Roman" w:eastAsiaTheme="minorEastAsia" w:hAnsi="Times New Roman" w:cs="Times New Roman"/>
          <w:b/>
          <w:sz w:val="24"/>
          <w:szCs w:val="24"/>
        </w:rPr>
        <w:t>Рис. 2</w:t>
      </w:r>
      <w:r w:rsidR="00CA2E9B" w:rsidRPr="006473A4">
        <w:rPr>
          <w:rFonts w:ascii="Times New Roman" w:eastAsiaTheme="minorEastAsia" w:hAnsi="Times New Roman" w:cs="Times New Roman"/>
          <w:b/>
          <w:sz w:val="24"/>
          <w:szCs w:val="24"/>
        </w:rPr>
        <w:t>8</w:t>
      </w:r>
      <w:r w:rsidRPr="006473A4">
        <w:rPr>
          <w:rFonts w:ascii="Times New Roman" w:eastAsiaTheme="minorEastAsia" w:hAnsi="Times New Roman" w:cs="Times New Roman"/>
          <w:b/>
          <w:sz w:val="24"/>
          <w:szCs w:val="24"/>
        </w:rPr>
        <w:t xml:space="preserve"> Слайд 17</w:t>
      </w:r>
      <w:r w:rsidR="006473A4">
        <w:rPr>
          <w:rFonts w:ascii="Times New Roman" w:eastAsiaTheme="minorEastAsia" w:hAnsi="Times New Roman" w:cs="Times New Roman"/>
          <w:b/>
          <w:sz w:val="24"/>
          <w:szCs w:val="24"/>
        </w:rPr>
        <w:t xml:space="preserve"> Интерпретация найденного </w:t>
      </w:r>
      <w:r w:rsidR="007B48C2">
        <w:rPr>
          <w:rFonts w:ascii="Times New Roman" w:eastAsiaTheme="minorEastAsia" w:hAnsi="Times New Roman" w:cs="Times New Roman"/>
          <w:b/>
          <w:sz w:val="24"/>
          <w:szCs w:val="24"/>
        </w:rPr>
        <w:t>вектора приоритетов нагрузки в контексте задачи</w:t>
      </w:r>
    </w:p>
    <w:p w:rsidR="00400152" w:rsidRDefault="00400152">
      <w:pPr>
        <w:rPr>
          <w:rFonts w:ascii="Times New Roman" w:eastAsiaTheme="minorEastAsia" w:hAnsi="Times New Roman" w:cs="Times New Roman"/>
          <w:b/>
          <w:sz w:val="28"/>
          <w:szCs w:val="28"/>
        </w:rPr>
      </w:pPr>
      <w:r w:rsidRPr="00400152">
        <w:rPr>
          <w:rFonts w:ascii="Times New Roman" w:eastAsiaTheme="minorEastAsia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0715158F" wp14:editId="3AC88259">
            <wp:extent cx="5939790" cy="3314700"/>
            <wp:effectExtent l="0" t="0" r="381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314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0152" w:rsidRPr="007B48C2" w:rsidRDefault="00400152" w:rsidP="007B48C2">
      <w:pPr>
        <w:jc w:val="center"/>
        <w:rPr>
          <w:rFonts w:ascii="Times New Roman" w:eastAsiaTheme="minorEastAsia" w:hAnsi="Times New Roman" w:cs="Times New Roman"/>
          <w:b/>
          <w:sz w:val="24"/>
          <w:szCs w:val="24"/>
        </w:rPr>
      </w:pPr>
      <w:r w:rsidRPr="007B48C2">
        <w:rPr>
          <w:rFonts w:ascii="Times New Roman" w:eastAsiaTheme="minorEastAsia" w:hAnsi="Times New Roman" w:cs="Times New Roman"/>
          <w:b/>
          <w:sz w:val="24"/>
          <w:szCs w:val="24"/>
        </w:rPr>
        <w:t>Рис. 2</w:t>
      </w:r>
      <w:r w:rsidR="00CA2E9B" w:rsidRPr="007B48C2">
        <w:rPr>
          <w:rFonts w:ascii="Times New Roman" w:eastAsiaTheme="minorEastAsia" w:hAnsi="Times New Roman" w:cs="Times New Roman"/>
          <w:b/>
          <w:sz w:val="24"/>
          <w:szCs w:val="24"/>
        </w:rPr>
        <w:t>9</w:t>
      </w:r>
      <w:r w:rsidRPr="007B48C2">
        <w:rPr>
          <w:rFonts w:ascii="Times New Roman" w:eastAsiaTheme="minorEastAsia" w:hAnsi="Times New Roman" w:cs="Times New Roman"/>
          <w:b/>
          <w:sz w:val="24"/>
          <w:szCs w:val="24"/>
        </w:rPr>
        <w:t xml:space="preserve"> Слайд 18</w:t>
      </w:r>
      <w:r w:rsidR="00E1464E">
        <w:rPr>
          <w:rFonts w:ascii="Times New Roman" w:eastAsiaTheme="minorEastAsia" w:hAnsi="Times New Roman" w:cs="Times New Roman"/>
          <w:b/>
          <w:sz w:val="24"/>
          <w:szCs w:val="24"/>
        </w:rPr>
        <w:t xml:space="preserve"> Постановка задачи по нахождению матрицы влияния</w:t>
      </w:r>
    </w:p>
    <w:p w:rsidR="00400152" w:rsidRDefault="00400152">
      <w:pPr>
        <w:rPr>
          <w:rFonts w:ascii="Times New Roman" w:eastAsiaTheme="minorEastAsia" w:hAnsi="Times New Roman" w:cs="Times New Roman"/>
          <w:b/>
          <w:sz w:val="28"/>
          <w:szCs w:val="28"/>
        </w:rPr>
      </w:pPr>
      <w:r w:rsidRPr="00400152">
        <w:rPr>
          <w:rFonts w:ascii="Times New Roman" w:eastAsiaTheme="minorEastAsia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 wp14:anchorId="787D2E6C" wp14:editId="4297CB49">
            <wp:extent cx="5939790" cy="3319145"/>
            <wp:effectExtent l="0" t="0" r="381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31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0152" w:rsidRPr="00E1464E" w:rsidRDefault="00400152" w:rsidP="00E1464E">
      <w:pPr>
        <w:jc w:val="center"/>
        <w:rPr>
          <w:rFonts w:ascii="Times New Roman" w:eastAsiaTheme="minorEastAsia" w:hAnsi="Times New Roman" w:cs="Times New Roman"/>
          <w:b/>
          <w:sz w:val="24"/>
          <w:szCs w:val="24"/>
        </w:rPr>
      </w:pPr>
      <w:r w:rsidRPr="00E1464E">
        <w:rPr>
          <w:rFonts w:ascii="Times New Roman" w:eastAsiaTheme="minorEastAsia" w:hAnsi="Times New Roman" w:cs="Times New Roman"/>
          <w:b/>
          <w:sz w:val="24"/>
          <w:szCs w:val="24"/>
        </w:rPr>
        <w:t xml:space="preserve">Рис. </w:t>
      </w:r>
      <w:r w:rsidR="00CA2E9B" w:rsidRPr="00E1464E">
        <w:rPr>
          <w:rFonts w:ascii="Times New Roman" w:eastAsiaTheme="minorEastAsia" w:hAnsi="Times New Roman" w:cs="Times New Roman"/>
          <w:b/>
          <w:sz w:val="24"/>
          <w:szCs w:val="24"/>
        </w:rPr>
        <w:t>30</w:t>
      </w:r>
      <w:r w:rsidRPr="00E1464E">
        <w:rPr>
          <w:rFonts w:ascii="Times New Roman" w:eastAsiaTheme="minorEastAsia" w:hAnsi="Times New Roman" w:cs="Times New Roman"/>
          <w:b/>
          <w:sz w:val="24"/>
          <w:szCs w:val="24"/>
        </w:rPr>
        <w:t xml:space="preserve"> Слайд 19</w:t>
      </w:r>
      <w:r w:rsidR="00E1464E">
        <w:rPr>
          <w:rFonts w:ascii="Times New Roman" w:eastAsiaTheme="minorEastAsia" w:hAnsi="Times New Roman" w:cs="Times New Roman"/>
          <w:b/>
          <w:sz w:val="24"/>
          <w:szCs w:val="24"/>
        </w:rPr>
        <w:t xml:space="preserve"> Нахождение матрицы влияния</w:t>
      </w:r>
    </w:p>
    <w:p w:rsidR="00400152" w:rsidRDefault="00400152">
      <w:pPr>
        <w:rPr>
          <w:rFonts w:ascii="Times New Roman" w:eastAsiaTheme="minorEastAsia" w:hAnsi="Times New Roman" w:cs="Times New Roman"/>
          <w:b/>
          <w:sz w:val="28"/>
          <w:szCs w:val="28"/>
        </w:rPr>
      </w:pPr>
      <w:r w:rsidRPr="00400152">
        <w:rPr>
          <w:rFonts w:ascii="Times New Roman" w:eastAsiaTheme="minorEastAsia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53A4A1E1" wp14:editId="0B827730">
            <wp:extent cx="5939790" cy="3322955"/>
            <wp:effectExtent l="0" t="0" r="381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322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0152" w:rsidRPr="00E1464E" w:rsidRDefault="00400152" w:rsidP="00E1464E">
      <w:pPr>
        <w:jc w:val="center"/>
        <w:rPr>
          <w:rFonts w:ascii="Times New Roman" w:eastAsiaTheme="minorEastAsia" w:hAnsi="Times New Roman" w:cs="Times New Roman"/>
          <w:b/>
          <w:sz w:val="24"/>
          <w:szCs w:val="24"/>
        </w:rPr>
      </w:pPr>
      <w:r w:rsidRPr="00E1464E">
        <w:rPr>
          <w:rFonts w:ascii="Times New Roman" w:eastAsiaTheme="minorEastAsia" w:hAnsi="Times New Roman" w:cs="Times New Roman"/>
          <w:b/>
          <w:sz w:val="24"/>
          <w:szCs w:val="24"/>
        </w:rPr>
        <w:t>Рис. 3</w:t>
      </w:r>
      <w:r w:rsidR="00CA2E9B" w:rsidRPr="00E1464E">
        <w:rPr>
          <w:rFonts w:ascii="Times New Roman" w:eastAsiaTheme="minorEastAsia" w:hAnsi="Times New Roman" w:cs="Times New Roman"/>
          <w:b/>
          <w:sz w:val="24"/>
          <w:szCs w:val="24"/>
        </w:rPr>
        <w:t>1</w:t>
      </w:r>
      <w:r w:rsidRPr="00E1464E">
        <w:rPr>
          <w:rFonts w:ascii="Times New Roman" w:eastAsiaTheme="minorEastAsia" w:hAnsi="Times New Roman" w:cs="Times New Roman"/>
          <w:b/>
          <w:sz w:val="24"/>
          <w:szCs w:val="24"/>
        </w:rPr>
        <w:t xml:space="preserve"> Слайд 20</w:t>
      </w:r>
      <w:r w:rsidR="00E1464E">
        <w:rPr>
          <w:rFonts w:ascii="Times New Roman" w:eastAsiaTheme="minorEastAsia" w:hAnsi="Times New Roman" w:cs="Times New Roman"/>
          <w:b/>
          <w:sz w:val="24"/>
          <w:szCs w:val="24"/>
        </w:rPr>
        <w:t xml:space="preserve"> Интерпретация матрицы влияния в контексте задачи</w:t>
      </w:r>
    </w:p>
    <w:p w:rsidR="004F2EA5" w:rsidRDefault="004F2EA5" w:rsidP="00E1464E">
      <w:pPr>
        <w:jc w:val="center"/>
        <w:rPr>
          <w:rFonts w:ascii="Times New Roman" w:eastAsiaTheme="minorEastAsia" w:hAnsi="Times New Roman" w:cs="Times New Roman"/>
          <w:b/>
          <w:sz w:val="28"/>
          <w:szCs w:val="28"/>
        </w:rPr>
      </w:pPr>
      <w:r w:rsidRPr="004F2EA5">
        <w:rPr>
          <w:rFonts w:ascii="Times New Roman" w:eastAsiaTheme="minorEastAsia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 wp14:anchorId="5CAE74EA" wp14:editId="0CC75EF3">
            <wp:extent cx="5939790" cy="3333750"/>
            <wp:effectExtent l="0" t="0" r="381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333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1464E">
        <w:rPr>
          <w:rFonts w:ascii="Times New Roman" w:eastAsiaTheme="minorEastAsia" w:hAnsi="Times New Roman" w:cs="Times New Roman"/>
          <w:b/>
          <w:sz w:val="24"/>
          <w:szCs w:val="24"/>
        </w:rPr>
        <w:t>Р</w:t>
      </w:r>
      <w:r w:rsidR="00CA2E9B" w:rsidRPr="00E1464E">
        <w:rPr>
          <w:rFonts w:ascii="Times New Roman" w:eastAsiaTheme="minorEastAsia" w:hAnsi="Times New Roman" w:cs="Times New Roman"/>
          <w:b/>
          <w:sz w:val="24"/>
          <w:szCs w:val="24"/>
        </w:rPr>
        <w:t>ис. 32</w:t>
      </w:r>
      <w:r w:rsidRPr="00E1464E">
        <w:rPr>
          <w:rFonts w:ascii="Times New Roman" w:eastAsiaTheme="minorEastAsia" w:hAnsi="Times New Roman" w:cs="Times New Roman"/>
          <w:b/>
          <w:sz w:val="24"/>
          <w:szCs w:val="24"/>
        </w:rPr>
        <w:t xml:space="preserve"> Слайд 21</w:t>
      </w:r>
      <w:r w:rsidR="00E1464E">
        <w:rPr>
          <w:rFonts w:ascii="Times New Roman" w:eastAsiaTheme="minorEastAsia" w:hAnsi="Times New Roman" w:cs="Times New Roman"/>
          <w:b/>
          <w:sz w:val="24"/>
          <w:szCs w:val="24"/>
        </w:rPr>
        <w:t xml:space="preserve"> Постановка задачи по нахождению определителя матрицы </w:t>
      </w:r>
      <m:oMath>
        <m:sSup>
          <m:sSupPr>
            <m:ctrlPr>
              <w:rPr>
                <w:rFonts w:ascii="Cambria Math" w:eastAsiaTheme="minorEastAsia" w:hAnsi="Cambria Math" w:cs="Times New Roman"/>
                <w:b/>
                <w:i/>
                <w:sz w:val="24"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D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T</m:t>
            </m:r>
          </m:sup>
        </m:sSup>
      </m:oMath>
      <w:r w:rsidR="00E1464E">
        <w:rPr>
          <w:rFonts w:ascii="Times New Roman" w:eastAsiaTheme="minorEastAsia" w:hAnsi="Times New Roman" w:cs="Times New Roman"/>
          <w:b/>
          <w:sz w:val="24"/>
          <w:szCs w:val="24"/>
        </w:rPr>
        <w:t xml:space="preserve"> </w:t>
      </w:r>
    </w:p>
    <w:p w:rsidR="004F2EA5" w:rsidRDefault="004F2EA5">
      <w:pPr>
        <w:rPr>
          <w:rFonts w:ascii="Times New Roman" w:eastAsiaTheme="minorEastAsia" w:hAnsi="Times New Roman" w:cs="Times New Roman"/>
          <w:b/>
          <w:sz w:val="28"/>
          <w:szCs w:val="28"/>
        </w:rPr>
      </w:pPr>
      <w:r w:rsidRPr="004F2EA5">
        <w:rPr>
          <w:rFonts w:ascii="Times New Roman" w:eastAsiaTheme="minorEastAsia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23EC8D73" wp14:editId="0EA692B3">
            <wp:extent cx="5939790" cy="3373755"/>
            <wp:effectExtent l="0" t="0" r="381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373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2EA5" w:rsidRPr="00E1464E" w:rsidRDefault="004F2EA5" w:rsidP="00E1464E">
      <w:pPr>
        <w:jc w:val="center"/>
        <w:rPr>
          <w:rFonts w:ascii="Times New Roman" w:eastAsiaTheme="minorEastAsia" w:hAnsi="Times New Roman" w:cs="Times New Roman"/>
          <w:b/>
          <w:sz w:val="24"/>
          <w:szCs w:val="24"/>
        </w:rPr>
      </w:pPr>
      <w:r w:rsidRPr="00E1464E">
        <w:rPr>
          <w:rFonts w:ascii="Times New Roman" w:eastAsiaTheme="minorEastAsia" w:hAnsi="Times New Roman" w:cs="Times New Roman"/>
          <w:b/>
          <w:sz w:val="24"/>
          <w:szCs w:val="24"/>
        </w:rPr>
        <w:t>Р</w:t>
      </w:r>
      <w:r w:rsidR="00CA2E9B" w:rsidRPr="00E1464E">
        <w:rPr>
          <w:rFonts w:ascii="Times New Roman" w:eastAsiaTheme="minorEastAsia" w:hAnsi="Times New Roman" w:cs="Times New Roman"/>
          <w:b/>
          <w:sz w:val="24"/>
          <w:szCs w:val="24"/>
        </w:rPr>
        <w:t>ис. 33</w:t>
      </w:r>
      <w:r w:rsidRPr="00E1464E">
        <w:rPr>
          <w:rFonts w:ascii="Times New Roman" w:eastAsiaTheme="minorEastAsia" w:hAnsi="Times New Roman" w:cs="Times New Roman"/>
          <w:b/>
          <w:sz w:val="24"/>
          <w:szCs w:val="24"/>
        </w:rPr>
        <w:t xml:space="preserve"> Слайд 22</w:t>
      </w:r>
      <w:r w:rsidR="00E1464E">
        <w:rPr>
          <w:rFonts w:ascii="Times New Roman" w:eastAsiaTheme="minorEastAsia" w:hAnsi="Times New Roman" w:cs="Times New Roman"/>
          <w:b/>
          <w:sz w:val="24"/>
          <w:szCs w:val="24"/>
        </w:rPr>
        <w:t xml:space="preserve"> Правило треугольников</w:t>
      </w:r>
    </w:p>
    <w:p w:rsidR="004F2EA5" w:rsidRDefault="004F2EA5">
      <w:pPr>
        <w:rPr>
          <w:rFonts w:ascii="Times New Roman" w:eastAsiaTheme="minorEastAsia" w:hAnsi="Times New Roman" w:cs="Times New Roman"/>
          <w:b/>
          <w:sz w:val="28"/>
          <w:szCs w:val="28"/>
        </w:rPr>
      </w:pPr>
      <w:r w:rsidRPr="004F2EA5">
        <w:rPr>
          <w:rFonts w:ascii="Times New Roman" w:eastAsiaTheme="minorEastAsia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 wp14:anchorId="7127BEA7" wp14:editId="2E8A92AF">
            <wp:extent cx="5939790" cy="3317240"/>
            <wp:effectExtent l="0" t="0" r="381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317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2EA5" w:rsidRPr="00E1464E" w:rsidRDefault="004F2EA5" w:rsidP="00E1464E">
      <w:pPr>
        <w:jc w:val="center"/>
        <w:rPr>
          <w:rFonts w:ascii="Times New Roman" w:eastAsiaTheme="minorEastAsia" w:hAnsi="Times New Roman" w:cs="Times New Roman"/>
          <w:b/>
          <w:sz w:val="24"/>
          <w:szCs w:val="24"/>
        </w:rPr>
      </w:pPr>
      <w:r w:rsidRPr="00E1464E">
        <w:rPr>
          <w:rFonts w:ascii="Times New Roman" w:eastAsiaTheme="minorEastAsia" w:hAnsi="Times New Roman" w:cs="Times New Roman"/>
          <w:b/>
          <w:sz w:val="24"/>
          <w:szCs w:val="24"/>
        </w:rPr>
        <w:t>Р</w:t>
      </w:r>
      <w:r w:rsidR="00CA2E9B" w:rsidRPr="00E1464E">
        <w:rPr>
          <w:rFonts w:ascii="Times New Roman" w:eastAsiaTheme="minorEastAsia" w:hAnsi="Times New Roman" w:cs="Times New Roman"/>
          <w:b/>
          <w:sz w:val="24"/>
          <w:szCs w:val="24"/>
        </w:rPr>
        <w:t>ис. 34</w:t>
      </w:r>
      <w:r w:rsidRPr="00E1464E">
        <w:rPr>
          <w:rFonts w:ascii="Times New Roman" w:eastAsiaTheme="minorEastAsia" w:hAnsi="Times New Roman" w:cs="Times New Roman"/>
          <w:b/>
          <w:sz w:val="24"/>
          <w:szCs w:val="24"/>
        </w:rPr>
        <w:t xml:space="preserve"> Слайд 23</w:t>
      </w:r>
      <w:r w:rsidR="00E1464E">
        <w:rPr>
          <w:rFonts w:ascii="Times New Roman" w:eastAsiaTheme="minorEastAsia" w:hAnsi="Times New Roman" w:cs="Times New Roman"/>
          <w:b/>
          <w:sz w:val="24"/>
          <w:szCs w:val="24"/>
        </w:rPr>
        <w:t xml:space="preserve"> Постановка задачи по нахождению определителя матрицы </w:t>
      </w:r>
      <m:oMath>
        <m:sSup>
          <m:sSupPr>
            <m:ctrlPr>
              <w:rPr>
                <w:rFonts w:ascii="Cambria Math" w:eastAsiaTheme="minorEastAsia" w:hAnsi="Cambria Math" w:cs="Times New Roman"/>
                <w:b/>
                <w:i/>
                <w:sz w:val="24"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D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T</m:t>
            </m:r>
          </m:sup>
        </m:sSup>
      </m:oMath>
    </w:p>
    <w:p w:rsidR="004F2EA5" w:rsidRDefault="004F2EA5">
      <w:pPr>
        <w:rPr>
          <w:rFonts w:ascii="Times New Roman" w:eastAsiaTheme="minorEastAsia" w:hAnsi="Times New Roman" w:cs="Times New Roman"/>
          <w:b/>
          <w:sz w:val="28"/>
          <w:szCs w:val="28"/>
        </w:rPr>
      </w:pPr>
      <w:r w:rsidRPr="004F2EA5">
        <w:rPr>
          <w:rFonts w:ascii="Times New Roman" w:eastAsiaTheme="minorEastAsia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771AE862" wp14:editId="2D925C7D">
            <wp:extent cx="5939790" cy="3334385"/>
            <wp:effectExtent l="0" t="0" r="381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334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2EA5" w:rsidRPr="00B252DD" w:rsidRDefault="004F2EA5" w:rsidP="00B252DD">
      <w:pPr>
        <w:jc w:val="center"/>
        <w:rPr>
          <w:rFonts w:ascii="Times New Roman" w:eastAsiaTheme="minorEastAsia" w:hAnsi="Times New Roman" w:cs="Times New Roman"/>
          <w:b/>
          <w:sz w:val="24"/>
          <w:szCs w:val="24"/>
        </w:rPr>
      </w:pPr>
      <w:r w:rsidRPr="00B252DD">
        <w:rPr>
          <w:rFonts w:ascii="Times New Roman" w:eastAsiaTheme="minorEastAsia" w:hAnsi="Times New Roman" w:cs="Times New Roman"/>
          <w:b/>
          <w:sz w:val="24"/>
          <w:szCs w:val="24"/>
        </w:rPr>
        <w:t>Р</w:t>
      </w:r>
      <w:r w:rsidR="00CA2E9B" w:rsidRPr="00B252DD">
        <w:rPr>
          <w:rFonts w:ascii="Times New Roman" w:eastAsiaTheme="minorEastAsia" w:hAnsi="Times New Roman" w:cs="Times New Roman"/>
          <w:b/>
          <w:sz w:val="24"/>
          <w:szCs w:val="24"/>
        </w:rPr>
        <w:t>ис. 35</w:t>
      </w:r>
      <w:r w:rsidRPr="00B252DD">
        <w:rPr>
          <w:rFonts w:ascii="Times New Roman" w:eastAsiaTheme="minorEastAsia" w:hAnsi="Times New Roman" w:cs="Times New Roman"/>
          <w:b/>
          <w:sz w:val="24"/>
          <w:szCs w:val="24"/>
        </w:rPr>
        <w:t xml:space="preserve"> Слайд 24</w:t>
      </w:r>
      <w:r w:rsidR="00B252DD">
        <w:rPr>
          <w:rFonts w:ascii="Times New Roman" w:eastAsiaTheme="minorEastAsia" w:hAnsi="Times New Roman" w:cs="Times New Roman"/>
          <w:b/>
          <w:sz w:val="24"/>
          <w:szCs w:val="24"/>
        </w:rPr>
        <w:t xml:space="preserve"> Интерпретация значения найденного определителя матрицы </w:t>
      </w:r>
      <m:oMath>
        <m:sSup>
          <m:sSupPr>
            <m:ctrlPr>
              <w:rPr>
                <w:rFonts w:ascii="Cambria Math" w:eastAsiaTheme="minorEastAsia" w:hAnsi="Cambria Math" w:cs="Times New Roman"/>
                <w:b/>
                <w:i/>
                <w:sz w:val="24"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D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T</m:t>
            </m:r>
          </m:sup>
        </m:sSup>
      </m:oMath>
    </w:p>
    <w:p w:rsidR="004F2EA5" w:rsidRDefault="004F2EA5">
      <w:pPr>
        <w:rPr>
          <w:rFonts w:ascii="Times New Roman" w:eastAsiaTheme="minorEastAsia" w:hAnsi="Times New Roman" w:cs="Times New Roman"/>
          <w:b/>
          <w:sz w:val="28"/>
          <w:szCs w:val="28"/>
        </w:rPr>
      </w:pPr>
      <w:r w:rsidRPr="004F2EA5">
        <w:rPr>
          <w:rFonts w:ascii="Times New Roman" w:eastAsiaTheme="minorEastAsia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 wp14:anchorId="7DC8B8D5" wp14:editId="4A17E4BD">
            <wp:extent cx="5939790" cy="3303905"/>
            <wp:effectExtent l="0" t="0" r="381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303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2EA5" w:rsidRPr="00B252DD" w:rsidRDefault="004F2EA5" w:rsidP="00B252DD">
      <w:pPr>
        <w:jc w:val="center"/>
        <w:rPr>
          <w:rFonts w:ascii="Times New Roman" w:eastAsiaTheme="minorEastAsia" w:hAnsi="Times New Roman" w:cs="Times New Roman"/>
          <w:b/>
          <w:sz w:val="24"/>
          <w:szCs w:val="24"/>
        </w:rPr>
      </w:pPr>
      <w:r w:rsidRPr="00B252DD">
        <w:rPr>
          <w:rFonts w:ascii="Times New Roman" w:eastAsiaTheme="minorEastAsia" w:hAnsi="Times New Roman" w:cs="Times New Roman"/>
          <w:b/>
          <w:sz w:val="24"/>
          <w:szCs w:val="24"/>
        </w:rPr>
        <w:t>Р</w:t>
      </w:r>
      <w:r w:rsidR="00CA2E9B" w:rsidRPr="00B252DD">
        <w:rPr>
          <w:rFonts w:ascii="Times New Roman" w:eastAsiaTheme="minorEastAsia" w:hAnsi="Times New Roman" w:cs="Times New Roman"/>
          <w:b/>
          <w:sz w:val="24"/>
          <w:szCs w:val="24"/>
        </w:rPr>
        <w:t>ис. 36</w:t>
      </w:r>
      <w:r w:rsidRPr="00B252DD">
        <w:rPr>
          <w:rFonts w:ascii="Times New Roman" w:eastAsiaTheme="minorEastAsia" w:hAnsi="Times New Roman" w:cs="Times New Roman"/>
          <w:b/>
          <w:sz w:val="24"/>
          <w:szCs w:val="24"/>
        </w:rPr>
        <w:t xml:space="preserve"> Слайд 25</w:t>
      </w:r>
      <w:r w:rsidR="00B252DD">
        <w:rPr>
          <w:rFonts w:ascii="Times New Roman" w:eastAsiaTheme="minorEastAsia" w:hAnsi="Times New Roman" w:cs="Times New Roman"/>
          <w:b/>
          <w:sz w:val="24"/>
          <w:szCs w:val="24"/>
        </w:rPr>
        <w:t xml:space="preserve"> Постановка задачи по ф</w:t>
      </w:r>
      <w:r w:rsidR="00561439">
        <w:rPr>
          <w:rFonts w:ascii="Times New Roman" w:eastAsiaTheme="minorEastAsia" w:hAnsi="Times New Roman" w:cs="Times New Roman"/>
          <w:b/>
          <w:sz w:val="24"/>
          <w:szCs w:val="24"/>
        </w:rPr>
        <w:t xml:space="preserve">ормулированию выводов на основе </w:t>
      </w:r>
      <w:r w:rsidR="00B252DD">
        <w:rPr>
          <w:rFonts w:ascii="Times New Roman" w:eastAsiaTheme="minorEastAsia" w:hAnsi="Times New Roman" w:cs="Times New Roman"/>
          <w:b/>
          <w:sz w:val="24"/>
          <w:szCs w:val="24"/>
        </w:rPr>
        <w:t>полученных результатов</w:t>
      </w:r>
    </w:p>
    <w:p w:rsidR="004F2EA5" w:rsidRDefault="004F2EA5">
      <w:pPr>
        <w:rPr>
          <w:rFonts w:ascii="Times New Roman" w:eastAsiaTheme="minorEastAsia" w:hAnsi="Times New Roman" w:cs="Times New Roman"/>
          <w:b/>
          <w:sz w:val="28"/>
          <w:szCs w:val="28"/>
        </w:rPr>
      </w:pPr>
      <w:r w:rsidRPr="004F2EA5">
        <w:rPr>
          <w:rFonts w:ascii="Times New Roman" w:eastAsiaTheme="minorEastAsia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5920BEE5" wp14:editId="100F9E1B">
            <wp:extent cx="5939790" cy="3340100"/>
            <wp:effectExtent l="0" t="0" r="381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34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2EA5" w:rsidRPr="00B252DD" w:rsidRDefault="004F2EA5" w:rsidP="00B252DD">
      <w:pPr>
        <w:jc w:val="center"/>
        <w:rPr>
          <w:rFonts w:ascii="Times New Roman" w:eastAsiaTheme="minorEastAsia" w:hAnsi="Times New Roman" w:cs="Times New Roman"/>
          <w:b/>
          <w:sz w:val="24"/>
          <w:szCs w:val="24"/>
        </w:rPr>
      </w:pPr>
      <w:r w:rsidRPr="00B252DD">
        <w:rPr>
          <w:rFonts w:ascii="Times New Roman" w:eastAsiaTheme="minorEastAsia" w:hAnsi="Times New Roman" w:cs="Times New Roman"/>
          <w:b/>
          <w:sz w:val="24"/>
          <w:szCs w:val="24"/>
        </w:rPr>
        <w:t>Р</w:t>
      </w:r>
      <w:r w:rsidR="00CA2E9B" w:rsidRPr="00B252DD">
        <w:rPr>
          <w:rFonts w:ascii="Times New Roman" w:eastAsiaTheme="minorEastAsia" w:hAnsi="Times New Roman" w:cs="Times New Roman"/>
          <w:b/>
          <w:sz w:val="24"/>
          <w:szCs w:val="24"/>
        </w:rPr>
        <w:t>ис. 37</w:t>
      </w:r>
      <w:r w:rsidRPr="00B252DD">
        <w:rPr>
          <w:rFonts w:ascii="Times New Roman" w:eastAsiaTheme="minorEastAsia" w:hAnsi="Times New Roman" w:cs="Times New Roman"/>
          <w:b/>
          <w:sz w:val="24"/>
          <w:szCs w:val="24"/>
        </w:rPr>
        <w:t xml:space="preserve"> Слайд 26</w:t>
      </w:r>
      <w:r w:rsidR="00B252DD">
        <w:rPr>
          <w:rFonts w:ascii="Times New Roman" w:eastAsiaTheme="minorEastAsia" w:hAnsi="Times New Roman" w:cs="Times New Roman"/>
          <w:b/>
          <w:sz w:val="24"/>
          <w:szCs w:val="24"/>
        </w:rPr>
        <w:t xml:space="preserve"> Пример вывода по решению задачи</w:t>
      </w:r>
    </w:p>
    <w:p w:rsidR="004F2EA5" w:rsidRDefault="004F2EA5">
      <w:pPr>
        <w:rPr>
          <w:rFonts w:ascii="Times New Roman" w:eastAsiaTheme="minorEastAsia" w:hAnsi="Times New Roman" w:cs="Times New Roman"/>
          <w:b/>
          <w:sz w:val="28"/>
          <w:szCs w:val="28"/>
        </w:rPr>
      </w:pPr>
      <w:r w:rsidRPr="004F2EA5">
        <w:rPr>
          <w:rFonts w:ascii="Times New Roman" w:eastAsiaTheme="minorEastAsia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 wp14:anchorId="315B8636" wp14:editId="090D9FB1">
            <wp:extent cx="5939790" cy="3305810"/>
            <wp:effectExtent l="0" t="0" r="3810" b="889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305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2EA5" w:rsidRPr="00B252DD" w:rsidRDefault="004F2EA5" w:rsidP="00B252DD">
      <w:pPr>
        <w:jc w:val="center"/>
        <w:rPr>
          <w:rFonts w:ascii="Times New Roman" w:eastAsiaTheme="minorEastAsia" w:hAnsi="Times New Roman" w:cs="Times New Roman"/>
          <w:b/>
          <w:sz w:val="24"/>
          <w:szCs w:val="24"/>
        </w:rPr>
      </w:pPr>
      <w:r w:rsidRPr="00B252DD">
        <w:rPr>
          <w:rFonts w:ascii="Times New Roman" w:eastAsiaTheme="minorEastAsia" w:hAnsi="Times New Roman" w:cs="Times New Roman"/>
          <w:b/>
          <w:sz w:val="24"/>
          <w:szCs w:val="24"/>
        </w:rPr>
        <w:t>Р</w:t>
      </w:r>
      <w:r w:rsidR="00CA2E9B" w:rsidRPr="00B252DD">
        <w:rPr>
          <w:rFonts w:ascii="Times New Roman" w:eastAsiaTheme="minorEastAsia" w:hAnsi="Times New Roman" w:cs="Times New Roman"/>
          <w:b/>
          <w:sz w:val="24"/>
          <w:szCs w:val="24"/>
        </w:rPr>
        <w:t>ис. 38</w:t>
      </w:r>
      <w:r w:rsidRPr="00B252DD">
        <w:rPr>
          <w:rFonts w:ascii="Times New Roman" w:eastAsiaTheme="minorEastAsia" w:hAnsi="Times New Roman" w:cs="Times New Roman"/>
          <w:b/>
          <w:sz w:val="24"/>
          <w:szCs w:val="24"/>
        </w:rPr>
        <w:t xml:space="preserve"> Слайд 27</w:t>
      </w:r>
      <w:r w:rsidR="00B252DD">
        <w:rPr>
          <w:rFonts w:ascii="Times New Roman" w:eastAsiaTheme="minorEastAsia" w:hAnsi="Times New Roman" w:cs="Times New Roman"/>
          <w:b/>
          <w:sz w:val="24"/>
          <w:szCs w:val="24"/>
        </w:rPr>
        <w:t xml:space="preserve"> Домашнее задание</w:t>
      </w:r>
    </w:p>
    <w:p w:rsidR="002B1C4C" w:rsidRDefault="002B1C4C">
      <w:pPr>
        <w:rPr>
          <w:rFonts w:ascii="Times New Roman" w:eastAsiaTheme="minorEastAsia" w:hAnsi="Times New Roman" w:cs="Times New Roman"/>
          <w:b/>
          <w:sz w:val="28"/>
          <w:szCs w:val="28"/>
        </w:rPr>
      </w:pPr>
      <w:r>
        <w:rPr>
          <w:rFonts w:ascii="Times New Roman" w:eastAsiaTheme="minorEastAsia" w:hAnsi="Times New Roman" w:cs="Times New Roman"/>
          <w:b/>
          <w:sz w:val="28"/>
          <w:szCs w:val="28"/>
        </w:rPr>
        <w:br w:type="page"/>
      </w:r>
    </w:p>
    <w:p w:rsidR="004F2EA5" w:rsidRDefault="004F2EA5" w:rsidP="002B1C4C">
      <w:pPr>
        <w:jc w:val="right"/>
        <w:rPr>
          <w:rFonts w:ascii="Times New Roman" w:eastAsiaTheme="minorEastAsia" w:hAnsi="Times New Roman" w:cs="Times New Roman"/>
          <w:b/>
          <w:sz w:val="28"/>
          <w:szCs w:val="28"/>
        </w:rPr>
      </w:pPr>
    </w:p>
    <w:p w:rsidR="00284FF9" w:rsidRPr="003A295D" w:rsidRDefault="00284FF9" w:rsidP="003A295D">
      <w:pPr>
        <w:spacing w:after="0"/>
        <w:jc w:val="right"/>
        <w:rPr>
          <w:rFonts w:ascii="Times New Roman" w:eastAsiaTheme="minorEastAsia" w:hAnsi="Times New Roman" w:cs="Times New Roman"/>
          <w:b/>
          <w:i/>
          <w:sz w:val="28"/>
          <w:szCs w:val="28"/>
        </w:rPr>
      </w:pPr>
      <w:r w:rsidRPr="003A295D">
        <w:rPr>
          <w:rFonts w:ascii="Times New Roman" w:eastAsiaTheme="minorEastAsia" w:hAnsi="Times New Roman" w:cs="Times New Roman"/>
          <w:b/>
          <w:i/>
          <w:sz w:val="28"/>
          <w:szCs w:val="28"/>
        </w:rPr>
        <w:t>Приложение 2</w:t>
      </w:r>
    </w:p>
    <w:p w:rsidR="00284FF9" w:rsidRDefault="00284FF9" w:rsidP="003A295D">
      <w:pPr>
        <w:spacing w:after="0"/>
        <w:jc w:val="center"/>
        <w:rPr>
          <w:rFonts w:ascii="Times New Roman" w:eastAsiaTheme="minorEastAsia" w:hAnsi="Times New Roman" w:cs="Times New Roman"/>
          <w:b/>
          <w:sz w:val="28"/>
          <w:szCs w:val="28"/>
        </w:rPr>
      </w:pPr>
      <w:r>
        <w:rPr>
          <w:rFonts w:ascii="Times New Roman" w:eastAsiaTheme="minorEastAsia" w:hAnsi="Times New Roman" w:cs="Times New Roman"/>
          <w:b/>
          <w:sz w:val="28"/>
          <w:szCs w:val="28"/>
        </w:rPr>
        <w:t>Домашнее задание</w:t>
      </w:r>
    </w:p>
    <w:p w:rsidR="00284FF9" w:rsidRPr="003A295D" w:rsidRDefault="00284FF9" w:rsidP="003A295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A295D">
        <w:rPr>
          <w:rFonts w:ascii="Times New Roman" w:hAnsi="Times New Roman" w:cs="Times New Roman"/>
          <w:sz w:val="28"/>
          <w:szCs w:val="28"/>
        </w:rPr>
        <w:t xml:space="preserve">Компания разрабатывает приложение для передачи файлов и тестирует два алгоритма сжатия: </w:t>
      </w:r>
      <w:r w:rsidRPr="003A295D">
        <w:rPr>
          <w:rFonts w:ascii="Times New Roman" w:hAnsi="Times New Roman" w:cs="Times New Roman"/>
          <w:sz w:val="28"/>
          <w:szCs w:val="28"/>
          <w:lang w:val="en-US"/>
        </w:rPr>
        <w:t>Zippy</w:t>
      </w:r>
      <w:r w:rsidRPr="003A295D">
        <w:rPr>
          <w:rFonts w:ascii="Times New Roman" w:hAnsi="Times New Roman" w:cs="Times New Roman"/>
          <w:sz w:val="28"/>
          <w:szCs w:val="28"/>
        </w:rPr>
        <w:t xml:space="preserve"> и </w:t>
      </w:r>
      <w:r w:rsidRPr="003A295D">
        <w:rPr>
          <w:rFonts w:ascii="Times New Roman" w:hAnsi="Times New Roman" w:cs="Times New Roman"/>
          <w:sz w:val="28"/>
          <w:szCs w:val="28"/>
          <w:lang w:val="en-US"/>
        </w:rPr>
        <w:t>CompressPro</w:t>
      </w:r>
      <w:r w:rsidRPr="003A295D">
        <w:rPr>
          <w:rFonts w:ascii="Times New Roman" w:hAnsi="Times New Roman" w:cs="Times New Roman"/>
          <w:sz w:val="28"/>
          <w:szCs w:val="28"/>
        </w:rPr>
        <w:t>. Эффективность каждого алгоритма измеряется по трем параметрам: скорость сжатия, степень упаковки, скорость передачи. Производительность (в условных единицах) измерена в трех режимах: малый файл, средний файл, большой файл.</w:t>
      </w:r>
    </w:p>
    <w:p w:rsidR="00284FF9" w:rsidRPr="003A295D" w:rsidRDefault="00284FF9" w:rsidP="003A295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A295D">
        <w:rPr>
          <w:rFonts w:ascii="Times New Roman" w:hAnsi="Times New Roman" w:cs="Times New Roman"/>
          <w:sz w:val="28"/>
          <w:szCs w:val="28"/>
        </w:rPr>
        <w:t xml:space="preserve">Матрица эффективности алгоритма </w:t>
      </w:r>
      <w:r w:rsidRPr="003A295D">
        <w:rPr>
          <w:rFonts w:ascii="Times New Roman" w:hAnsi="Times New Roman" w:cs="Times New Roman"/>
          <w:sz w:val="28"/>
          <w:szCs w:val="28"/>
          <w:lang w:val="en-US"/>
        </w:rPr>
        <w:t>Zippy</w:t>
      </w:r>
      <w:r w:rsidRPr="003A295D">
        <w:rPr>
          <w:rFonts w:ascii="Times New Roman" w:hAnsi="Times New Roman" w:cs="Times New Roman"/>
          <w:sz w:val="28"/>
          <w:szCs w:val="28"/>
        </w:rPr>
        <w:t>:</w:t>
      </w:r>
    </w:p>
    <w:p w:rsidR="00284FF9" w:rsidRPr="003A295D" w:rsidRDefault="001E0329" w:rsidP="003A295D">
      <w:pPr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P</m:t>
              </m:r>
            </m:e>
            <m:sub>
              <m:r>
                <w:rPr>
                  <w:rFonts w:ascii="Cambria Math" w:hAnsi="Cambria Math" w:cs="Times New Roman"/>
                  <w:sz w:val="28"/>
                  <w:szCs w:val="28"/>
                </w:rPr>
                <m:t>z</m:t>
              </m:r>
            </m:sub>
          </m:sSub>
          <m:r>
            <w:rPr>
              <w:rFonts w:ascii="Cambria Math" w:hAnsi="Cambria Math" w:cs="Times New Roman"/>
              <w:sz w:val="28"/>
              <w:szCs w:val="28"/>
            </w:rPr>
            <m:t>=</m:t>
          </m:r>
          <m:d>
            <m:d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mPr>
                <m:m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90</m:t>
                    </m:r>
                  </m:e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75</m:t>
                    </m:r>
                  </m:e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60</m:t>
                    </m:r>
                  </m:e>
                </m:mr>
                <m:m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70</m:t>
                    </m:r>
                  </m:e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60</m:t>
                    </m:r>
                  </m:e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40</m:t>
                    </m:r>
                  </m:e>
                </m:mr>
                <m:m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60</m:t>
                    </m:r>
                  </m:e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70</m:t>
                    </m:r>
                  </m:e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80</m:t>
                    </m:r>
                  </m:e>
                </m:mr>
              </m:m>
            </m:e>
          </m:d>
        </m:oMath>
      </m:oMathPara>
    </w:p>
    <w:p w:rsidR="00284FF9" w:rsidRPr="003A295D" w:rsidRDefault="00284FF9" w:rsidP="003A295D">
      <w:pPr>
        <w:spacing w:after="0" w:line="36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3A295D">
        <w:rPr>
          <w:rFonts w:ascii="Times New Roman" w:eastAsiaTheme="minorEastAsia" w:hAnsi="Times New Roman" w:cs="Times New Roman"/>
          <w:sz w:val="28"/>
          <w:szCs w:val="28"/>
        </w:rPr>
        <w:t xml:space="preserve">Матрица эффективности алгоритма </w:t>
      </w:r>
      <w:r w:rsidRPr="003A295D">
        <w:rPr>
          <w:rFonts w:ascii="Times New Roman" w:eastAsiaTheme="minorEastAsia" w:hAnsi="Times New Roman" w:cs="Times New Roman"/>
          <w:sz w:val="28"/>
          <w:szCs w:val="28"/>
          <w:lang w:val="en-US"/>
        </w:rPr>
        <w:t>CompressPro</w:t>
      </w:r>
      <w:r w:rsidRPr="003A295D">
        <w:rPr>
          <w:rFonts w:ascii="Times New Roman" w:eastAsiaTheme="minorEastAsia" w:hAnsi="Times New Roman" w:cs="Times New Roman"/>
          <w:sz w:val="28"/>
          <w:szCs w:val="28"/>
        </w:rPr>
        <w:t>:</w:t>
      </w:r>
    </w:p>
    <w:p w:rsidR="00284FF9" w:rsidRPr="003A295D" w:rsidRDefault="001E0329" w:rsidP="003A295D">
      <w:pPr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P</m:t>
              </m:r>
            </m:e>
            <m:sub>
              <m:r>
                <w:rPr>
                  <w:rFonts w:ascii="Cambria Math" w:hAnsi="Cambria Math" w:cs="Times New Roman"/>
                  <w:sz w:val="28"/>
                  <w:szCs w:val="28"/>
                </w:rPr>
                <m:t>c</m:t>
              </m:r>
            </m:sub>
          </m:sSub>
          <m:r>
            <w:rPr>
              <w:rFonts w:ascii="Cambria Math" w:hAnsi="Cambria Math" w:cs="Times New Roman"/>
              <w:sz w:val="28"/>
              <w:szCs w:val="28"/>
            </w:rPr>
            <m:t>=</m:t>
          </m:r>
          <m:d>
            <m:d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mPr>
                <m:m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60</m:t>
                    </m:r>
                  </m:e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65</m:t>
                    </m:r>
                  </m:e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80</m:t>
                    </m:r>
                  </m:e>
                </m:mr>
                <m:m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85</m:t>
                    </m:r>
                  </m:e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90</m:t>
                    </m:r>
                  </m:e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95</m:t>
                    </m:r>
                  </m:e>
                </m:mr>
                <m:m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90</m:t>
                    </m:r>
                  </m:e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80</m:t>
                    </m:r>
                  </m:e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70</m:t>
                    </m:r>
                  </m:e>
                </m:mr>
              </m:m>
            </m:e>
          </m:d>
        </m:oMath>
      </m:oMathPara>
    </w:p>
    <w:p w:rsidR="00284FF9" w:rsidRPr="003A295D" w:rsidRDefault="00284FF9" w:rsidP="003A295D">
      <w:pPr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3A295D">
        <w:rPr>
          <w:rFonts w:ascii="Times New Roman" w:eastAsiaTheme="minorEastAsia" w:hAnsi="Times New Roman" w:cs="Times New Roman"/>
          <w:sz w:val="28"/>
          <w:szCs w:val="28"/>
        </w:rPr>
        <w:t>(строки – параметры; столбцы режимы)</w:t>
      </w:r>
    </w:p>
    <w:p w:rsidR="00284FF9" w:rsidRPr="003A295D" w:rsidRDefault="00284FF9" w:rsidP="003A295D">
      <w:pPr>
        <w:spacing w:after="0" w:line="360" w:lineRule="auto"/>
        <w:ind w:firstLine="360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3A295D">
        <w:rPr>
          <w:rFonts w:ascii="Times New Roman" w:eastAsiaTheme="minorEastAsia" w:hAnsi="Times New Roman" w:cs="Times New Roman"/>
          <w:sz w:val="28"/>
          <w:szCs w:val="28"/>
        </w:rPr>
        <w:t xml:space="preserve">Компания рассматривает гибридную стратегию: 60% времени использовать </w:t>
      </w:r>
      <w:r w:rsidRPr="003A295D">
        <w:rPr>
          <w:rFonts w:ascii="Times New Roman" w:eastAsiaTheme="minorEastAsia" w:hAnsi="Times New Roman" w:cs="Times New Roman"/>
          <w:sz w:val="28"/>
          <w:szCs w:val="28"/>
          <w:lang w:val="en-US"/>
        </w:rPr>
        <w:t>Zippy</w:t>
      </w:r>
      <w:r w:rsidRPr="003A295D">
        <w:rPr>
          <w:rFonts w:ascii="Times New Roman" w:eastAsiaTheme="minorEastAsia" w:hAnsi="Times New Roman" w:cs="Times New Roman"/>
          <w:sz w:val="28"/>
          <w:szCs w:val="28"/>
        </w:rPr>
        <w:t xml:space="preserve"> (быстрый, слабее сжимает), 40% времени использовать </w:t>
      </w:r>
      <w:r w:rsidRPr="003A295D">
        <w:rPr>
          <w:rFonts w:ascii="Times New Roman" w:eastAsiaTheme="minorEastAsia" w:hAnsi="Times New Roman" w:cs="Times New Roman"/>
          <w:sz w:val="28"/>
          <w:szCs w:val="28"/>
          <w:lang w:val="en-US"/>
        </w:rPr>
        <w:t>CompressPro</w:t>
      </w:r>
      <w:r w:rsidRPr="003A295D">
        <w:rPr>
          <w:rFonts w:ascii="Times New Roman" w:eastAsiaTheme="minorEastAsia" w:hAnsi="Times New Roman" w:cs="Times New Roman"/>
          <w:sz w:val="28"/>
          <w:szCs w:val="28"/>
        </w:rPr>
        <w:t xml:space="preserve"> (медленнее, но эффективнее).</w:t>
      </w:r>
      <w:r w:rsidRPr="003A295D">
        <w:rPr>
          <w:rFonts w:ascii="Times New Roman" w:eastAsiaTheme="minorEastAsia" w:hAnsi="Times New Roman" w:cs="Times New Roman"/>
          <w:sz w:val="28"/>
          <w:szCs w:val="28"/>
        </w:rPr>
        <w:br/>
        <w:t>Требуется:</w:t>
      </w:r>
    </w:p>
    <w:p w:rsidR="00284FF9" w:rsidRPr="003A295D" w:rsidRDefault="00284FF9" w:rsidP="003A295D">
      <w:pPr>
        <w:pStyle w:val="a4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295D">
        <w:rPr>
          <w:rFonts w:ascii="Times New Roman" w:hAnsi="Times New Roman" w:cs="Times New Roman"/>
          <w:sz w:val="28"/>
          <w:szCs w:val="28"/>
        </w:rPr>
        <w:t>Найти усредненную производительность гибридной стратегии:</w:t>
      </w:r>
    </w:p>
    <w:p w:rsidR="00284FF9" w:rsidRPr="003A295D" w:rsidRDefault="00284FF9" w:rsidP="003A295D">
      <w:pPr>
        <w:pStyle w:val="a4"/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w:r w:rsidRPr="003A295D">
        <w:rPr>
          <w:rFonts w:ascii="Times New Roman" w:hAnsi="Times New Roman" w:cs="Times New Roman"/>
          <w:sz w:val="28"/>
          <w:szCs w:val="28"/>
        </w:rPr>
        <w:t xml:space="preserve"> </w:t>
      </w: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P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г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>=0.6∙</m:t>
        </m:r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P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z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>+0.4∙</m:t>
        </m:r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P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c</m:t>
            </m:r>
          </m:sub>
        </m:sSub>
      </m:oMath>
    </w:p>
    <w:p w:rsidR="00284FF9" w:rsidRPr="003A295D" w:rsidRDefault="00284FF9" w:rsidP="003A295D">
      <w:pPr>
        <w:pStyle w:val="a4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295D">
        <w:rPr>
          <w:rFonts w:ascii="Times New Roman" w:hAnsi="Times New Roman" w:cs="Times New Roman"/>
          <w:sz w:val="28"/>
          <w:szCs w:val="28"/>
        </w:rPr>
        <w:t xml:space="preserve">Найти разницу в производительности: </w:t>
      </w:r>
      <m:oMath>
        <m:r>
          <w:rPr>
            <w:rFonts w:ascii="Cambria Math" w:hAnsi="Cambria Math" w:cs="Times New Roman"/>
            <w:sz w:val="28"/>
            <w:szCs w:val="28"/>
          </w:rPr>
          <m:t>D=</m:t>
        </m:r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P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z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>-</m:t>
        </m:r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P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c</m:t>
            </m:r>
          </m:sub>
        </m:sSub>
      </m:oMath>
    </w:p>
    <w:p w:rsidR="00284FF9" w:rsidRPr="003A295D" w:rsidRDefault="00284FF9" w:rsidP="003A295D">
      <w:pPr>
        <w:pStyle w:val="a4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295D">
        <w:rPr>
          <w:rFonts w:ascii="Times New Roman" w:eastAsiaTheme="minorEastAsia" w:hAnsi="Times New Roman" w:cs="Times New Roman"/>
          <w:sz w:val="28"/>
          <w:szCs w:val="28"/>
        </w:rPr>
        <w:t xml:space="preserve">Транспонировать матрицу: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D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T</m:t>
            </m:r>
          </m:sup>
        </m:sSup>
      </m:oMath>
    </w:p>
    <w:p w:rsidR="00284FF9" w:rsidRPr="003A295D" w:rsidRDefault="00284FF9" w:rsidP="003A295D">
      <w:pPr>
        <w:pStyle w:val="a4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295D">
        <w:rPr>
          <w:rFonts w:ascii="Times New Roman" w:eastAsiaTheme="minorEastAsia" w:hAnsi="Times New Roman" w:cs="Times New Roman"/>
          <w:sz w:val="28"/>
          <w:szCs w:val="28"/>
        </w:rPr>
        <w:t>Ввести вектор приоритетов использования (насколько часто передаются файлы разного размера):</w:t>
      </w:r>
    </w:p>
    <w:p w:rsidR="00284FF9" w:rsidRPr="003A295D" w:rsidRDefault="001E0329" w:rsidP="003A295D">
      <w:pPr>
        <w:pStyle w:val="a4"/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m:oMath>
        <m:acc>
          <m:accPr>
            <m:chr m:val="⃗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 w:cs="Times New Roman"/>
                <w:sz w:val="28"/>
                <w:szCs w:val="28"/>
              </w:rPr>
              <m:t>ω</m:t>
            </m:r>
          </m:e>
        </m:acc>
        <m:r>
          <w:rPr>
            <w:rFonts w:ascii="Cambria Math" w:hAnsi="Cambria Math" w:cs="Times New Roman"/>
            <w:sz w:val="28"/>
            <w:szCs w:val="28"/>
          </w:rPr>
          <m:t>=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mPr>
              <m:m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0.5</m:t>
                  </m:r>
                </m:e>
              </m:mr>
              <m:m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0.3</m:t>
                  </m:r>
                </m:e>
              </m:mr>
              <m:m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0.2</m:t>
                  </m:r>
                </m:e>
              </m:mr>
            </m:m>
          </m:e>
        </m:d>
      </m:oMath>
      <w:r w:rsidR="00284FF9" w:rsidRPr="003A295D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</w:p>
    <w:p w:rsidR="00284FF9" w:rsidRPr="003A295D" w:rsidRDefault="00284FF9" w:rsidP="003A295D">
      <w:pPr>
        <w:pStyle w:val="a4"/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3A295D">
        <w:rPr>
          <w:rFonts w:ascii="Times New Roman" w:eastAsiaTheme="minorEastAsia" w:hAnsi="Times New Roman" w:cs="Times New Roman"/>
          <w:sz w:val="28"/>
          <w:szCs w:val="28"/>
        </w:rPr>
        <w:t>(малые, средние, большие)</w:t>
      </w:r>
    </w:p>
    <w:p w:rsidR="00284FF9" w:rsidRPr="003A295D" w:rsidRDefault="00284FF9" w:rsidP="003A295D">
      <w:pPr>
        <w:pStyle w:val="a4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295D">
        <w:rPr>
          <w:rFonts w:ascii="Times New Roman" w:eastAsiaTheme="minorEastAsia" w:hAnsi="Times New Roman" w:cs="Times New Roman"/>
          <w:sz w:val="28"/>
          <w:szCs w:val="28"/>
        </w:rPr>
        <w:t>Найти взвешенную разницу по режимам:</w:t>
      </w:r>
    </w:p>
    <w:p w:rsidR="00284FF9" w:rsidRPr="003A295D" w:rsidRDefault="001E0329" w:rsidP="003A295D">
      <w:pPr>
        <w:pStyle w:val="a4"/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acc>
            <m:accPr>
              <m:chr m:val="⃗"/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accPr>
            <m:e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r</m:t>
              </m:r>
            </m:e>
          </m:acc>
          <m:r>
            <w:rPr>
              <w:rFonts w:ascii="Cambria Math" w:hAnsi="Cambria Math" w:cs="Times New Roman"/>
              <w:sz w:val="28"/>
              <w:szCs w:val="28"/>
            </w:rPr>
            <m:t>=</m:t>
          </m:r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D</m:t>
              </m:r>
            </m:e>
            <m:sup>
              <m:r>
                <w:rPr>
                  <w:rFonts w:ascii="Cambria Math" w:hAnsi="Cambria Math" w:cs="Times New Roman"/>
                  <w:sz w:val="28"/>
                  <w:szCs w:val="28"/>
                </w:rPr>
                <m:t>T</m:t>
              </m:r>
            </m:sup>
          </m:sSup>
          <m:r>
            <w:rPr>
              <w:rFonts w:ascii="Cambria Math" w:hAnsi="Cambria Math" w:cs="Times New Roman"/>
              <w:sz w:val="28"/>
              <w:szCs w:val="28"/>
            </w:rPr>
            <m:t>∙</m:t>
          </m:r>
          <m:acc>
            <m:accPr>
              <m:chr m:val="⃗"/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acc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ω</m:t>
              </m:r>
            </m:e>
          </m:acc>
        </m:oMath>
      </m:oMathPara>
    </w:p>
    <w:p w:rsidR="00284FF9" w:rsidRPr="003A295D" w:rsidRDefault="00284FF9" w:rsidP="003A295D">
      <w:pPr>
        <w:pStyle w:val="a4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295D">
        <w:rPr>
          <w:rFonts w:ascii="Times New Roman" w:eastAsiaTheme="minorEastAsia" w:hAnsi="Times New Roman" w:cs="Times New Roman"/>
          <w:sz w:val="28"/>
          <w:szCs w:val="28"/>
        </w:rPr>
        <w:t xml:space="preserve">Построить матрицу влияния: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R=</m:t>
        </m:r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r</m:t>
            </m:r>
          </m:e>
        </m:acc>
        <m:r>
          <w:rPr>
            <w:rFonts w:ascii="Cambria Math" w:eastAsiaTheme="minorEastAsia" w:hAnsi="Cambria Math" w:cs="Times New Roman"/>
            <w:sz w:val="28"/>
            <w:szCs w:val="28"/>
          </w:rPr>
          <m:t>∙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pPr>
          <m:e>
            <m:acc>
              <m:accPr>
                <m:chr m:val="⃗"/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r</m:t>
                </m:r>
              </m:e>
            </m:acc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T</m:t>
            </m:r>
          </m:sup>
        </m:sSup>
      </m:oMath>
    </w:p>
    <w:p w:rsidR="00284FF9" w:rsidRPr="003A295D" w:rsidRDefault="00284FF9" w:rsidP="003A295D">
      <w:pPr>
        <w:pStyle w:val="a4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295D">
        <w:rPr>
          <w:rFonts w:ascii="Times New Roman" w:eastAsiaTheme="minorEastAsia" w:hAnsi="Times New Roman" w:cs="Times New Roman"/>
          <w:sz w:val="28"/>
          <w:szCs w:val="28"/>
        </w:rPr>
        <w:t xml:space="preserve">Вычислить определитель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D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T</m:t>
            </m:r>
          </m:sup>
        </m:sSup>
      </m:oMath>
      <w:r w:rsidRPr="003A295D">
        <w:rPr>
          <w:rFonts w:ascii="Times New Roman" w:eastAsiaTheme="minorEastAsia" w:hAnsi="Times New Roman" w:cs="Times New Roman"/>
          <w:sz w:val="28"/>
          <w:szCs w:val="28"/>
        </w:rPr>
        <w:t>. Что он означает?</w:t>
      </w:r>
    </w:p>
    <w:p w:rsidR="00284FF9" w:rsidRPr="003A295D" w:rsidRDefault="00284FF9" w:rsidP="003A295D">
      <w:pPr>
        <w:pStyle w:val="a4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295D">
        <w:rPr>
          <w:rFonts w:ascii="Times New Roman" w:eastAsiaTheme="minorEastAsia" w:hAnsi="Times New Roman" w:cs="Times New Roman"/>
          <w:sz w:val="28"/>
          <w:szCs w:val="28"/>
        </w:rPr>
        <w:t>Сделать вывод:</w:t>
      </w:r>
    </w:p>
    <w:p w:rsidR="00284FF9" w:rsidRPr="003A295D" w:rsidRDefault="00284FF9" w:rsidP="003A295D">
      <w:pPr>
        <w:pStyle w:val="a4"/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3A295D">
        <w:rPr>
          <w:rFonts w:ascii="Times New Roman" w:eastAsiaTheme="minorEastAsia" w:hAnsi="Times New Roman" w:cs="Times New Roman"/>
          <w:sz w:val="28"/>
          <w:szCs w:val="28"/>
        </w:rPr>
        <w:t>- какой алгоритм лучше по каким параметрам?</w:t>
      </w:r>
    </w:p>
    <w:p w:rsidR="00284FF9" w:rsidRPr="003A295D" w:rsidRDefault="00284FF9" w:rsidP="003A295D">
      <w:pPr>
        <w:pStyle w:val="a4"/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3A295D">
        <w:rPr>
          <w:rFonts w:ascii="Times New Roman" w:eastAsiaTheme="minorEastAsia" w:hAnsi="Times New Roman" w:cs="Times New Roman"/>
          <w:sz w:val="28"/>
          <w:szCs w:val="28"/>
        </w:rPr>
        <w:t>- стоит ли использовать гибридную стратегию?</w:t>
      </w:r>
    </w:p>
    <w:p w:rsidR="00284FF9" w:rsidRPr="003A295D" w:rsidRDefault="00284FF9" w:rsidP="003A295D">
      <w:pPr>
        <w:pStyle w:val="a4"/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3A295D">
        <w:rPr>
          <w:rFonts w:ascii="Times New Roman" w:eastAsiaTheme="minorEastAsia" w:hAnsi="Times New Roman" w:cs="Times New Roman"/>
          <w:sz w:val="28"/>
          <w:szCs w:val="28"/>
        </w:rPr>
        <w:t>- можно ли считать различия между алгоритмами «существенными»?</w:t>
      </w:r>
    </w:p>
    <w:p w:rsidR="003A295D" w:rsidRDefault="003A295D">
      <w:pPr>
        <w:rPr>
          <w:rFonts w:ascii="Times New Roman" w:eastAsiaTheme="minorEastAsia" w:hAnsi="Times New Roman" w:cs="Times New Roman"/>
          <w:b/>
          <w:sz w:val="28"/>
          <w:szCs w:val="28"/>
        </w:rPr>
      </w:pPr>
      <w:r>
        <w:rPr>
          <w:rFonts w:ascii="Times New Roman" w:eastAsiaTheme="minorEastAsia" w:hAnsi="Times New Roman" w:cs="Times New Roman"/>
          <w:b/>
          <w:sz w:val="28"/>
          <w:szCs w:val="28"/>
        </w:rPr>
        <w:br w:type="page"/>
      </w:r>
    </w:p>
    <w:p w:rsidR="003A295D" w:rsidRDefault="003A295D">
      <w:pPr>
        <w:rPr>
          <w:rFonts w:ascii="Times New Roman" w:eastAsiaTheme="minorEastAsia" w:hAnsi="Times New Roman" w:cs="Times New Roman"/>
          <w:b/>
          <w:sz w:val="28"/>
          <w:szCs w:val="28"/>
        </w:rPr>
      </w:pPr>
    </w:p>
    <w:p w:rsidR="00284FF9" w:rsidRPr="003A295D" w:rsidRDefault="00710F1E" w:rsidP="003A295D">
      <w:pPr>
        <w:jc w:val="right"/>
        <w:rPr>
          <w:rFonts w:ascii="Times New Roman" w:eastAsiaTheme="minorEastAsia" w:hAnsi="Times New Roman" w:cs="Times New Roman"/>
          <w:b/>
          <w:i/>
          <w:sz w:val="28"/>
          <w:szCs w:val="28"/>
        </w:rPr>
      </w:pPr>
      <w:r w:rsidRPr="003A295D">
        <w:rPr>
          <w:rFonts w:ascii="Times New Roman" w:eastAsiaTheme="minorEastAsia" w:hAnsi="Times New Roman" w:cs="Times New Roman"/>
          <w:b/>
          <w:i/>
          <w:sz w:val="28"/>
          <w:szCs w:val="28"/>
        </w:rPr>
        <w:t>Приложение 3</w:t>
      </w:r>
    </w:p>
    <w:p w:rsidR="00710F1E" w:rsidRPr="003A295D" w:rsidRDefault="003A295D" w:rsidP="003A295D">
      <w:pPr>
        <w:spacing w:after="0" w:line="360" w:lineRule="auto"/>
        <w:jc w:val="both"/>
        <w:rPr>
          <w:rFonts w:ascii="Times New Roman" w:eastAsiaTheme="minorEastAsia" w:hAnsi="Times New Roman" w:cs="Times New Roman"/>
          <w:b/>
          <w:sz w:val="28"/>
          <w:szCs w:val="28"/>
        </w:rPr>
      </w:pPr>
      <w:r w:rsidRPr="003A295D">
        <w:rPr>
          <w:rFonts w:ascii="Times New Roman" w:eastAsiaTheme="minorEastAsia" w:hAnsi="Times New Roman" w:cs="Times New Roman"/>
          <w:b/>
          <w:sz w:val="28"/>
          <w:szCs w:val="28"/>
        </w:rPr>
        <w:t>Разбор з</w:t>
      </w:r>
      <w:r w:rsidR="00710F1E" w:rsidRPr="003A295D">
        <w:rPr>
          <w:rFonts w:ascii="Times New Roman" w:eastAsiaTheme="minorEastAsia" w:hAnsi="Times New Roman" w:cs="Times New Roman"/>
          <w:b/>
          <w:sz w:val="28"/>
          <w:szCs w:val="28"/>
        </w:rPr>
        <w:t>ада</w:t>
      </w:r>
      <w:r w:rsidRPr="003A295D">
        <w:rPr>
          <w:rFonts w:ascii="Times New Roman" w:eastAsiaTheme="minorEastAsia" w:hAnsi="Times New Roman" w:cs="Times New Roman"/>
          <w:b/>
          <w:sz w:val="28"/>
          <w:szCs w:val="28"/>
        </w:rPr>
        <w:t>чи на</w:t>
      </w:r>
      <w:r w:rsidR="00710F1E" w:rsidRPr="003A295D">
        <w:rPr>
          <w:rFonts w:ascii="Times New Roman" w:eastAsiaTheme="minorEastAsia" w:hAnsi="Times New Roman" w:cs="Times New Roman"/>
          <w:b/>
          <w:sz w:val="28"/>
          <w:szCs w:val="28"/>
        </w:rPr>
        <w:t xml:space="preserve">  </w:t>
      </w:r>
      <w:r w:rsidRPr="003A295D">
        <w:rPr>
          <w:rFonts w:ascii="Times New Roman" w:eastAsiaTheme="minorEastAsia" w:hAnsi="Times New Roman" w:cs="Times New Roman"/>
          <w:b/>
          <w:sz w:val="28"/>
          <w:szCs w:val="28"/>
        </w:rPr>
        <w:t>с</w:t>
      </w:r>
      <w:r w:rsidR="00710F1E" w:rsidRPr="003A295D">
        <w:rPr>
          <w:rFonts w:ascii="Times New Roman" w:eastAsiaTheme="minorEastAsia" w:hAnsi="Times New Roman" w:cs="Times New Roman"/>
          <w:b/>
          <w:sz w:val="28"/>
          <w:szCs w:val="28"/>
        </w:rPr>
        <w:t>равнение эффективности двух серверных конфигураций</w:t>
      </w:r>
    </w:p>
    <w:p w:rsidR="00710F1E" w:rsidRPr="003A295D" w:rsidRDefault="00710F1E" w:rsidP="003A295D">
      <w:pPr>
        <w:spacing w:after="0" w:line="36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3A295D">
        <w:rPr>
          <w:rFonts w:ascii="Times New Roman" w:eastAsiaTheme="minorEastAsia" w:hAnsi="Times New Roman" w:cs="Times New Roman"/>
          <w:sz w:val="28"/>
          <w:szCs w:val="28"/>
        </w:rPr>
        <w:t xml:space="preserve">Компания разрабатывает облачное приложение и тестирует две конфигурации серверов А и </w:t>
      </w:r>
      <w:r w:rsidRPr="003A295D">
        <w:rPr>
          <w:rFonts w:ascii="Times New Roman" w:eastAsiaTheme="minorEastAsia" w:hAnsi="Times New Roman" w:cs="Times New Roman"/>
          <w:sz w:val="28"/>
          <w:szCs w:val="28"/>
          <w:lang w:val="en-US"/>
        </w:rPr>
        <w:t>B</w:t>
      </w:r>
      <w:r w:rsidRPr="003A295D">
        <w:rPr>
          <w:rFonts w:ascii="Times New Roman" w:eastAsiaTheme="minorEastAsia" w:hAnsi="Times New Roman" w:cs="Times New Roman"/>
          <w:sz w:val="28"/>
          <w:szCs w:val="28"/>
        </w:rPr>
        <w:t>. В каждой конфигурации обрабатывается три типа задач:</w:t>
      </w:r>
    </w:p>
    <w:p w:rsidR="00710F1E" w:rsidRPr="003A295D" w:rsidRDefault="00710F1E" w:rsidP="003A295D">
      <w:pPr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3A295D">
        <w:rPr>
          <w:rFonts w:ascii="Times New Roman" w:eastAsiaTheme="minorEastAsia" w:hAnsi="Times New Roman" w:cs="Times New Roman"/>
          <w:sz w:val="28"/>
          <w:szCs w:val="28"/>
        </w:rPr>
        <w:t>- вычисления (</w:t>
      </w:r>
      <w:r w:rsidRPr="003A295D">
        <w:rPr>
          <w:rFonts w:ascii="Times New Roman" w:eastAsiaTheme="minorEastAsia" w:hAnsi="Times New Roman" w:cs="Times New Roman"/>
          <w:sz w:val="28"/>
          <w:szCs w:val="28"/>
          <w:lang w:val="en-US"/>
        </w:rPr>
        <w:t>CPU</w:t>
      </w:r>
      <w:r w:rsidRPr="003A295D">
        <w:rPr>
          <w:rFonts w:ascii="Times New Roman" w:eastAsiaTheme="minorEastAsia" w:hAnsi="Times New Roman" w:cs="Times New Roman"/>
          <w:sz w:val="28"/>
          <w:szCs w:val="28"/>
        </w:rPr>
        <w:t>);</w:t>
      </w:r>
    </w:p>
    <w:p w:rsidR="00710F1E" w:rsidRPr="003A295D" w:rsidRDefault="00710F1E" w:rsidP="003A295D">
      <w:pPr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3A295D">
        <w:rPr>
          <w:rFonts w:ascii="Times New Roman" w:eastAsiaTheme="minorEastAsia" w:hAnsi="Times New Roman" w:cs="Times New Roman"/>
          <w:sz w:val="28"/>
          <w:szCs w:val="28"/>
        </w:rPr>
        <w:t>- хранение данных (</w:t>
      </w:r>
      <w:r w:rsidRPr="003A295D">
        <w:rPr>
          <w:rFonts w:ascii="Times New Roman" w:eastAsiaTheme="minorEastAsia" w:hAnsi="Times New Roman" w:cs="Times New Roman"/>
          <w:sz w:val="28"/>
          <w:szCs w:val="28"/>
          <w:lang w:val="en-US"/>
        </w:rPr>
        <w:t>RAM</w:t>
      </w:r>
      <w:r w:rsidRPr="003A295D">
        <w:rPr>
          <w:rFonts w:ascii="Times New Roman" w:eastAsiaTheme="minorEastAsia" w:hAnsi="Times New Roman" w:cs="Times New Roman"/>
          <w:sz w:val="28"/>
          <w:szCs w:val="28"/>
        </w:rPr>
        <w:t>);</w:t>
      </w:r>
    </w:p>
    <w:p w:rsidR="00710F1E" w:rsidRPr="003A295D" w:rsidRDefault="00710F1E" w:rsidP="003A295D">
      <w:pPr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3A295D">
        <w:rPr>
          <w:rFonts w:ascii="Times New Roman" w:eastAsiaTheme="minorEastAsia" w:hAnsi="Times New Roman" w:cs="Times New Roman"/>
          <w:sz w:val="28"/>
          <w:szCs w:val="28"/>
        </w:rPr>
        <w:t>- сетевой обмен (</w:t>
      </w:r>
      <w:r w:rsidRPr="003A295D">
        <w:rPr>
          <w:rFonts w:ascii="Times New Roman" w:eastAsiaTheme="minorEastAsia" w:hAnsi="Times New Roman" w:cs="Times New Roman"/>
          <w:sz w:val="28"/>
          <w:szCs w:val="28"/>
          <w:lang w:val="en-US"/>
        </w:rPr>
        <w:t>NET</w:t>
      </w:r>
      <w:r w:rsidRPr="003A295D">
        <w:rPr>
          <w:rFonts w:ascii="Times New Roman" w:eastAsiaTheme="minorEastAsia" w:hAnsi="Times New Roman" w:cs="Times New Roman"/>
          <w:sz w:val="28"/>
          <w:szCs w:val="28"/>
        </w:rPr>
        <w:t>).</w:t>
      </w:r>
    </w:p>
    <w:p w:rsidR="00710F1E" w:rsidRPr="003A295D" w:rsidRDefault="00710F1E" w:rsidP="003A295D">
      <w:pPr>
        <w:spacing w:after="0" w:line="36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3A295D">
        <w:rPr>
          <w:rFonts w:ascii="Times New Roman" w:eastAsiaTheme="minorEastAsia" w:hAnsi="Times New Roman" w:cs="Times New Roman"/>
          <w:sz w:val="28"/>
          <w:szCs w:val="28"/>
        </w:rPr>
        <w:t>Производительность каждой конфигурации за один час описывается матрицей, где строки – типы задач, столбцы – режимы работы: низкая нагрузка, средняя нагрузка, высокая нагрузка.</w:t>
      </w:r>
    </w:p>
    <w:p w:rsidR="00710F1E" w:rsidRPr="003A295D" w:rsidRDefault="00710F1E" w:rsidP="003A295D">
      <w:pPr>
        <w:spacing w:after="0" w:line="36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3A295D">
        <w:rPr>
          <w:rFonts w:ascii="Times New Roman" w:eastAsiaTheme="minorEastAsia" w:hAnsi="Times New Roman" w:cs="Times New Roman"/>
          <w:sz w:val="28"/>
          <w:szCs w:val="28"/>
        </w:rPr>
        <w:t>Матрица производительности для конфигурации А:</w:t>
      </w:r>
    </w:p>
    <w:p w:rsidR="00710F1E" w:rsidRPr="003A295D" w:rsidRDefault="001E0329" w:rsidP="003A295D">
      <w:pPr>
        <w:spacing w:after="0" w:line="360" w:lineRule="auto"/>
        <w:jc w:val="both"/>
        <w:rPr>
          <w:rFonts w:ascii="Times New Roman" w:eastAsiaTheme="minorEastAsia" w:hAnsi="Times New Roman" w:cs="Times New Roman"/>
          <w:i/>
          <w:sz w:val="28"/>
          <w:szCs w:val="28"/>
        </w:rPr>
      </w:pPr>
      <m:oMathPara>
        <m:oMath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P</m:t>
              </m:r>
            </m:e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A</m:t>
              </m:r>
            </m:sub>
          </m:sSub>
          <m:r>
            <w:rPr>
              <w:rFonts w:ascii="Cambria Math" w:eastAsiaTheme="minorEastAsia" w:hAnsi="Cambria Math" w:cs="Times New Roman"/>
              <w:sz w:val="28"/>
              <w:szCs w:val="28"/>
            </w:rPr>
            <m:t>=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mPr>
                <m:m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80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60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30</m:t>
                    </m:r>
                  </m:e>
                </m:mr>
                <m:m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50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45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20</m:t>
                    </m:r>
                  </m:e>
                </m:mr>
                <m:m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30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40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50</m:t>
                    </m:r>
                  </m:e>
                </m:mr>
              </m:m>
            </m:e>
          </m:d>
        </m:oMath>
      </m:oMathPara>
    </w:p>
    <w:p w:rsidR="00710F1E" w:rsidRPr="003A295D" w:rsidRDefault="00710F1E" w:rsidP="003A295D">
      <w:pPr>
        <w:spacing w:after="0" w:line="36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3A295D">
        <w:rPr>
          <w:rFonts w:ascii="Times New Roman" w:eastAsiaTheme="minorEastAsia" w:hAnsi="Times New Roman" w:cs="Times New Roman"/>
          <w:sz w:val="28"/>
          <w:szCs w:val="28"/>
        </w:rPr>
        <w:t xml:space="preserve">Матрица производительности для конфигурации </w:t>
      </w:r>
      <w:r w:rsidRPr="003A295D">
        <w:rPr>
          <w:rFonts w:ascii="Times New Roman" w:eastAsiaTheme="minorEastAsia" w:hAnsi="Times New Roman" w:cs="Times New Roman"/>
          <w:sz w:val="28"/>
          <w:szCs w:val="28"/>
          <w:lang w:val="en-US"/>
        </w:rPr>
        <w:t>B</w:t>
      </w:r>
      <w:r w:rsidRPr="003A295D">
        <w:rPr>
          <w:rFonts w:ascii="Times New Roman" w:eastAsiaTheme="minorEastAsia" w:hAnsi="Times New Roman" w:cs="Times New Roman"/>
          <w:sz w:val="28"/>
          <w:szCs w:val="28"/>
        </w:rPr>
        <w:t>:</w:t>
      </w:r>
    </w:p>
    <w:p w:rsidR="00710F1E" w:rsidRPr="003A295D" w:rsidRDefault="001E0329" w:rsidP="003A295D">
      <w:pPr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P</m:t>
              </m:r>
            </m:e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B</m:t>
              </m:r>
            </m:sub>
          </m:sSub>
          <m:r>
            <w:rPr>
              <w:rFonts w:ascii="Cambria Math" w:eastAsiaTheme="minorEastAsia" w:hAnsi="Cambria Math" w:cs="Times New Roman"/>
              <w:sz w:val="28"/>
              <w:szCs w:val="28"/>
            </w:rPr>
            <m:t>=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mPr>
                <m:m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70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50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40</m:t>
                    </m:r>
                  </m:e>
                </m:mr>
                <m:m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60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50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10</m:t>
                    </m:r>
                  </m:e>
                </m:mr>
                <m:m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20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30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60</m:t>
                    </m:r>
                  </m:e>
                </m:mr>
              </m:m>
            </m:e>
          </m:d>
        </m:oMath>
      </m:oMathPara>
    </w:p>
    <w:p w:rsidR="00710F1E" w:rsidRPr="003A295D" w:rsidRDefault="00710F1E" w:rsidP="003A295D">
      <w:pPr>
        <w:spacing w:after="0" w:line="36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3A295D">
        <w:rPr>
          <w:rFonts w:ascii="Times New Roman" w:eastAsiaTheme="minorEastAsia" w:hAnsi="Times New Roman" w:cs="Times New Roman"/>
          <w:sz w:val="28"/>
          <w:szCs w:val="28"/>
        </w:rPr>
        <w:t xml:space="preserve">Компания планирует использовать гибридную стратегию: 70% времени использовать конфигурацию </w:t>
      </w:r>
      <w:r w:rsidRPr="003A295D">
        <w:rPr>
          <w:rFonts w:ascii="Times New Roman" w:eastAsiaTheme="minorEastAsia" w:hAnsi="Times New Roman" w:cs="Times New Roman"/>
          <w:sz w:val="28"/>
          <w:szCs w:val="28"/>
          <w:lang w:val="en-US"/>
        </w:rPr>
        <w:t>A</w:t>
      </w:r>
      <w:r w:rsidRPr="003A295D">
        <w:rPr>
          <w:rFonts w:ascii="Times New Roman" w:eastAsiaTheme="minorEastAsia" w:hAnsi="Times New Roman" w:cs="Times New Roman"/>
          <w:sz w:val="28"/>
          <w:szCs w:val="28"/>
        </w:rPr>
        <w:t xml:space="preserve">, 30% - конфигурацию </w:t>
      </w:r>
      <w:r w:rsidRPr="003A295D">
        <w:rPr>
          <w:rFonts w:ascii="Times New Roman" w:eastAsiaTheme="minorEastAsia" w:hAnsi="Times New Roman" w:cs="Times New Roman"/>
          <w:sz w:val="28"/>
          <w:szCs w:val="28"/>
          <w:lang w:val="en-US"/>
        </w:rPr>
        <w:t>B</w:t>
      </w:r>
      <w:r w:rsidRPr="003A295D">
        <w:rPr>
          <w:rFonts w:ascii="Times New Roman" w:eastAsiaTheme="minorEastAsia" w:hAnsi="Times New Roman" w:cs="Times New Roman"/>
          <w:sz w:val="28"/>
          <w:szCs w:val="28"/>
        </w:rPr>
        <w:t>.</w:t>
      </w:r>
    </w:p>
    <w:p w:rsidR="00710F1E" w:rsidRPr="003A295D" w:rsidRDefault="00710F1E" w:rsidP="003A295D">
      <w:pPr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3A295D">
        <w:rPr>
          <w:rFonts w:ascii="Times New Roman" w:eastAsiaTheme="minorEastAsia" w:hAnsi="Times New Roman" w:cs="Times New Roman"/>
          <w:sz w:val="28"/>
          <w:szCs w:val="28"/>
        </w:rPr>
        <w:t>Найти:</w:t>
      </w:r>
    </w:p>
    <w:p w:rsidR="00710F1E" w:rsidRPr="003A295D" w:rsidRDefault="00710F1E" w:rsidP="003A295D">
      <w:pPr>
        <w:pStyle w:val="a4"/>
        <w:numPr>
          <w:ilvl w:val="0"/>
          <w:numId w:val="10"/>
        </w:numPr>
        <w:spacing w:after="0" w:line="360" w:lineRule="auto"/>
        <w:ind w:left="284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3A295D">
        <w:rPr>
          <w:rFonts w:ascii="Times New Roman" w:eastAsiaTheme="minorEastAsia" w:hAnsi="Times New Roman" w:cs="Times New Roman"/>
          <w:sz w:val="28"/>
          <w:szCs w:val="28"/>
        </w:rPr>
        <w:t xml:space="preserve">Усредненную производительность гибридной системы: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P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г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</w:rPr>
          <m:t>=0.7∙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P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A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</w:rPr>
          <m:t>+0.3∙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P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B</m:t>
            </m:r>
          </m:sub>
        </m:sSub>
      </m:oMath>
      <w:r w:rsidRPr="003A295D">
        <w:rPr>
          <w:rFonts w:ascii="Times New Roman" w:eastAsiaTheme="minorEastAsia" w:hAnsi="Times New Roman" w:cs="Times New Roman"/>
          <w:sz w:val="28"/>
          <w:szCs w:val="28"/>
        </w:rPr>
        <w:t>.</w:t>
      </w:r>
    </w:p>
    <w:p w:rsidR="00710F1E" w:rsidRPr="003A295D" w:rsidRDefault="00710F1E" w:rsidP="003A295D">
      <w:pPr>
        <w:pStyle w:val="a4"/>
        <w:numPr>
          <w:ilvl w:val="0"/>
          <w:numId w:val="10"/>
        </w:numPr>
        <w:spacing w:after="0" w:line="360" w:lineRule="auto"/>
        <w:ind w:left="284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3A295D">
        <w:rPr>
          <w:rFonts w:ascii="Times New Roman" w:eastAsiaTheme="minorEastAsia" w:hAnsi="Times New Roman" w:cs="Times New Roman"/>
          <w:sz w:val="28"/>
          <w:szCs w:val="28"/>
        </w:rPr>
        <w:t xml:space="preserve">Разницу в производительности между </w:t>
      </w:r>
      <w:r w:rsidRPr="003A295D">
        <w:rPr>
          <w:rFonts w:ascii="Times New Roman" w:eastAsiaTheme="minorEastAsia" w:hAnsi="Times New Roman" w:cs="Times New Roman"/>
          <w:sz w:val="28"/>
          <w:szCs w:val="28"/>
          <w:lang w:val="en-US"/>
        </w:rPr>
        <w:t>A</w:t>
      </w:r>
      <w:r w:rsidRPr="003A295D">
        <w:rPr>
          <w:rFonts w:ascii="Times New Roman" w:eastAsiaTheme="minorEastAsia" w:hAnsi="Times New Roman" w:cs="Times New Roman"/>
          <w:sz w:val="28"/>
          <w:szCs w:val="28"/>
        </w:rPr>
        <w:t xml:space="preserve"> и </w:t>
      </w:r>
      <w:r w:rsidRPr="003A295D">
        <w:rPr>
          <w:rFonts w:ascii="Times New Roman" w:eastAsiaTheme="minorEastAsia" w:hAnsi="Times New Roman" w:cs="Times New Roman"/>
          <w:sz w:val="28"/>
          <w:szCs w:val="28"/>
          <w:lang w:val="en-US"/>
        </w:rPr>
        <w:t>B</w:t>
      </w:r>
      <w:r w:rsidRPr="003A295D">
        <w:rPr>
          <w:rFonts w:ascii="Times New Roman" w:eastAsiaTheme="minorEastAsia" w:hAnsi="Times New Roman" w:cs="Times New Roman"/>
          <w:sz w:val="28"/>
          <w:szCs w:val="28"/>
        </w:rPr>
        <w:t xml:space="preserve">: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D=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P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A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</w:rPr>
          <m:t>-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P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B</m:t>
            </m:r>
          </m:sub>
        </m:sSub>
      </m:oMath>
    </w:p>
    <w:p w:rsidR="00710F1E" w:rsidRPr="003A295D" w:rsidRDefault="00710F1E" w:rsidP="003A295D">
      <w:pPr>
        <w:pStyle w:val="a4"/>
        <w:numPr>
          <w:ilvl w:val="0"/>
          <w:numId w:val="10"/>
        </w:numPr>
        <w:spacing w:after="0" w:line="360" w:lineRule="auto"/>
        <w:ind w:left="284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3A295D">
        <w:rPr>
          <w:rFonts w:ascii="Times New Roman" w:eastAsiaTheme="minorEastAsia" w:hAnsi="Times New Roman" w:cs="Times New Roman"/>
          <w:sz w:val="28"/>
          <w:szCs w:val="28"/>
        </w:rPr>
        <w:t xml:space="preserve">Транспонировать матрицу </w:t>
      </w:r>
      <w:r w:rsidRPr="003A295D">
        <w:rPr>
          <w:rFonts w:ascii="Times New Roman" w:eastAsiaTheme="minorEastAsia" w:hAnsi="Times New Roman" w:cs="Times New Roman"/>
          <w:sz w:val="28"/>
          <w:szCs w:val="28"/>
          <w:lang w:val="en-US"/>
        </w:rPr>
        <w:t>D</w:t>
      </w:r>
      <w:r w:rsidRPr="003A295D">
        <w:rPr>
          <w:rFonts w:ascii="Times New Roman" w:eastAsiaTheme="minorEastAsia" w:hAnsi="Times New Roman" w:cs="Times New Roman"/>
          <w:sz w:val="28"/>
          <w:szCs w:val="28"/>
        </w:rPr>
        <w:t>, чтобы представить данные режима нагрузки в виде строк (для отчета).</w:t>
      </w:r>
    </w:p>
    <w:p w:rsidR="00710F1E" w:rsidRPr="003A295D" w:rsidRDefault="00710F1E" w:rsidP="003A295D">
      <w:pPr>
        <w:pStyle w:val="a4"/>
        <w:numPr>
          <w:ilvl w:val="0"/>
          <w:numId w:val="10"/>
        </w:numPr>
        <w:spacing w:after="0" w:line="360" w:lineRule="auto"/>
        <w:ind w:left="284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3A295D">
        <w:rPr>
          <w:rFonts w:ascii="Times New Roman" w:eastAsiaTheme="minorEastAsia" w:hAnsi="Times New Roman" w:cs="Times New Roman"/>
          <w:sz w:val="28"/>
          <w:szCs w:val="28"/>
        </w:rPr>
        <w:lastRenderedPageBreak/>
        <w:t xml:space="preserve">Ввести вектор приоритетов нагрузки </w:t>
      </w:r>
      <m:oMath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ω</m:t>
            </m:r>
          </m:e>
        </m:acc>
        <m:r>
          <w:rPr>
            <w:rFonts w:ascii="Cambria Math" w:eastAsiaTheme="minorEastAsia" w:hAnsi="Cambria Math" w:cs="Times New Roman"/>
            <w:sz w:val="28"/>
            <w:szCs w:val="28"/>
          </w:rPr>
          <m:t>=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0.5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0.3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0.2</m:t>
                  </m:r>
                </m:e>
              </m:mr>
            </m:m>
          </m:e>
        </m:d>
      </m:oMath>
      <w:r w:rsidRPr="003A295D">
        <w:rPr>
          <w:rFonts w:ascii="Times New Roman" w:eastAsiaTheme="minorEastAsia" w:hAnsi="Times New Roman" w:cs="Times New Roman"/>
          <w:sz w:val="28"/>
          <w:szCs w:val="28"/>
        </w:rPr>
        <w:t xml:space="preserve"> – веса: низкая, средняя, высокая. Вычислить взвешенную разницу по режимам: </w:t>
      </w:r>
      <m:oMath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r</m:t>
            </m:r>
          </m:e>
        </m:acc>
        <m:r>
          <w:rPr>
            <w:rFonts w:ascii="Cambria Math" w:eastAsiaTheme="minorEastAsia" w:hAnsi="Cambria Math" w:cs="Times New Roman"/>
            <w:sz w:val="28"/>
            <w:szCs w:val="28"/>
          </w:rPr>
          <m:t>=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D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T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</w:rPr>
          <m:t>∙</m:t>
        </m:r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ω</m:t>
            </m:r>
          </m:e>
        </m:acc>
      </m:oMath>
    </w:p>
    <w:p w:rsidR="00710F1E" w:rsidRPr="003A295D" w:rsidRDefault="00710F1E" w:rsidP="003A295D">
      <w:pPr>
        <w:pStyle w:val="a4"/>
        <w:numPr>
          <w:ilvl w:val="0"/>
          <w:numId w:val="10"/>
        </w:numPr>
        <w:spacing w:after="0" w:line="360" w:lineRule="auto"/>
        <w:ind w:left="284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3A295D">
        <w:rPr>
          <w:rFonts w:ascii="Times New Roman" w:eastAsiaTheme="minorEastAsia" w:hAnsi="Times New Roman" w:cs="Times New Roman"/>
          <w:sz w:val="28"/>
          <w:szCs w:val="28"/>
        </w:rPr>
        <w:t xml:space="preserve">Вычислить матрицу влияния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R=</m:t>
        </m:r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r</m:t>
            </m:r>
          </m:e>
        </m:acc>
        <m:r>
          <w:rPr>
            <w:rFonts w:ascii="Cambria Math" w:eastAsiaTheme="minorEastAsia" w:hAnsi="Cambria Math" w:cs="Times New Roman"/>
            <w:sz w:val="28"/>
            <w:szCs w:val="28"/>
          </w:rPr>
          <m:t>∙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pPr>
          <m:e>
            <m:acc>
              <m:accPr>
                <m:chr m:val="⃗"/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r</m:t>
                </m:r>
              </m:e>
            </m:acc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T</m:t>
            </m:r>
          </m:sup>
        </m:sSup>
      </m:oMath>
      <w:r w:rsidRPr="003A295D">
        <w:rPr>
          <w:rFonts w:ascii="Times New Roman" w:eastAsiaTheme="minorEastAsia" w:hAnsi="Times New Roman" w:cs="Times New Roman"/>
          <w:sz w:val="28"/>
          <w:szCs w:val="28"/>
        </w:rPr>
        <w:t>(покажет, как разница в производительности «усиливается» по парам типов задач.</w:t>
      </w:r>
    </w:p>
    <w:p w:rsidR="00710F1E" w:rsidRPr="003A295D" w:rsidRDefault="00710F1E" w:rsidP="003A295D">
      <w:pPr>
        <w:pStyle w:val="a4"/>
        <w:numPr>
          <w:ilvl w:val="0"/>
          <w:numId w:val="10"/>
        </w:numPr>
        <w:spacing w:after="0" w:line="360" w:lineRule="auto"/>
        <w:ind w:left="284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3A295D">
        <w:rPr>
          <w:rFonts w:ascii="Times New Roman" w:eastAsiaTheme="minorEastAsia" w:hAnsi="Times New Roman" w:cs="Times New Roman"/>
          <w:sz w:val="28"/>
          <w:szCs w:val="28"/>
        </w:rPr>
        <w:t xml:space="preserve">Вычислить определитель транспонированной разницы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D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T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</w:rPr>
          <m:t>. Что означает его значение?</m:t>
        </m:r>
      </m:oMath>
    </w:p>
    <w:p w:rsidR="00710F1E" w:rsidRPr="003A295D" w:rsidRDefault="00710F1E" w:rsidP="003A295D">
      <w:pPr>
        <w:pStyle w:val="a4"/>
        <w:numPr>
          <w:ilvl w:val="0"/>
          <w:numId w:val="10"/>
        </w:numPr>
        <w:spacing w:after="0" w:line="360" w:lineRule="auto"/>
        <w:ind w:left="284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3A295D">
        <w:rPr>
          <w:rFonts w:ascii="Times New Roman" w:eastAsiaTheme="minorEastAsia" w:hAnsi="Times New Roman" w:cs="Times New Roman"/>
          <w:sz w:val="28"/>
          <w:szCs w:val="28"/>
        </w:rPr>
        <w:t>На основе анализа сделать вывод является ли разница в производительности существенной и разнообразной.</w:t>
      </w:r>
    </w:p>
    <w:p w:rsidR="00710F1E" w:rsidRPr="003A295D" w:rsidRDefault="00710F1E" w:rsidP="003A295D">
      <w:pPr>
        <w:spacing w:after="0" w:line="360" w:lineRule="auto"/>
        <w:ind w:left="360"/>
        <w:jc w:val="both"/>
        <w:rPr>
          <w:rFonts w:ascii="Times New Roman" w:eastAsiaTheme="minorEastAsia" w:hAnsi="Times New Roman" w:cs="Times New Roman"/>
          <w:b/>
          <w:sz w:val="28"/>
          <w:szCs w:val="28"/>
        </w:rPr>
      </w:pPr>
      <w:r w:rsidRPr="003A295D">
        <w:rPr>
          <w:rFonts w:ascii="Times New Roman" w:eastAsiaTheme="minorEastAsia" w:hAnsi="Times New Roman" w:cs="Times New Roman"/>
          <w:b/>
          <w:sz w:val="28"/>
          <w:szCs w:val="28"/>
        </w:rPr>
        <w:t>Решение:</w:t>
      </w:r>
    </w:p>
    <w:p w:rsidR="00710F1E" w:rsidRPr="003A295D" w:rsidRDefault="00710F1E" w:rsidP="003A295D">
      <w:pPr>
        <w:pStyle w:val="a4"/>
        <w:numPr>
          <w:ilvl w:val="0"/>
          <w:numId w:val="11"/>
        </w:numPr>
        <w:spacing w:after="0" w:line="360" w:lineRule="auto"/>
        <w:ind w:left="284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3A295D">
        <w:rPr>
          <w:rFonts w:ascii="Times New Roman" w:eastAsiaTheme="minorEastAsia" w:hAnsi="Times New Roman" w:cs="Times New Roman"/>
          <w:sz w:val="28"/>
          <w:szCs w:val="28"/>
        </w:rPr>
        <w:t xml:space="preserve">Усредненная производительность: </w:t>
      </w:r>
    </w:p>
    <w:p w:rsidR="00710F1E" w:rsidRPr="003A295D" w:rsidRDefault="001E0329" w:rsidP="003A295D">
      <w:pPr>
        <w:pStyle w:val="a4"/>
        <w:spacing w:after="0" w:line="360" w:lineRule="auto"/>
        <w:ind w:left="284"/>
        <w:jc w:val="both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P</m:t>
              </m:r>
            </m:e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г</m:t>
              </m:r>
            </m:sub>
          </m:sSub>
          <m:r>
            <w:rPr>
              <w:rFonts w:ascii="Cambria Math" w:eastAsiaTheme="minorEastAsia" w:hAnsi="Cambria Math" w:cs="Times New Roman"/>
              <w:sz w:val="28"/>
              <w:szCs w:val="28"/>
            </w:rPr>
            <m:t>=0</m:t>
          </m:r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.7∙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P</m:t>
              </m:r>
            </m:e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A</m:t>
              </m:r>
            </m:sub>
          </m:sSub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+0.3∙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P</m:t>
              </m:r>
            </m:e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b</m:t>
              </m:r>
            </m:sub>
          </m:sSub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=</m:t>
          </m:r>
        </m:oMath>
      </m:oMathPara>
    </w:p>
    <w:p w:rsidR="00710F1E" w:rsidRPr="003A295D" w:rsidRDefault="00710F1E" w:rsidP="003A295D">
      <w:pPr>
        <w:pStyle w:val="a4"/>
        <w:spacing w:after="0" w:line="360" w:lineRule="auto"/>
        <w:ind w:left="284"/>
        <w:jc w:val="both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=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mPr>
                <m:m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en-US"/>
                      </w:rPr>
                      <m:t>0.7∙80+0.3∙70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en-US"/>
                      </w:rPr>
                      <m:t>0.7∙60+0.3∙50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en-US"/>
                      </w:rPr>
                      <m:t>0.7∙30+0.3∙40</m:t>
                    </m:r>
                  </m:e>
                </m:mr>
                <m:m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en-US"/>
                      </w:rPr>
                      <m:t>0.7∙50+0.3∙60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en-US"/>
                      </w:rPr>
                      <m:t>0.7∙45+0.3∙50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en-US"/>
                      </w:rPr>
                      <m:t>0.7∙20+0.3∙10</m:t>
                    </m:r>
                  </m:e>
                </m:mr>
                <m:m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en-US"/>
                      </w:rPr>
                      <m:t>0.7∙30+0.3∙20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en-US"/>
                      </w:rPr>
                      <m:t>0.7∙40+0.3∙30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en-US"/>
                      </w:rPr>
                      <m:t>0.7∙50+0.3∙60</m:t>
                    </m:r>
                  </m:e>
                </m:mr>
              </m:m>
            </m:e>
          </m:d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=</m:t>
          </m:r>
        </m:oMath>
      </m:oMathPara>
    </w:p>
    <w:p w:rsidR="00710F1E" w:rsidRPr="003A295D" w:rsidRDefault="00710F1E" w:rsidP="003A295D">
      <w:pPr>
        <w:pStyle w:val="a4"/>
        <w:spacing w:after="0" w:line="360" w:lineRule="auto"/>
        <w:ind w:left="284"/>
        <w:jc w:val="both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=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mPr>
                <m:m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en-US"/>
                      </w:rPr>
                      <m:t>77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en-US"/>
                      </w:rPr>
                      <m:t>57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en-US"/>
                      </w:rPr>
                      <m:t>33</m:t>
                    </m:r>
                  </m:e>
                </m:mr>
                <m:m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en-US"/>
                      </w:rPr>
                      <m:t>53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en-US"/>
                      </w:rPr>
                      <m:t>46.5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en-US"/>
                      </w:rPr>
                      <m:t>17</m:t>
                    </m:r>
                  </m:e>
                </m:mr>
                <m:m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en-US"/>
                      </w:rPr>
                      <m:t>27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en-US"/>
                      </w:rPr>
                      <m:t>37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en-US"/>
                      </w:rPr>
                      <m:t>53</m:t>
                    </m:r>
                  </m:e>
                </m:mr>
              </m:m>
            </m:e>
          </m:d>
        </m:oMath>
      </m:oMathPara>
    </w:p>
    <w:p w:rsidR="00710F1E" w:rsidRPr="003A295D" w:rsidRDefault="00710F1E" w:rsidP="003A295D">
      <w:pPr>
        <w:pStyle w:val="a4"/>
        <w:numPr>
          <w:ilvl w:val="0"/>
          <w:numId w:val="11"/>
        </w:numPr>
        <w:spacing w:after="0" w:line="360" w:lineRule="auto"/>
        <w:ind w:left="284"/>
        <w:jc w:val="both"/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</w:pPr>
      <m:oMath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D=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P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A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-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P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B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=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en-US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80-70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60-50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30-40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50-60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45-50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20-10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30-20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40-30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50-60</m:t>
                  </m:r>
                </m:e>
              </m:mr>
            </m:m>
          </m:e>
        </m:d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=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en-US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10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10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-10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-10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5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10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10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10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-10</m:t>
                  </m:r>
                </m:e>
              </m:mr>
            </m:m>
          </m:e>
        </m:d>
      </m:oMath>
    </w:p>
    <w:p w:rsidR="00710F1E" w:rsidRPr="003A295D" w:rsidRDefault="001E0329" w:rsidP="003A295D">
      <w:pPr>
        <w:pStyle w:val="a4"/>
        <w:numPr>
          <w:ilvl w:val="0"/>
          <w:numId w:val="11"/>
        </w:numPr>
        <w:spacing w:after="0" w:line="360" w:lineRule="auto"/>
        <w:ind w:left="284"/>
        <w:jc w:val="both"/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</w:pP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D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T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=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en-US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10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-10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10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10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-5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10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-10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10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-10</m:t>
                  </m:r>
                </m:e>
              </m:mr>
            </m:m>
          </m:e>
        </m:d>
      </m:oMath>
    </w:p>
    <w:p w:rsidR="00710F1E" w:rsidRPr="003A295D" w:rsidRDefault="00710F1E" w:rsidP="003A295D">
      <w:pPr>
        <w:pStyle w:val="a4"/>
        <w:numPr>
          <w:ilvl w:val="0"/>
          <w:numId w:val="11"/>
        </w:numPr>
        <w:spacing w:after="0" w:line="360" w:lineRule="auto"/>
        <w:ind w:left="284"/>
        <w:jc w:val="both"/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</w:pPr>
      <w:r w:rsidRPr="003A295D">
        <w:rPr>
          <w:rFonts w:ascii="Times New Roman" w:eastAsiaTheme="minorEastAsia" w:hAnsi="Times New Roman" w:cs="Times New Roman"/>
          <w:sz w:val="28"/>
          <w:szCs w:val="28"/>
        </w:rPr>
        <w:t>Взвешенная разница по режимам:</w:t>
      </w:r>
    </w:p>
    <w:p w:rsidR="00710F1E" w:rsidRPr="003A295D" w:rsidRDefault="00710F1E" w:rsidP="003A295D">
      <w:pPr>
        <w:pStyle w:val="a4"/>
        <w:spacing w:after="0" w:line="360" w:lineRule="auto"/>
        <w:ind w:left="284"/>
        <w:jc w:val="both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w:r w:rsidRPr="003A295D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m:oMath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r</m:t>
            </m:r>
          </m:e>
        </m:acc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=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D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T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∙</m:t>
        </m:r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ω</m:t>
            </m:r>
          </m:e>
        </m:acc>
      </m:oMath>
    </w:p>
    <w:p w:rsidR="00710F1E" w:rsidRPr="003A295D" w:rsidRDefault="001E0329" w:rsidP="003A295D">
      <w:pPr>
        <w:pStyle w:val="a4"/>
        <w:spacing w:after="0" w:line="360" w:lineRule="auto"/>
        <w:ind w:left="284"/>
        <w:jc w:val="both"/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</w:pPr>
      <m:oMathPara>
        <m:oMath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r</m:t>
              </m:r>
            </m:e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1</m:t>
              </m:r>
            </m:sub>
          </m:sSub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=10∙0.5+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-10</m:t>
              </m:r>
            </m:e>
          </m:d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∙0.3+10∙0.2=5-3+2=4</m:t>
          </m:r>
        </m:oMath>
      </m:oMathPara>
    </w:p>
    <w:p w:rsidR="00710F1E" w:rsidRPr="003A295D" w:rsidRDefault="001E0329" w:rsidP="003A295D">
      <w:pPr>
        <w:pStyle w:val="a4"/>
        <w:spacing w:after="0" w:line="360" w:lineRule="auto"/>
        <w:ind w:left="284"/>
        <w:jc w:val="both"/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</w:pPr>
      <m:oMathPara>
        <m:oMath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r</m:t>
              </m:r>
            </m:e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2</m:t>
              </m:r>
            </m:sub>
          </m:sSub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=10∙0.5+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-5</m:t>
              </m:r>
            </m:e>
          </m:d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∙0.3+10∙0.2=5-1.5+2=5.5</m:t>
          </m:r>
        </m:oMath>
      </m:oMathPara>
    </w:p>
    <w:p w:rsidR="00710F1E" w:rsidRPr="003A295D" w:rsidRDefault="001E0329" w:rsidP="003A295D">
      <w:pPr>
        <w:pStyle w:val="a4"/>
        <w:spacing w:after="0" w:line="360" w:lineRule="auto"/>
        <w:ind w:left="284"/>
        <w:jc w:val="both"/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</w:pPr>
      <m:oMathPara>
        <m:oMath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r</m:t>
              </m:r>
            </m:e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3</m:t>
              </m:r>
            </m:sub>
          </m:sSub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=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-10</m:t>
              </m:r>
            </m:e>
          </m:d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∙0.5+10∙0.3+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-10</m:t>
              </m:r>
            </m:e>
          </m:d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∙0.2=-5+3-2=-4</m:t>
          </m:r>
        </m:oMath>
      </m:oMathPara>
    </w:p>
    <w:p w:rsidR="00710F1E" w:rsidRPr="003A295D" w:rsidRDefault="001E0329" w:rsidP="003A295D">
      <w:pPr>
        <w:pStyle w:val="a4"/>
        <w:spacing w:after="0" w:line="360" w:lineRule="auto"/>
        <w:ind w:left="284"/>
        <w:jc w:val="both"/>
        <w:rPr>
          <w:rFonts w:ascii="Times New Roman" w:eastAsiaTheme="minorEastAsia" w:hAnsi="Times New Roman" w:cs="Times New Roman"/>
          <w:sz w:val="28"/>
          <w:szCs w:val="28"/>
        </w:rPr>
      </w:pPr>
      <m:oMath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r</m:t>
            </m:r>
          </m:e>
        </m:acc>
        <m:r>
          <w:rPr>
            <w:rFonts w:ascii="Cambria Math" w:eastAsiaTheme="minorEastAsia" w:hAnsi="Cambria Math" w:cs="Times New Roman"/>
            <w:sz w:val="28"/>
            <w:szCs w:val="28"/>
          </w:rPr>
          <m:t>=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en-US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4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5.5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-4</m:t>
                  </m:r>
                </m:e>
              </m:mr>
            </m:m>
          </m:e>
        </m:d>
      </m:oMath>
      <w:r w:rsidR="00710F1E" w:rsidRPr="003A295D">
        <w:rPr>
          <w:rFonts w:ascii="Times New Roman" w:eastAsiaTheme="minorEastAsia" w:hAnsi="Times New Roman" w:cs="Times New Roman"/>
          <w:sz w:val="28"/>
          <w:szCs w:val="28"/>
        </w:rPr>
        <w:t xml:space="preserve"> – это вектор «среднего преимущества» </w:t>
      </w:r>
      <w:r w:rsidR="00710F1E" w:rsidRPr="003A295D">
        <w:rPr>
          <w:rFonts w:ascii="Times New Roman" w:eastAsiaTheme="minorEastAsia" w:hAnsi="Times New Roman" w:cs="Times New Roman"/>
          <w:sz w:val="28"/>
          <w:szCs w:val="28"/>
          <w:lang w:val="en-US"/>
        </w:rPr>
        <w:t>A</w:t>
      </w:r>
      <w:r w:rsidR="00710F1E" w:rsidRPr="003A295D">
        <w:rPr>
          <w:rFonts w:ascii="Times New Roman" w:eastAsiaTheme="minorEastAsia" w:hAnsi="Times New Roman" w:cs="Times New Roman"/>
          <w:sz w:val="28"/>
          <w:szCs w:val="28"/>
        </w:rPr>
        <w:t xml:space="preserve"> над </w:t>
      </w:r>
      <w:r w:rsidR="00710F1E" w:rsidRPr="003A295D">
        <w:rPr>
          <w:rFonts w:ascii="Times New Roman" w:eastAsiaTheme="minorEastAsia" w:hAnsi="Times New Roman" w:cs="Times New Roman"/>
          <w:sz w:val="28"/>
          <w:szCs w:val="28"/>
          <w:lang w:val="en-US"/>
        </w:rPr>
        <w:t>B</w:t>
      </w:r>
      <w:r w:rsidR="00710F1E" w:rsidRPr="003A295D">
        <w:rPr>
          <w:rFonts w:ascii="Times New Roman" w:eastAsiaTheme="minorEastAsia" w:hAnsi="Times New Roman" w:cs="Times New Roman"/>
          <w:sz w:val="28"/>
          <w:szCs w:val="28"/>
        </w:rPr>
        <w:t xml:space="preserve"> по типам задач с учетом приоритетов нагрузки.</w:t>
      </w:r>
    </w:p>
    <w:p w:rsidR="00710F1E" w:rsidRPr="003A295D" w:rsidRDefault="00710F1E" w:rsidP="003A295D">
      <w:pPr>
        <w:pStyle w:val="a4"/>
        <w:spacing w:after="0" w:line="360" w:lineRule="auto"/>
        <w:ind w:left="0"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3A295D">
        <w:rPr>
          <w:rFonts w:ascii="Times New Roman" w:eastAsiaTheme="minorEastAsia" w:hAnsi="Times New Roman" w:cs="Times New Roman"/>
          <w:sz w:val="28"/>
          <w:szCs w:val="28"/>
        </w:rPr>
        <w:lastRenderedPageBreak/>
        <w:t>Вектор приоритетов нагрузки – это числовой вектор, который показывает, насколько важен каждый режим работы системы при оценке ее эффективности. В задаче значения вектора означают, что 50% времени система работает в режиме низкой нагрузки, 30% в средней, 20% в высокой. Что отражает реальное распределение нагрузки в течение дня/недели. Программисты могут использовать его:</w:t>
      </w:r>
      <w:r w:rsidRPr="003A295D">
        <w:rPr>
          <w:rFonts w:ascii="Times New Roman" w:eastAsiaTheme="minorEastAsia" w:hAnsi="Times New Roman" w:cs="Times New Roman"/>
          <w:sz w:val="28"/>
          <w:szCs w:val="28"/>
        </w:rPr>
        <w:br/>
        <w:t xml:space="preserve">- при принятии решений на основе реальных данных. Например, какую конфигурацию сервера выбрать: более дешевую, но слабую, или мощную, но дорогую. Если просто сравнивать производительность «в пике», можно выбрать избыточно мощную систему, которая будет простаивать 80% времени. А если учитывать реальное распределение нагрузки, можно оптимизировать стоимость/производительность (если приложение – внутренний инструмент компании, оно в основном используется в рабочее время (средняя нагрузка), а ночью – почти не используется). Тогда высокая производительность в пике не нужна, и можно сэкономить. </w:t>
      </w:r>
    </w:p>
    <w:p w:rsidR="00710F1E" w:rsidRPr="003A295D" w:rsidRDefault="00710F1E" w:rsidP="003A295D">
      <w:pPr>
        <w:pStyle w:val="a4"/>
        <w:spacing w:after="0" w:line="360" w:lineRule="auto"/>
        <w:ind w:left="0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3A295D">
        <w:rPr>
          <w:rFonts w:ascii="Times New Roman" w:eastAsiaTheme="minorEastAsia" w:hAnsi="Times New Roman" w:cs="Times New Roman"/>
          <w:sz w:val="28"/>
          <w:szCs w:val="28"/>
        </w:rPr>
        <w:t>- взвешенная оценка производительности. Без весов будет получаться среднее арифметическое по всем режимам. С вектором приоритетов – взвешенное среднее, которое отражает реальную эксплуатацию.</w:t>
      </w:r>
    </w:p>
    <w:p w:rsidR="00710F1E" w:rsidRPr="003A295D" w:rsidRDefault="00710F1E" w:rsidP="003A295D">
      <w:pPr>
        <w:pStyle w:val="a4"/>
        <w:spacing w:after="0" w:line="360" w:lineRule="auto"/>
        <w:ind w:left="0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3A295D">
        <w:rPr>
          <w:rFonts w:ascii="Times New Roman" w:eastAsiaTheme="minorEastAsia" w:hAnsi="Times New Roman" w:cs="Times New Roman"/>
          <w:sz w:val="28"/>
          <w:szCs w:val="28"/>
        </w:rPr>
        <w:t>- поддержка архитектурных решений (нужно ли оптимизировать приложение под пиковые нагрузки или лучше сделать его стабильным в среднем режиме). Вектор приоритетов  помогает качественно оценить вклад каждого режима, сравнить конфигурации в реальных условиях, обосновать выбор перед командой.</w:t>
      </w:r>
    </w:p>
    <w:p w:rsidR="00710F1E" w:rsidRPr="003A295D" w:rsidRDefault="00710F1E" w:rsidP="003A295D">
      <w:pPr>
        <w:pStyle w:val="a4"/>
        <w:numPr>
          <w:ilvl w:val="0"/>
          <w:numId w:val="11"/>
        </w:numPr>
        <w:spacing w:after="0" w:line="360" w:lineRule="auto"/>
        <w:ind w:left="284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3A295D">
        <w:rPr>
          <w:rFonts w:ascii="Times New Roman" w:eastAsiaTheme="minorEastAsia" w:hAnsi="Times New Roman" w:cs="Times New Roman"/>
          <w:sz w:val="28"/>
          <w:szCs w:val="28"/>
        </w:rPr>
        <w:t>Матрица влияния:</w:t>
      </w:r>
    </w:p>
    <w:p w:rsidR="00710F1E" w:rsidRPr="003A295D" w:rsidRDefault="00710F1E" w:rsidP="003A295D">
      <w:pPr>
        <w:pStyle w:val="a4"/>
        <w:spacing w:after="0" w:line="360" w:lineRule="auto"/>
        <w:ind w:left="284"/>
        <w:jc w:val="both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r>
            <w:rPr>
              <w:rFonts w:ascii="Cambria Math" w:eastAsiaTheme="minorEastAsia" w:hAnsi="Cambria Math" w:cs="Times New Roman"/>
              <w:sz w:val="28"/>
              <w:szCs w:val="28"/>
            </w:rPr>
            <m:t>R=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dPr>
            <m:e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mPr>
                <m:m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4</m:t>
                    </m:r>
                  </m:e>
                </m:mr>
                <m:m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5.5</m:t>
                    </m:r>
                  </m:e>
                </m:mr>
                <m:m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-4</m:t>
                    </m:r>
                  </m:e>
                </m:mr>
              </m:m>
            </m:e>
          </m:d>
          <m:r>
            <w:rPr>
              <w:rFonts w:ascii="Cambria Math" w:eastAsiaTheme="minorEastAsia" w:hAnsi="Cambria Math" w:cs="Times New Roman"/>
              <w:sz w:val="28"/>
              <w:szCs w:val="28"/>
            </w:rPr>
            <m:t>∙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mPr>
                <m:m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4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5.5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-4</m:t>
                    </m:r>
                  </m:e>
                </m:mr>
              </m:m>
            </m:e>
          </m:d>
          <m:r>
            <w:rPr>
              <w:rFonts w:ascii="Cambria Math" w:eastAsiaTheme="minorEastAsia" w:hAnsi="Cambria Math" w:cs="Times New Roman"/>
              <w:sz w:val="28"/>
              <w:szCs w:val="28"/>
            </w:rPr>
            <m:t>=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mPr>
                <m:m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4∙4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4∙5.5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4∙</m:t>
                    </m:r>
                    <m:d>
                      <m:d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-4</m:t>
                        </m:r>
                      </m:e>
                    </m:d>
                  </m:e>
                </m:mr>
                <m:m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5.5∙4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5.5∙5.5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5.5∙</m:t>
                    </m:r>
                    <m:d>
                      <m:d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-4</m:t>
                        </m:r>
                      </m:e>
                    </m:d>
                  </m:e>
                </m:mr>
                <m:mr>
                  <m:e>
                    <m:d>
                      <m:d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-4</m:t>
                        </m:r>
                      </m:e>
                    </m:d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∙4</m:t>
                    </m:r>
                  </m:e>
                  <m:e>
                    <m:d>
                      <m:d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-4</m:t>
                        </m:r>
                      </m:e>
                    </m:d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∙5.5</m:t>
                    </m:r>
                  </m:e>
                  <m:e>
                    <m:d>
                      <m:d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-4</m:t>
                        </m:r>
                      </m:e>
                    </m:d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∙</m:t>
                    </m:r>
                    <m:d>
                      <m:d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4</m:t>
                        </m:r>
                      </m:e>
                    </m:d>
                  </m:e>
                </m:mr>
              </m:m>
            </m:e>
          </m:d>
          <m:r>
            <w:rPr>
              <w:rFonts w:ascii="Cambria Math" w:eastAsiaTheme="minorEastAsia" w:hAnsi="Cambria Math" w:cs="Times New Roman"/>
              <w:sz w:val="28"/>
              <w:szCs w:val="28"/>
            </w:rPr>
            <m:t>=</m:t>
          </m:r>
        </m:oMath>
      </m:oMathPara>
    </w:p>
    <w:p w:rsidR="00710F1E" w:rsidRPr="003A295D" w:rsidRDefault="00710F1E" w:rsidP="003A295D">
      <w:pPr>
        <w:pStyle w:val="a4"/>
        <w:spacing w:after="0" w:line="360" w:lineRule="auto"/>
        <w:ind w:left="284"/>
        <w:jc w:val="both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r>
            <w:rPr>
              <w:rFonts w:ascii="Cambria Math" w:eastAsiaTheme="minorEastAsia" w:hAnsi="Cambria Math" w:cs="Times New Roman"/>
              <w:sz w:val="28"/>
              <w:szCs w:val="28"/>
            </w:rPr>
            <m:t>=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mPr>
                <m:m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16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22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-16</m:t>
                    </m:r>
                  </m:e>
                </m:mr>
                <m:m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22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30.25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-22</m:t>
                    </m:r>
                  </m:e>
                </m:mr>
                <m:m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-16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-22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16</m:t>
                    </m:r>
                  </m:e>
                </m:mr>
              </m:m>
            </m:e>
          </m:d>
        </m:oMath>
      </m:oMathPara>
    </w:p>
    <w:p w:rsidR="00710F1E" w:rsidRPr="003A295D" w:rsidRDefault="00710F1E" w:rsidP="00823997">
      <w:pPr>
        <w:pStyle w:val="a4"/>
        <w:spacing w:after="0" w:line="360" w:lineRule="auto"/>
        <w:ind w:left="0"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3A295D">
        <w:rPr>
          <w:rFonts w:ascii="Times New Roman" w:eastAsiaTheme="minorEastAsia" w:hAnsi="Times New Roman" w:cs="Times New Roman"/>
          <w:sz w:val="28"/>
          <w:szCs w:val="28"/>
        </w:rPr>
        <w:lastRenderedPageBreak/>
        <w:t xml:space="preserve">Эта матрица показывает, насколько сильно разница в одном типе задач коррелирует с другим. Например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R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12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</w:rPr>
          <m:t>=22</m:t>
        </m:r>
      </m:oMath>
      <w:r w:rsidRPr="003A295D">
        <w:rPr>
          <w:rFonts w:ascii="Times New Roman" w:eastAsiaTheme="minorEastAsia" w:hAnsi="Times New Roman" w:cs="Times New Roman"/>
          <w:sz w:val="28"/>
          <w:szCs w:val="28"/>
        </w:rPr>
        <w:t xml:space="preserve"> – сильная положительная связь между преимуществом в </w:t>
      </w:r>
      <w:r w:rsidRPr="003A295D">
        <w:rPr>
          <w:rFonts w:ascii="Times New Roman" w:eastAsiaTheme="minorEastAsia" w:hAnsi="Times New Roman" w:cs="Times New Roman"/>
          <w:sz w:val="28"/>
          <w:szCs w:val="28"/>
          <w:lang w:val="en-US"/>
        </w:rPr>
        <w:t>CPU</w:t>
      </w:r>
      <w:r w:rsidRPr="003A295D">
        <w:rPr>
          <w:rFonts w:ascii="Times New Roman" w:eastAsiaTheme="minorEastAsia" w:hAnsi="Times New Roman" w:cs="Times New Roman"/>
          <w:sz w:val="28"/>
          <w:szCs w:val="28"/>
        </w:rPr>
        <w:t xml:space="preserve"> и </w:t>
      </w:r>
      <w:r w:rsidRPr="003A295D">
        <w:rPr>
          <w:rFonts w:ascii="Times New Roman" w:eastAsiaTheme="minorEastAsia" w:hAnsi="Times New Roman" w:cs="Times New Roman"/>
          <w:sz w:val="28"/>
          <w:szCs w:val="28"/>
          <w:lang w:val="en-US"/>
        </w:rPr>
        <w:t>RAM</w:t>
      </w:r>
      <w:r w:rsidRPr="003A295D">
        <w:rPr>
          <w:rFonts w:ascii="Times New Roman" w:eastAsiaTheme="minorEastAsia" w:hAnsi="Times New Roman" w:cs="Times New Roman"/>
          <w:sz w:val="28"/>
          <w:szCs w:val="28"/>
        </w:rPr>
        <w:t>.</w:t>
      </w:r>
    </w:p>
    <w:p w:rsidR="00710F1E" w:rsidRPr="003A295D" w:rsidRDefault="00710F1E" w:rsidP="00823997">
      <w:pPr>
        <w:pStyle w:val="a4"/>
        <w:spacing w:after="0" w:line="360" w:lineRule="auto"/>
        <w:ind w:left="0"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3A295D">
        <w:rPr>
          <w:rFonts w:ascii="Times New Roman" w:eastAsiaTheme="minorEastAsia" w:hAnsi="Times New Roman" w:cs="Times New Roman"/>
          <w:sz w:val="28"/>
          <w:szCs w:val="28"/>
        </w:rPr>
        <w:t>Матрица влияния показывает какие компоненты работают в связке (положительные значения), какие в конфликте (отрицательные значения)</w:t>
      </w:r>
    </w:p>
    <w:p w:rsidR="00710F1E" w:rsidRPr="003A295D" w:rsidRDefault="001E0329" w:rsidP="003A295D">
      <w:pPr>
        <w:pStyle w:val="a4"/>
        <w:spacing w:after="0" w:line="360" w:lineRule="auto"/>
        <w:ind w:left="0"/>
        <w:jc w:val="both"/>
        <w:rPr>
          <w:rFonts w:ascii="Times New Roman" w:eastAsiaTheme="minorEastAsia" w:hAnsi="Times New Roman" w:cs="Times New Roman"/>
          <w:sz w:val="28"/>
          <w:szCs w:val="28"/>
        </w:rPr>
      </w:pP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R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11</m:t>
            </m:r>
          </m:sub>
        </m:sSub>
      </m:oMath>
      <w:r w:rsidR="00710F1E" w:rsidRPr="003A295D">
        <w:rPr>
          <w:rFonts w:ascii="Times New Roman" w:eastAsiaTheme="minorEastAsia" w:hAnsi="Times New Roman" w:cs="Times New Roman"/>
          <w:sz w:val="28"/>
          <w:szCs w:val="28"/>
        </w:rPr>
        <w:t xml:space="preserve">=16  влияние разницы по </w:t>
      </w:r>
      <w:r w:rsidR="00710F1E" w:rsidRPr="003A295D">
        <w:rPr>
          <w:rFonts w:ascii="Times New Roman" w:eastAsiaTheme="minorEastAsia" w:hAnsi="Times New Roman" w:cs="Times New Roman"/>
          <w:sz w:val="28"/>
          <w:szCs w:val="28"/>
          <w:lang w:val="en-US"/>
        </w:rPr>
        <w:t>CPU</w:t>
      </w:r>
      <w:r w:rsidR="00710F1E" w:rsidRPr="003A295D">
        <w:rPr>
          <w:rFonts w:ascii="Times New Roman" w:eastAsiaTheme="minorEastAsia" w:hAnsi="Times New Roman" w:cs="Times New Roman"/>
          <w:sz w:val="28"/>
          <w:szCs w:val="28"/>
        </w:rPr>
        <w:t xml:space="preserve">. </w:t>
      </w:r>
    </w:p>
    <w:p w:rsidR="00710F1E" w:rsidRPr="003A295D" w:rsidRDefault="001E0329" w:rsidP="003A295D">
      <w:pPr>
        <w:pStyle w:val="a4"/>
        <w:spacing w:after="0" w:line="360" w:lineRule="auto"/>
        <w:ind w:left="0"/>
        <w:jc w:val="both"/>
        <w:rPr>
          <w:rFonts w:ascii="Times New Roman" w:eastAsiaTheme="minorEastAsia" w:hAnsi="Times New Roman" w:cs="Times New Roman"/>
          <w:sz w:val="28"/>
          <w:szCs w:val="28"/>
        </w:rPr>
      </w:pP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R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12</m:t>
            </m:r>
          </m:sub>
        </m:sSub>
      </m:oMath>
      <w:r w:rsidR="00710F1E" w:rsidRPr="003A295D">
        <w:rPr>
          <w:rFonts w:ascii="Times New Roman" w:eastAsiaTheme="minorEastAsia" w:hAnsi="Times New Roman" w:cs="Times New Roman"/>
          <w:sz w:val="28"/>
          <w:szCs w:val="28"/>
        </w:rPr>
        <w:t>=22</w:t>
      </w:r>
      <w:r w:rsidR="00561439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710F1E" w:rsidRPr="003A295D">
        <w:rPr>
          <w:rFonts w:ascii="Times New Roman" w:eastAsiaTheme="minorEastAsia" w:hAnsi="Times New Roman" w:cs="Times New Roman"/>
          <w:sz w:val="28"/>
          <w:szCs w:val="28"/>
        </w:rPr>
        <w:t xml:space="preserve">взаимное влияние </w:t>
      </w:r>
      <w:r w:rsidR="00710F1E" w:rsidRPr="003A295D">
        <w:rPr>
          <w:rFonts w:ascii="Times New Roman" w:eastAsiaTheme="minorEastAsia" w:hAnsi="Times New Roman" w:cs="Times New Roman"/>
          <w:sz w:val="28"/>
          <w:szCs w:val="28"/>
          <w:lang w:val="en-US"/>
        </w:rPr>
        <w:t>CPU</w:t>
      </w:r>
      <w:r w:rsidR="00710F1E" w:rsidRPr="003A295D">
        <w:rPr>
          <w:rFonts w:ascii="Times New Roman" w:eastAsiaTheme="minorEastAsia" w:hAnsi="Times New Roman" w:cs="Times New Roman"/>
          <w:sz w:val="28"/>
          <w:szCs w:val="28"/>
        </w:rPr>
        <w:t xml:space="preserve"> и </w:t>
      </w:r>
      <w:r w:rsidR="00710F1E" w:rsidRPr="003A295D">
        <w:rPr>
          <w:rFonts w:ascii="Times New Roman" w:eastAsiaTheme="minorEastAsia" w:hAnsi="Times New Roman" w:cs="Times New Roman"/>
          <w:sz w:val="28"/>
          <w:szCs w:val="28"/>
          <w:lang w:val="en-US"/>
        </w:rPr>
        <w:t>RAM</w:t>
      </w:r>
      <w:r w:rsidR="00710F1E" w:rsidRPr="003A295D">
        <w:rPr>
          <w:rFonts w:ascii="Times New Roman" w:eastAsiaTheme="minorEastAsia" w:hAnsi="Times New Roman" w:cs="Times New Roman"/>
          <w:sz w:val="28"/>
          <w:szCs w:val="28"/>
        </w:rPr>
        <w:t>.</w:t>
      </w:r>
    </w:p>
    <w:p w:rsidR="00710F1E" w:rsidRPr="003A295D" w:rsidRDefault="001E0329" w:rsidP="003A295D">
      <w:pPr>
        <w:pStyle w:val="a4"/>
        <w:spacing w:after="0" w:line="360" w:lineRule="auto"/>
        <w:ind w:left="0"/>
        <w:jc w:val="both"/>
        <w:rPr>
          <w:rFonts w:ascii="Times New Roman" w:eastAsiaTheme="minorEastAsia" w:hAnsi="Times New Roman" w:cs="Times New Roman"/>
          <w:sz w:val="28"/>
          <w:szCs w:val="28"/>
        </w:rPr>
      </w:pP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R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13</m:t>
            </m:r>
          </m:sub>
        </m:sSub>
      </m:oMath>
      <w:r w:rsidR="00710F1E" w:rsidRPr="003A295D">
        <w:rPr>
          <w:rFonts w:ascii="Times New Roman" w:eastAsiaTheme="minorEastAsia" w:hAnsi="Times New Roman" w:cs="Times New Roman"/>
          <w:sz w:val="28"/>
          <w:szCs w:val="28"/>
        </w:rPr>
        <w:t xml:space="preserve">=-16 противоположное влияние </w:t>
      </w:r>
      <w:r w:rsidR="00710F1E" w:rsidRPr="003A295D">
        <w:rPr>
          <w:rFonts w:ascii="Times New Roman" w:eastAsiaTheme="minorEastAsia" w:hAnsi="Times New Roman" w:cs="Times New Roman"/>
          <w:sz w:val="28"/>
          <w:szCs w:val="28"/>
          <w:lang w:val="en-US"/>
        </w:rPr>
        <w:t>CPU</w:t>
      </w:r>
      <w:r w:rsidR="00710F1E" w:rsidRPr="003A295D">
        <w:rPr>
          <w:rFonts w:ascii="Times New Roman" w:eastAsiaTheme="minorEastAsia" w:hAnsi="Times New Roman" w:cs="Times New Roman"/>
          <w:sz w:val="28"/>
          <w:szCs w:val="28"/>
        </w:rPr>
        <w:t xml:space="preserve"> и </w:t>
      </w:r>
      <w:r w:rsidR="00710F1E" w:rsidRPr="003A295D">
        <w:rPr>
          <w:rFonts w:ascii="Times New Roman" w:eastAsiaTheme="minorEastAsia" w:hAnsi="Times New Roman" w:cs="Times New Roman"/>
          <w:sz w:val="28"/>
          <w:szCs w:val="28"/>
          <w:lang w:val="en-US"/>
        </w:rPr>
        <w:t>RAM</w:t>
      </w:r>
    </w:p>
    <w:p w:rsidR="00710F1E" w:rsidRPr="003A295D" w:rsidRDefault="00710F1E" w:rsidP="00823997">
      <w:pPr>
        <w:pStyle w:val="a4"/>
        <w:spacing w:after="0" w:line="360" w:lineRule="auto"/>
        <w:ind w:left="0"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3A295D">
        <w:rPr>
          <w:rFonts w:ascii="Times New Roman" w:eastAsiaTheme="minorEastAsia" w:hAnsi="Times New Roman" w:cs="Times New Roman"/>
          <w:sz w:val="28"/>
          <w:szCs w:val="28"/>
        </w:rPr>
        <w:t>Матрица влияния полезна программиста</w:t>
      </w:r>
      <w:r w:rsidR="00561439">
        <w:rPr>
          <w:rFonts w:ascii="Times New Roman" w:eastAsiaTheme="minorEastAsia" w:hAnsi="Times New Roman" w:cs="Times New Roman"/>
          <w:sz w:val="28"/>
          <w:szCs w:val="28"/>
        </w:rPr>
        <w:t>м</w:t>
      </w:r>
      <w:r w:rsidRPr="003A295D">
        <w:rPr>
          <w:rFonts w:ascii="Times New Roman" w:eastAsiaTheme="minorEastAsia" w:hAnsi="Times New Roman" w:cs="Times New Roman"/>
          <w:sz w:val="28"/>
          <w:szCs w:val="28"/>
        </w:rPr>
        <w:t xml:space="preserve"> для:</w:t>
      </w:r>
    </w:p>
    <w:p w:rsidR="00710F1E" w:rsidRPr="003A295D" w:rsidRDefault="00710F1E" w:rsidP="003A295D">
      <w:pPr>
        <w:pStyle w:val="a4"/>
        <w:spacing w:after="0" w:line="360" w:lineRule="auto"/>
        <w:ind w:left="0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3A295D">
        <w:rPr>
          <w:rFonts w:ascii="Times New Roman" w:eastAsiaTheme="minorEastAsia" w:hAnsi="Times New Roman" w:cs="Times New Roman"/>
          <w:sz w:val="28"/>
          <w:szCs w:val="28"/>
        </w:rPr>
        <w:t>- понимания корреляций между компонентами системы (какие компоненты в связке, какие в конфликте)</w:t>
      </w:r>
      <w:r w:rsidR="00823997">
        <w:rPr>
          <w:rFonts w:ascii="Times New Roman" w:eastAsiaTheme="minorEastAsia" w:hAnsi="Times New Roman" w:cs="Times New Roman"/>
          <w:sz w:val="28"/>
          <w:szCs w:val="28"/>
        </w:rPr>
        <w:t>;</w:t>
      </w:r>
    </w:p>
    <w:p w:rsidR="00710F1E" w:rsidRPr="003A295D" w:rsidRDefault="00710F1E" w:rsidP="003A295D">
      <w:pPr>
        <w:pStyle w:val="a4"/>
        <w:spacing w:after="0" w:line="360" w:lineRule="auto"/>
        <w:ind w:left="0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3A295D">
        <w:rPr>
          <w:rFonts w:ascii="Times New Roman" w:eastAsiaTheme="minorEastAsia" w:hAnsi="Times New Roman" w:cs="Times New Roman"/>
          <w:sz w:val="28"/>
          <w:szCs w:val="28"/>
        </w:rPr>
        <w:t>- выявление «узких мест» и архитектурных компромиссов</w:t>
      </w:r>
      <w:r w:rsidR="00823997">
        <w:rPr>
          <w:rFonts w:ascii="Times New Roman" w:eastAsiaTheme="minorEastAsia" w:hAnsi="Times New Roman" w:cs="Times New Roman"/>
          <w:sz w:val="28"/>
          <w:szCs w:val="28"/>
        </w:rPr>
        <w:t>;</w:t>
      </w:r>
    </w:p>
    <w:p w:rsidR="00710F1E" w:rsidRPr="003A295D" w:rsidRDefault="00710F1E" w:rsidP="00823997">
      <w:pPr>
        <w:pStyle w:val="a4"/>
        <w:spacing w:after="0" w:line="360" w:lineRule="auto"/>
        <w:ind w:left="0"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3A295D">
        <w:rPr>
          <w:rFonts w:ascii="Times New Roman" w:eastAsiaTheme="minorEastAsia" w:hAnsi="Times New Roman" w:cs="Times New Roman"/>
          <w:sz w:val="28"/>
          <w:szCs w:val="28"/>
        </w:rPr>
        <w:t xml:space="preserve">Отрицательные элементы в матрице (-16, -22) указывают на архитектурный дисбаланс (улучшение одного параметра ведет к ухудшению другого). Это типично для систем, где ресурсы конкурируют (например, </w:t>
      </w:r>
      <w:r w:rsidRPr="003A295D">
        <w:rPr>
          <w:rFonts w:ascii="Times New Roman" w:eastAsiaTheme="minorEastAsia" w:hAnsi="Times New Roman" w:cs="Times New Roman"/>
          <w:sz w:val="28"/>
          <w:szCs w:val="28"/>
          <w:lang w:val="en-US"/>
        </w:rPr>
        <w:t>CPU</w:t>
      </w:r>
      <w:r w:rsidRPr="003A295D">
        <w:rPr>
          <w:rFonts w:ascii="Times New Roman" w:eastAsiaTheme="minorEastAsia" w:hAnsi="Times New Roman" w:cs="Times New Roman"/>
          <w:sz w:val="28"/>
          <w:szCs w:val="28"/>
        </w:rPr>
        <w:t xml:space="preserve"> и сеть делят пропускную способность шины).</w:t>
      </w:r>
    </w:p>
    <w:p w:rsidR="00710F1E" w:rsidRPr="003A295D" w:rsidRDefault="00710F1E" w:rsidP="003A295D">
      <w:pPr>
        <w:pStyle w:val="a4"/>
        <w:spacing w:after="0" w:line="360" w:lineRule="auto"/>
        <w:ind w:left="0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3A295D">
        <w:rPr>
          <w:rFonts w:ascii="Times New Roman" w:eastAsiaTheme="minorEastAsia" w:hAnsi="Times New Roman" w:cs="Times New Roman"/>
          <w:sz w:val="28"/>
          <w:szCs w:val="28"/>
        </w:rPr>
        <w:t>- поддержка принятия решений при масштабировании</w:t>
      </w:r>
    </w:p>
    <w:p w:rsidR="00710F1E" w:rsidRPr="003A295D" w:rsidRDefault="00710F1E" w:rsidP="00823997">
      <w:pPr>
        <w:pStyle w:val="a4"/>
        <w:spacing w:after="0" w:line="360" w:lineRule="auto"/>
        <w:ind w:left="0"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3A295D">
        <w:rPr>
          <w:rFonts w:ascii="Times New Roman" w:eastAsiaTheme="minorEastAsia" w:hAnsi="Times New Roman" w:cs="Times New Roman"/>
          <w:sz w:val="28"/>
          <w:szCs w:val="28"/>
        </w:rPr>
        <w:t xml:space="preserve">Если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R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22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</w:rPr>
          <m:t>=30.25</m:t>
        </m:r>
      </m:oMath>
      <w:r w:rsidRPr="003A295D">
        <w:rPr>
          <w:rFonts w:ascii="Times New Roman" w:eastAsiaTheme="minorEastAsia" w:hAnsi="Times New Roman" w:cs="Times New Roman"/>
          <w:sz w:val="28"/>
          <w:szCs w:val="28"/>
        </w:rPr>
        <w:t xml:space="preserve">- самый большой элемент, значит, разница по </w:t>
      </w:r>
      <w:r w:rsidRPr="003A295D">
        <w:rPr>
          <w:rFonts w:ascii="Times New Roman" w:eastAsiaTheme="minorEastAsia" w:hAnsi="Times New Roman" w:cs="Times New Roman"/>
          <w:sz w:val="28"/>
          <w:szCs w:val="28"/>
          <w:lang w:val="en-US"/>
        </w:rPr>
        <w:t>RAM</w:t>
      </w:r>
      <w:r w:rsidRPr="003A295D">
        <w:rPr>
          <w:rFonts w:ascii="Times New Roman" w:eastAsiaTheme="minorEastAsia" w:hAnsi="Times New Roman" w:cs="Times New Roman"/>
          <w:sz w:val="28"/>
          <w:szCs w:val="28"/>
        </w:rPr>
        <w:t xml:space="preserve"> – самая значимая. Это может означать, что приложение активно использует память; </w:t>
      </w:r>
      <w:r w:rsidRPr="003A295D">
        <w:rPr>
          <w:rFonts w:ascii="Times New Roman" w:eastAsiaTheme="minorEastAsia" w:hAnsi="Times New Roman" w:cs="Times New Roman"/>
          <w:sz w:val="28"/>
          <w:szCs w:val="28"/>
          <w:lang w:val="en-US"/>
        </w:rPr>
        <w:t>RAM</w:t>
      </w:r>
      <w:r w:rsidRPr="003A295D">
        <w:rPr>
          <w:rFonts w:ascii="Times New Roman" w:eastAsiaTheme="minorEastAsia" w:hAnsi="Times New Roman" w:cs="Times New Roman"/>
          <w:sz w:val="28"/>
          <w:szCs w:val="28"/>
        </w:rPr>
        <w:t xml:space="preserve"> – узкое место; конфигурация А дает наибольшее преимущество именно здесь. Программист должен сделать вывод: надо выбрать конфигурацию с хорошей </w:t>
      </w:r>
      <w:r w:rsidRPr="003A295D">
        <w:rPr>
          <w:rFonts w:ascii="Times New Roman" w:eastAsiaTheme="minorEastAsia" w:hAnsi="Times New Roman" w:cs="Times New Roman"/>
          <w:sz w:val="28"/>
          <w:szCs w:val="28"/>
          <w:lang w:val="en-US"/>
        </w:rPr>
        <w:t>RAM</w:t>
      </w:r>
      <w:r w:rsidRPr="003A295D">
        <w:rPr>
          <w:rFonts w:ascii="Times New Roman" w:eastAsiaTheme="minorEastAsia" w:hAnsi="Times New Roman" w:cs="Times New Roman"/>
          <w:sz w:val="28"/>
          <w:szCs w:val="28"/>
        </w:rPr>
        <w:t xml:space="preserve"> или оптимизировать потребление памяти в коде.</w:t>
      </w:r>
    </w:p>
    <w:p w:rsidR="00710F1E" w:rsidRPr="003A295D" w:rsidRDefault="00823997" w:rsidP="00823997">
      <w:pPr>
        <w:pStyle w:val="a4"/>
        <w:spacing w:after="0" w:line="360" w:lineRule="auto"/>
        <w:ind w:left="0"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Пример</w:t>
      </w:r>
      <w:r w:rsidR="00710F1E" w:rsidRPr="003A295D">
        <w:rPr>
          <w:rFonts w:ascii="Times New Roman" w:eastAsiaTheme="minorEastAsia" w:hAnsi="Times New Roman" w:cs="Times New Roman"/>
          <w:sz w:val="28"/>
          <w:szCs w:val="28"/>
        </w:rPr>
        <w:t xml:space="preserve"> из жизни:</w:t>
      </w:r>
    </w:p>
    <w:p w:rsidR="00710F1E" w:rsidRPr="003A295D" w:rsidRDefault="00710F1E" w:rsidP="00823997">
      <w:pPr>
        <w:pStyle w:val="a4"/>
        <w:spacing w:after="0" w:line="360" w:lineRule="auto"/>
        <w:ind w:left="0" w:firstLine="284"/>
        <w:jc w:val="both"/>
        <w:rPr>
          <w:rFonts w:ascii="Times New Roman" w:eastAsiaTheme="minorEastAsia" w:hAnsi="Times New Roman" w:cs="Times New Roman"/>
          <w:i/>
          <w:sz w:val="28"/>
          <w:szCs w:val="28"/>
        </w:rPr>
      </w:pPr>
      <w:r w:rsidRPr="003A295D">
        <w:rPr>
          <w:rFonts w:ascii="Times New Roman" w:eastAsiaTheme="minorEastAsia" w:hAnsi="Times New Roman" w:cs="Times New Roman"/>
          <w:sz w:val="28"/>
          <w:szCs w:val="28"/>
        </w:rPr>
        <w:t>Представьте, что выбираете автомобиль: мощность двигателя (</w:t>
      </w:r>
      <w:r w:rsidRPr="003A295D">
        <w:rPr>
          <w:rFonts w:ascii="Times New Roman" w:eastAsiaTheme="minorEastAsia" w:hAnsi="Times New Roman" w:cs="Times New Roman"/>
          <w:sz w:val="28"/>
          <w:szCs w:val="28"/>
          <w:lang w:val="en-US"/>
        </w:rPr>
        <w:t>CPU</w:t>
      </w:r>
      <w:r w:rsidRPr="003A295D">
        <w:rPr>
          <w:rFonts w:ascii="Times New Roman" w:eastAsiaTheme="minorEastAsia" w:hAnsi="Times New Roman" w:cs="Times New Roman"/>
          <w:sz w:val="28"/>
          <w:szCs w:val="28"/>
        </w:rPr>
        <w:t>), объем багажника (</w:t>
      </w:r>
      <w:r w:rsidRPr="003A295D">
        <w:rPr>
          <w:rFonts w:ascii="Times New Roman" w:eastAsiaTheme="minorEastAsia" w:hAnsi="Times New Roman" w:cs="Times New Roman"/>
          <w:sz w:val="28"/>
          <w:szCs w:val="28"/>
          <w:lang w:val="en-US"/>
        </w:rPr>
        <w:t>RAM</w:t>
      </w:r>
      <w:r w:rsidRPr="003A295D">
        <w:rPr>
          <w:rFonts w:ascii="Times New Roman" w:eastAsiaTheme="minorEastAsia" w:hAnsi="Times New Roman" w:cs="Times New Roman"/>
          <w:sz w:val="28"/>
          <w:szCs w:val="28"/>
        </w:rPr>
        <w:t>), расход топлива (</w:t>
      </w:r>
      <w:r w:rsidRPr="003A295D">
        <w:rPr>
          <w:rFonts w:ascii="Times New Roman" w:eastAsiaTheme="minorEastAsia" w:hAnsi="Times New Roman" w:cs="Times New Roman"/>
          <w:sz w:val="28"/>
          <w:szCs w:val="28"/>
          <w:lang w:val="en-US"/>
        </w:rPr>
        <w:t>NET</w:t>
      </w:r>
      <w:r w:rsidRPr="003A295D">
        <w:rPr>
          <w:rFonts w:ascii="Times New Roman" w:eastAsiaTheme="minorEastAsia" w:hAnsi="Times New Roman" w:cs="Times New Roman"/>
          <w:sz w:val="28"/>
          <w:szCs w:val="28"/>
        </w:rPr>
        <w:t>). Если мощный двигатель, то большой расход. Между ними будет отрицательная корреляция. Матрица влияния покажет этот компромисс численно. То же</w:t>
      </w:r>
      <w:r w:rsidR="00823997">
        <w:rPr>
          <w:rFonts w:ascii="Times New Roman" w:eastAsiaTheme="minorEastAsia" w:hAnsi="Times New Roman" w:cs="Times New Roman"/>
          <w:sz w:val="28"/>
          <w:szCs w:val="28"/>
        </w:rPr>
        <w:t xml:space="preserve"> самое</w:t>
      </w:r>
      <w:r w:rsidRPr="003A295D">
        <w:rPr>
          <w:rFonts w:ascii="Times New Roman" w:eastAsiaTheme="minorEastAsia" w:hAnsi="Times New Roman" w:cs="Times New Roman"/>
          <w:sz w:val="28"/>
          <w:szCs w:val="28"/>
        </w:rPr>
        <w:t xml:space="preserve"> с серверами</w:t>
      </w:r>
      <w:r w:rsidR="00823997">
        <w:rPr>
          <w:rFonts w:ascii="Times New Roman" w:eastAsiaTheme="minorEastAsia" w:hAnsi="Times New Roman" w:cs="Times New Roman"/>
          <w:sz w:val="28"/>
          <w:szCs w:val="28"/>
        </w:rPr>
        <w:t>.</w:t>
      </w:r>
    </w:p>
    <w:p w:rsidR="00710F1E" w:rsidRPr="003A295D" w:rsidRDefault="00710F1E" w:rsidP="003A295D">
      <w:pPr>
        <w:pStyle w:val="a4"/>
        <w:numPr>
          <w:ilvl w:val="0"/>
          <w:numId w:val="11"/>
        </w:numPr>
        <w:spacing w:after="0" w:line="360" w:lineRule="auto"/>
        <w:ind w:left="284"/>
        <w:jc w:val="both"/>
        <w:rPr>
          <w:rFonts w:ascii="Times New Roman" w:eastAsiaTheme="minorEastAsia" w:hAnsi="Times New Roman" w:cs="Times New Roman"/>
          <w:sz w:val="28"/>
          <w:szCs w:val="28"/>
        </w:rPr>
      </w:pPr>
      <m:oMath>
        <m:r>
          <w:rPr>
            <w:rFonts w:ascii="Cambria Math" w:eastAsiaTheme="minorEastAsia" w:hAnsi="Cambria Math" w:cs="Times New Roman"/>
            <w:sz w:val="28"/>
            <w:szCs w:val="28"/>
          </w:rPr>
          <w:lastRenderedPageBreak/>
          <m:t>∆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D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T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</w:rPr>
          <m:t>=</m:t>
        </m:r>
        <m:d>
          <m:dPr>
            <m:begChr m:val="|"/>
            <m:endChr m:val="|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10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-10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10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10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-5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10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-10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10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-10</m:t>
                  </m:r>
                </m:e>
              </m:mr>
            </m:m>
          </m:e>
        </m:d>
        <m:r>
          <w:rPr>
            <w:rFonts w:ascii="Cambria Math" w:eastAsiaTheme="minorEastAsia" w:hAnsi="Cambria Math" w:cs="Times New Roman"/>
            <w:sz w:val="28"/>
            <w:szCs w:val="28"/>
          </w:rPr>
          <m:t>=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10∙</m:t>
            </m:r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-5</m:t>
                </m:r>
              </m:e>
            </m:d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∙10+</m:t>
            </m:r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-10</m:t>
                </m:r>
              </m:e>
            </m:d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∙10∙</m:t>
            </m:r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-10</m:t>
                </m:r>
              </m:e>
            </m:d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+10∙10∙10</m:t>
            </m:r>
          </m:e>
        </m:d>
        <m:r>
          <w:rPr>
            <w:rFonts w:ascii="Cambria Math" w:eastAsiaTheme="minorEastAsia" w:hAnsi="Cambria Math" w:cs="Times New Roman"/>
            <w:sz w:val="28"/>
            <w:szCs w:val="28"/>
          </w:rPr>
          <m:t>-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10∙</m:t>
            </m:r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-5</m:t>
                </m:r>
              </m:e>
            </m:d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∙</m:t>
            </m:r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-10</m:t>
                </m:r>
              </m:e>
            </m:d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+10∙</m:t>
            </m:r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-10</m:t>
                </m:r>
              </m:e>
            </m:d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∙</m:t>
            </m:r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-10</m:t>
                </m:r>
              </m:e>
            </m:d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+10∙10∙10</m:t>
            </m:r>
          </m:e>
        </m:d>
        <m:r>
          <w:rPr>
            <w:rFonts w:ascii="Cambria Math" w:eastAsiaTheme="minorEastAsia" w:hAnsi="Cambria Math" w:cs="Times New Roman"/>
            <w:sz w:val="28"/>
            <w:szCs w:val="28"/>
          </w:rPr>
          <m:t>=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-500+1000+1000</m:t>
            </m:r>
          </m:e>
        </m:d>
        <m:r>
          <w:rPr>
            <w:rFonts w:ascii="Cambria Math" w:eastAsiaTheme="minorEastAsia" w:hAnsi="Cambria Math" w:cs="Times New Roman"/>
            <w:sz w:val="28"/>
            <w:szCs w:val="28"/>
          </w:rPr>
          <m:t>-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500+1000+1000</m:t>
            </m:r>
          </m:e>
        </m:d>
        <m:r>
          <w:rPr>
            <w:rFonts w:ascii="Cambria Math" w:eastAsiaTheme="minorEastAsia" w:hAnsi="Cambria Math" w:cs="Times New Roman"/>
            <w:sz w:val="28"/>
            <w:szCs w:val="28"/>
          </w:rPr>
          <m:t>=0</m:t>
        </m:r>
      </m:oMath>
    </w:p>
    <w:p w:rsidR="00710F1E" w:rsidRPr="003A295D" w:rsidRDefault="00710F1E" w:rsidP="003A295D">
      <w:pPr>
        <w:pStyle w:val="a4"/>
        <w:spacing w:after="0" w:line="360" w:lineRule="auto"/>
        <w:ind w:left="1080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710F1E" w:rsidRPr="003A295D" w:rsidRDefault="00710F1E" w:rsidP="003A295D">
      <w:pPr>
        <w:pStyle w:val="a4"/>
        <w:numPr>
          <w:ilvl w:val="0"/>
          <w:numId w:val="11"/>
        </w:numPr>
        <w:spacing w:after="0" w:line="360" w:lineRule="auto"/>
        <w:ind w:left="284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3A295D">
        <w:rPr>
          <w:rFonts w:ascii="Times New Roman" w:eastAsiaTheme="minorEastAsia" w:hAnsi="Times New Roman" w:cs="Times New Roman"/>
          <w:sz w:val="28"/>
          <w:szCs w:val="28"/>
        </w:rPr>
        <w:t xml:space="preserve">Определитель равен нулю. Это означает, что разница в производительности между </w:t>
      </w:r>
      <w:r w:rsidRPr="003A295D">
        <w:rPr>
          <w:rFonts w:ascii="Times New Roman" w:eastAsiaTheme="minorEastAsia" w:hAnsi="Times New Roman" w:cs="Times New Roman"/>
          <w:sz w:val="28"/>
          <w:szCs w:val="28"/>
          <w:lang w:val="en-US"/>
        </w:rPr>
        <w:t>A</w:t>
      </w:r>
      <w:r w:rsidRPr="003A295D">
        <w:rPr>
          <w:rFonts w:ascii="Times New Roman" w:eastAsiaTheme="minorEastAsia" w:hAnsi="Times New Roman" w:cs="Times New Roman"/>
          <w:sz w:val="28"/>
          <w:szCs w:val="28"/>
        </w:rPr>
        <w:t xml:space="preserve"> и В не «многообразна». Она проявляется вдоль одного или двух направлений, а не во всех трех. В частности</w:t>
      </w:r>
      <w:r w:rsidR="00823997">
        <w:rPr>
          <w:rFonts w:ascii="Times New Roman" w:eastAsiaTheme="minorEastAsia" w:hAnsi="Times New Roman" w:cs="Times New Roman"/>
          <w:sz w:val="28"/>
          <w:szCs w:val="28"/>
        </w:rPr>
        <w:t>,</w:t>
      </w:r>
      <w:r w:rsidRPr="003A295D">
        <w:rPr>
          <w:rFonts w:ascii="Times New Roman" w:eastAsiaTheme="minorEastAsia" w:hAnsi="Times New Roman" w:cs="Times New Roman"/>
          <w:sz w:val="28"/>
          <w:szCs w:val="28"/>
        </w:rPr>
        <w:t xml:space="preserve"> видно, что в режиме высокой нагрузки (3-й столбец) противоположна по знаку и схожа по модулю с низкой нагрузкой, а средняя – промежуточная. Конфигурация </w:t>
      </w:r>
      <w:r w:rsidRPr="003A295D">
        <w:rPr>
          <w:rFonts w:ascii="Times New Roman" w:eastAsiaTheme="minorEastAsia" w:hAnsi="Times New Roman" w:cs="Times New Roman"/>
          <w:sz w:val="28"/>
          <w:szCs w:val="28"/>
          <w:lang w:val="en-US"/>
        </w:rPr>
        <w:t>A</w:t>
      </w:r>
      <w:r w:rsidRPr="003A295D">
        <w:rPr>
          <w:rFonts w:ascii="Times New Roman" w:eastAsiaTheme="minorEastAsia" w:hAnsi="Times New Roman" w:cs="Times New Roman"/>
          <w:sz w:val="28"/>
          <w:szCs w:val="28"/>
        </w:rPr>
        <w:t xml:space="preserve"> лучше на </w:t>
      </w:r>
      <w:r w:rsidRPr="003A295D">
        <w:rPr>
          <w:rFonts w:ascii="Times New Roman" w:eastAsiaTheme="minorEastAsia" w:hAnsi="Times New Roman" w:cs="Times New Roman"/>
          <w:sz w:val="28"/>
          <w:szCs w:val="28"/>
          <w:lang w:val="en-US"/>
        </w:rPr>
        <w:t>CPU</w:t>
      </w:r>
      <w:r w:rsidRPr="003A295D">
        <w:rPr>
          <w:rFonts w:ascii="Times New Roman" w:eastAsiaTheme="minorEastAsia" w:hAnsi="Times New Roman" w:cs="Times New Roman"/>
          <w:sz w:val="28"/>
          <w:szCs w:val="28"/>
        </w:rPr>
        <w:t xml:space="preserve"> и </w:t>
      </w:r>
      <w:r w:rsidRPr="003A295D">
        <w:rPr>
          <w:rFonts w:ascii="Times New Roman" w:eastAsiaTheme="minorEastAsia" w:hAnsi="Times New Roman" w:cs="Times New Roman"/>
          <w:sz w:val="28"/>
          <w:szCs w:val="28"/>
          <w:lang w:val="en-US"/>
        </w:rPr>
        <w:t>RAM</w:t>
      </w:r>
      <w:r w:rsidRPr="003A295D">
        <w:rPr>
          <w:rFonts w:ascii="Times New Roman" w:eastAsiaTheme="minorEastAsia" w:hAnsi="Times New Roman" w:cs="Times New Roman"/>
          <w:sz w:val="28"/>
          <w:szCs w:val="28"/>
        </w:rPr>
        <w:t xml:space="preserve"> при низкой нагрузке, но </w:t>
      </w:r>
      <w:r w:rsidRPr="003A295D">
        <w:rPr>
          <w:rFonts w:ascii="Times New Roman" w:eastAsiaTheme="minorEastAsia" w:hAnsi="Times New Roman" w:cs="Times New Roman"/>
          <w:sz w:val="28"/>
          <w:szCs w:val="28"/>
          <w:lang w:val="en-US"/>
        </w:rPr>
        <w:t>B</w:t>
      </w:r>
      <w:r w:rsidRPr="003A295D">
        <w:rPr>
          <w:rFonts w:ascii="Times New Roman" w:eastAsiaTheme="minorEastAsia" w:hAnsi="Times New Roman" w:cs="Times New Roman"/>
          <w:sz w:val="28"/>
          <w:szCs w:val="28"/>
        </w:rPr>
        <w:t xml:space="preserve"> лучше на </w:t>
      </w:r>
      <w:r w:rsidRPr="003A295D">
        <w:rPr>
          <w:rFonts w:ascii="Times New Roman" w:eastAsiaTheme="minorEastAsia" w:hAnsi="Times New Roman" w:cs="Times New Roman"/>
          <w:sz w:val="28"/>
          <w:szCs w:val="28"/>
          <w:lang w:val="en-US"/>
        </w:rPr>
        <w:t>NET</w:t>
      </w:r>
      <w:r w:rsidRPr="003A295D">
        <w:rPr>
          <w:rFonts w:ascii="Times New Roman" w:eastAsiaTheme="minorEastAsia" w:hAnsi="Times New Roman" w:cs="Times New Roman"/>
          <w:sz w:val="28"/>
          <w:szCs w:val="28"/>
        </w:rPr>
        <w:t xml:space="preserve"> при высокой. Однако из-за нулевого определителя система не дает «независимого» преимущества по всем параметрам сразу – выбор зависит от доминирующего режима. Хотя конфигурации по-разному ведут себя в разных режимах, их относительное преимущество не является комплексным и устойчивым. Если приложение работает в смешанном режиме, гибридный подход (70/30) будет оптимален. Если же преобладает высокая нагрузка на сеть, стоит выбрать </w:t>
      </w:r>
      <w:r w:rsidRPr="003A295D">
        <w:rPr>
          <w:rFonts w:ascii="Times New Roman" w:eastAsiaTheme="minorEastAsia" w:hAnsi="Times New Roman" w:cs="Times New Roman"/>
          <w:sz w:val="28"/>
          <w:szCs w:val="28"/>
          <w:lang w:val="en-US"/>
        </w:rPr>
        <w:t>B</w:t>
      </w:r>
      <w:r w:rsidRPr="003A295D">
        <w:rPr>
          <w:rFonts w:ascii="Times New Roman" w:eastAsiaTheme="minorEastAsia" w:hAnsi="Times New Roman" w:cs="Times New Roman"/>
          <w:sz w:val="28"/>
          <w:szCs w:val="28"/>
        </w:rPr>
        <w:t xml:space="preserve">, если вычисления при низкой нагрузке – А. </w:t>
      </w:r>
    </w:p>
    <w:p w:rsidR="00710F1E" w:rsidRPr="003A295D" w:rsidRDefault="00710F1E" w:rsidP="00823997">
      <w:pPr>
        <w:pStyle w:val="a4"/>
        <w:spacing w:after="0" w:line="360" w:lineRule="auto"/>
        <w:ind w:left="0"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3A295D">
        <w:rPr>
          <w:rFonts w:ascii="Times New Roman" w:eastAsiaTheme="minorEastAsia" w:hAnsi="Times New Roman" w:cs="Times New Roman"/>
          <w:sz w:val="28"/>
          <w:szCs w:val="28"/>
        </w:rPr>
        <w:t>Взвешенная разница по режимам показывает, насколько в среднем конфигурация А лучше (или хуже) конфигурации В по каждому типу задач, с учетом распределения нагрузки (50% низкая, 30% средняя, 20% высокая).</w:t>
      </w:r>
    </w:p>
    <w:p w:rsidR="00710F1E" w:rsidRPr="003A295D" w:rsidRDefault="00710F1E" w:rsidP="003A295D">
      <w:pPr>
        <w:pStyle w:val="a4"/>
        <w:spacing w:after="0" w:line="360" w:lineRule="auto"/>
        <w:ind w:left="0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3A295D">
        <w:rPr>
          <w:rFonts w:ascii="Times New Roman" w:eastAsiaTheme="minorEastAsia" w:hAnsi="Times New Roman" w:cs="Times New Roman"/>
          <w:sz w:val="28"/>
          <w:szCs w:val="28"/>
          <w:lang w:val="en-US"/>
        </w:rPr>
        <w:t>CPU</w:t>
      </w:r>
      <w:r w:rsidRPr="003A295D">
        <w:rPr>
          <w:rFonts w:ascii="Times New Roman" w:eastAsiaTheme="minorEastAsia" w:hAnsi="Times New Roman" w:cs="Times New Roman"/>
          <w:sz w:val="28"/>
          <w:szCs w:val="28"/>
        </w:rPr>
        <w:t>:+4 А значительно лучше в обработке вычислений.</w:t>
      </w:r>
    </w:p>
    <w:p w:rsidR="00710F1E" w:rsidRPr="003A295D" w:rsidRDefault="00710F1E" w:rsidP="003A295D">
      <w:pPr>
        <w:pStyle w:val="a4"/>
        <w:spacing w:after="0" w:line="360" w:lineRule="auto"/>
        <w:ind w:left="0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3A295D">
        <w:rPr>
          <w:rFonts w:ascii="Times New Roman" w:eastAsiaTheme="minorEastAsia" w:hAnsi="Times New Roman" w:cs="Times New Roman"/>
          <w:sz w:val="28"/>
          <w:szCs w:val="28"/>
          <w:lang w:val="en-US"/>
        </w:rPr>
        <w:t>RAM</w:t>
      </w:r>
      <w:r w:rsidRPr="003A295D">
        <w:rPr>
          <w:rFonts w:ascii="Times New Roman" w:eastAsiaTheme="minorEastAsia" w:hAnsi="Times New Roman" w:cs="Times New Roman"/>
          <w:sz w:val="28"/>
          <w:szCs w:val="28"/>
        </w:rPr>
        <w:t>: +5.5 А существенно превосходит по работе с памятью.</w:t>
      </w:r>
    </w:p>
    <w:p w:rsidR="00710F1E" w:rsidRPr="003A295D" w:rsidRDefault="00710F1E" w:rsidP="003A295D">
      <w:pPr>
        <w:pStyle w:val="a4"/>
        <w:spacing w:after="0" w:line="360" w:lineRule="auto"/>
        <w:ind w:left="0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3A295D">
        <w:rPr>
          <w:rFonts w:ascii="Times New Roman" w:eastAsiaTheme="minorEastAsia" w:hAnsi="Times New Roman" w:cs="Times New Roman"/>
          <w:sz w:val="28"/>
          <w:szCs w:val="28"/>
          <w:lang w:val="en-US"/>
        </w:rPr>
        <w:t>NET</w:t>
      </w:r>
      <w:r w:rsidRPr="003A295D">
        <w:rPr>
          <w:rFonts w:ascii="Times New Roman" w:eastAsiaTheme="minorEastAsia" w:hAnsi="Times New Roman" w:cs="Times New Roman"/>
          <w:sz w:val="28"/>
          <w:szCs w:val="28"/>
        </w:rPr>
        <w:t>: -4 А уступает по сетевому обмену.</w:t>
      </w:r>
    </w:p>
    <w:p w:rsidR="00710F1E" w:rsidRPr="003A295D" w:rsidRDefault="00710F1E" w:rsidP="00823997">
      <w:pPr>
        <w:pStyle w:val="a4"/>
        <w:spacing w:after="0" w:line="360" w:lineRule="auto"/>
        <w:ind w:left="0"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3A295D">
        <w:rPr>
          <w:rFonts w:ascii="Times New Roman" w:eastAsiaTheme="minorEastAsia" w:hAnsi="Times New Roman" w:cs="Times New Roman"/>
          <w:sz w:val="28"/>
          <w:szCs w:val="28"/>
        </w:rPr>
        <w:t>Если приложение – вычислительно тяжелое (например, обработка данных), А –лучший выбор.</w:t>
      </w:r>
    </w:p>
    <w:p w:rsidR="00710F1E" w:rsidRPr="003A295D" w:rsidRDefault="00710F1E" w:rsidP="00823997">
      <w:pPr>
        <w:pStyle w:val="a4"/>
        <w:spacing w:after="0" w:line="360" w:lineRule="auto"/>
        <w:ind w:left="0"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3A295D">
        <w:rPr>
          <w:rFonts w:ascii="Times New Roman" w:eastAsiaTheme="minorEastAsia" w:hAnsi="Times New Roman" w:cs="Times New Roman"/>
          <w:sz w:val="28"/>
          <w:szCs w:val="28"/>
        </w:rPr>
        <w:t>Если приложение сетевое (например, чат), то В может быть предпочтительней.</w:t>
      </w:r>
    </w:p>
    <w:p w:rsidR="00710F1E" w:rsidRPr="003A295D" w:rsidRDefault="00710F1E" w:rsidP="00823997">
      <w:pPr>
        <w:pStyle w:val="a4"/>
        <w:spacing w:after="0" w:line="360" w:lineRule="auto"/>
        <w:ind w:left="0"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3A295D">
        <w:rPr>
          <w:rFonts w:ascii="Times New Roman" w:eastAsiaTheme="minorEastAsia" w:hAnsi="Times New Roman" w:cs="Times New Roman"/>
          <w:sz w:val="28"/>
          <w:szCs w:val="28"/>
        </w:rPr>
        <w:lastRenderedPageBreak/>
        <w:t>Матрица влияния показывает насколько сильно разница в производительности по одной задаче коррелирует с другой.</w:t>
      </w:r>
    </w:p>
    <w:p w:rsidR="00710F1E" w:rsidRPr="003A295D" w:rsidRDefault="001E0329" w:rsidP="003A295D">
      <w:pPr>
        <w:pStyle w:val="a4"/>
        <w:spacing w:after="0" w:line="360" w:lineRule="auto"/>
        <w:ind w:left="0"/>
        <w:jc w:val="both"/>
        <w:rPr>
          <w:rFonts w:ascii="Times New Roman" w:eastAsiaTheme="minorEastAsia" w:hAnsi="Times New Roman" w:cs="Times New Roman"/>
          <w:sz w:val="28"/>
          <w:szCs w:val="28"/>
        </w:rPr>
      </w:pP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R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11</m:t>
            </m:r>
          </m:sub>
        </m:sSub>
      </m:oMath>
      <w:r w:rsidR="00710F1E" w:rsidRPr="003A295D">
        <w:rPr>
          <w:rFonts w:ascii="Times New Roman" w:eastAsiaTheme="minorEastAsia" w:hAnsi="Times New Roman" w:cs="Times New Roman"/>
          <w:sz w:val="28"/>
          <w:szCs w:val="28"/>
        </w:rPr>
        <w:t xml:space="preserve">=16 – преимущество А в </w:t>
      </w:r>
      <w:r w:rsidR="00710F1E" w:rsidRPr="003A295D">
        <w:rPr>
          <w:rFonts w:ascii="Times New Roman" w:eastAsiaTheme="minorEastAsia" w:hAnsi="Times New Roman" w:cs="Times New Roman"/>
          <w:sz w:val="28"/>
          <w:szCs w:val="28"/>
          <w:lang w:val="en-US"/>
        </w:rPr>
        <w:t>CPU</w:t>
      </w:r>
    </w:p>
    <w:p w:rsidR="00710F1E" w:rsidRPr="003A295D" w:rsidRDefault="001E0329" w:rsidP="003A295D">
      <w:pPr>
        <w:pStyle w:val="a4"/>
        <w:spacing w:after="0" w:line="360" w:lineRule="auto"/>
        <w:ind w:left="0"/>
        <w:jc w:val="both"/>
        <w:rPr>
          <w:rFonts w:ascii="Times New Roman" w:eastAsiaTheme="minorEastAsia" w:hAnsi="Times New Roman" w:cs="Times New Roman"/>
          <w:sz w:val="28"/>
          <w:szCs w:val="28"/>
        </w:rPr>
      </w:pP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R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22</m:t>
            </m:r>
          </m:sub>
        </m:sSub>
      </m:oMath>
      <w:r w:rsidR="00710F1E" w:rsidRPr="003A295D">
        <w:rPr>
          <w:rFonts w:ascii="Times New Roman" w:eastAsiaTheme="minorEastAsia" w:hAnsi="Times New Roman" w:cs="Times New Roman"/>
          <w:sz w:val="28"/>
          <w:szCs w:val="28"/>
        </w:rPr>
        <w:t xml:space="preserve">=30.25 – наибольшее влияние – преимущество в </w:t>
      </w:r>
      <w:r w:rsidR="00710F1E" w:rsidRPr="003A295D">
        <w:rPr>
          <w:rFonts w:ascii="Times New Roman" w:eastAsiaTheme="minorEastAsia" w:hAnsi="Times New Roman" w:cs="Times New Roman"/>
          <w:sz w:val="28"/>
          <w:szCs w:val="28"/>
          <w:lang w:val="en-US"/>
        </w:rPr>
        <w:t>RAM</w:t>
      </w:r>
    </w:p>
    <w:p w:rsidR="00710F1E" w:rsidRPr="003A295D" w:rsidRDefault="001E0329" w:rsidP="003A295D">
      <w:pPr>
        <w:pStyle w:val="a4"/>
        <w:spacing w:after="0" w:line="360" w:lineRule="auto"/>
        <w:ind w:left="0"/>
        <w:jc w:val="both"/>
        <w:rPr>
          <w:rFonts w:ascii="Times New Roman" w:eastAsiaTheme="minorEastAsia" w:hAnsi="Times New Roman" w:cs="Times New Roman"/>
          <w:sz w:val="28"/>
          <w:szCs w:val="28"/>
        </w:rPr>
      </w:pP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R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12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</w:rPr>
          <m:t>=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R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21</m:t>
            </m:r>
          </m:sub>
        </m:sSub>
      </m:oMath>
      <w:r w:rsidR="00710F1E" w:rsidRPr="003A295D">
        <w:rPr>
          <w:rFonts w:ascii="Times New Roman" w:eastAsiaTheme="minorEastAsia" w:hAnsi="Times New Roman" w:cs="Times New Roman"/>
          <w:sz w:val="28"/>
          <w:szCs w:val="28"/>
        </w:rPr>
        <w:t xml:space="preserve">- сильная положительная связь между </w:t>
      </w:r>
      <w:r w:rsidR="00710F1E" w:rsidRPr="003A295D">
        <w:rPr>
          <w:rFonts w:ascii="Times New Roman" w:eastAsiaTheme="minorEastAsia" w:hAnsi="Times New Roman" w:cs="Times New Roman"/>
          <w:sz w:val="28"/>
          <w:szCs w:val="28"/>
          <w:lang w:val="en-US"/>
        </w:rPr>
        <w:t>CPU</w:t>
      </w:r>
      <w:r w:rsidR="00710F1E" w:rsidRPr="003A295D">
        <w:rPr>
          <w:rFonts w:ascii="Times New Roman" w:eastAsiaTheme="minorEastAsia" w:hAnsi="Times New Roman" w:cs="Times New Roman"/>
          <w:sz w:val="28"/>
          <w:szCs w:val="28"/>
        </w:rPr>
        <w:t xml:space="preserve"> и </w:t>
      </w:r>
      <w:r w:rsidR="00710F1E" w:rsidRPr="003A295D">
        <w:rPr>
          <w:rFonts w:ascii="Times New Roman" w:eastAsiaTheme="minorEastAsia" w:hAnsi="Times New Roman" w:cs="Times New Roman"/>
          <w:sz w:val="28"/>
          <w:szCs w:val="28"/>
          <w:lang w:val="en-US"/>
        </w:rPr>
        <w:t>RAM</w:t>
      </w:r>
    </w:p>
    <w:p w:rsidR="00710F1E" w:rsidRPr="003A295D" w:rsidRDefault="001E0329" w:rsidP="003A295D">
      <w:pPr>
        <w:pStyle w:val="a4"/>
        <w:spacing w:after="0" w:line="360" w:lineRule="auto"/>
        <w:ind w:left="0"/>
        <w:jc w:val="both"/>
        <w:rPr>
          <w:rFonts w:ascii="Times New Roman" w:eastAsiaTheme="minorEastAsia" w:hAnsi="Times New Roman" w:cs="Times New Roman"/>
          <w:sz w:val="28"/>
          <w:szCs w:val="28"/>
        </w:rPr>
      </w:pP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R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13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</w:rPr>
          <m:t>=-16</m:t>
        </m:r>
      </m:oMath>
      <w:r w:rsidR="00710F1E" w:rsidRPr="003A295D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m:oMath>
        <m:r>
          <m:rPr>
            <m:sty m:val="p"/>
          </m:rPr>
          <w:rPr>
            <w:rFonts w:ascii="Cambria Math" w:eastAsiaTheme="minorEastAsia" w:hAnsi="Cambria Math" w:cs="Times New Roman"/>
            <w:sz w:val="28"/>
            <w:szCs w:val="28"/>
          </w:rPr>
          <w:br/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R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23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</w:rPr>
          <m:t>=-22</m:t>
        </m:r>
      </m:oMath>
      <w:r w:rsidR="00710F1E" w:rsidRPr="003A295D">
        <w:rPr>
          <w:rFonts w:ascii="Times New Roman" w:eastAsiaTheme="minorEastAsia" w:hAnsi="Times New Roman" w:cs="Times New Roman"/>
          <w:sz w:val="28"/>
          <w:szCs w:val="28"/>
        </w:rPr>
        <w:t xml:space="preserve"> –отрицательная корреляция между </w:t>
      </w:r>
      <w:r w:rsidR="00710F1E" w:rsidRPr="003A295D">
        <w:rPr>
          <w:rFonts w:ascii="Times New Roman" w:eastAsiaTheme="minorEastAsia" w:hAnsi="Times New Roman" w:cs="Times New Roman"/>
          <w:sz w:val="28"/>
          <w:szCs w:val="28"/>
          <w:lang w:val="en-US"/>
        </w:rPr>
        <w:t>CPU</w:t>
      </w:r>
      <w:r w:rsidR="00710F1E" w:rsidRPr="003A295D">
        <w:rPr>
          <w:rFonts w:ascii="Times New Roman" w:eastAsiaTheme="minorEastAsia" w:hAnsi="Times New Roman" w:cs="Times New Roman"/>
          <w:sz w:val="28"/>
          <w:szCs w:val="28"/>
        </w:rPr>
        <w:t>/</w:t>
      </w:r>
      <w:r w:rsidR="00710F1E" w:rsidRPr="003A295D">
        <w:rPr>
          <w:rFonts w:ascii="Times New Roman" w:eastAsiaTheme="minorEastAsia" w:hAnsi="Times New Roman" w:cs="Times New Roman"/>
          <w:sz w:val="28"/>
          <w:szCs w:val="28"/>
          <w:lang w:val="en-US"/>
        </w:rPr>
        <w:t>RAM</w:t>
      </w:r>
      <w:r w:rsidR="00710F1E" w:rsidRPr="003A295D">
        <w:rPr>
          <w:rFonts w:ascii="Times New Roman" w:eastAsiaTheme="minorEastAsia" w:hAnsi="Times New Roman" w:cs="Times New Roman"/>
          <w:sz w:val="28"/>
          <w:szCs w:val="28"/>
        </w:rPr>
        <w:t xml:space="preserve"> и </w:t>
      </w:r>
      <w:r w:rsidR="00710F1E" w:rsidRPr="003A295D">
        <w:rPr>
          <w:rFonts w:ascii="Times New Roman" w:eastAsiaTheme="minorEastAsia" w:hAnsi="Times New Roman" w:cs="Times New Roman"/>
          <w:sz w:val="28"/>
          <w:szCs w:val="28"/>
          <w:lang w:val="en-US"/>
        </w:rPr>
        <w:t>NET</w:t>
      </w:r>
    </w:p>
    <w:p w:rsidR="00710F1E" w:rsidRPr="003A295D" w:rsidRDefault="00710F1E" w:rsidP="00823997">
      <w:pPr>
        <w:pStyle w:val="a4"/>
        <w:spacing w:after="0" w:line="360" w:lineRule="auto"/>
        <w:ind w:left="0"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3A295D">
        <w:rPr>
          <w:rFonts w:ascii="Times New Roman" w:eastAsiaTheme="minorEastAsia" w:hAnsi="Times New Roman" w:cs="Times New Roman"/>
          <w:sz w:val="28"/>
          <w:szCs w:val="28"/>
          <w:lang w:val="en-US"/>
        </w:rPr>
        <w:t>CPU</w:t>
      </w:r>
      <w:r w:rsidRPr="003A295D">
        <w:rPr>
          <w:rFonts w:ascii="Times New Roman" w:eastAsiaTheme="minorEastAsia" w:hAnsi="Times New Roman" w:cs="Times New Roman"/>
          <w:sz w:val="28"/>
          <w:szCs w:val="28"/>
        </w:rPr>
        <w:t xml:space="preserve"> и </w:t>
      </w:r>
      <w:r w:rsidRPr="003A295D">
        <w:rPr>
          <w:rFonts w:ascii="Times New Roman" w:eastAsiaTheme="minorEastAsia" w:hAnsi="Times New Roman" w:cs="Times New Roman"/>
          <w:sz w:val="28"/>
          <w:szCs w:val="28"/>
          <w:lang w:val="en-US"/>
        </w:rPr>
        <w:t>RAM</w:t>
      </w:r>
      <w:r w:rsidRPr="003A295D">
        <w:rPr>
          <w:rFonts w:ascii="Times New Roman" w:eastAsiaTheme="minorEastAsia" w:hAnsi="Times New Roman" w:cs="Times New Roman"/>
          <w:sz w:val="28"/>
          <w:szCs w:val="28"/>
        </w:rPr>
        <w:t xml:space="preserve"> работают «в связке»: конфигурация А выигрывает в обоих – это хорошо для монолитных приложений, баз данных, аналитики.</w:t>
      </w:r>
    </w:p>
    <w:p w:rsidR="00710F1E" w:rsidRPr="003A295D" w:rsidRDefault="00710F1E" w:rsidP="00823997">
      <w:pPr>
        <w:pStyle w:val="a4"/>
        <w:spacing w:after="0" w:line="360" w:lineRule="auto"/>
        <w:ind w:left="0"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3A295D">
        <w:rPr>
          <w:rFonts w:ascii="Times New Roman" w:eastAsiaTheme="minorEastAsia" w:hAnsi="Times New Roman" w:cs="Times New Roman"/>
          <w:sz w:val="28"/>
          <w:szCs w:val="28"/>
        </w:rPr>
        <w:t xml:space="preserve">Сеть противоречит вычислениям и памяти: когда А выигрывает </w:t>
      </w:r>
      <w:r w:rsidRPr="003A295D">
        <w:rPr>
          <w:rFonts w:ascii="Times New Roman" w:eastAsiaTheme="minorEastAsia" w:hAnsi="Times New Roman" w:cs="Times New Roman"/>
          <w:sz w:val="28"/>
          <w:szCs w:val="28"/>
          <w:lang w:val="en-US"/>
        </w:rPr>
        <w:t>CPU</w:t>
      </w:r>
      <w:r w:rsidRPr="003A295D">
        <w:rPr>
          <w:rFonts w:ascii="Times New Roman" w:eastAsiaTheme="minorEastAsia" w:hAnsi="Times New Roman" w:cs="Times New Roman"/>
          <w:sz w:val="28"/>
          <w:szCs w:val="28"/>
        </w:rPr>
        <w:t>/</w:t>
      </w:r>
      <w:r w:rsidRPr="003A295D">
        <w:rPr>
          <w:rFonts w:ascii="Times New Roman" w:eastAsiaTheme="minorEastAsia" w:hAnsi="Times New Roman" w:cs="Times New Roman"/>
          <w:sz w:val="28"/>
          <w:szCs w:val="28"/>
          <w:lang w:val="en-US"/>
        </w:rPr>
        <w:t>RAM</w:t>
      </w:r>
      <w:r w:rsidRPr="003A295D">
        <w:rPr>
          <w:rFonts w:ascii="Times New Roman" w:eastAsiaTheme="minorEastAsia" w:hAnsi="Times New Roman" w:cs="Times New Roman"/>
          <w:sz w:val="28"/>
          <w:szCs w:val="28"/>
        </w:rPr>
        <w:t xml:space="preserve">, она проигрывает в </w:t>
      </w:r>
      <w:r w:rsidRPr="003A295D">
        <w:rPr>
          <w:rFonts w:ascii="Times New Roman" w:eastAsiaTheme="minorEastAsia" w:hAnsi="Times New Roman" w:cs="Times New Roman"/>
          <w:sz w:val="28"/>
          <w:szCs w:val="28"/>
          <w:lang w:val="en-US"/>
        </w:rPr>
        <w:t>NET</w:t>
      </w:r>
      <w:r w:rsidRPr="003A295D">
        <w:rPr>
          <w:rFonts w:ascii="Times New Roman" w:eastAsiaTheme="minorEastAsia" w:hAnsi="Times New Roman" w:cs="Times New Roman"/>
          <w:sz w:val="28"/>
          <w:szCs w:val="28"/>
        </w:rPr>
        <w:t>. Такая корреляция важна при проектировании микросервисов: возможно, стоит разделить вычислительные и сетевые задачи на разные серверы.</w:t>
      </w:r>
    </w:p>
    <w:p w:rsidR="00710F1E" w:rsidRPr="003A295D" w:rsidRDefault="00710F1E" w:rsidP="00823997">
      <w:pPr>
        <w:pStyle w:val="a4"/>
        <w:spacing w:after="0" w:line="360" w:lineRule="auto"/>
        <w:ind w:left="0"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3A295D">
        <w:rPr>
          <w:rFonts w:ascii="Times New Roman" w:eastAsiaTheme="minorEastAsia" w:hAnsi="Times New Roman" w:cs="Times New Roman"/>
          <w:sz w:val="28"/>
          <w:szCs w:val="28"/>
        </w:rPr>
        <w:t>Определитель равен 0, что означает, что разница в производительности А и В лежит в одной плоскости. Конфигурации не независимы по всем трем направлениям, их различия предсказуемы и ограничены. Это может быть признаком жесткого архитектурного ограничения. Если бы определитель не был нулевым, то это означало, что конфигурации могут быть гибко настроены под любую комбинацию задач.</w:t>
      </w:r>
    </w:p>
    <w:p w:rsidR="00710F1E" w:rsidRPr="003A295D" w:rsidRDefault="00710F1E" w:rsidP="00823997">
      <w:pPr>
        <w:pStyle w:val="a4"/>
        <w:spacing w:after="0" w:line="360" w:lineRule="auto"/>
        <w:ind w:left="0"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3A295D">
        <w:rPr>
          <w:rFonts w:ascii="Times New Roman" w:eastAsiaTheme="minorEastAsia" w:hAnsi="Times New Roman" w:cs="Times New Roman"/>
          <w:sz w:val="28"/>
          <w:szCs w:val="28"/>
        </w:rPr>
        <w:t>Математика помог</w:t>
      </w:r>
      <w:r w:rsidR="00561439">
        <w:rPr>
          <w:rFonts w:ascii="Times New Roman" w:eastAsiaTheme="minorEastAsia" w:hAnsi="Times New Roman" w:cs="Times New Roman"/>
          <w:sz w:val="28"/>
          <w:szCs w:val="28"/>
        </w:rPr>
        <w:t>ает</w:t>
      </w:r>
      <w:r w:rsidRPr="003A295D">
        <w:rPr>
          <w:rFonts w:ascii="Times New Roman" w:eastAsiaTheme="minorEastAsia" w:hAnsi="Times New Roman" w:cs="Times New Roman"/>
          <w:sz w:val="28"/>
          <w:szCs w:val="28"/>
        </w:rPr>
        <w:t xml:space="preserve"> объективно сравнить системы, не прибегая к субъективной оценке.</w:t>
      </w:r>
    </w:p>
    <w:p w:rsidR="00710F1E" w:rsidRPr="000B42A2" w:rsidRDefault="00710F1E" w:rsidP="000B42A2">
      <w:pPr>
        <w:pStyle w:val="a4"/>
        <w:spacing w:after="0" w:line="360" w:lineRule="auto"/>
        <w:ind w:left="1080"/>
        <w:jc w:val="both"/>
        <w:rPr>
          <w:rFonts w:ascii="Times New Roman" w:eastAsiaTheme="minorEastAsia" w:hAnsi="Times New Roman" w:cs="Times New Roman"/>
          <w:b/>
          <w:sz w:val="28"/>
          <w:szCs w:val="28"/>
        </w:rPr>
      </w:pPr>
      <w:r w:rsidRPr="000B42A2">
        <w:rPr>
          <w:rFonts w:ascii="Times New Roman" w:eastAsiaTheme="minorEastAsia" w:hAnsi="Times New Roman" w:cs="Times New Roman"/>
          <w:b/>
          <w:sz w:val="28"/>
          <w:szCs w:val="28"/>
        </w:rPr>
        <w:t>Дополнительные задачи</w:t>
      </w:r>
      <w:r w:rsidR="000B42A2">
        <w:rPr>
          <w:rFonts w:ascii="Times New Roman" w:eastAsiaTheme="minorEastAsia" w:hAnsi="Times New Roman" w:cs="Times New Roman"/>
          <w:b/>
          <w:sz w:val="28"/>
          <w:szCs w:val="28"/>
        </w:rPr>
        <w:t xml:space="preserve"> для иллюстрации связи темы со специальностью</w:t>
      </w:r>
      <w:r w:rsidRPr="000B42A2">
        <w:rPr>
          <w:rFonts w:ascii="Times New Roman" w:eastAsiaTheme="minorEastAsia" w:hAnsi="Times New Roman" w:cs="Times New Roman"/>
          <w:b/>
          <w:sz w:val="28"/>
          <w:szCs w:val="28"/>
        </w:rPr>
        <w:t xml:space="preserve">: </w:t>
      </w:r>
    </w:p>
    <w:p w:rsidR="00710F1E" w:rsidRPr="000B42A2" w:rsidRDefault="00710F1E" w:rsidP="003725D4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B42A2">
        <w:rPr>
          <w:rFonts w:ascii="Times New Roman" w:hAnsi="Times New Roman" w:cs="Times New Roman"/>
          <w:b/>
          <w:sz w:val="28"/>
          <w:szCs w:val="28"/>
        </w:rPr>
        <w:t>Задача 1 Линейная независимость цветов пикселей</w:t>
      </w:r>
    </w:p>
    <w:p w:rsidR="00710F1E" w:rsidRPr="000B42A2" w:rsidRDefault="00710F1E" w:rsidP="003725D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B42A2">
        <w:rPr>
          <w:rFonts w:ascii="Times New Roman" w:hAnsi="Times New Roman" w:cs="Times New Roman"/>
          <w:sz w:val="28"/>
          <w:szCs w:val="28"/>
        </w:rPr>
        <w:t xml:space="preserve">Пусть три пикселя изображения имеют следующие значения в формате </w:t>
      </w:r>
      <w:r w:rsidRPr="000B42A2">
        <w:rPr>
          <w:rFonts w:ascii="Times New Roman" w:hAnsi="Times New Roman" w:cs="Times New Roman"/>
          <w:sz w:val="28"/>
          <w:szCs w:val="28"/>
          <w:lang w:val="en-US"/>
        </w:rPr>
        <w:t>RGB</w:t>
      </w:r>
      <w:r w:rsidRPr="000B42A2">
        <w:rPr>
          <w:rFonts w:ascii="Times New Roman" w:hAnsi="Times New Roman" w:cs="Times New Roman"/>
          <w:sz w:val="28"/>
          <w:szCs w:val="28"/>
        </w:rPr>
        <w:t>:</w:t>
      </w:r>
    </w:p>
    <w:p w:rsidR="00710F1E" w:rsidRPr="000B42A2" w:rsidRDefault="00710F1E" w:rsidP="000B42A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42A2">
        <w:rPr>
          <w:rFonts w:ascii="Times New Roman" w:hAnsi="Times New Roman" w:cs="Times New Roman"/>
          <w:sz w:val="28"/>
          <w:szCs w:val="28"/>
        </w:rPr>
        <w:t>Пиксель 1: (120,80,200)</w:t>
      </w:r>
    </w:p>
    <w:p w:rsidR="00710F1E" w:rsidRPr="000B42A2" w:rsidRDefault="00710F1E" w:rsidP="000B42A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42A2">
        <w:rPr>
          <w:rFonts w:ascii="Times New Roman" w:hAnsi="Times New Roman" w:cs="Times New Roman"/>
          <w:sz w:val="28"/>
          <w:szCs w:val="28"/>
        </w:rPr>
        <w:t>Пиксель 2: (60,40,100)</w:t>
      </w:r>
    </w:p>
    <w:p w:rsidR="00710F1E" w:rsidRPr="000B42A2" w:rsidRDefault="00710F1E" w:rsidP="000B42A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42A2">
        <w:rPr>
          <w:rFonts w:ascii="Times New Roman" w:hAnsi="Times New Roman" w:cs="Times New Roman"/>
          <w:sz w:val="28"/>
          <w:szCs w:val="28"/>
        </w:rPr>
        <w:t>Пиксель 3: (180,120,300)</w:t>
      </w:r>
    </w:p>
    <w:p w:rsidR="00710F1E" w:rsidRPr="000B42A2" w:rsidRDefault="00710F1E" w:rsidP="003725D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B42A2">
        <w:rPr>
          <w:rFonts w:ascii="Times New Roman" w:hAnsi="Times New Roman" w:cs="Times New Roman"/>
          <w:sz w:val="28"/>
          <w:szCs w:val="28"/>
        </w:rPr>
        <w:t>Являются ли цвета линейно независимыми?</w:t>
      </w:r>
    </w:p>
    <w:p w:rsidR="00710F1E" w:rsidRPr="000B42A2" w:rsidRDefault="00710F1E" w:rsidP="003725D4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B42A2">
        <w:rPr>
          <w:rFonts w:ascii="Times New Roman" w:hAnsi="Times New Roman" w:cs="Times New Roman"/>
          <w:b/>
          <w:sz w:val="28"/>
          <w:szCs w:val="28"/>
        </w:rPr>
        <w:lastRenderedPageBreak/>
        <w:t>Решение:</w:t>
      </w:r>
    </w:p>
    <w:p w:rsidR="00710F1E" w:rsidRPr="000B42A2" w:rsidRDefault="00710F1E" w:rsidP="000B42A2">
      <w:pPr>
        <w:spacing w:after="0" w:line="360" w:lineRule="auto"/>
        <w:jc w:val="both"/>
        <w:rPr>
          <w:rFonts w:ascii="Times New Roman" w:eastAsiaTheme="minorEastAsia" w:hAnsi="Times New Roman" w:cs="Times New Roman"/>
          <w:i/>
          <w:sz w:val="28"/>
          <w:szCs w:val="28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</w:rPr>
            <m:t>A=</m:t>
          </m:r>
          <m:d>
            <m:d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mPr>
                <m:m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120</m:t>
                    </m:r>
                  </m:e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80</m:t>
                    </m:r>
                  </m:e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200</m:t>
                    </m:r>
                  </m:e>
                </m:mr>
                <m:m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60</m:t>
                    </m:r>
                  </m:e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40</m:t>
                    </m:r>
                  </m:e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100</m:t>
                    </m:r>
                  </m:e>
                </m:mr>
                <m:m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180</m:t>
                    </m:r>
                  </m:e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120</m:t>
                    </m:r>
                  </m:e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300</m:t>
                    </m:r>
                  </m:e>
                </m:mr>
              </m:m>
            </m:e>
          </m:d>
        </m:oMath>
      </m:oMathPara>
    </w:p>
    <w:p w:rsidR="00710F1E" w:rsidRPr="000B42A2" w:rsidRDefault="00710F1E" w:rsidP="000B42A2">
      <w:pPr>
        <w:spacing w:after="0" w:line="360" w:lineRule="auto"/>
        <w:jc w:val="both"/>
        <w:rPr>
          <w:rFonts w:ascii="Times New Roman" w:eastAsiaTheme="minorEastAsia" w:hAnsi="Times New Roman" w:cs="Times New Roman"/>
          <w:i/>
          <w:sz w:val="28"/>
          <w:szCs w:val="28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</w:rPr>
            <m:t>∆</m:t>
          </m:r>
          <m:r>
            <w:rPr>
              <w:rFonts w:ascii="Cambria Math" w:hAnsi="Cambria Math" w:cs="Times New Roman"/>
              <w:sz w:val="28"/>
              <w:szCs w:val="28"/>
              <w:lang w:val="en-US"/>
            </w:rPr>
            <m:t>A</m:t>
          </m:r>
          <m:r>
            <w:rPr>
              <w:rFonts w:ascii="Cambria Math" w:hAnsi="Cambria Math" w:cs="Times New Roman"/>
              <w:sz w:val="28"/>
              <w:szCs w:val="28"/>
            </w:rPr>
            <m:t>=</m:t>
          </m:r>
          <m:d>
            <m:dPr>
              <m:begChr m:val="|"/>
              <m:endChr m:val="|"/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mPr>
                <m:m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120</m:t>
                    </m:r>
                  </m:e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80</m:t>
                    </m:r>
                  </m:e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200</m:t>
                    </m:r>
                  </m:e>
                </m:mr>
                <m:m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60</m:t>
                    </m:r>
                  </m:e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40</m:t>
                    </m:r>
                  </m:e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100</m:t>
                    </m:r>
                  </m:e>
                </m:mr>
                <m:m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180</m:t>
                    </m:r>
                  </m:e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120</m:t>
                    </m:r>
                  </m:e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300</m:t>
                    </m:r>
                  </m:e>
                </m:mr>
              </m:m>
            </m:e>
          </m:d>
          <m:r>
            <w:rPr>
              <w:rFonts w:ascii="Cambria Math" w:hAnsi="Cambria Math" w:cs="Times New Roman"/>
              <w:sz w:val="28"/>
              <w:szCs w:val="28"/>
            </w:rPr>
            <m:t>=120∙</m:t>
          </m:r>
          <m:d>
            <m:dPr>
              <m:begChr m:val="|"/>
              <m:endChr m:val="|"/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dPr>
            <m:e>
              <m:m>
                <m:mPr>
                  <m:mcs>
                    <m:mc>
                      <m:mcPr>
                        <m:count m:val="2"/>
                        <m:mcJc m:val="center"/>
                      </m:mcPr>
                    </m:mc>
                  </m:mcs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mPr>
                <m:m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40</m:t>
                    </m:r>
                  </m:e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100</m:t>
                    </m:r>
                  </m:e>
                </m:mr>
                <m:m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120</m:t>
                    </m:r>
                  </m:e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300</m:t>
                    </m:r>
                  </m:e>
                </m:mr>
              </m:m>
            </m:e>
          </m:d>
          <m:r>
            <w:rPr>
              <w:rFonts w:ascii="Cambria Math" w:hAnsi="Cambria Math" w:cs="Times New Roman"/>
              <w:sz w:val="28"/>
              <w:szCs w:val="28"/>
            </w:rPr>
            <m:t>-80∙</m:t>
          </m:r>
          <m:d>
            <m:dPr>
              <m:begChr m:val="|"/>
              <m:endChr m:val="|"/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dPr>
            <m:e>
              <m:m>
                <m:mPr>
                  <m:mcs>
                    <m:mc>
                      <m:mcPr>
                        <m:count m:val="2"/>
                        <m:mcJc m:val="center"/>
                      </m:mcPr>
                    </m:mc>
                  </m:mcs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mPr>
                <m:m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60</m:t>
                    </m:r>
                  </m:e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100</m:t>
                    </m:r>
                  </m:e>
                </m:mr>
                <m:m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180</m:t>
                    </m:r>
                  </m:e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300</m:t>
                    </m:r>
                  </m:e>
                </m:mr>
              </m:m>
            </m:e>
          </m:d>
          <m:r>
            <w:rPr>
              <w:rFonts w:ascii="Cambria Math" w:hAnsi="Cambria Math" w:cs="Times New Roman"/>
              <w:sz w:val="28"/>
              <w:szCs w:val="28"/>
            </w:rPr>
            <m:t>+200∙</m:t>
          </m:r>
          <m:d>
            <m:dPr>
              <m:begChr m:val="|"/>
              <m:endChr m:val="|"/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dPr>
            <m:e>
              <m:m>
                <m:mPr>
                  <m:mcs>
                    <m:mc>
                      <m:mcPr>
                        <m:count m:val="2"/>
                        <m:mcJc m:val="center"/>
                      </m:mcPr>
                    </m:mc>
                  </m:mcs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mPr>
                <m:m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60</m:t>
                    </m:r>
                  </m:e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40</m:t>
                    </m:r>
                  </m:e>
                </m:mr>
                <m:m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180</m:t>
                    </m:r>
                  </m:e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120</m:t>
                    </m:r>
                  </m:e>
                </m:mr>
              </m:m>
            </m:e>
          </m:d>
          <m:r>
            <w:rPr>
              <w:rFonts w:ascii="Cambria Math" w:hAnsi="Cambria Math" w:cs="Times New Roman"/>
              <w:sz w:val="28"/>
              <w:szCs w:val="28"/>
            </w:rPr>
            <m:t xml:space="preserve">= </m:t>
          </m:r>
        </m:oMath>
      </m:oMathPara>
    </w:p>
    <w:p w:rsidR="00710F1E" w:rsidRPr="000B42A2" w:rsidRDefault="00710F1E" w:rsidP="000B42A2">
      <w:pPr>
        <w:spacing w:after="0" w:line="360" w:lineRule="auto"/>
        <w:jc w:val="both"/>
        <w:rPr>
          <w:rFonts w:ascii="Times New Roman" w:eastAsiaTheme="minorEastAsia" w:hAnsi="Times New Roman" w:cs="Times New Roman"/>
          <w:i/>
          <w:sz w:val="28"/>
          <w:szCs w:val="28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</w:rPr>
            <m:t>=120∙</m:t>
          </m:r>
          <m:d>
            <m:d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40∙300-100∙120</m:t>
              </m:r>
            </m:e>
          </m:d>
          <m:r>
            <w:rPr>
              <w:rFonts w:ascii="Cambria Math" w:hAnsi="Cambria Math" w:cs="Times New Roman"/>
              <w:sz w:val="28"/>
              <w:szCs w:val="28"/>
            </w:rPr>
            <m:t>-80∙</m:t>
          </m:r>
          <m:d>
            <m:d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60∙300-100∙180</m:t>
              </m:r>
            </m:e>
          </m:d>
          <m:r>
            <w:rPr>
              <w:rFonts w:ascii="Cambria Math" w:hAnsi="Cambria Math" w:cs="Times New Roman"/>
              <w:sz w:val="28"/>
              <w:szCs w:val="28"/>
            </w:rPr>
            <m:t>+200∙</m:t>
          </m:r>
          <m:d>
            <m:d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60∙120-40∙180</m:t>
              </m:r>
            </m:e>
          </m:d>
          <m:r>
            <w:rPr>
              <w:rFonts w:ascii="Cambria Math" w:hAnsi="Cambria Math" w:cs="Times New Roman"/>
              <w:sz w:val="28"/>
              <w:szCs w:val="28"/>
            </w:rPr>
            <m:t>=</m:t>
          </m:r>
        </m:oMath>
      </m:oMathPara>
    </w:p>
    <w:p w:rsidR="00710F1E" w:rsidRPr="000B42A2" w:rsidRDefault="00710F1E" w:rsidP="000B42A2">
      <w:pPr>
        <w:spacing w:after="0" w:line="360" w:lineRule="auto"/>
        <w:jc w:val="both"/>
        <w:rPr>
          <w:rFonts w:ascii="Times New Roman" w:eastAsiaTheme="minorEastAsia" w:hAnsi="Times New Roman" w:cs="Times New Roman"/>
          <w:i/>
          <w:sz w:val="28"/>
          <w:szCs w:val="28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</w:rPr>
            <m:t>=120∙</m:t>
          </m:r>
          <m:d>
            <m:d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12000-12000</m:t>
              </m:r>
            </m:e>
          </m:d>
          <m:r>
            <w:rPr>
              <w:rFonts w:ascii="Cambria Math" w:hAnsi="Cambria Math" w:cs="Times New Roman"/>
              <w:sz w:val="28"/>
              <w:szCs w:val="28"/>
            </w:rPr>
            <m:t>-80∙</m:t>
          </m:r>
          <m:d>
            <m:d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18000-18000</m:t>
              </m:r>
            </m:e>
          </m:d>
          <m:r>
            <w:rPr>
              <w:rFonts w:ascii="Cambria Math" w:hAnsi="Cambria Math" w:cs="Times New Roman"/>
              <w:sz w:val="28"/>
              <w:szCs w:val="28"/>
            </w:rPr>
            <m:t>+200∙</m:t>
          </m:r>
          <m:d>
            <m:d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7200-7200</m:t>
              </m:r>
            </m:e>
          </m:d>
          <m:r>
            <w:rPr>
              <w:rFonts w:ascii="Cambria Math" w:hAnsi="Cambria Math" w:cs="Times New Roman"/>
              <w:sz w:val="28"/>
              <w:szCs w:val="28"/>
            </w:rPr>
            <m:t>=0</m:t>
          </m:r>
        </m:oMath>
      </m:oMathPara>
    </w:p>
    <w:p w:rsidR="00710F1E" w:rsidRPr="000B42A2" w:rsidRDefault="00710F1E" w:rsidP="003725D4">
      <w:pPr>
        <w:spacing w:after="0" w:line="36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0B42A2">
        <w:rPr>
          <w:rFonts w:ascii="Times New Roman" w:eastAsiaTheme="minorEastAsia" w:hAnsi="Times New Roman" w:cs="Times New Roman"/>
          <w:sz w:val="28"/>
          <w:szCs w:val="28"/>
        </w:rPr>
        <w:t>Ответ. Т.к. определитель равен 0, то векторы линейно зависимы.</w:t>
      </w:r>
    </w:p>
    <w:p w:rsidR="00710F1E" w:rsidRPr="000B42A2" w:rsidRDefault="00710F1E" w:rsidP="003725D4">
      <w:pPr>
        <w:spacing w:after="0" w:line="36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0B42A2">
        <w:rPr>
          <w:rFonts w:ascii="Times New Roman" w:eastAsiaTheme="minorEastAsia" w:hAnsi="Times New Roman" w:cs="Times New Roman"/>
          <w:b/>
          <w:sz w:val="28"/>
          <w:szCs w:val="28"/>
        </w:rPr>
        <w:t>Интерпретация для программиста:</w:t>
      </w:r>
      <w:r w:rsidRPr="000B42A2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</w:p>
    <w:p w:rsidR="00710F1E" w:rsidRPr="000B42A2" w:rsidRDefault="00710F1E" w:rsidP="003725D4">
      <w:pPr>
        <w:spacing w:after="0" w:line="36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0B42A2">
        <w:rPr>
          <w:rFonts w:ascii="Times New Roman" w:eastAsiaTheme="minorEastAsia" w:hAnsi="Times New Roman" w:cs="Times New Roman"/>
          <w:sz w:val="28"/>
          <w:szCs w:val="28"/>
        </w:rPr>
        <w:t xml:space="preserve">Если цвета пикселей линейно зависимы, это может означать, что они лежат на одной прямой в цветовом пространстве </w:t>
      </w:r>
      <w:r w:rsidRPr="000B42A2">
        <w:rPr>
          <w:rFonts w:ascii="Times New Roman" w:eastAsiaTheme="minorEastAsia" w:hAnsi="Times New Roman" w:cs="Times New Roman"/>
          <w:sz w:val="28"/>
          <w:szCs w:val="28"/>
          <w:lang w:val="en-US"/>
        </w:rPr>
        <w:t>RGB</w:t>
      </w:r>
      <w:r w:rsidRPr="000B42A2">
        <w:rPr>
          <w:rFonts w:ascii="Times New Roman" w:eastAsiaTheme="minorEastAsia" w:hAnsi="Times New Roman" w:cs="Times New Roman"/>
          <w:sz w:val="28"/>
          <w:szCs w:val="28"/>
        </w:rPr>
        <w:t>. Это может указывать на отсутствие разнообразия цветов (например, при сжатии изображения или при работе с градиентами), что полезно знать при анализе изображений, сжатии данных и обучении моделей компьютерного зрения.</w:t>
      </w:r>
    </w:p>
    <w:p w:rsidR="00710F1E" w:rsidRPr="000B42A2" w:rsidRDefault="00710F1E" w:rsidP="003725D4">
      <w:pPr>
        <w:spacing w:after="0" w:line="360" w:lineRule="auto"/>
        <w:ind w:firstLine="708"/>
        <w:jc w:val="both"/>
        <w:rPr>
          <w:rFonts w:ascii="Times New Roman" w:eastAsiaTheme="minorEastAsia" w:hAnsi="Times New Roman" w:cs="Times New Roman"/>
          <w:b/>
          <w:sz w:val="28"/>
          <w:szCs w:val="28"/>
        </w:rPr>
      </w:pPr>
      <w:r w:rsidRPr="000B42A2">
        <w:rPr>
          <w:rFonts w:ascii="Times New Roman" w:eastAsiaTheme="minorEastAsia" w:hAnsi="Times New Roman" w:cs="Times New Roman"/>
          <w:b/>
          <w:sz w:val="28"/>
          <w:szCs w:val="28"/>
        </w:rPr>
        <w:t>Задача 2 Обратимость матрицы преобразования в 3</w:t>
      </w:r>
      <w:r w:rsidRPr="000B42A2">
        <w:rPr>
          <w:rFonts w:ascii="Times New Roman" w:eastAsiaTheme="minorEastAsia" w:hAnsi="Times New Roman" w:cs="Times New Roman"/>
          <w:b/>
          <w:sz w:val="28"/>
          <w:szCs w:val="28"/>
          <w:lang w:val="en-US"/>
        </w:rPr>
        <w:t>D</w:t>
      </w:r>
      <w:r w:rsidRPr="000B42A2">
        <w:rPr>
          <w:rFonts w:ascii="Times New Roman" w:eastAsiaTheme="minorEastAsia" w:hAnsi="Times New Roman" w:cs="Times New Roman"/>
          <w:b/>
          <w:sz w:val="28"/>
          <w:szCs w:val="28"/>
        </w:rPr>
        <w:t>-графике</w:t>
      </w:r>
    </w:p>
    <w:p w:rsidR="00710F1E" w:rsidRPr="000B42A2" w:rsidRDefault="00710F1E" w:rsidP="003725D4">
      <w:pPr>
        <w:spacing w:after="0" w:line="36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0B42A2">
        <w:rPr>
          <w:rFonts w:ascii="Times New Roman" w:eastAsiaTheme="minorEastAsia" w:hAnsi="Times New Roman" w:cs="Times New Roman"/>
          <w:sz w:val="28"/>
          <w:szCs w:val="28"/>
        </w:rPr>
        <w:t>В компьютерной графике часто используются матрицы преобразований (поворот, масштабирование, сдвиг). Пусть матрица линейного преобразования задана как:</w:t>
      </w:r>
    </w:p>
    <w:p w:rsidR="00710F1E" w:rsidRPr="000B42A2" w:rsidRDefault="00710F1E" w:rsidP="000B42A2">
      <w:pPr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r>
            <w:rPr>
              <w:rFonts w:ascii="Cambria Math" w:eastAsiaTheme="minorEastAsia" w:hAnsi="Cambria Math" w:cs="Times New Roman"/>
              <w:sz w:val="28"/>
              <w:szCs w:val="28"/>
            </w:rPr>
            <m:t>T=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mPr>
                <m:m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2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1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0</m:t>
                    </m:r>
                  </m:e>
                </m:mr>
                <m:m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4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3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0</m:t>
                    </m:r>
                  </m:e>
                </m:mr>
                <m:m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0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0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5</m:t>
                    </m:r>
                  </m:e>
                </m:mr>
              </m:m>
            </m:e>
          </m:d>
        </m:oMath>
      </m:oMathPara>
    </w:p>
    <w:p w:rsidR="00710F1E" w:rsidRPr="000B42A2" w:rsidRDefault="00710F1E" w:rsidP="000B42A2">
      <w:pPr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0B42A2">
        <w:rPr>
          <w:rFonts w:ascii="Times New Roman" w:eastAsiaTheme="minorEastAsia" w:hAnsi="Times New Roman" w:cs="Times New Roman"/>
          <w:sz w:val="28"/>
          <w:szCs w:val="28"/>
        </w:rPr>
        <w:t>Является ли преобразование обратимым?</w:t>
      </w:r>
    </w:p>
    <w:p w:rsidR="00710F1E" w:rsidRPr="000B42A2" w:rsidRDefault="00710F1E" w:rsidP="003725D4">
      <w:pPr>
        <w:spacing w:after="0" w:line="360" w:lineRule="auto"/>
        <w:ind w:firstLine="708"/>
        <w:jc w:val="both"/>
        <w:rPr>
          <w:rFonts w:ascii="Times New Roman" w:eastAsiaTheme="minorEastAsia" w:hAnsi="Times New Roman" w:cs="Times New Roman"/>
          <w:b/>
          <w:sz w:val="28"/>
          <w:szCs w:val="28"/>
        </w:rPr>
      </w:pPr>
      <w:r w:rsidRPr="000B42A2">
        <w:rPr>
          <w:rFonts w:ascii="Times New Roman" w:eastAsiaTheme="minorEastAsia" w:hAnsi="Times New Roman" w:cs="Times New Roman"/>
          <w:b/>
          <w:sz w:val="28"/>
          <w:szCs w:val="28"/>
        </w:rPr>
        <w:t>Решение:</w:t>
      </w:r>
    </w:p>
    <w:p w:rsidR="00710F1E" w:rsidRPr="000B42A2" w:rsidRDefault="00710F1E" w:rsidP="003725D4">
      <w:pPr>
        <w:spacing w:after="0" w:line="36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0B42A2">
        <w:rPr>
          <w:rFonts w:ascii="Times New Roman" w:eastAsiaTheme="minorEastAsia" w:hAnsi="Times New Roman" w:cs="Times New Roman"/>
          <w:sz w:val="28"/>
          <w:szCs w:val="28"/>
        </w:rPr>
        <w:t xml:space="preserve">Преобразование обратимо, если определитель матрицы </w:t>
      </w:r>
      <w:r w:rsidRPr="000B42A2">
        <w:rPr>
          <w:rFonts w:ascii="Times New Roman" w:eastAsiaTheme="minorEastAsia" w:hAnsi="Times New Roman" w:cs="Times New Roman"/>
          <w:sz w:val="28"/>
          <w:szCs w:val="28"/>
          <w:lang w:val="en-US"/>
        </w:rPr>
        <w:t>T</w:t>
      </w:r>
      <w:r w:rsidRPr="000B42A2">
        <w:rPr>
          <w:rFonts w:ascii="Times New Roman" w:eastAsiaTheme="minorEastAsia" w:hAnsi="Times New Roman" w:cs="Times New Roman"/>
          <w:sz w:val="28"/>
          <w:szCs w:val="28"/>
        </w:rPr>
        <w:t xml:space="preserve"> не равен 0.</w:t>
      </w:r>
    </w:p>
    <w:p w:rsidR="00710F1E" w:rsidRPr="000B42A2" w:rsidRDefault="00710F1E" w:rsidP="000B42A2">
      <w:pPr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r>
            <w:rPr>
              <w:rFonts w:ascii="Cambria Math" w:eastAsiaTheme="minorEastAsia" w:hAnsi="Cambria Math" w:cs="Times New Roman"/>
              <w:sz w:val="28"/>
              <w:szCs w:val="28"/>
            </w:rPr>
            <m:t>∆T=</m:t>
          </m:r>
          <m:d>
            <m:dPr>
              <m:begChr m:val="|"/>
              <m:endChr m:val="|"/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mPr>
                <m:m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2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1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0</m:t>
                    </m:r>
                  </m:e>
                </m:mr>
                <m:m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4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3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0</m:t>
                    </m:r>
                  </m:e>
                </m:mr>
                <m:m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0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0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5</m:t>
                    </m:r>
                  </m:e>
                </m:mr>
              </m:m>
            </m:e>
          </m:d>
          <m:r>
            <w:rPr>
              <w:rFonts w:ascii="Cambria Math" w:eastAsiaTheme="minorEastAsia" w:hAnsi="Cambria Math" w:cs="Times New Roman"/>
              <w:sz w:val="28"/>
              <w:szCs w:val="28"/>
            </w:rPr>
            <m:t>=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2∙3∙5+1∙0∙0+4∙0∙0</m:t>
              </m:r>
            </m:e>
          </m:d>
          <m:r>
            <w:rPr>
              <w:rFonts w:ascii="Cambria Math" w:eastAsiaTheme="minorEastAsia" w:hAnsi="Cambria Math" w:cs="Times New Roman"/>
              <w:sz w:val="28"/>
              <w:szCs w:val="28"/>
            </w:rPr>
            <m:t>-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0∙3∙0+4∙1∙5+0∙0∙2</m:t>
              </m:r>
            </m:e>
          </m:d>
          <m:r>
            <w:rPr>
              <w:rFonts w:ascii="Cambria Math" w:eastAsiaTheme="minorEastAsia" w:hAnsi="Cambria Math" w:cs="Times New Roman"/>
              <w:sz w:val="28"/>
              <w:szCs w:val="28"/>
            </w:rPr>
            <m:t>=</m:t>
          </m:r>
        </m:oMath>
      </m:oMathPara>
    </w:p>
    <w:p w:rsidR="00710F1E" w:rsidRPr="000B42A2" w:rsidRDefault="00710F1E" w:rsidP="000B42A2">
      <w:pPr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r>
            <w:rPr>
              <w:rFonts w:ascii="Cambria Math" w:eastAsiaTheme="minorEastAsia" w:hAnsi="Cambria Math" w:cs="Times New Roman"/>
              <w:sz w:val="28"/>
              <w:szCs w:val="28"/>
            </w:rPr>
            <w:lastRenderedPageBreak/>
            <m:t>=30-20=10</m:t>
          </m:r>
        </m:oMath>
      </m:oMathPara>
    </w:p>
    <w:p w:rsidR="00710F1E" w:rsidRPr="000B42A2" w:rsidRDefault="00710F1E" w:rsidP="003725D4">
      <w:pPr>
        <w:spacing w:after="0" w:line="36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0B42A2">
        <w:rPr>
          <w:rFonts w:ascii="Times New Roman" w:eastAsiaTheme="minorEastAsia" w:hAnsi="Times New Roman" w:cs="Times New Roman"/>
          <w:sz w:val="28"/>
          <w:szCs w:val="28"/>
        </w:rPr>
        <w:t>Ответ. Определитель матрицы равен 10, следовательно матрица обратима, т.е. преобразование можно отменить.</w:t>
      </w:r>
    </w:p>
    <w:p w:rsidR="00710F1E" w:rsidRPr="000B42A2" w:rsidRDefault="00710F1E" w:rsidP="003725D4">
      <w:pPr>
        <w:spacing w:after="0" w:line="360" w:lineRule="auto"/>
        <w:ind w:firstLine="708"/>
        <w:jc w:val="both"/>
        <w:rPr>
          <w:rFonts w:ascii="Times New Roman" w:eastAsiaTheme="minorEastAsia" w:hAnsi="Times New Roman" w:cs="Times New Roman"/>
          <w:b/>
          <w:sz w:val="28"/>
          <w:szCs w:val="28"/>
        </w:rPr>
      </w:pPr>
      <w:r w:rsidRPr="000B42A2">
        <w:rPr>
          <w:rFonts w:ascii="Times New Roman" w:eastAsiaTheme="minorEastAsia" w:hAnsi="Times New Roman" w:cs="Times New Roman"/>
          <w:b/>
          <w:sz w:val="28"/>
          <w:szCs w:val="28"/>
        </w:rPr>
        <w:t xml:space="preserve">Интерпретация для программиста: </w:t>
      </w:r>
    </w:p>
    <w:p w:rsidR="00710F1E" w:rsidRPr="000B42A2" w:rsidRDefault="00710F1E" w:rsidP="003725D4">
      <w:pPr>
        <w:spacing w:after="0" w:line="36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0B42A2">
        <w:rPr>
          <w:rFonts w:ascii="Times New Roman" w:eastAsiaTheme="minorEastAsia" w:hAnsi="Times New Roman" w:cs="Times New Roman"/>
          <w:sz w:val="28"/>
          <w:szCs w:val="28"/>
        </w:rPr>
        <w:t>В 3</w:t>
      </w:r>
      <w:r w:rsidRPr="000B42A2">
        <w:rPr>
          <w:rFonts w:ascii="Times New Roman" w:eastAsiaTheme="minorEastAsia" w:hAnsi="Times New Roman" w:cs="Times New Roman"/>
          <w:sz w:val="28"/>
          <w:szCs w:val="28"/>
          <w:lang w:val="en-US"/>
        </w:rPr>
        <w:t>D</w:t>
      </w:r>
      <w:r w:rsidRPr="000B42A2">
        <w:rPr>
          <w:rFonts w:ascii="Times New Roman" w:eastAsiaTheme="minorEastAsia" w:hAnsi="Times New Roman" w:cs="Times New Roman"/>
          <w:sz w:val="28"/>
          <w:szCs w:val="28"/>
        </w:rPr>
        <w:t xml:space="preserve">-графике (например, в </w:t>
      </w:r>
      <w:r w:rsidRPr="000B42A2">
        <w:rPr>
          <w:rFonts w:ascii="Times New Roman" w:eastAsiaTheme="minorEastAsia" w:hAnsi="Times New Roman" w:cs="Times New Roman"/>
          <w:sz w:val="28"/>
          <w:szCs w:val="28"/>
          <w:lang w:val="en-US"/>
        </w:rPr>
        <w:t>OpenGL</w:t>
      </w:r>
      <w:r w:rsidRPr="000B42A2">
        <w:rPr>
          <w:rFonts w:ascii="Times New Roman" w:eastAsiaTheme="minorEastAsia" w:hAnsi="Times New Roman" w:cs="Times New Roman"/>
          <w:sz w:val="28"/>
          <w:szCs w:val="28"/>
        </w:rPr>
        <w:t xml:space="preserve"> или </w:t>
      </w:r>
      <w:r w:rsidRPr="000B42A2">
        <w:rPr>
          <w:rFonts w:ascii="Times New Roman" w:eastAsiaTheme="minorEastAsia" w:hAnsi="Times New Roman" w:cs="Times New Roman"/>
          <w:sz w:val="28"/>
          <w:szCs w:val="28"/>
          <w:lang w:val="en-US"/>
        </w:rPr>
        <w:t>Unity</w:t>
      </w:r>
      <w:r w:rsidRPr="000B42A2">
        <w:rPr>
          <w:rFonts w:ascii="Times New Roman" w:eastAsiaTheme="minorEastAsia" w:hAnsi="Times New Roman" w:cs="Times New Roman"/>
          <w:sz w:val="28"/>
          <w:szCs w:val="28"/>
        </w:rPr>
        <w:t>) важно знать, можно ли отменить преобразование (например, вернуть объект в исходное положение). Если определитель равен нулю, преобразование схлопывает пространство (например, про</w:t>
      </w:r>
      <w:r w:rsidR="00DE2535">
        <w:rPr>
          <w:rFonts w:ascii="Times New Roman" w:eastAsiaTheme="minorEastAsia" w:hAnsi="Times New Roman" w:cs="Times New Roman"/>
          <w:sz w:val="28"/>
          <w:szCs w:val="28"/>
        </w:rPr>
        <w:t>е</w:t>
      </w:r>
      <w:r w:rsidRPr="000B42A2">
        <w:rPr>
          <w:rFonts w:ascii="Times New Roman" w:eastAsiaTheme="minorEastAsia" w:hAnsi="Times New Roman" w:cs="Times New Roman"/>
          <w:sz w:val="28"/>
          <w:szCs w:val="28"/>
        </w:rPr>
        <w:t>цирует в плоскость), и обратного преобразования не существует. Это критично при работе с камерами, анимацией, физикой.</w:t>
      </w:r>
    </w:p>
    <w:p w:rsidR="00710F1E" w:rsidRPr="000B42A2" w:rsidRDefault="00710F1E" w:rsidP="003725D4">
      <w:pPr>
        <w:spacing w:after="0" w:line="360" w:lineRule="auto"/>
        <w:ind w:firstLine="708"/>
        <w:jc w:val="both"/>
        <w:rPr>
          <w:rFonts w:ascii="Times New Roman" w:eastAsiaTheme="minorEastAsia" w:hAnsi="Times New Roman" w:cs="Times New Roman"/>
          <w:b/>
          <w:sz w:val="28"/>
          <w:szCs w:val="28"/>
        </w:rPr>
      </w:pPr>
      <w:r w:rsidRPr="000B42A2">
        <w:rPr>
          <w:rFonts w:ascii="Times New Roman" w:eastAsiaTheme="minorEastAsia" w:hAnsi="Times New Roman" w:cs="Times New Roman"/>
          <w:b/>
          <w:sz w:val="28"/>
          <w:szCs w:val="28"/>
        </w:rPr>
        <w:t xml:space="preserve">Задача 3. Обработка </w:t>
      </w:r>
      <w:r w:rsidRPr="000B42A2">
        <w:rPr>
          <w:rFonts w:ascii="Times New Roman" w:eastAsiaTheme="minorEastAsia" w:hAnsi="Times New Roman" w:cs="Times New Roman"/>
          <w:b/>
          <w:sz w:val="28"/>
          <w:szCs w:val="28"/>
          <w:lang w:val="en-US"/>
        </w:rPr>
        <w:t>RGB</w:t>
      </w:r>
      <w:r w:rsidRPr="000B42A2">
        <w:rPr>
          <w:rFonts w:ascii="Times New Roman" w:eastAsiaTheme="minorEastAsia" w:hAnsi="Times New Roman" w:cs="Times New Roman"/>
          <w:b/>
          <w:sz w:val="28"/>
          <w:szCs w:val="28"/>
        </w:rPr>
        <w:t>-изображения с помощью матричного умножения</w:t>
      </w:r>
    </w:p>
    <w:p w:rsidR="00710F1E" w:rsidRPr="000B42A2" w:rsidRDefault="00710F1E" w:rsidP="003725D4">
      <w:pPr>
        <w:spacing w:after="0" w:line="36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0B42A2">
        <w:rPr>
          <w:rFonts w:ascii="Times New Roman" w:eastAsiaTheme="minorEastAsia" w:hAnsi="Times New Roman" w:cs="Times New Roman"/>
          <w:sz w:val="28"/>
          <w:szCs w:val="28"/>
        </w:rPr>
        <w:t>Вы разрабатываете приложение для обработки изображений. Для применения фильтра сепии используется матрица:</w:t>
      </w:r>
      <w:r w:rsidRPr="000B42A2">
        <w:rPr>
          <w:rFonts w:ascii="Times New Roman" w:eastAsiaTheme="minorEastAsia" w:hAnsi="Times New Roman" w:cs="Times New Roman"/>
          <w:sz w:val="28"/>
          <w:szCs w:val="28"/>
        </w:rPr>
        <w:br/>
      </w:r>
      <m:oMathPara>
        <m:oMath>
          <m:r>
            <w:rPr>
              <w:rFonts w:ascii="Cambria Math" w:eastAsiaTheme="minorEastAsia" w:hAnsi="Cambria Math" w:cs="Times New Roman"/>
              <w:sz w:val="28"/>
              <w:szCs w:val="28"/>
            </w:rPr>
            <m:t>M=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mPr>
                <m:m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0.393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0.769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0.189</m:t>
                    </m:r>
                  </m:e>
                </m:mr>
                <m:m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0.349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0.686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0.168</m:t>
                    </m:r>
                  </m:e>
                </m:mr>
                <m:m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0.272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0.534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0.131</m:t>
                    </m:r>
                  </m:e>
                </m:mr>
              </m:m>
            </m:e>
          </m:d>
        </m:oMath>
      </m:oMathPara>
    </w:p>
    <w:p w:rsidR="00710F1E" w:rsidRPr="000B42A2" w:rsidRDefault="00DE2535" w:rsidP="000B42A2">
      <w:pPr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Примените ее к пикс</w:t>
      </w:r>
      <w:r w:rsidR="00710F1E" w:rsidRPr="000B42A2">
        <w:rPr>
          <w:rFonts w:ascii="Times New Roman" w:eastAsiaTheme="minorEastAsia" w:hAnsi="Times New Roman" w:cs="Times New Roman"/>
          <w:sz w:val="28"/>
          <w:szCs w:val="28"/>
        </w:rPr>
        <w:t>елю (</w:t>
      </w:r>
      <w:r w:rsidR="00710F1E" w:rsidRPr="000B42A2">
        <w:rPr>
          <w:rFonts w:ascii="Times New Roman" w:eastAsiaTheme="minorEastAsia" w:hAnsi="Times New Roman" w:cs="Times New Roman"/>
          <w:sz w:val="28"/>
          <w:szCs w:val="28"/>
          <w:lang w:val="en-US"/>
        </w:rPr>
        <w:t>R</w:t>
      </w:r>
      <w:r w:rsidR="00710F1E" w:rsidRPr="000B42A2">
        <w:rPr>
          <w:rFonts w:ascii="Times New Roman" w:eastAsiaTheme="minorEastAsia" w:hAnsi="Times New Roman" w:cs="Times New Roman"/>
          <w:sz w:val="28"/>
          <w:szCs w:val="28"/>
        </w:rPr>
        <w:t>,</w:t>
      </w:r>
      <w:r w:rsidR="00710F1E" w:rsidRPr="000B42A2">
        <w:rPr>
          <w:rFonts w:ascii="Times New Roman" w:eastAsiaTheme="minorEastAsia" w:hAnsi="Times New Roman" w:cs="Times New Roman"/>
          <w:sz w:val="28"/>
          <w:szCs w:val="28"/>
          <w:lang w:val="en-US"/>
        </w:rPr>
        <w:t>G</w:t>
      </w:r>
      <w:r w:rsidR="00710F1E" w:rsidRPr="000B42A2">
        <w:rPr>
          <w:rFonts w:ascii="Times New Roman" w:eastAsiaTheme="minorEastAsia" w:hAnsi="Times New Roman" w:cs="Times New Roman"/>
          <w:sz w:val="28"/>
          <w:szCs w:val="28"/>
        </w:rPr>
        <w:t>,</w:t>
      </w:r>
      <w:r w:rsidR="00710F1E" w:rsidRPr="000B42A2">
        <w:rPr>
          <w:rFonts w:ascii="Times New Roman" w:eastAsiaTheme="minorEastAsia" w:hAnsi="Times New Roman" w:cs="Times New Roman"/>
          <w:sz w:val="28"/>
          <w:szCs w:val="28"/>
          <w:lang w:val="en-US"/>
        </w:rPr>
        <w:t>B</w:t>
      </w:r>
      <w:r w:rsidR="00710F1E" w:rsidRPr="000B42A2">
        <w:rPr>
          <w:rFonts w:ascii="Times New Roman" w:eastAsiaTheme="minorEastAsia" w:hAnsi="Times New Roman" w:cs="Times New Roman"/>
          <w:sz w:val="28"/>
          <w:szCs w:val="28"/>
        </w:rPr>
        <w:t xml:space="preserve">)=(100,150,200). Найдите новые значения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(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R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'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</w:rPr>
          <m:t>,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G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'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</w:rPr>
          <m:t>,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B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'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</w:rPr>
          <m:t>)</m:t>
        </m:r>
      </m:oMath>
      <w:r w:rsidR="00710F1E" w:rsidRPr="000B42A2">
        <w:rPr>
          <w:rFonts w:ascii="Times New Roman" w:eastAsiaTheme="minorEastAsia" w:hAnsi="Times New Roman" w:cs="Times New Roman"/>
          <w:sz w:val="28"/>
          <w:szCs w:val="28"/>
        </w:rPr>
        <w:t>, округлите до целых и ограничьте 255.</w:t>
      </w:r>
    </w:p>
    <w:p w:rsidR="00710F1E" w:rsidRPr="000B42A2" w:rsidRDefault="00710F1E" w:rsidP="003725D4">
      <w:pPr>
        <w:spacing w:after="0" w:line="360" w:lineRule="auto"/>
        <w:ind w:firstLine="708"/>
        <w:jc w:val="both"/>
        <w:rPr>
          <w:rFonts w:ascii="Times New Roman" w:eastAsiaTheme="minorEastAsia" w:hAnsi="Times New Roman" w:cs="Times New Roman"/>
          <w:b/>
          <w:sz w:val="28"/>
          <w:szCs w:val="28"/>
        </w:rPr>
      </w:pPr>
      <w:r w:rsidRPr="000B42A2">
        <w:rPr>
          <w:rFonts w:ascii="Times New Roman" w:eastAsiaTheme="minorEastAsia" w:hAnsi="Times New Roman" w:cs="Times New Roman"/>
          <w:b/>
          <w:sz w:val="28"/>
          <w:szCs w:val="28"/>
        </w:rPr>
        <w:t>Решение:</w:t>
      </w:r>
    </w:p>
    <w:p w:rsidR="00710F1E" w:rsidRPr="000B42A2" w:rsidRDefault="001E0329" w:rsidP="000B42A2">
      <w:pPr>
        <w:spacing w:after="0" w:line="360" w:lineRule="auto"/>
        <w:jc w:val="both"/>
        <w:rPr>
          <w:rFonts w:ascii="Times New Roman" w:eastAsiaTheme="minorEastAsia" w:hAnsi="Times New Roman" w:cs="Times New Roman"/>
          <w:i/>
          <w:sz w:val="28"/>
          <w:szCs w:val="28"/>
        </w:rPr>
      </w:pPr>
      <m:oMathPara>
        <m:oMath>
          <m:d>
            <m:d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dPr>
            <m:e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mPr>
                <m:mr>
                  <m:e>
                    <m:sSup>
                      <m:sSup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  <w:lang w:val="en-US"/>
                          </w:rPr>
                          <m:t>R</m:t>
                        </m:r>
                      </m:e>
                      <m:sup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'</m:t>
                        </m:r>
                      </m:sup>
                    </m:sSup>
                  </m:e>
                </m:mr>
                <m:mr>
                  <m:e>
                    <m:sSup>
                      <m:sSup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G</m:t>
                        </m:r>
                      </m:e>
                      <m:sup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'</m:t>
                        </m:r>
                      </m:sup>
                    </m:sSup>
                  </m:e>
                </m:mr>
                <m:mr>
                  <m:e>
                    <m:sSup>
                      <m:sSup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B</m:t>
                        </m:r>
                      </m:e>
                      <m:sup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'</m:t>
                        </m:r>
                      </m:sup>
                    </m:sSup>
                  </m:e>
                </m:mr>
              </m:m>
            </m:e>
          </m:d>
          <m:r>
            <w:rPr>
              <w:rFonts w:ascii="Cambria Math" w:eastAsiaTheme="minorEastAsia" w:hAnsi="Cambria Math" w:cs="Times New Roman"/>
              <w:sz w:val="28"/>
              <w:szCs w:val="28"/>
            </w:rPr>
            <m:t>=M∙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dPr>
            <m:e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mPr>
                <m:m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100</m:t>
                    </m:r>
                  </m:e>
                </m:mr>
                <m:m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150</m:t>
                    </m:r>
                  </m:e>
                </m:mr>
                <m:m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200</m:t>
                    </m:r>
                  </m:e>
                </m:mr>
              </m:m>
            </m:e>
          </m:d>
        </m:oMath>
      </m:oMathPara>
    </w:p>
    <w:p w:rsidR="00710F1E" w:rsidRPr="000B42A2" w:rsidRDefault="001E0329" w:rsidP="000B42A2">
      <w:pPr>
        <w:spacing w:after="0" w:line="360" w:lineRule="auto"/>
        <w:jc w:val="both"/>
        <w:rPr>
          <w:rFonts w:ascii="Times New Roman" w:eastAsiaTheme="minorEastAsia" w:hAnsi="Times New Roman" w:cs="Times New Roman"/>
          <w:i/>
          <w:sz w:val="28"/>
          <w:szCs w:val="28"/>
        </w:rPr>
      </w:pPr>
      <m:oMathPara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R</m:t>
              </m:r>
            </m:e>
            <m:sup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'</m:t>
              </m:r>
            </m:sup>
          </m:sSup>
          <m:r>
            <w:rPr>
              <w:rFonts w:ascii="Cambria Math" w:eastAsiaTheme="minorEastAsia" w:hAnsi="Cambria Math" w:cs="Times New Roman"/>
              <w:sz w:val="28"/>
              <w:szCs w:val="28"/>
            </w:rPr>
            <m:t>=0.393∙100+0.769∙150+0.189∙200=39.3+115.35+37.8=192.45</m:t>
          </m:r>
        </m:oMath>
      </m:oMathPara>
    </w:p>
    <w:p w:rsidR="00710F1E" w:rsidRPr="000B42A2" w:rsidRDefault="001E0329" w:rsidP="000B42A2">
      <w:pPr>
        <w:spacing w:after="0" w:line="360" w:lineRule="auto"/>
        <w:jc w:val="both"/>
        <w:rPr>
          <w:rFonts w:ascii="Times New Roman" w:eastAsiaTheme="minorEastAsia" w:hAnsi="Times New Roman" w:cs="Times New Roman"/>
          <w:i/>
          <w:sz w:val="28"/>
          <w:szCs w:val="28"/>
        </w:rPr>
      </w:pPr>
      <m:oMathPara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G</m:t>
              </m:r>
            </m:e>
            <m:sup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'</m:t>
              </m:r>
            </m:sup>
          </m:sSup>
          <m:r>
            <w:rPr>
              <w:rFonts w:ascii="Cambria Math" w:eastAsiaTheme="minorEastAsia" w:hAnsi="Cambria Math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0</m:t>
              </m:r>
            </m:num>
            <m:den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349</m:t>
              </m:r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</w:rPr>
            <m:t>∙100+0.686∙150+0.168∙200=34.9+102.9+33.6=171.4</m:t>
          </m:r>
        </m:oMath>
      </m:oMathPara>
    </w:p>
    <w:p w:rsidR="00710F1E" w:rsidRPr="000B42A2" w:rsidRDefault="001E0329" w:rsidP="000B42A2">
      <w:pPr>
        <w:spacing w:after="0" w:line="360" w:lineRule="auto"/>
        <w:jc w:val="both"/>
        <w:rPr>
          <w:rFonts w:ascii="Times New Roman" w:eastAsiaTheme="minorEastAsia" w:hAnsi="Times New Roman" w:cs="Times New Roman"/>
          <w:i/>
          <w:sz w:val="28"/>
          <w:szCs w:val="28"/>
        </w:rPr>
      </w:pPr>
      <m:oMathPara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B</m:t>
              </m:r>
            </m:e>
            <m:sup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'</m:t>
              </m:r>
            </m:sup>
          </m:sSup>
          <m:r>
            <w:rPr>
              <w:rFonts w:ascii="Cambria Math" w:eastAsiaTheme="minorEastAsia" w:hAnsi="Cambria Math" w:cs="Times New Roman"/>
              <w:sz w:val="28"/>
              <w:szCs w:val="28"/>
            </w:rPr>
            <m:t>=0.272∙100+0.534∙150+0.131∙200=27.2+80.1+26.2=133.5</m:t>
          </m:r>
        </m:oMath>
      </m:oMathPara>
    </w:p>
    <w:p w:rsidR="00710F1E" w:rsidRPr="000B42A2" w:rsidRDefault="00710F1E" w:rsidP="000B42A2">
      <w:pPr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0B42A2">
        <w:rPr>
          <w:rFonts w:ascii="Times New Roman" w:eastAsiaTheme="minorEastAsia" w:hAnsi="Times New Roman" w:cs="Times New Roman"/>
          <w:sz w:val="28"/>
          <w:szCs w:val="28"/>
        </w:rPr>
        <w:t xml:space="preserve">Округляем: </w:t>
      </w:r>
      <w:r w:rsidRPr="000B42A2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R</w:t>
      </w:r>
      <w:r w:rsidRPr="000B42A2">
        <w:rPr>
          <w:rFonts w:ascii="Times New Roman" w:eastAsiaTheme="minorEastAsia" w:hAnsi="Times New Roman" w:cs="Times New Roman"/>
          <w:i/>
          <w:sz w:val="28"/>
          <w:szCs w:val="28"/>
        </w:rPr>
        <w:t xml:space="preserve">’=192, </w:t>
      </w:r>
      <w:r w:rsidRPr="000B42A2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G</w:t>
      </w:r>
      <w:r w:rsidRPr="000B42A2">
        <w:rPr>
          <w:rFonts w:ascii="Times New Roman" w:eastAsiaTheme="minorEastAsia" w:hAnsi="Times New Roman" w:cs="Times New Roman"/>
          <w:i/>
          <w:sz w:val="28"/>
          <w:szCs w:val="28"/>
        </w:rPr>
        <w:t xml:space="preserve">’=171, </w:t>
      </w:r>
      <w:r w:rsidRPr="000B42A2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B</w:t>
      </w:r>
      <w:r w:rsidRPr="000B42A2">
        <w:rPr>
          <w:rFonts w:ascii="Times New Roman" w:eastAsiaTheme="minorEastAsia" w:hAnsi="Times New Roman" w:cs="Times New Roman"/>
          <w:i/>
          <w:sz w:val="28"/>
          <w:szCs w:val="28"/>
        </w:rPr>
        <w:t>’=134</w:t>
      </w:r>
    </w:p>
    <w:p w:rsidR="00710F1E" w:rsidRPr="000B42A2" w:rsidRDefault="00710F1E" w:rsidP="003725D4">
      <w:pPr>
        <w:spacing w:after="0" w:line="36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0B42A2">
        <w:rPr>
          <w:rFonts w:ascii="Times New Roman" w:eastAsiaTheme="minorEastAsia" w:hAnsi="Times New Roman" w:cs="Times New Roman"/>
          <w:sz w:val="28"/>
          <w:szCs w:val="28"/>
        </w:rPr>
        <w:t>Ответ. (192,171,134)</w:t>
      </w:r>
    </w:p>
    <w:p w:rsidR="00710F1E" w:rsidRPr="000B42A2" w:rsidRDefault="00710F1E" w:rsidP="003725D4">
      <w:pPr>
        <w:spacing w:after="0" w:line="36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0B42A2">
        <w:rPr>
          <w:rFonts w:ascii="Times New Roman" w:eastAsiaTheme="minorEastAsia" w:hAnsi="Times New Roman" w:cs="Times New Roman"/>
          <w:b/>
          <w:sz w:val="28"/>
          <w:szCs w:val="28"/>
        </w:rPr>
        <w:t xml:space="preserve">Интерпретация для программиста: </w:t>
      </w:r>
    </w:p>
    <w:p w:rsidR="00710F1E" w:rsidRPr="000B42A2" w:rsidRDefault="00710F1E" w:rsidP="003725D4">
      <w:pPr>
        <w:spacing w:after="0" w:line="36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0B42A2">
        <w:rPr>
          <w:rFonts w:ascii="Times New Roman" w:eastAsiaTheme="minorEastAsia" w:hAnsi="Times New Roman" w:cs="Times New Roman"/>
          <w:sz w:val="28"/>
          <w:szCs w:val="28"/>
        </w:rPr>
        <w:t>Такие матричные преобразования используются в графических редакторах (</w:t>
      </w:r>
      <w:r w:rsidRPr="000B42A2">
        <w:rPr>
          <w:rFonts w:ascii="Times New Roman" w:eastAsiaTheme="minorEastAsia" w:hAnsi="Times New Roman" w:cs="Times New Roman"/>
          <w:sz w:val="28"/>
          <w:szCs w:val="28"/>
          <w:lang w:val="en-US"/>
        </w:rPr>
        <w:t>Photoshop</w:t>
      </w:r>
      <w:r w:rsidRPr="000B42A2">
        <w:rPr>
          <w:rFonts w:ascii="Times New Roman" w:eastAsiaTheme="minorEastAsia" w:hAnsi="Times New Roman" w:cs="Times New Roman"/>
          <w:sz w:val="28"/>
          <w:szCs w:val="28"/>
        </w:rPr>
        <w:t xml:space="preserve">, </w:t>
      </w:r>
      <w:r w:rsidRPr="000B42A2">
        <w:rPr>
          <w:rFonts w:ascii="Times New Roman" w:eastAsiaTheme="minorEastAsia" w:hAnsi="Times New Roman" w:cs="Times New Roman"/>
          <w:sz w:val="28"/>
          <w:szCs w:val="28"/>
          <w:lang w:val="en-US"/>
        </w:rPr>
        <w:t>GIMP</w:t>
      </w:r>
      <w:r w:rsidRPr="000B42A2">
        <w:rPr>
          <w:rFonts w:ascii="Times New Roman" w:eastAsiaTheme="minorEastAsia" w:hAnsi="Times New Roman" w:cs="Times New Roman"/>
          <w:sz w:val="28"/>
          <w:szCs w:val="28"/>
        </w:rPr>
        <w:t xml:space="preserve">), играх. Все фильтры (черно-белый, контраст, </w:t>
      </w:r>
      <w:r w:rsidRPr="000B42A2">
        <w:rPr>
          <w:rFonts w:ascii="Times New Roman" w:eastAsiaTheme="minorEastAsia" w:hAnsi="Times New Roman" w:cs="Times New Roman"/>
          <w:sz w:val="28"/>
          <w:szCs w:val="28"/>
        </w:rPr>
        <w:lastRenderedPageBreak/>
        <w:t>инверсия) можно задать как матрицы 3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×</m:t>
        </m:r>
      </m:oMath>
      <w:r w:rsidRPr="000B42A2">
        <w:rPr>
          <w:rFonts w:ascii="Times New Roman" w:eastAsiaTheme="minorEastAsia" w:hAnsi="Times New Roman" w:cs="Times New Roman"/>
          <w:sz w:val="28"/>
          <w:szCs w:val="28"/>
        </w:rPr>
        <w:t>3. Это позволяет быстро обрабатывать миллионы пикселей с помощью операций</w:t>
      </w:r>
      <w:r w:rsidR="003725D4">
        <w:rPr>
          <w:rFonts w:ascii="Times New Roman" w:eastAsiaTheme="minorEastAsia" w:hAnsi="Times New Roman" w:cs="Times New Roman"/>
          <w:sz w:val="28"/>
          <w:szCs w:val="28"/>
        </w:rPr>
        <w:t xml:space="preserve"> с векторами</w:t>
      </w:r>
      <w:r w:rsidRPr="000B42A2">
        <w:rPr>
          <w:rFonts w:ascii="Times New Roman" w:eastAsiaTheme="minorEastAsia" w:hAnsi="Times New Roman" w:cs="Times New Roman"/>
          <w:sz w:val="28"/>
          <w:szCs w:val="28"/>
        </w:rPr>
        <w:t xml:space="preserve"> (например, в </w:t>
      </w:r>
      <w:r w:rsidRPr="000B42A2">
        <w:rPr>
          <w:rFonts w:ascii="Times New Roman" w:eastAsiaTheme="minorEastAsia" w:hAnsi="Times New Roman" w:cs="Times New Roman"/>
          <w:sz w:val="28"/>
          <w:szCs w:val="28"/>
          <w:lang w:val="en-US"/>
        </w:rPr>
        <w:t>NumPy</w:t>
      </w:r>
      <w:r w:rsidRPr="000B42A2">
        <w:rPr>
          <w:rFonts w:ascii="Times New Roman" w:eastAsiaTheme="minorEastAsia" w:hAnsi="Times New Roman" w:cs="Times New Roman"/>
          <w:sz w:val="28"/>
          <w:szCs w:val="28"/>
        </w:rPr>
        <w:t xml:space="preserve"> или </w:t>
      </w:r>
      <w:r w:rsidRPr="000B42A2">
        <w:rPr>
          <w:rFonts w:ascii="Times New Roman" w:eastAsiaTheme="minorEastAsia" w:hAnsi="Times New Roman" w:cs="Times New Roman"/>
          <w:sz w:val="28"/>
          <w:szCs w:val="28"/>
          <w:lang w:val="en-US"/>
        </w:rPr>
        <w:t>WebGL</w:t>
      </w:r>
      <w:r w:rsidRPr="000B42A2">
        <w:rPr>
          <w:rFonts w:ascii="Times New Roman" w:eastAsiaTheme="minorEastAsia" w:hAnsi="Times New Roman" w:cs="Times New Roman"/>
          <w:sz w:val="28"/>
          <w:szCs w:val="28"/>
        </w:rPr>
        <w:t>).</w:t>
      </w:r>
    </w:p>
    <w:p w:rsidR="00710F1E" w:rsidRPr="000B42A2" w:rsidRDefault="00710F1E" w:rsidP="003725D4">
      <w:pPr>
        <w:spacing w:after="0" w:line="360" w:lineRule="auto"/>
        <w:ind w:firstLine="708"/>
        <w:jc w:val="both"/>
        <w:rPr>
          <w:rFonts w:ascii="Times New Roman" w:eastAsiaTheme="minorEastAsia" w:hAnsi="Times New Roman" w:cs="Times New Roman"/>
          <w:b/>
          <w:sz w:val="28"/>
          <w:szCs w:val="28"/>
        </w:rPr>
      </w:pPr>
      <w:r w:rsidRPr="000B42A2">
        <w:rPr>
          <w:rFonts w:ascii="Times New Roman" w:eastAsiaTheme="minorEastAsia" w:hAnsi="Times New Roman" w:cs="Times New Roman"/>
          <w:b/>
          <w:sz w:val="28"/>
          <w:szCs w:val="28"/>
        </w:rPr>
        <w:t>Задача 4. Моделирование переходов в интерфейсе (цепь Маркова)</w:t>
      </w:r>
    </w:p>
    <w:p w:rsidR="00710F1E" w:rsidRPr="000B42A2" w:rsidRDefault="00710F1E" w:rsidP="003725D4">
      <w:pPr>
        <w:spacing w:after="0" w:line="36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0B42A2">
        <w:rPr>
          <w:rFonts w:ascii="Times New Roman" w:eastAsiaTheme="minorEastAsia" w:hAnsi="Times New Roman" w:cs="Times New Roman"/>
          <w:sz w:val="28"/>
          <w:szCs w:val="28"/>
        </w:rPr>
        <w:t>Матрица переходов между состояниями приложения:</w:t>
      </w:r>
    </w:p>
    <w:p w:rsidR="00710F1E" w:rsidRPr="000B42A2" w:rsidRDefault="00710F1E" w:rsidP="000B42A2">
      <w:pPr>
        <w:spacing w:after="0" w:line="360" w:lineRule="auto"/>
        <w:jc w:val="both"/>
        <w:rPr>
          <w:rFonts w:ascii="Times New Roman" w:eastAsiaTheme="minorEastAsia" w:hAnsi="Times New Roman" w:cs="Times New Roman"/>
          <w:i/>
          <w:sz w:val="28"/>
          <w:szCs w:val="28"/>
        </w:rPr>
      </w:pPr>
      <m:oMathPara>
        <m:oMath>
          <m:r>
            <w:rPr>
              <w:rFonts w:ascii="Cambria Math" w:eastAsiaTheme="minorEastAsia" w:hAnsi="Cambria Math" w:cs="Times New Roman"/>
              <w:sz w:val="28"/>
              <w:szCs w:val="28"/>
            </w:rPr>
            <m:t>P=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mPr>
                <m:m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en-US"/>
                      </w:rPr>
                      <m:t>0.5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0.3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0.2</m:t>
                    </m:r>
                  </m:e>
                </m:mr>
                <m:m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0.4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0.4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0.2</m:t>
                    </m:r>
                  </m:e>
                </m:mr>
                <m:m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0.1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0.6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0.3</m:t>
                    </m:r>
                  </m:e>
                </m:mr>
              </m:m>
            </m:e>
          </m:d>
        </m:oMath>
      </m:oMathPara>
    </w:p>
    <w:p w:rsidR="00710F1E" w:rsidRPr="000B42A2" w:rsidRDefault="00710F1E" w:rsidP="000B42A2">
      <w:pPr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0B42A2">
        <w:rPr>
          <w:rFonts w:ascii="Times New Roman" w:eastAsiaTheme="minorEastAsia" w:hAnsi="Times New Roman" w:cs="Times New Roman"/>
          <w:sz w:val="28"/>
          <w:szCs w:val="28"/>
        </w:rPr>
        <w:t xml:space="preserve">Начальное состояние: </w:t>
      </w:r>
      <m:oMath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v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0</m:t>
                </m:r>
              </m:sub>
            </m:sSub>
          </m:e>
        </m:acc>
        <m:r>
          <w:rPr>
            <w:rFonts w:ascii="Cambria Math" w:eastAsiaTheme="minorEastAsia" w:hAnsi="Cambria Math" w:cs="Times New Roman"/>
            <w:sz w:val="28"/>
            <w:szCs w:val="28"/>
          </w:rPr>
          <m:t>=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0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0</m:t>
                  </m:r>
                </m:e>
              </m:mr>
            </m:m>
          </m:e>
        </m:d>
        <m:r>
          <w:rPr>
            <w:rFonts w:ascii="Cambria Math" w:eastAsiaTheme="minorEastAsia" w:hAnsi="Cambria Math" w:cs="Times New Roman"/>
            <w:sz w:val="28"/>
            <w:szCs w:val="28"/>
          </w:rPr>
          <m:t xml:space="preserve"> </m:t>
        </m:r>
      </m:oMath>
      <w:r w:rsidRPr="000B42A2">
        <w:rPr>
          <w:rFonts w:ascii="Times New Roman" w:eastAsiaTheme="minorEastAsia" w:hAnsi="Times New Roman" w:cs="Times New Roman"/>
          <w:sz w:val="28"/>
          <w:szCs w:val="28"/>
        </w:rPr>
        <w:t xml:space="preserve">(пользователь на главном экране). Найдите распределение после двух шагов: </w:t>
      </w:r>
      <m:oMath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v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2</m:t>
                </m:r>
              </m:sub>
            </m:sSub>
          </m:e>
        </m:acc>
        <m:r>
          <w:rPr>
            <w:rFonts w:ascii="Cambria Math" w:eastAsiaTheme="minorEastAsia" w:hAnsi="Cambria Math" w:cs="Times New Roman"/>
            <w:sz w:val="28"/>
            <w:szCs w:val="28"/>
          </w:rPr>
          <m:t>=</m:t>
        </m:r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v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0</m:t>
                </m:r>
              </m:sub>
            </m:sSub>
          </m:e>
        </m:acc>
        <m:r>
          <w:rPr>
            <w:rFonts w:ascii="Cambria Math" w:eastAsiaTheme="minorEastAsia" w:hAnsi="Cambria Math" w:cs="Times New Roman"/>
            <w:sz w:val="28"/>
            <w:szCs w:val="28"/>
          </w:rPr>
          <m:t>∙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P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sup>
        </m:sSup>
      </m:oMath>
    </w:p>
    <w:p w:rsidR="00710F1E" w:rsidRPr="000B42A2" w:rsidRDefault="00710F1E" w:rsidP="003725D4">
      <w:pPr>
        <w:spacing w:after="0" w:line="360" w:lineRule="auto"/>
        <w:ind w:firstLine="708"/>
        <w:jc w:val="both"/>
        <w:rPr>
          <w:rFonts w:ascii="Times New Roman" w:eastAsiaTheme="minorEastAsia" w:hAnsi="Times New Roman" w:cs="Times New Roman"/>
          <w:b/>
          <w:sz w:val="28"/>
          <w:szCs w:val="28"/>
        </w:rPr>
      </w:pPr>
      <w:r w:rsidRPr="000B42A2">
        <w:rPr>
          <w:rFonts w:ascii="Times New Roman" w:eastAsiaTheme="minorEastAsia" w:hAnsi="Times New Roman" w:cs="Times New Roman"/>
          <w:b/>
          <w:sz w:val="28"/>
          <w:szCs w:val="28"/>
        </w:rPr>
        <w:t>Решение:</w:t>
      </w:r>
    </w:p>
    <w:p w:rsidR="00710F1E" w:rsidRPr="000B42A2" w:rsidRDefault="001E0329" w:rsidP="000B42A2">
      <w:pPr>
        <w:spacing w:after="0" w:line="360" w:lineRule="auto"/>
        <w:jc w:val="both"/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</w:pPr>
      <m:oMathPara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P</m:t>
              </m:r>
            </m:e>
            <m:sup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8"/>
              <w:szCs w:val="28"/>
            </w:rPr>
            <m:t>=P∙P</m:t>
          </m:r>
        </m:oMath>
      </m:oMathPara>
    </w:p>
    <w:p w:rsidR="00710F1E" w:rsidRPr="000B42A2" w:rsidRDefault="00710F1E" w:rsidP="003725D4">
      <w:pPr>
        <w:spacing w:after="0" w:line="36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0B42A2">
        <w:rPr>
          <w:rFonts w:ascii="Times New Roman" w:eastAsiaTheme="minorEastAsia" w:hAnsi="Times New Roman" w:cs="Times New Roman"/>
          <w:sz w:val="28"/>
          <w:szCs w:val="28"/>
        </w:rPr>
        <w:t xml:space="preserve">Вычислим первую строку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P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sup>
        </m:sSup>
      </m:oMath>
      <w:r w:rsidRPr="000B42A2">
        <w:rPr>
          <w:rFonts w:ascii="Times New Roman" w:eastAsiaTheme="minorEastAsia" w:hAnsi="Times New Roman" w:cs="Times New Roman"/>
          <w:sz w:val="28"/>
          <w:szCs w:val="28"/>
        </w:rPr>
        <w:t xml:space="preserve"> (остальные строки не нужны, т.к. </w:t>
      </w:r>
      <m:oMath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v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0</m:t>
                </m:r>
              </m:sub>
            </m:sSub>
          </m:e>
        </m:acc>
        <m:r>
          <w:rPr>
            <w:rFonts w:ascii="Cambria Math" w:eastAsiaTheme="minorEastAsia" w:hAnsi="Cambria Math" w:cs="Times New Roman"/>
            <w:sz w:val="28"/>
            <w:szCs w:val="28"/>
          </w:rPr>
          <m:t>=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0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0</m:t>
                  </m:r>
                </m:e>
              </m:mr>
            </m:m>
          </m:e>
        </m:d>
      </m:oMath>
      <w:r w:rsidRPr="000B42A2">
        <w:rPr>
          <w:rFonts w:ascii="Times New Roman" w:eastAsiaTheme="minorEastAsia" w:hAnsi="Times New Roman" w:cs="Times New Roman"/>
          <w:sz w:val="28"/>
          <w:szCs w:val="28"/>
        </w:rPr>
        <w:t>):</w:t>
      </w:r>
    </w:p>
    <w:p w:rsidR="00710F1E" w:rsidRPr="000B42A2" w:rsidRDefault="001E0329" w:rsidP="000B42A2">
      <w:pPr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sSubPr>
            <m:e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P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2</m:t>
                  </m:r>
                </m:sup>
              </m:sSup>
            </m:e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11</m:t>
              </m:r>
            </m:sub>
          </m:sSub>
          <m:r>
            <w:rPr>
              <w:rFonts w:ascii="Cambria Math" w:eastAsiaTheme="minorEastAsia" w:hAnsi="Cambria Math" w:cs="Times New Roman"/>
              <w:sz w:val="28"/>
              <w:szCs w:val="28"/>
            </w:rPr>
            <m:t>=0.5∙0.5+0.3∙0.4+0.2∙0.1=0.25+0.12+0.02=0.39</m:t>
          </m:r>
        </m:oMath>
      </m:oMathPara>
    </w:p>
    <w:p w:rsidR="00710F1E" w:rsidRPr="000B42A2" w:rsidRDefault="001E0329" w:rsidP="000B42A2">
      <w:pPr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sSubPr>
            <m:e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P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2</m:t>
                  </m:r>
                </m:sup>
              </m:sSup>
            </m:e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12</m:t>
              </m:r>
            </m:sub>
          </m:sSub>
          <m:r>
            <w:rPr>
              <w:rFonts w:ascii="Cambria Math" w:eastAsiaTheme="minorEastAsia" w:hAnsi="Cambria Math" w:cs="Times New Roman"/>
              <w:sz w:val="28"/>
              <w:szCs w:val="28"/>
            </w:rPr>
            <m:t>=0.5∙0.3+0.3∙0.4+0.2∙0.6=0.15+0.12+0.12=0.39</m:t>
          </m:r>
        </m:oMath>
      </m:oMathPara>
    </w:p>
    <w:p w:rsidR="00710F1E" w:rsidRPr="000B42A2" w:rsidRDefault="001E0329" w:rsidP="000B42A2">
      <w:pPr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sSubPr>
            <m:e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P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2</m:t>
                  </m:r>
                </m:sup>
              </m:sSup>
            </m:e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13</m:t>
              </m:r>
            </m:sub>
          </m:sSub>
          <m:r>
            <w:rPr>
              <w:rFonts w:ascii="Cambria Math" w:eastAsiaTheme="minorEastAsia" w:hAnsi="Cambria Math" w:cs="Times New Roman"/>
              <w:sz w:val="28"/>
              <w:szCs w:val="28"/>
            </w:rPr>
            <m:t>=0.5∙0.2+0.3∙0.2+0.2∙0.3=0.10+0.06+0.06=0.22</m:t>
          </m:r>
        </m:oMath>
      </m:oMathPara>
    </w:p>
    <w:p w:rsidR="00710F1E" w:rsidRPr="000B42A2" w:rsidRDefault="001E0329" w:rsidP="000B42A2">
      <w:pPr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sSubPr>
            <m:e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P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2</m:t>
                  </m:r>
                </m:sup>
              </m:sSup>
            </m:e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строка</m:t>
              </m:r>
            </m:sub>
          </m:sSub>
          <m:r>
            <w:rPr>
              <w:rFonts w:ascii="Cambria Math" w:eastAsiaTheme="minorEastAsia" w:hAnsi="Cambria Math" w:cs="Times New Roman"/>
              <w:sz w:val="28"/>
              <w:szCs w:val="28"/>
            </w:rPr>
            <m:t>=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mPr>
                <m:m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0.39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0.39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0.22</m:t>
                    </m:r>
                  </m:e>
                </m:mr>
              </m:m>
            </m:e>
          </m:d>
        </m:oMath>
      </m:oMathPara>
    </w:p>
    <w:p w:rsidR="00710F1E" w:rsidRPr="000B42A2" w:rsidRDefault="001E0329" w:rsidP="000B42A2">
      <w:pPr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acc>
            <m:accPr>
              <m:chr m:val="⃗"/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accPr>
            <m:e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v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2</m:t>
                  </m:r>
                </m:sub>
              </m:sSub>
            </m:e>
          </m:acc>
          <m:r>
            <w:rPr>
              <w:rFonts w:ascii="Cambria Math" w:eastAsiaTheme="minorEastAsia" w:hAnsi="Cambria Math" w:cs="Times New Roman"/>
              <w:sz w:val="28"/>
              <w:szCs w:val="28"/>
            </w:rPr>
            <m:t>=</m:t>
          </m:r>
          <m:acc>
            <m:accPr>
              <m:chr m:val="⃗"/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accPr>
            <m:e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v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0</m:t>
                  </m:r>
                </m:sub>
              </m:sSub>
            </m:e>
          </m:acc>
          <m:r>
            <w:rPr>
              <w:rFonts w:ascii="Cambria Math" w:eastAsiaTheme="minorEastAsia" w:hAnsi="Cambria Math" w:cs="Times New Roman"/>
              <w:sz w:val="28"/>
              <w:szCs w:val="28"/>
            </w:rPr>
            <m:t>∙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P</m:t>
              </m:r>
            </m:e>
            <m:sup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8"/>
              <w:szCs w:val="28"/>
            </w:rPr>
            <m:t>=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mPr>
                <m:m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0.39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0.39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0.22</m:t>
                    </m:r>
                  </m:e>
                </m:mr>
              </m:m>
            </m:e>
          </m:d>
        </m:oMath>
      </m:oMathPara>
    </w:p>
    <w:p w:rsidR="00710F1E" w:rsidRPr="000B42A2" w:rsidRDefault="00710F1E" w:rsidP="003725D4">
      <w:pPr>
        <w:spacing w:after="0" w:line="36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0B42A2">
        <w:rPr>
          <w:rFonts w:ascii="Times New Roman" w:eastAsiaTheme="minorEastAsia" w:hAnsi="Times New Roman" w:cs="Times New Roman"/>
          <w:sz w:val="28"/>
          <w:szCs w:val="28"/>
        </w:rPr>
        <w:t>Ответ. После двух действий вероятности: главный экран (39%), настройки (39%), профиль (22%).</w:t>
      </w:r>
    </w:p>
    <w:p w:rsidR="00710F1E" w:rsidRPr="000B42A2" w:rsidRDefault="00710F1E" w:rsidP="003725D4">
      <w:pPr>
        <w:spacing w:after="0" w:line="36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0B42A2">
        <w:rPr>
          <w:rFonts w:ascii="Times New Roman" w:eastAsiaTheme="minorEastAsia" w:hAnsi="Times New Roman" w:cs="Times New Roman"/>
          <w:b/>
          <w:sz w:val="28"/>
          <w:szCs w:val="28"/>
        </w:rPr>
        <w:t xml:space="preserve">Интерпретация для программиста: </w:t>
      </w:r>
    </w:p>
    <w:p w:rsidR="00710F1E" w:rsidRPr="000B42A2" w:rsidRDefault="00710F1E" w:rsidP="003725D4">
      <w:pPr>
        <w:spacing w:after="0" w:line="36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0B42A2">
        <w:rPr>
          <w:rFonts w:ascii="Times New Roman" w:eastAsiaTheme="minorEastAsia" w:hAnsi="Times New Roman" w:cs="Times New Roman"/>
          <w:sz w:val="28"/>
          <w:szCs w:val="28"/>
        </w:rPr>
        <w:t xml:space="preserve">Такие модели используются в анализе поведения пользователей, А/В-тестировании, рекомендательных чат-ботах. Матричное умножение позволяет эффективно моделировать эволюцию </w:t>
      </w:r>
      <w:r w:rsidR="003725D4">
        <w:rPr>
          <w:rFonts w:ascii="Times New Roman" w:eastAsiaTheme="minorEastAsia" w:hAnsi="Times New Roman" w:cs="Times New Roman"/>
          <w:sz w:val="28"/>
          <w:szCs w:val="28"/>
        </w:rPr>
        <w:t>с</w:t>
      </w:r>
      <w:r w:rsidRPr="000B42A2">
        <w:rPr>
          <w:rFonts w:ascii="Times New Roman" w:eastAsiaTheme="minorEastAsia" w:hAnsi="Times New Roman" w:cs="Times New Roman"/>
          <w:sz w:val="28"/>
          <w:szCs w:val="28"/>
        </w:rPr>
        <w:t>остояний – основа цепей Маркова, которые применяются в машинном обучении и анализе данных.</w:t>
      </w:r>
    </w:p>
    <w:p w:rsidR="003725D4" w:rsidRDefault="003725D4">
      <w:pPr>
        <w:rPr>
          <w:rFonts w:ascii="Times New Roman" w:eastAsiaTheme="minorEastAsia" w:hAnsi="Times New Roman" w:cs="Times New Roman"/>
          <w:b/>
          <w:sz w:val="28"/>
          <w:szCs w:val="28"/>
        </w:rPr>
      </w:pPr>
      <w:r>
        <w:rPr>
          <w:rFonts w:ascii="Times New Roman" w:eastAsiaTheme="minorEastAsia" w:hAnsi="Times New Roman" w:cs="Times New Roman"/>
          <w:b/>
          <w:sz w:val="28"/>
          <w:szCs w:val="28"/>
        </w:rPr>
        <w:br w:type="page"/>
      </w:r>
    </w:p>
    <w:p w:rsidR="00710F1E" w:rsidRPr="00284FF9" w:rsidRDefault="00710F1E">
      <w:pPr>
        <w:rPr>
          <w:rFonts w:ascii="Times New Roman" w:eastAsiaTheme="minorEastAsia" w:hAnsi="Times New Roman" w:cs="Times New Roman"/>
          <w:b/>
          <w:sz w:val="28"/>
          <w:szCs w:val="28"/>
        </w:rPr>
      </w:pPr>
    </w:p>
    <w:p w:rsidR="00646F4A" w:rsidRDefault="00646F4A" w:rsidP="00A90F41">
      <w:pPr>
        <w:spacing w:line="36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</w:rPr>
      </w:pPr>
    </w:p>
    <w:p w:rsidR="00E51AFD" w:rsidRPr="00646F4A" w:rsidRDefault="00646F4A" w:rsidP="001B5ACD">
      <w:pPr>
        <w:spacing w:after="0" w:line="360" w:lineRule="auto"/>
        <w:jc w:val="right"/>
        <w:rPr>
          <w:rFonts w:ascii="Times New Roman" w:eastAsiaTheme="minorEastAsia" w:hAnsi="Times New Roman" w:cs="Times New Roman"/>
          <w:b/>
          <w:i/>
          <w:sz w:val="28"/>
          <w:szCs w:val="28"/>
        </w:rPr>
      </w:pPr>
      <w:r>
        <w:rPr>
          <w:rFonts w:ascii="Times New Roman" w:eastAsiaTheme="minorEastAsia" w:hAnsi="Times New Roman" w:cs="Times New Roman"/>
          <w:b/>
          <w:i/>
          <w:sz w:val="28"/>
          <w:szCs w:val="28"/>
        </w:rPr>
        <w:t xml:space="preserve">Приложение </w:t>
      </w:r>
      <w:r w:rsidR="003725D4">
        <w:rPr>
          <w:rFonts w:ascii="Times New Roman" w:eastAsiaTheme="minorEastAsia" w:hAnsi="Times New Roman" w:cs="Times New Roman"/>
          <w:b/>
          <w:i/>
          <w:sz w:val="28"/>
          <w:szCs w:val="28"/>
        </w:rPr>
        <w:t>4</w:t>
      </w:r>
    </w:p>
    <w:p w:rsidR="001B5ACD" w:rsidRPr="00646F4A" w:rsidRDefault="001B5ACD" w:rsidP="001B5ACD">
      <w:pPr>
        <w:spacing w:after="0" w:line="36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</w:rPr>
      </w:pPr>
      <w:r w:rsidRPr="00646F4A">
        <w:rPr>
          <w:rFonts w:ascii="Times New Roman" w:eastAsiaTheme="minorEastAsia" w:hAnsi="Times New Roman" w:cs="Times New Roman"/>
          <w:b/>
          <w:sz w:val="28"/>
          <w:szCs w:val="28"/>
        </w:rPr>
        <w:t>Анализ открытого урока</w:t>
      </w:r>
    </w:p>
    <w:p w:rsidR="001B5ACD" w:rsidRDefault="000E48E2" w:rsidP="001B5ACD">
      <w:pPr>
        <w:spacing w:after="0" w:line="36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</w:rPr>
      </w:pPr>
      <w:r>
        <w:rPr>
          <w:rFonts w:ascii="Times New Roman" w:eastAsiaTheme="minorEastAsia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5939790" cy="7734300"/>
            <wp:effectExtent l="0" t="0" r="381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Лист наблюдения Николаева Зам дир УМР 1.jpg"/>
                    <pic:cNvPicPr/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773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E48E2" w:rsidRDefault="000E48E2" w:rsidP="001B5ACD">
      <w:pPr>
        <w:spacing w:after="0" w:line="36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</w:rPr>
      </w:pPr>
      <w:r>
        <w:rPr>
          <w:rFonts w:ascii="Times New Roman" w:eastAsiaTheme="minorEastAsia" w:hAnsi="Times New Roman" w:cs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39790" cy="7919720"/>
            <wp:effectExtent l="0" t="0" r="3810" b="508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Лист наблюдения Николаева 2.jpg"/>
                    <pic:cNvPicPr/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7919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E48E2" w:rsidRDefault="000E48E2" w:rsidP="001B5ACD">
      <w:pPr>
        <w:spacing w:after="0" w:line="36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</w:rPr>
      </w:pPr>
      <w:r>
        <w:rPr>
          <w:rFonts w:ascii="Times New Roman" w:eastAsiaTheme="minorEastAsia" w:hAnsi="Times New Roman" w:cs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39790" cy="7919720"/>
            <wp:effectExtent l="0" t="0" r="3810" b="508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Лист наблюдения Брусницына ПЦК ВКК 1.jpg"/>
                    <pic:cNvPicPr/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7919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E48E2" w:rsidRDefault="000E48E2" w:rsidP="001B5ACD">
      <w:pPr>
        <w:spacing w:after="0" w:line="36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</w:rPr>
      </w:pPr>
      <w:r>
        <w:rPr>
          <w:rFonts w:ascii="Times New Roman" w:eastAsiaTheme="minorEastAsia" w:hAnsi="Times New Roman" w:cs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39790" cy="7919720"/>
            <wp:effectExtent l="0" t="0" r="3810" b="508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Лист наблюдения Брусницына 2.jpg"/>
                    <pic:cNvPicPr/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7919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5ACD" w:rsidRDefault="001B5ACD" w:rsidP="001B5ACD">
      <w:pPr>
        <w:spacing w:after="0" w:line="36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D60B12" w:rsidRPr="000C7421" w:rsidRDefault="00D60B12" w:rsidP="00E51AFD">
      <w:pPr>
        <w:spacing w:line="360" w:lineRule="auto"/>
        <w:jc w:val="center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br w:type="page"/>
      </w:r>
    </w:p>
    <w:p w:rsidR="00E51AFD" w:rsidRDefault="00E51AFD" w:rsidP="00A57110">
      <w:pPr>
        <w:pStyle w:val="1"/>
        <w:jc w:val="center"/>
        <w:rPr>
          <w:rFonts w:ascii="Times New Roman" w:eastAsiaTheme="minorEastAsia" w:hAnsi="Times New Roman" w:cs="Times New Roman"/>
          <w:color w:val="auto"/>
        </w:rPr>
      </w:pPr>
    </w:p>
    <w:p w:rsidR="00D60B12" w:rsidRPr="00A57110" w:rsidRDefault="00A57110" w:rsidP="00A57110">
      <w:pPr>
        <w:pStyle w:val="1"/>
        <w:jc w:val="center"/>
        <w:rPr>
          <w:rFonts w:ascii="Times New Roman" w:eastAsiaTheme="minorEastAsia" w:hAnsi="Times New Roman" w:cs="Times New Roman"/>
          <w:color w:val="auto"/>
        </w:rPr>
      </w:pPr>
      <w:bookmarkStart w:id="7" w:name="_Toc232722682"/>
      <w:r w:rsidRPr="00A57110">
        <w:rPr>
          <w:rFonts w:ascii="Times New Roman" w:eastAsiaTheme="minorEastAsia" w:hAnsi="Times New Roman" w:cs="Times New Roman"/>
          <w:color w:val="auto"/>
        </w:rPr>
        <w:t>Список литературы</w:t>
      </w:r>
      <w:bookmarkEnd w:id="7"/>
    </w:p>
    <w:p w:rsidR="00D60B12" w:rsidRPr="008C112B" w:rsidRDefault="008C112B" w:rsidP="008C112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D60B12" w:rsidRPr="008C112B">
        <w:rPr>
          <w:rFonts w:ascii="Times New Roman" w:hAnsi="Times New Roman" w:cs="Times New Roman"/>
          <w:sz w:val="28"/>
          <w:szCs w:val="28"/>
        </w:rPr>
        <w:t xml:space="preserve">Ларченкова Л.А. Образовательный потенциал учебных физических задач в современной школе: дис. </w:t>
      </w:r>
      <w:r w:rsidRPr="008C112B">
        <w:rPr>
          <w:rFonts w:ascii="Times New Roman" w:hAnsi="Times New Roman" w:cs="Times New Roman"/>
          <w:sz w:val="28"/>
          <w:szCs w:val="28"/>
        </w:rPr>
        <w:t>Д</w:t>
      </w:r>
      <w:r w:rsidR="00D60B12" w:rsidRPr="008C112B">
        <w:rPr>
          <w:rFonts w:ascii="Times New Roman" w:hAnsi="Times New Roman" w:cs="Times New Roman"/>
          <w:sz w:val="28"/>
          <w:szCs w:val="28"/>
        </w:rPr>
        <w:t>-ра пед.наук: 13.00.02. / Л.А. Ларченкова. – СПб: РГПУ, 2014. 388 с.</w:t>
      </w:r>
    </w:p>
    <w:p w:rsidR="00D60B12" w:rsidRPr="00815F11" w:rsidRDefault="008C112B" w:rsidP="008C112B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Ковалев Д.С., Казакова И.С. и др. Новая образовательная технология «Профессионалитет»: сборник методических материалов/ Центр содержания и оценки качества среднего профессионального образования; Центр оценки качества среднего профессионального образования ФГБОУ ДПО «Институт развития профессионального образования. – Москва ФГБОУ ДПО ИРПО, 2023. -312 с.</w:t>
      </w:r>
    </w:p>
    <w:p w:rsidR="00A7607B" w:rsidRPr="008C112B" w:rsidRDefault="008C112B" w:rsidP="008C112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C112B">
        <w:rPr>
          <w:rFonts w:ascii="Times New Roman" w:hAnsi="Times New Roman" w:cs="Times New Roman"/>
          <w:sz w:val="28"/>
          <w:szCs w:val="28"/>
        </w:rPr>
        <w:t xml:space="preserve">3. </w:t>
      </w:r>
      <w:r>
        <w:rPr>
          <w:rFonts w:ascii="Times New Roman" w:hAnsi="Times New Roman" w:cs="Times New Roman"/>
          <w:sz w:val="28"/>
          <w:szCs w:val="28"/>
        </w:rPr>
        <w:t xml:space="preserve">Приказ № П-618 от 28.12.2023 о введение в действие новой образовательной технологии «Профессионалитет» и признании утратившим силу приказа ФГБОУ ДПО ИРПО от 09.06.2022 № П-173. Электронный ресурс: </w:t>
      </w:r>
      <w:hyperlink r:id="rId51" w:history="1">
        <w:r w:rsidRPr="00B71990">
          <w:rPr>
            <w:rStyle w:val="a5"/>
            <w:rFonts w:ascii="Times New Roman" w:hAnsi="Times New Roman" w:cs="Times New Roman"/>
            <w:sz w:val="28"/>
            <w:szCs w:val="28"/>
          </w:rPr>
          <w:t>https://viro35.ru/wp-content/uploads/2024/10/Новая-образовательная-технология-Профессионалитет.pdf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. Дата обращения: 01.06.2026</w:t>
      </w:r>
    </w:p>
    <w:p w:rsidR="00216EA4" w:rsidRDefault="00216EA4" w:rsidP="00216EA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216EA4" w:rsidRDefault="00216EA4" w:rsidP="00216EA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216EA4" w:rsidRPr="00216EA4" w:rsidRDefault="00216EA4" w:rsidP="00216EA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sectPr w:rsidR="00216EA4" w:rsidRPr="00216EA4" w:rsidSect="00A7607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0329" w:rsidRDefault="001E0329" w:rsidP="00232295">
      <w:pPr>
        <w:spacing w:after="0" w:line="240" w:lineRule="auto"/>
      </w:pPr>
      <w:r>
        <w:separator/>
      </w:r>
    </w:p>
  </w:endnote>
  <w:endnote w:type="continuationSeparator" w:id="0">
    <w:p w:rsidR="001E0329" w:rsidRDefault="001E0329" w:rsidP="002322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60140076"/>
      <w:docPartObj>
        <w:docPartGallery w:val="Page Numbers (Bottom of Page)"/>
        <w:docPartUnique/>
      </w:docPartObj>
    </w:sdtPr>
    <w:sdtEndPr/>
    <w:sdtContent>
      <w:p w:rsidR="006473A4" w:rsidRDefault="006473A4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451F5">
          <w:rPr>
            <w:noProof/>
          </w:rPr>
          <w:t>1</w:t>
        </w:r>
        <w:r>
          <w:fldChar w:fldCharType="end"/>
        </w:r>
      </w:p>
    </w:sdtContent>
  </w:sdt>
  <w:p w:rsidR="006473A4" w:rsidRDefault="006473A4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0329" w:rsidRDefault="001E0329" w:rsidP="00232295">
      <w:pPr>
        <w:spacing w:after="0" w:line="240" w:lineRule="auto"/>
      </w:pPr>
      <w:r>
        <w:separator/>
      </w:r>
    </w:p>
  </w:footnote>
  <w:footnote w:type="continuationSeparator" w:id="0">
    <w:p w:rsidR="001E0329" w:rsidRDefault="001E0329" w:rsidP="002322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742CB2"/>
    <w:multiLevelType w:val="hybridMultilevel"/>
    <w:tmpl w:val="2AE05B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E253E5"/>
    <w:multiLevelType w:val="hybridMultilevel"/>
    <w:tmpl w:val="B5C4ACB4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2AD02EE3"/>
    <w:multiLevelType w:val="hybridMultilevel"/>
    <w:tmpl w:val="E56AD9E2"/>
    <w:lvl w:ilvl="0" w:tplc="3E5A9816">
      <w:start w:val="1"/>
      <w:numFmt w:val="decimal"/>
      <w:lvlText w:val="%1."/>
      <w:lvlJc w:val="left"/>
      <w:pPr>
        <w:ind w:left="108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07218DD"/>
    <w:multiLevelType w:val="hybridMultilevel"/>
    <w:tmpl w:val="5F64FC9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79906DD"/>
    <w:multiLevelType w:val="hybridMultilevel"/>
    <w:tmpl w:val="0E1CB7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A41B19"/>
    <w:multiLevelType w:val="hybridMultilevel"/>
    <w:tmpl w:val="8F1811A8"/>
    <w:lvl w:ilvl="0" w:tplc="CAA0F8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00F2750"/>
    <w:multiLevelType w:val="hybridMultilevel"/>
    <w:tmpl w:val="585C26FE"/>
    <w:lvl w:ilvl="0" w:tplc="0A3263CE">
      <w:start w:val="1"/>
      <w:numFmt w:val="decimal"/>
      <w:lvlText w:val="%1."/>
      <w:lvlJc w:val="left"/>
      <w:pPr>
        <w:ind w:left="1068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5ADC6B79"/>
    <w:multiLevelType w:val="hybridMultilevel"/>
    <w:tmpl w:val="EBACD5F0"/>
    <w:lvl w:ilvl="0" w:tplc="21A2A3DE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1233803"/>
    <w:multiLevelType w:val="hybridMultilevel"/>
    <w:tmpl w:val="823A77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24946BB"/>
    <w:multiLevelType w:val="hybridMultilevel"/>
    <w:tmpl w:val="0E1CB7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E5E1FE5"/>
    <w:multiLevelType w:val="hybridMultilevel"/>
    <w:tmpl w:val="2AE05B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8"/>
  </w:num>
  <w:num w:numId="4">
    <w:abstractNumId w:val="4"/>
  </w:num>
  <w:num w:numId="5">
    <w:abstractNumId w:val="9"/>
  </w:num>
  <w:num w:numId="6">
    <w:abstractNumId w:val="5"/>
  </w:num>
  <w:num w:numId="7">
    <w:abstractNumId w:val="10"/>
  </w:num>
  <w:num w:numId="8">
    <w:abstractNumId w:val="0"/>
  </w:num>
  <w:num w:numId="9">
    <w:abstractNumId w:val="7"/>
  </w:num>
  <w:num w:numId="10">
    <w:abstractNumId w:val="1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6EA4"/>
    <w:rsid w:val="00016AE2"/>
    <w:rsid w:val="0001775A"/>
    <w:rsid w:val="00023521"/>
    <w:rsid w:val="000B2BD0"/>
    <w:rsid w:val="000B42A2"/>
    <w:rsid w:val="000C7421"/>
    <w:rsid w:val="000E48E2"/>
    <w:rsid w:val="00134215"/>
    <w:rsid w:val="001570A7"/>
    <w:rsid w:val="001B5ACD"/>
    <w:rsid w:val="001E0329"/>
    <w:rsid w:val="001F216B"/>
    <w:rsid w:val="00200BFF"/>
    <w:rsid w:val="00216EA4"/>
    <w:rsid w:val="00232295"/>
    <w:rsid w:val="0026098C"/>
    <w:rsid w:val="002637C5"/>
    <w:rsid w:val="00284FF9"/>
    <w:rsid w:val="002A7EA9"/>
    <w:rsid w:val="002B1C4C"/>
    <w:rsid w:val="002E299B"/>
    <w:rsid w:val="00334117"/>
    <w:rsid w:val="00363F96"/>
    <w:rsid w:val="003725D4"/>
    <w:rsid w:val="003A27C9"/>
    <w:rsid w:val="003A295D"/>
    <w:rsid w:val="003B4E4E"/>
    <w:rsid w:val="003D55D9"/>
    <w:rsid w:val="00400152"/>
    <w:rsid w:val="004A01A5"/>
    <w:rsid w:val="004A641F"/>
    <w:rsid w:val="004C54D8"/>
    <w:rsid w:val="004F2EA5"/>
    <w:rsid w:val="00561439"/>
    <w:rsid w:val="005748FB"/>
    <w:rsid w:val="005830A3"/>
    <w:rsid w:val="005A049A"/>
    <w:rsid w:val="005B43E5"/>
    <w:rsid w:val="005D191A"/>
    <w:rsid w:val="005D6F52"/>
    <w:rsid w:val="00646F4A"/>
    <w:rsid w:val="006473A4"/>
    <w:rsid w:val="006952DA"/>
    <w:rsid w:val="00695B9C"/>
    <w:rsid w:val="00696D4E"/>
    <w:rsid w:val="006A3789"/>
    <w:rsid w:val="006F7EF3"/>
    <w:rsid w:val="00705717"/>
    <w:rsid w:val="00710F1E"/>
    <w:rsid w:val="007151E4"/>
    <w:rsid w:val="00715DF1"/>
    <w:rsid w:val="0073393E"/>
    <w:rsid w:val="00750FD9"/>
    <w:rsid w:val="00766203"/>
    <w:rsid w:val="00780ED4"/>
    <w:rsid w:val="0078385B"/>
    <w:rsid w:val="00796241"/>
    <w:rsid w:val="007B48C2"/>
    <w:rsid w:val="00800D06"/>
    <w:rsid w:val="00823997"/>
    <w:rsid w:val="0083694A"/>
    <w:rsid w:val="00851B9C"/>
    <w:rsid w:val="00866AD7"/>
    <w:rsid w:val="0088163F"/>
    <w:rsid w:val="008817E9"/>
    <w:rsid w:val="00890FB6"/>
    <w:rsid w:val="008A0FDE"/>
    <w:rsid w:val="008C112B"/>
    <w:rsid w:val="00925BC8"/>
    <w:rsid w:val="0092731F"/>
    <w:rsid w:val="00941F29"/>
    <w:rsid w:val="0094717E"/>
    <w:rsid w:val="009603D9"/>
    <w:rsid w:val="00982745"/>
    <w:rsid w:val="009940BE"/>
    <w:rsid w:val="009B3BE1"/>
    <w:rsid w:val="009C3BE1"/>
    <w:rsid w:val="00A2130F"/>
    <w:rsid w:val="00A213A4"/>
    <w:rsid w:val="00A21CBD"/>
    <w:rsid w:val="00A33FF4"/>
    <w:rsid w:val="00A57110"/>
    <w:rsid w:val="00A7607B"/>
    <w:rsid w:val="00A90F41"/>
    <w:rsid w:val="00AB3921"/>
    <w:rsid w:val="00AE037F"/>
    <w:rsid w:val="00AF1B7C"/>
    <w:rsid w:val="00B22DAB"/>
    <w:rsid w:val="00B252DD"/>
    <w:rsid w:val="00B63271"/>
    <w:rsid w:val="00B77F13"/>
    <w:rsid w:val="00BD7721"/>
    <w:rsid w:val="00C70983"/>
    <w:rsid w:val="00C85CEE"/>
    <w:rsid w:val="00C87CE3"/>
    <w:rsid w:val="00CA2E9B"/>
    <w:rsid w:val="00CC4886"/>
    <w:rsid w:val="00D04F56"/>
    <w:rsid w:val="00D13FCB"/>
    <w:rsid w:val="00D60B12"/>
    <w:rsid w:val="00D7298F"/>
    <w:rsid w:val="00D80987"/>
    <w:rsid w:val="00DE2535"/>
    <w:rsid w:val="00E1464E"/>
    <w:rsid w:val="00E451F5"/>
    <w:rsid w:val="00E51AFD"/>
    <w:rsid w:val="00E54949"/>
    <w:rsid w:val="00E766F8"/>
    <w:rsid w:val="00EC4063"/>
    <w:rsid w:val="00EC7022"/>
    <w:rsid w:val="00ED4D67"/>
    <w:rsid w:val="00EE0DBF"/>
    <w:rsid w:val="00EE7CA8"/>
    <w:rsid w:val="00F76BD2"/>
    <w:rsid w:val="00FA36CC"/>
    <w:rsid w:val="00FA73AD"/>
    <w:rsid w:val="00FB54CA"/>
    <w:rsid w:val="00FC50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845D5A2-5560-45F9-9E5F-1B8C07B27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D4D6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213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7607B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A7607B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760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7607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ED4D6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8">
    <w:name w:val="TOC Heading"/>
    <w:basedOn w:val="1"/>
    <w:next w:val="a"/>
    <w:uiPriority w:val="39"/>
    <w:semiHidden/>
    <w:unhideWhenUsed/>
    <w:qFormat/>
    <w:rsid w:val="00A57110"/>
    <w:pPr>
      <w:outlineLvl w:val="9"/>
    </w:pPr>
    <w:rPr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A57110"/>
    <w:pPr>
      <w:spacing w:after="100"/>
    </w:pPr>
  </w:style>
  <w:style w:type="paragraph" w:styleId="a9">
    <w:name w:val="header"/>
    <w:basedOn w:val="a"/>
    <w:link w:val="aa"/>
    <w:uiPriority w:val="99"/>
    <w:unhideWhenUsed/>
    <w:rsid w:val="002322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232295"/>
  </w:style>
  <w:style w:type="paragraph" w:styleId="ab">
    <w:name w:val="footer"/>
    <w:basedOn w:val="a"/>
    <w:link w:val="ac"/>
    <w:uiPriority w:val="99"/>
    <w:unhideWhenUsed/>
    <w:rsid w:val="002322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232295"/>
  </w:style>
  <w:style w:type="character" w:styleId="ad">
    <w:name w:val="Placeholder Text"/>
    <w:basedOn w:val="a0"/>
    <w:uiPriority w:val="99"/>
    <w:semiHidden/>
    <w:rsid w:val="00AE037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947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jpg"/><Relationship Id="rId26" Type="http://schemas.openxmlformats.org/officeDocument/2006/relationships/image" Target="media/image18.png"/><Relationship Id="rId39" Type="http://schemas.openxmlformats.org/officeDocument/2006/relationships/image" Target="media/image31.png"/><Relationship Id="rId21" Type="http://schemas.openxmlformats.org/officeDocument/2006/relationships/image" Target="media/image13.png"/><Relationship Id="rId34" Type="http://schemas.openxmlformats.org/officeDocument/2006/relationships/image" Target="media/image26.png"/><Relationship Id="rId42" Type="http://schemas.openxmlformats.org/officeDocument/2006/relationships/image" Target="media/image34.png"/><Relationship Id="rId47" Type="http://schemas.openxmlformats.org/officeDocument/2006/relationships/image" Target="media/image39.jpeg"/><Relationship Id="rId50" Type="http://schemas.openxmlformats.org/officeDocument/2006/relationships/image" Target="media/image42.jpe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9" Type="http://schemas.openxmlformats.org/officeDocument/2006/relationships/image" Target="media/image21.png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37" Type="http://schemas.openxmlformats.org/officeDocument/2006/relationships/image" Target="media/image29.png"/><Relationship Id="rId40" Type="http://schemas.openxmlformats.org/officeDocument/2006/relationships/image" Target="media/image32.png"/><Relationship Id="rId45" Type="http://schemas.openxmlformats.org/officeDocument/2006/relationships/image" Target="media/image37.png"/><Relationship Id="rId53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19" Type="http://schemas.openxmlformats.org/officeDocument/2006/relationships/image" Target="media/image11.jpg"/><Relationship Id="rId31" Type="http://schemas.openxmlformats.org/officeDocument/2006/relationships/image" Target="media/image23.png"/><Relationship Id="rId44" Type="http://schemas.openxmlformats.org/officeDocument/2006/relationships/image" Target="media/image36.png"/><Relationship Id="rId52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image" Target="media/image27.png"/><Relationship Id="rId43" Type="http://schemas.openxmlformats.org/officeDocument/2006/relationships/image" Target="media/image35.png"/><Relationship Id="rId48" Type="http://schemas.openxmlformats.org/officeDocument/2006/relationships/image" Target="media/image40.jpeg"/><Relationship Id="rId8" Type="http://schemas.openxmlformats.org/officeDocument/2006/relationships/footer" Target="footer1.xml"/><Relationship Id="rId51" Type="http://schemas.openxmlformats.org/officeDocument/2006/relationships/hyperlink" Target="https://viro35.ru/wp-content/uploads/2024/10/&#1053;&#1086;&#1074;&#1072;&#1103;-&#1086;&#1073;&#1088;&#1072;&#1079;&#1086;&#1074;&#1072;&#1090;&#1077;&#1083;&#1100;&#1085;&#1072;&#1103;-&#1090;&#1077;&#1093;&#1085;&#1086;&#1083;&#1086;&#1075;&#1080;&#1103;-&#1055;&#1088;&#1086;&#1092;&#1077;&#1089;&#1089;&#1080;&#1086;&#1085;&#1072;&#1083;&#1080;&#1090;&#1077;&#1090;.pdf" TargetMode="External"/><Relationship Id="rId3" Type="http://schemas.openxmlformats.org/officeDocument/2006/relationships/styles" Target="styl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38" Type="http://schemas.openxmlformats.org/officeDocument/2006/relationships/image" Target="media/image30.png"/><Relationship Id="rId46" Type="http://schemas.openxmlformats.org/officeDocument/2006/relationships/image" Target="media/image38.png"/><Relationship Id="rId20" Type="http://schemas.openxmlformats.org/officeDocument/2006/relationships/image" Target="media/image12.png"/><Relationship Id="rId41" Type="http://schemas.openxmlformats.org/officeDocument/2006/relationships/image" Target="media/image3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image" Target="media/image28.png"/><Relationship Id="rId49" Type="http://schemas.openxmlformats.org/officeDocument/2006/relationships/image" Target="media/image4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9FDC83-1D96-422D-8DB0-2E23ED07E0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666</TotalTime>
  <Pages>1</Pages>
  <Words>6042</Words>
  <Characters>34443</Characters>
  <Application>Microsoft Office Word</Application>
  <DocSecurity>0</DocSecurity>
  <Lines>287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40405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dani4el</dc:creator>
  <cp:lastModifiedBy>Данил</cp:lastModifiedBy>
  <cp:revision>76</cp:revision>
  <dcterms:created xsi:type="dcterms:W3CDTF">2021-04-04T18:27:00Z</dcterms:created>
  <dcterms:modified xsi:type="dcterms:W3CDTF">2026-08-10T07:44:00Z</dcterms:modified>
</cp:coreProperties>
</file>