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B2B39" w14:textId="77777777" w:rsidR="008928C5" w:rsidRDefault="008928C5" w:rsidP="008928C5">
      <w:pPr>
        <w:pStyle w:val="c19"/>
        <w:spacing w:before="0" w:beforeAutospacing="0" w:after="0" w:afterAutospacing="0" w:line="276" w:lineRule="auto"/>
        <w:jc w:val="right"/>
        <w:rPr>
          <w:rFonts w:eastAsiaTheme="majorEastAsia"/>
          <w:b/>
          <w:bCs/>
          <w:color w:val="000000"/>
          <w:sz w:val="28"/>
          <w:szCs w:val="28"/>
        </w:rPr>
      </w:pPr>
      <w:r>
        <w:rPr>
          <w:rFonts w:eastAsiaTheme="majorEastAsia"/>
          <w:b/>
          <w:bCs/>
          <w:color w:val="000000"/>
          <w:sz w:val="28"/>
          <w:szCs w:val="28"/>
        </w:rPr>
        <w:t>Автор работы: Бородина Анна Александровна,</w:t>
      </w:r>
    </w:p>
    <w:p w14:paraId="48863214" w14:textId="77777777" w:rsidR="008928C5" w:rsidRDefault="008928C5" w:rsidP="008928C5">
      <w:pPr>
        <w:pStyle w:val="c19"/>
        <w:spacing w:before="0" w:beforeAutospacing="0" w:after="0" w:afterAutospacing="0" w:line="276" w:lineRule="auto"/>
        <w:jc w:val="right"/>
        <w:rPr>
          <w:rFonts w:eastAsiaTheme="majorEastAsia"/>
          <w:b/>
          <w:bCs/>
          <w:color w:val="000000"/>
          <w:sz w:val="28"/>
          <w:szCs w:val="28"/>
        </w:rPr>
      </w:pPr>
      <w:r>
        <w:rPr>
          <w:rFonts w:eastAsiaTheme="majorEastAsia"/>
          <w:b/>
          <w:bCs/>
          <w:color w:val="000000"/>
          <w:sz w:val="28"/>
          <w:szCs w:val="28"/>
        </w:rPr>
        <w:t>учитель начальных классов</w:t>
      </w:r>
    </w:p>
    <w:p w14:paraId="5F3BF338" w14:textId="77777777" w:rsidR="008928C5" w:rsidRDefault="008928C5" w:rsidP="008928C5">
      <w:pPr>
        <w:pStyle w:val="c19"/>
        <w:spacing w:before="0" w:beforeAutospacing="0" w:after="0" w:afterAutospacing="0" w:line="276" w:lineRule="auto"/>
        <w:jc w:val="right"/>
        <w:rPr>
          <w:rFonts w:eastAsiaTheme="majorEastAsia"/>
          <w:b/>
          <w:bCs/>
          <w:color w:val="000000"/>
          <w:sz w:val="28"/>
          <w:szCs w:val="28"/>
        </w:rPr>
      </w:pPr>
      <w:proofErr w:type="gramStart"/>
      <w:r>
        <w:rPr>
          <w:rFonts w:eastAsiaTheme="majorEastAsia"/>
          <w:b/>
          <w:bCs/>
          <w:color w:val="000000"/>
          <w:sz w:val="28"/>
          <w:szCs w:val="28"/>
        </w:rPr>
        <w:t>МОУ</w:t>
      </w:r>
      <w:proofErr w:type="gramEnd"/>
      <w:r>
        <w:rPr>
          <w:rFonts w:eastAsiaTheme="majorEastAsia"/>
          <w:b/>
          <w:bCs/>
          <w:color w:val="000000"/>
          <w:sz w:val="28"/>
          <w:szCs w:val="28"/>
        </w:rPr>
        <w:t> Гимназия № 14, г. Волгоград</w:t>
      </w:r>
    </w:p>
    <w:p w14:paraId="19EE8FE6" w14:textId="77777777" w:rsidR="008928C5" w:rsidRDefault="008928C5" w:rsidP="008928C5">
      <w:pPr>
        <w:pStyle w:val="c19"/>
        <w:shd w:val="clear" w:color="auto" w:fill="FFFFFF"/>
        <w:spacing w:before="0" w:beforeAutospacing="0" w:after="0" w:afterAutospacing="0" w:line="276" w:lineRule="auto"/>
        <w:jc w:val="center"/>
        <w:rPr>
          <w:rStyle w:val="c3"/>
          <w:rFonts w:eastAsiaTheme="majorEastAsia"/>
        </w:rPr>
      </w:pPr>
    </w:p>
    <w:p w14:paraId="70133B40" w14:textId="77777777" w:rsidR="008928C5" w:rsidRPr="008928C5" w:rsidRDefault="008928C5" w:rsidP="008928C5">
      <w:pPr>
        <w:pStyle w:val="c19"/>
        <w:shd w:val="clear" w:color="auto" w:fill="FFFFFF"/>
        <w:spacing w:before="0" w:beforeAutospacing="0" w:after="0" w:afterAutospacing="0" w:line="276" w:lineRule="auto"/>
        <w:jc w:val="center"/>
        <w:rPr>
          <w:sz w:val="28"/>
          <w:szCs w:val="28"/>
        </w:rPr>
      </w:pPr>
      <w:r w:rsidRPr="008928C5">
        <w:rPr>
          <w:rStyle w:val="c3"/>
          <w:rFonts w:eastAsiaTheme="majorEastAsia"/>
          <w:b/>
          <w:bCs/>
          <w:color w:val="000000"/>
          <w:sz w:val="28"/>
          <w:szCs w:val="28"/>
        </w:rPr>
        <w:t>Классный час для 3 класса</w:t>
      </w:r>
    </w:p>
    <w:p w14:paraId="460B7949" w14:textId="5FAC96EB" w:rsidR="00F722A0" w:rsidRDefault="00F722A0" w:rsidP="008928C5">
      <w:pPr>
        <w:shd w:val="clear" w:color="auto" w:fill="FFFFFF"/>
        <w:spacing w:after="0" w:line="276" w:lineRule="auto"/>
        <w:ind w:left="-567" w:firstLine="567"/>
        <w:jc w:val="center"/>
        <w:outlineLvl w:val="1"/>
        <w:rPr>
          <w:rFonts w:ascii="Times New Roman" w:eastAsia="Times New Roman" w:hAnsi="Times New Roman" w:cs="Times New Roman"/>
          <w:b/>
          <w:bCs/>
          <w:color w:val="212529"/>
          <w:kern w:val="0"/>
          <w:sz w:val="28"/>
          <w:szCs w:val="28"/>
          <w:lang w:eastAsia="ru-RU"/>
          <w14:ligatures w14:val="none"/>
        </w:rPr>
      </w:pPr>
      <w:r w:rsidRPr="008928C5">
        <w:rPr>
          <w:rFonts w:ascii="Times New Roman" w:eastAsia="Times New Roman" w:hAnsi="Times New Roman" w:cs="Times New Roman"/>
          <w:b/>
          <w:bCs/>
          <w:color w:val="212529"/>
          <w:kern w:val="0"/>
          <w:sz w:val="28"/>
          <w:szCs w:val="28"/>
          <w:lang w:eastAsia="ru-RU"/>
          <w14:ligatures w14:val="none"/>
        </w:rPr>
        <w:t xml:space="preserve">Классный час </w:t>
      </w:r>
      <w:r w:rsidR="006F6AEE" w:rsidRPr="008928C5">
        <w:rPr>
          <w:rFonts w:ascii="Times New Roman" w:eastAsia="Times New Roman" w:hAnsi="Times New Roman" w:cs="Times New Roman"/>
          <w:b/>
          <w:bCs/>
          <w:color w:val="212529"/>
          <w:kern w:val="0"/>
          <w:sz w:val="28"/>
          <w:szCs w:val="28"/>
          <w:lang w:eastAsia="ru-RU"/>
          <w14:ligatures w14:val="none"/>
        </w:rPr>
        <w:t>«</w:t>
      </w:r>
      <w:r w:rsidRPr="008928C5">
        <w:rPr>
          <w:rFonts w:ascii="Times New Roman" w:eastAsia="Times New Roman" w:hAnsi="Times New Roman" w:cs="Times New Roman"/>
          <w:b/>
          <w:bCs/>
          <w:color w:val="212529"/>
          <w:kern w:val="0"/>
          <w:sz w:val="28"/>
          <w:szCs w:val="28"/>
          <w:lang w:eastAsia="ru-RU"/>
          <w14:ligatures w14:val="none"/>
        </w:rPr>
        <w:t>Юным героям Сталинградской битвы</w:t>
      </w:r>
      <w:r w:rsidRPr="006F6AEE">
        <w:rPr>
          <w:rFonts w:ascii="Times New Roman" w:eastAsia="Times New Roman" w:hAnsi="Times New Roman" w:cs="Times New Roman"/>
          <w:b/>
          <w:bCs/>
          <w:color w:val="212529"/>
          <w:kern w:val="0"/>
          <w:sz w:val="28"/>
          <w:szCs w:val="28"/>
          <w:lang w:eastAsia="ru-RU"/>
          <w14:ligatures w14:val="none"/>
        </w:rPr>
        <w:t xml:space="preserve"> …</w:t>
      </w:r>
      <w:r w:rsidR="006F6AEE">
        <w:rPr>
          <w:rFonts w:ascii="Times New Roman" w:eastAsia="Times New Roman" w:hAnsi="Times New Roman" w:cs="Times New Roman"/>
          <w:b/>
          <w:bCs/>
          <w:color w:val="212529"/>
          <w:kern w:val="0"/>
          <w:sz w:val="28"/>
          <w:szCs w:val="28"/>
          <w:lang w:eastAsia="ru-RU"/>
          <w14:ligatures w14:val="none"/>
        </w:rPr>
        <w:t>»</w:t>
      </w:r>
    </w:p>
    <w:p w14:paraId="4138CF18" w14:textId="2B3708E7" w:rsidR="00F722A0" w:rsidRPr="006F6AEE" w:rsidRDefault="00F722A0" w:rsidP="008928C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Цель:</w:t>
      </w:r>
      <w:r w:rsidRPr="006F6AEE">
        <w:rPr>
          <w:rFonts w:ascii="Times New Roman" w:eastAsia="Times New Roman" w:hAnsi="Times New Roman" w:cs="Times New Roman"/>
          <w:kern w:val="0"/>
          <w:sz w:val="28"/>
          <w:szCs w:val="28"/>
          <w:lang w:eastAsia="ru-RU"/>
          <w14:ligatures w14:val="none"/>
        </w:rPr>
        <w:t> </w:t>
      </w:r>
      <w:r w:rsidR="00E37F26">
        <w:rPr>
          <w:rFonts w:ascii="Times New Roman" w:eastAsia="Times New Roman" w:hAnsi="Times New Roman" w:cs="Times New Roman"/>
          <w:kern w:val="0"/>
          <w:sz w:val="28"/>
          <w:szCs w:val="28"/>
          <w:lang w:eastAsia="ru-RU"/>
          <w14:ligatures w14:val="none"/>
        </w:rPr>
        <w:t>формирование</w:t>
      </w:r>
      <w:r w:rsidRPr="006F6AEE">
        <w:rPr>
          <w:rFonts w:ascii="Times New Roman" w:eastAsia="Times New Roman" w:hAnsi="Times New Roman" w:cs="Times New Roman"/>
          <w:kern w:val="0"/>
          <w:sz w:val="28"/>
          <w:szCs w:val="28"/>
          <w:lang w:eastAsia="ru-RU"/>
          <w14:ligatures w14:val="none"/>
        </w:rPr>
        <w:t xml:space="preserve"> патриотически</w:t>
      </w:r>
      <w:r w:rsidR="00E37F26">
        <w:rPr>
          <w:rFonts w:ascii="Times New Roman" w:eastAsia="Times New Roman" w:hAnsi="Times New Roman" w:cs="Times New Roman"/>
          <w:kern w:val="0"/>
          <w:sz w:val="28"/>
          <w:szCs w:val="28"/>
          <w:lang w:eastAsia="ru-RU"/>
          <w14:ligatures w14:val="none"/>
        </w:rPr>
        <w:t>х</w:t>
      </w:r>
      <w:r w:rsidRPr="006F6AEE">
        <w:rPr>
          <w:rFonts w:ascii="Times New Roman" w:eastAsia="Times New Roman" w:hAnsi="Times New Roman" w:cs="Times New Roman"/>
          <w:kern w:val="0"/>
          <w:sz w:val="28"/>
          <w:szCs w:val="28"/>
          <w:lang w:eastAsia="ru-RU"/>
          <w14:ligatures w14:val="none"/>
        </w:rPr>
        <w:t xml:space="preserve"> чувств, воспит</w:t>
      </w:r>
      <w:r w:rsidR="00E37F26">
        <w:rPr>
          <w:rFonts w:ascii="Times New Roman" w:eastAsia="Times New Roman" w:hAnsi="Times New Roman" w:cs="Times New Roman"/>
          <w:kern w:val="0"/>
          <w:sz w:val="28"/>
          <w:szCs w:val="28"/>
          <w:lang w:eastAsia="ru-RU"/>
          <w14:ligatures w14:val="none"/>
        </w:rPr>
        <w:t xml:space="preserve">ание </w:t>
      </w:r>
      <w:r w:rsidRPr="006F6AEE">
        <w:rPr>
          <w:rFonts w:ascii="Times New Roman" w:eastAsia="Times New Roman" w:hAnsi="Times New Roman" w:cs="Times New Roman"/>
          <w:kern w:val="0"/>
          <w:sz w:val="28"/>
          <w:szCs w:val="28"/>
          <w:lang w:eastAsia="ru-RU"/>
          <w14:ligatures w14:val="none"/>
        </w:rPr>
        <w:t>уважени</w:t>
      </w:r>
      <w:r w:rsidR="00E37F26">
        <w:rPr>
          <w:rFonts w:ascii="Times New Roman" w:eastAsia="Times New Roman" w:hAnsi="Times New Roman" w:cs="Times New Roman"/>
          <w:kern w:val="0"/>
          <w:sz w:val="28"/>
          <w:szCs w:val="28"/>
          <w:lang w:eastAsia="ru-RU"/>
          <w14:ligatures w14:val="none"/>
        </w:rPr>
        <w:t>я</w:t>
      </w:r>
      <w:r w:rsidRPr="006F6AEE">
        <w:rPr>
          <w:rFonts w:ascii="Times New Roman" w:eastAsia="Times New Roman" w:hAnsi="Times New Roman" w:cs="Times New Roman"/>
          <w:kern w:val="0"/>
          <w:sz w:val="28"/>
          <w:szCs w:val="28"/>
          <w:lang w:eastAsia="ru-RU"/>
          <w14:ligatures w14:val="none"/>
        </w:rPr>
        <w:t xml:space="preserve"> к прошлому и настоящему своего </w:t>
      </w:r>
      <w:r w:rsidR="0041562A" w:rsidRPr="006F6AEE">
        <w:rPr>
          <w:rFonts w:ascii="Times New Roman" w:eastAsia="Times New Roman" w:hAnsi="Times New Roman" w:cs="Times New Roman"/>
          <w:kern w:val="0"/>
          <w:sz w:val="28"/>
          <w:szCs w:val="28"/>
          <w:lang w:eastAsia="ru-RU"/>
          <w14:ligatures w14:val="none"/>
        </w:rPr>
        <w:t>родного города</w:t>
      </w:r>
      <w:r w:rsidRPr="006F6AEE">
        <w:rPr>
          <w:rFonts w:ascii="Times New Roman" w:eastAsia="Times New Roman" w:hAnsi="Times New Roman" w:cs="Times New Roman"/>
          <w:kern w:val="0"/>
          <w:sz w:val="28"/>
          <w:szCs w:val="28"/>
          <w:lang w:eastAsia="ru-RU"/>
          <w14:ligatures w14:val="none"/>
        </w:rPr>
        <w:t xml:space="preserve"> и страны.</w:t>
      </w:r>
    </w:p>
    <w:p w14:paraId="735091D1" w14:textId="77777777" w:rsidR="006F6AEE" w:rsidRPr="006F6AEE" w:rsidRDefault="006F6AEE" w:rsidP="008928C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Задачи:</w:t>
      </w:r>
    </w:p>
    <w:p w14:paraId="74F70472" w14:textId="77777777" w:rsidR="006F6AEE" w:rsidRPr="006F6AEE" w:rsidRDefault="006F6AEE" w:rsidP="008928C5">
      <w:pPr>
        <w:numPr>
          <w:ilvl w:val="0"/>
          <w:numId w:val="2"/>
        </w:numPr>
        <w:tabs>
          <w:tab w:val="clear" w:pos="720"/>
        </w:tabs>
        <w:spacing w:after="0" w:line="276" w:lineRule="auto"/>
        <w:ind w:left="-567" w:firstLine="0"/>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воспитывать чувства патриотизма и нравственности у подрастающего поколения;</w:t>
      </w:r>
    </w:p>
    <w:p w14:paraId="43727DA1" w14:textId="77777777" w:rsidR="006F6AEE" w:rsidRPr="006F6AEE" w:rsidRDefault="006F6AEE" w:rsidP="008928C5">
      <w:pPr>
        <w:numPr>
          <w:ilvl w:val="0"/>
          <w:numId w:val="2"/>
        </w:numPr>
        <w:tabs>
          <w:tab w:val="clear" w:pos="720"/>
        </w:tabs>
        <w:spacing w:after="0" w:line="276" w:lineRule="auto"/>
        <w:ind w:left="-567" w:firstLine="0"/>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развивать у обучающихся чувства гордости и сопереживания за детей военной поры;</w:t>
      </w:r>
    </w:p>
    <w:p w14:paraId="1A4A58D7" w14:textId="0B74E694" w:rsidR="006F6AEE" w:rsidRPr="006F6AEE" w:rsidRDefault="006F6AEE" w:rsidP="008928C5">
      <w:pPr>
        <w:numPr>
          <w:ilvl w:val="0"/>
          <w:numId w:val="2"/>
        </w:numPr>
        <w:tabs>
          <w:tab w:val="clear" w:pos="720"/>
        </w:tabs>
        <w:spacing w:after="0" w:line="276" w:lineRule="auto"/>
        <w:ind w:left="-567" w:firstLine="0"/>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развивать интерес и уважени</w:t>
      </w:r>
      <w:r w:rsidR="00E37F26">
        <w:rPr>
          <w:rFonts w:ascii="Times New Roman" w:eastAsia="Times New Roman" w:hAnsi="Times New Roman" w:cs="Times New Roman"/>
          <w:kern w:val="0"/>
          <w:sz w:val="28"/>
          <w:szCs w:val="28"/>
          <w:lang w:eastAsia="ru-RU"/>
          <w14:ligatures w14:val="none"/>
        </w:rPr>
        <w:t>е</w:t>
      </w:r>
      <w:r w:rsidRPr="006F6AEE">
        <w:rPr>
          <w:rFonts w:ascii="Times New Roman" w:eastAsia="Times New Roman" w:hAnsi="Times New Roman" w:cs="Times New Roman"/>
          <w:kern w:val="0"/>
          <w:sz w:val="28"/>
          <w:szCs w:val="28"/>
          <w:lang w:eastAsia="ru-RU"/>
          <w14:ligatures w14:val="none"/>
        </w:rPr>
        <w:t xml:space="preserve"> к истории и культуре своей страны;</w:t>
      </w:r>
    </w:p>
    <w:p w14:paraId="313EF14B" w14:textId="6670E399" w:rsidR="006F6AEE" w:rsidRPr="006F6AEE" w:rsidRDefault="00EF6D36" w:rsidP="008928C5">
      <w:pPr>
        <w:numPr>
          <w:ilvl w:val="0"/>
          <w:numId w:val="2"/>
        </w:numPr>
        <w:tabs>
          <w:tab w:val="clear" w:pos="720"/>
        </w:tabs>
        <w:spacing w:after="0" w:line="276" w:lineRule="auto"/>
        <w:ind w:left="-567" w:firstLine="0"/>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изучить</w:t>
      </w:r>
      <w:r w:rsidR="006F6AEE" w:rsidRPr="006F6AEE">
        <w:rPr>
          <w:rFonts w:ascii="Times New Roman" w:eastAsia="Times New Roman" w:hAnsi="Times New Roman" w:cs="Times New Roman"/>
          <w:kern w:val="0"/>
          <w:sz w:val="28"/>
          <w:szCs w:val="28"/>
          <w:lang w:eastAsia="ru-RU"/>
          <w14:ligatures w14:val="none"/>
        </w:rPr>
        <w:t xml:space="preserve"> причины участия детей в войне;</w:t>
      </w:r>
    </w:p>
    <w:p w14:paraId="2BF69CCC" w14:textId="77777777" w:rsidR="006F6AEE" w:rsidRDefault="006F6AEE" w:rsidP="008928C5">
      <w:pPr>
        <w:numPr>
          <w:ilvl w:val="0"/>
          <w:numId w:val="2"/>
        </w:numPr>
        <w:tabs>
          <w:tab w:val="clear" w:pos="720"/>
        </w:tabs>
        <w:spacing w:after="0" w:line="276" w:lineRule="auto"/>
        <w:ind w:left="-567" w:firstLine="0"/>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рассказать о судьбах отдельных детей периода войны.</w:t>
      </w:r>
    </w:p>
    <w:p w14:paraId="6B83164E" w14:textId="54BFD868" w:rsidR="006F6AEE" w:rsidRPr="006F6AEE" w:rsidRDefault="006F6AEE" w:rsidP="008928C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Оборудование:</w:t>
      </w:r>
      <w:r w:rsidRPr="006F6AEE">
        <w:rPr>
          <w:rFonts w:ascii="Times New Roman" w:eastAsia="Times New Roman" w:hAnsi="Times New Roman" w:cs="Times New Roman"/>
          <w:kern w:val="0"/>
          <w:sz w:val="28"/>
          <w:szCs w:val="28"/>
          <w:lang w:eastAsia="ru-RU"/>
          <w14:ligatures w14:val="none"/>
        </w:rPr>
        <w:t xml:space="preserve"> рисунки детей, </w:t>
      </w:r>
      <w:r>
        <w:rPr>
          <w:rFonts w:ascii="Times New Roman" w:eastAsia="Times New Roman" w:hAnsi="Times New Roman" w:cs="Times New Roman"/>
          <w:kern w:val="0"/>
          <w:sz w:val="28"/>
          <w:szCs w:val="28"/>
          <w:lang w:eastAsia="ru-RU"/>
          <w14:ligatures w14:val="none"/>
        </w:rPr>
        <w:t xml:space="preserve">портреты пионеров-солдат, </w:t>
      </w:r>
      <w:r w:rsidRPr="006F6AEE">
        <w:rPr>
          <w:rFonts w:ascii="Times New Roman" w:eastAsia="Times New Roman" w:hAnsi="Times New Roman" w:cs="Times New Roman"/>
          <w:kern w:val="0"/>
          <w:sz w:val="28"/>
          <w:szCs w:val="28"/>
          <w:lang w:eastAsia="ru-RU"/>
          <w14:ligatures w14:val="none"/>
        </w:rPr>
        <w:t>видео, компьютер, проектор, экран</w:t>
      </w:r>
    </w:p>
    <w:p w14:paraId="6A84761C" w14:textId="757A2667" w:rsidR="006F6AEE" w:rsidRDefault="006F6AEE" w:rsidP="006F6AEE">
      <w:pPr>
        <w:spacing w:after="0" w:line="276" w:lineRule="auto"/>
        <w:ind w:left="-567" w:firstLine="567"/>
        <w:jc w:val="center"/>
        <w:rPr>
          <w:rFonts w:ascii="Times New Roman" w:eastAsia="Times New Roman" w:hAnsi="Times New Roman" w:cs="Times New Roman"/>
          <w:b/>
          <w:bCs/>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Ход классного часа</w:t>
      </w:r>
    </w:p>
    <w:p w14:paraId="7119D7D1" w14:textId="77777777" w:rsidR="006F6AEE" w:rsidRPr="006F6AEE" w:rsidRDefault="006F6AEE" w:rsidP="006F6AEE">
      <w:pPr>
        <w:spacing w:after="0" w:line="276" w:lineRule="auto"/>
        <w:ind w:left="-567" w:firstLine="567"/>
        <w:jc w:val="center"/>
        <w:rPr>
          <w:rFonts w:ascii="Times New Roman" w:eastAsia="Times New Roman" w:hAnsi="Times New Roman" w:cs="Times New Roman"/>
          <w:b/>
          <w:bCs/>
          <w:kern w:val="0"/>
          <w:sz w:val="28"/>
          <w:szCs w:val="28"/>
          <w:lang w:eastAsia="ru-RU"/>
          <w14:ligatures w14:val="none"/>
        </w:rPr>
      </w:pPr>
    </w:p>
    <w:p w14:paraId="315030E5" w14:textId="285BD38D" w:rsidR="0041562A" w:rsidRPr="006F6AEE"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Учитель</w:t>
      </w:r>
      <w:r w:rsidRPr="006F6AEE">
        <w:rPr>
          <w:rFonts w:ascii="Times New Roman" w:eastAsia="Times New Roman" w:hAnsi="Times New Roman" w:cs="Times New Roman"/>
          <w:i/>
          <w:iCs/>
          <w:kern w:val="0"/>
          <w:sz w:val="28"/>
          <w:szCs w:val="28"/>
          <w:lang w:eastAsia="ru-RU"/>
          <w14:ligatures w14:val="none"/>
        </w:rPr>
        <w:t>. </w:t>
      </w:r>
      <w:proofErr w:type="gramStart"/>
      <w:r w:rsidR="006F6AEE" w:rsidRPr="006F6AEE">
        <w:rPr>
          <w:rFonts w:ascii="Times New Roman" w:eastAsia="Times New Roman" w:hAnsi="Times New Roman" w:cs="Times New Roman"/>
          <w:i/>
          <w:iCs/>
          <w:kern w:val="0"/>
          <w:sz w:val="28"/>
          <w:szCs w:val="28"/>
          <w:lang w:eastAsia="ru-RU"/>
          <w14:ligatures w14:val="none"/>
        </w:rPr>
        <w:t>слайд</w:t>
      </w:r>
      <w:proofErr w:type="gramEnd"/>
      <w:r w:rsidR="006F6AEE">
        <w:rPr>
          <w:rFonts w:ascii="Times New Roman" w:eastAsia="Times New Roman" w:hAnsi="Times New Roman" w:cs="Times New Roman"/>
          <w:kern w:val="0"/>
          <w:sz w:val="28"/>
          <w:szCs w:val="28"/>
          <w:lang w:eastAsia="ru-RU"/>
          <w14:ligatures w14:val="none"/>
        </w:rPr>
        <w:t xml:space="preserve"> </w:t>
      </w:r>
      <w:r w:rsidRPr="006F6AEE">
        <w:rPr>
          <w:rFonts w:ascii="Times New Roman" w:eastAsia="Times New Roman" w:hAnsi="Times New Roman" w:cs="Times New Roman"/>
          <w:kern w:val="0"/>
          <w:sz w:val="28"/>
          <w:szCs w:val="28"/>
          <w:lang w:eastAsia="ru-RU"/>
          <w14:ligatures w14:val="none"/>
        </w:rPr>
        <w:t xml:space="preserve">Сегодня, </w:t>
      </w:r>
      <w:r w:rsidR="0041562A" w:rsidRPr="006F6AEE">
        <w:rPr>
          <w:rFonts w:ascii="Times New Roman" w:eastAsia="Times New Roman" w:hAnsi="Times New Roman" w:cs="Times New Roman"/>
          <w:kern w:val="0"/>
          <w:sz w:val="28"/>
          <w:szCs w:val="28"/>
          <w:lang w:eastAsia="ru-RU"/>
          <w14:ligatures w14:val="none"/>
        </w:rPr>
        <w:t>мы</w:t>
      </w:r>
      <w:r w:rsidRPr="006F6AEE">
        <w:rPr>
          <w:rFonts w:ascii="Times New Roman" w:eastAsia="Times New Roman" w:hAnsi="Times New Roman" w:cs="Times New Roman"/>
          <w:kern w:val="0"/>
          <w:sz w:val="28"/>
          <w:szCs w:val="28"/>
          <w:lang w:eastAsia="ru-RU"/>
          <w14:ligatures w14:val="none"/>
        </w:rPr>
        <w:t xml:space="preserve"> вспомни</w:t>
      </w:r>
      <w:r w:rsidR="0041562A" w:rsidRPr="006F6AEE">
        <w:rPr>
          <w:rFonts w:ascii="Times New Roman" w:eastAsia="Times New Roman" w:hAnsi="Times New Roman" w:cs="Times New Roman"/>
          <w:kern w:val="0"/>
          <w:sz w:val="28"/>
          <w:szCs w:val="28"/>
          <w:lang w:eastAsia="ru-RU"/>
          <w14:ligatures w14:val="none"/>
        </w:rPr>
        <w:t>м</w:t>
      </w:r>
      <w:r w:rsidRPr="006F6AEE">
        <w:rPr>
          <w:rFonts w:ascii="Times New Roman" w:eastAsia="Times New Roman" w:hAnsi="Times New Roman" w:cs="Times New Roman"/>
          <w:kern w:val="0"/>
          <w:sz w:val="28"/>
          <w:szCs w:val="28"/>
          <w:lang w:eastAsia="ru-RU"/>
          <w14:ligatures w14:val="none"/>
        </w:rPr>
        <w:t xml:space="preserve"> не только тех, кто воевал на фронте и работал в тылу</w:t>
      </w:r>
      <w:r w:rsidR="000D7D3F">
        <w:rPr>
          <w:rFonts w:ascii="Times New Roman" w:eastAsia="Times New Roman" w:hAnsi="Times New Roman" w:cs="Times New Roman"/>
          <w:kern w:val="0"/>
          <w:sz w:val="28"/>
          <w:szCs w:val="28"/>
          <w:lang w:eastAsia="ru-RU"/>
          <w14:ligatures w14:val="none"/>
        </w:rPr>
        <w:t>,</w:t>
      </w:r>
      <w:r w:rsidRPr="006F6AEE">
        <w:rPr>
          <w:rFonts w:ascii="Times New Roman" w:eastAsia="Times New Roman" w:hAnsi="Times New Roman" w:cs="Times New Roman"/>
          <w:kern w:val="0"/>
          <w:sz w:val="28"/>
          <w:szCs w:val="28"/>
          <w:lang w:eastAsia="ru-RU"/>
          <w14:ligatures w14:val="none"/>
        </w:rPr>
        <w:t xml:space="preserve"> приближая нашу победу. Мы поговорим о судьбах ваших ровесников, детей войны, о </w:t>
      </w:r>
      <w:r w:rsidR="0041562A" w:rsidRPr="006F6AEE">
        <w:rPr>
          <w:rFonts w:ascii="Times New Roman" w:eastAsia="Times New Roman" w:hAnsi="Times New Roman" w:cs="Times New Roman"/>
          <w:kern w:val="0"/>
          <w:sz w:val="28"/>
          <w:szCs w:val="28"/>
          <w:lang w:eastAsia="ru-RU"/>
          <w14:ligatures w14:val="none"/>
        </w:rPr>
        <w:t>том,</w:t>
      </w:r>
      <w:r w:rsidRPr="006F6AEE">
        <w:rPr>
          <w:rFonts w:ascii="Times New Roman" w:eastAsia="Times New Roman" w:hAnsi="Times New Roman" w:cs="Times New Roman"/>
          <w:kern w:val="0"/>
          <w:sz w:val="28"/>
          <w:szCs w:val="28"/>
          <w:lang w:eastAsia="ru-RU"/>
          <w14:ligatures w14:val="none"/>
        </w:rPr>
        <w:t xml:space="preserve"> как они жили и боролись с врагом, за что умирали. </w:t>
      </w:r>
    </w:p>
    <w:p w14:paraId="57CF8325" w14:textId="77777777" w:rsidR="006F6AEE"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 xml:space="preserve">22 июня 1941 г. с началом войны детство для них </w:t>
      </w:r>
      <w:r w:rsidR="0041562A" w:rsidRPr="006F6AEE">
        <w:rPr>
          <w:rFonts w:ascii="Times New Roman" w:eastAsia="Times New Roman" w:hAnsi="Times New Roman" w:cs="Times New Roman"/>
          <w:kern w:val="0"/>
          <w:sz w:val="28"/>
          <w:szCs w:val="28"/>
          <w:lang w:eastAsia="ru-RU"/>
          <w14:ligatures w14:val="none"/>
        </w:rPr>
        <w:t>закончилось,</w:t>
      </w:r>
      <w:r w:rsidRPr="006F6AEE">
        <w:rPr>
          <w:rFonts w:ascii="Times New Roman" w:eastAsia="Times New Roman" w:hAnsi="Times New Roman" w:cs="Times New Roman"/>
          <w:kern w:val="0"/>
          <w:sz w:val="28"/>
          <w:szCs w:val="28"/>
          <w:lang w:eastAsia="ru-RU"/>
          <w14:ligatures w14:val="none"/>
        </w:rPr>
        <w:t xml:space="preserve"> и они несли все тяготы войны наравне со взрослыми. В первую очередь мы осветим судьбы детей г. Сталинграда.</w:t>
      </w:r>
    </w:p>
    <w:p w14:paraId="2721995D" w14:textId="4EE713E2" w:rsidR="0041562A" w:rsidRPr="006F6AEE"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Сегодня их остается все меньше и меньше и поэтому их рассказы и воспоминания очень ценны и дороги для нас</w:t>
      </w:r>
      <w:r w:rsidR="005A001E" w:rsidRPr="006F6AEE">
        <w:rPr>
          <w:rFonts w:ascii="Times New Roman" w:eastAsia="Times New Roman" w:hAnsi="Times New Roman" w:cs="Times New Roman"/>
          <w:b/>
          <w:bCs/>
          <w:kern w:val="0"/>
          <w:sz w:val="28"/>
          <w:szCs w:val="28"/>
          <w:lang w:eastAsia="ru-RU"/>
          <w14:ligatures w14:val="none"/>
        </w:rPr>
        <w:t>.</w:t>
      </w:r>
    </w:p>
    <w:p w14:paraId="3017033E" w14:textId="5F13C3DC" w:rsidR="005A001E" w:rsidRPr="006F6AEE" w:rsidRDefault="006F6AEE" w:rsidP="006F6AEE">
      <w:pPr>
        <w:spacing w:after="0" w:line="276" w:lineRule="auto"/>
        <w:ind w:left="-567"/>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w:t>
      </w:r>
      <w:r>
        <w:rPr>
          <w:rFonts w:ascii="Times New Roman" w:eastAsia="Times New Roman" w:hAnsi="Times New Roman" w:cs="Times New Roman"/>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В России есть немало городов,</w:t>
      </w:r>
      <w:r w:rsidR="00F722A0" w:rsidRPr="006F6AEE">
        <w:rPr>
          <w:rFonts w:ascii="Times New Roman" w:eastAsia="Times New Roman" w:hAnsi="Times New Roman" w:cs="Times New Roman"/>
          <w:kern w:val="0"/>
          <w:sz w:val="28"/>
          <w:szCs w:val="28"/>
          <w:lang w:eastAsia="ru-RU"/>
          <w14:ligatures w14:val="none"/>
        </w:rPr>
        <w:br/>
      </w:r>
      <w:r w:rsidR="0041562A" w:rsidRPr="006F6AEE">
        <w:rPr>
          <w:rFonts w:ascii="Times New Roman" w:eastAsia="Times New Roman" w:hAnsi="Times New Roman" w:cs="Times New Roman"/>
          <w:kern w:val="0"/>
          <w:sz w:val="28"/>
          <w:szCs w:val="28"/>
          <w:lang w:eastAsia="ru-RU"/>
          <w14:ligatures w14:val="none"/>
        </w:rPr>
        <w:t>В сражениях,</w:t>
      </w:r>
      <w:r w:rsidR="00F722A0" w:rsidRPr="006F6AEE">
        <w:rPr>
          <w:rFonts w:ascii="Times New Roman" w:eastAsia="Times New Roman" w:hAnsi="Times New Roman" w:cs="Times New Roman"/>
          <w:kern w:val="0"/>
          <w:sz w:val="28"/>
          <w:szCs w:val="28"/>
          <w:lang w:eastAsia="ru-RU"/>
          <w14:ligatures w14:val="none"/>
        </w:rPr>
        <w:t xml:space="preserve"> прославивших державу</w:t>
      </w:r>
      <w:r w:rsidR="00F722A0" w:rsidRPr="006F6AEE">
        <w:rPr>
          <w:rFonts w:ascii="Times New Roman" w:eastAsia="Times New Roman" w:hAnsi="Times New Roman" w:cs="Times New Roman"/>
          <w:kern w:val="0"/>
          <w:sz w:val="28"/>
          <w:szCs w:val="28"/>
          <w:lang w:eastAsia="ru-RU"/>
          <w14:ligatures w14:val="none"/>
        </w:rPr>
        <w:br/>
        <w:t>И в их числе любой из нас готов</w:t>
      </w:r>
      <w:r w:rsidR="00F722A0" w:rsidRPr="006F6AEE">
        <w:rPr>
          <w:rFonts w:ascii="Times New Roman" w:eastAsia="Times New Roman" w:hAnsi="Times New Roman" w:cs="Times New Roman"/>
          <w:kern w:val="0"/>
          <w:sz w:val="28"/>
          <w:szCs w:val="28"/>
          <w:lang w:eastAsia="ru-RU"/>
          <w14:ligatures w14:val="none"/>
        </w:rPr>
        <w:br/>
        <w:t>Назвать наш Волгоград по праву.</w:t>
      </w:r>
      <w:r w:rsidR="00F722A0" w:rsidRPr="006F6AEE">
        <w:rPr>
          <w:rFonts w:ascii="Times New Roman" w:eastAsia="Times New Roman" w:hAnsi="Times New Roman" w:cs="Times New Roman"/>
          <w:kern w:val="0"/>
          <w:sz w:val="28"/>
          <w:szCs w:val="28"/>
          <w:lang w:eastAsia="ru-RU"/>
          <w14:ligatures w14:val="none"/>
        </w:rPr>
        <w:br/>
        <w:t>Давно ушли суровые года,</w:t>
      </w:r>
      <w:r w:rsidR="00F722A0" w:rsidRPr="006F6AEE">
        <w:rPr>
          <w:rFonts w:ascii="Times New Roman" w:eastAsia="Times New Roman" w:hAnsi="Times New Roman" w:cs="Times New Roman"/>
          <w:kern w:val="0"/>
          <w:sz w:val="28"/>
          <w:szCs w:val="28"/>
          <w:lang w:eastAsia="ru-RU"/>
          <w14:ligatures w14:val="none"/>
        </w:rPr>
        <w:br/>
        <w:t>Но боевая слава – легендарна.</w:t>
      </w:r>
      <w:r w:rsidR="00F722A0" w:rsidRPr="006F6AEE">
        <w:rPr>
          <w:rFonts w:ascii="Times New Roman" w:eastAsia="Times New Roman" w:hAnsi="Times New Roman" w:cs="Times New Roman"/>
          <w:kern w:val="0"/>
          <w:sz w:val="28"/>
          <w:szCs w:val="28"/>
          <w:lang w:eastAsia="ru-RU"/>
          <w14:ligatures w14:val="none"/>
        </w:rPr>
        <w:br/>
        <w:t>О том, что ты героем был тогда,</w:t>
      </w:r>
      <w:r w:rsidR="00F722A0" w:rsidRPr="006F6AEE">
        <w:rPr>
          <w:rFonts w:ascii="Times New Roman" w:eastAsia="Times New Roman" w:hAnsi="Times New Roman" w:cs="Times New Roman"/>
          <w:kern w:val="0"/>
          <w:sz w:val="28"/>
          <w:szCs w:val="28"/>
          <w:lang w:eastAsia="ru-RU"/>
          <w14:ligatures w14:val="none"/>
        </w:rPr>
        <w:br/>
        <w:t>Расскажет быль о Сталинграде.</w:t>
      </w:r>
    </w:p>
    <w:p w14:paraId="0A09C270" w14:textId="242DA8AE" w:rsidR="00F722A0"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Учитель.</w:t>
      </w:r>
      <w:r w:rsidRPr="006F6AEE">
        <w:rPr>
          <w:rFonts w:ascii="Times New Roman" w:eastAsia="Times New Roman" w:hAnsi="Times New Roman" w:cs="Times New Roman"/>
          <w:kern w:val="0"/>
          <w:sz w:val="28"/>
          <w:szCs w:val="28"/>
          <w:lang w:eastAsia="ru-RU"/>
          <w14:ligatures w14:val="none"/>
        </w:rPr>
        <w:t> </w:t>
      </w:r>
      <w:r w:rsidR="00F722A0" w:rsidRPr="006F6AEE">
        <w:rPr>
          <w:rFonts w:ascii="Times New Roman" w:eastAsia="Times New Roman" w:hAnsi="Times New Roman" w:cs="Times New Roman"/>
          <w:kern w:val="0"/>
          <w:sz w:val="28"/>
          <w:szCs w:val="28"/>
          <w:lang w:eastAsia="ru-RU"/>
          <w14:ligatures w14:val="none"/>
        </w:rPr>
        <w:t> </w:t>
      </w:r>
      <w:r w:rsidRPr="006F6AEE">
        <w:rPr>
          <w:rFonts w:ascii="Times New Roman" w:eastAsia="Times New Roman" w:hAnsi="Times New Roman" w:cs="Times New Roman"/>
          <w:i/>
          <w:iCs/>
          <w:kern w:val="0"/>
          <w:sz w:val="28"/>
          <w:szCs w:val="28"/>
          <w:lang w:eastAsia="ru-RU"/>
          <w14:ligatures w14:val="none"/>
        </w:rPr>
        <w:t>слайд</w:t>
      </w:r>
      <w:r>
        <w:rPr>
          <w:rFonts w:ascii="Times New Roman" w:eastAsia="Times New Roman" w:hAnsi="Times New Roman" w:cs="Times New Roman"/>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Сталинградская битва – одна из крупнейших битв Второй мировой войны. Летом 1942 г. обстановка на фронт</w:t>
      </w:r>
      <w:r w:rsidR="001E160F">
        <w:rPr>
          <w:rFonts w:ascii="Times New Roman" w:eastAsia="Times New Roman" w:hAnsi="Times New Roman" w:cs="Times New Roman"/>
          <w:kern w:val="0"/>
          <w:sz w:val="28"/>
          <w:szCs w:val="28"/>
          <w:lang w:eastAsia="ru-RU"/>
          <w14:ligatures w14:val="none"/>
        </w:rPr>
        <w:t>е</w:t>
      </w:r>
      <w:r w:rsidR="00F722A0" w:rsidRPr="006F6AEE">
        <w:rPr>
          <w:rFonts w:ascii="Times New Roman" w:eastAsia="Times New Roman" w:hAnsi="Times New Roman" w:cs="Times New Roman"/>
          <w:kern w:val="0"/>
          <w:sz w:val="28"/>
          <w:szCs w:val="28"/>
          <w:lang w:eastAsia="ru-RU"/>
          <w14:ligatures w14:val="none"/>
        </w:rPr>
        <w:t xml:space="preserve"> складывалась далеко не в пользу нашего государства. Имея полное превосходство в силах, противник вел бешеное наступление. Гитлеровцы рассчитывали захватить Сталинград в короткий </w:t>
      </w:r>
      <w:r w:rsidR="00F722A0" w:rsidRPr="006F6AEE">
        <w:rPr>
          <w:rFonts w:ascii="Times New Roman" w:eastAsia="Times New Roman" w:hAnsi="Times New Roman" w:cs="Times New Roman"/>
          <w:kern w:val="0"/>
          <w:sz w:val="28"/>
          <w:szCs w:val="28"/>
          <w:lang w:eastAsia="ru-RU"/>
          <w14:ligatures w14:val="none"/>
        </w:rPr>
        <w:lastRenderedPageBreak/>
        <w:t>срок и силами только 6-й армии, но они не рассчитывали, что упорное сопротивление советских войск спутает их планы.</w:t>
      </w:r>
    </w:p>
    <w:p w14:paraId="3374E861" w14:textId="0CFAE5DD" w:rsidR="00F722A0"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12 июля фашистские войска вторглись на территорию Сталинградской области, а 23 августа 1942 года около четырех часов дня немецкие самолеты подвергли варварской бомбардировке Сталинград. За один день противник совершил более 2000 вылетов. Город был превращен в руины, погибло свыше 40 тысяч мирных жителей. 23 августа 1942 года – самая скорбная дата в истории города.</w:t>
      </w:r>
      <w:r w:rsidR="006F6AEE">
        <w:rPr>
          <w:rFonts w:ascii="Times New Roman" w:eastAsia="Times New Roman" w:hAnsi="Times New Roman" w:cs="Times New Roman"/>
          <w:kern w:val="0"/>
          <w:sz w:val="28"/>
          <w:szCs w:val="28"/>
          <w:lang w:eastAsia="ru-RU"/>
          <w14:ligatures w14:val="none"/>
        </w:rPr>
        <w:t xml:space="preserve"> </w:t>
      </w:r>
      <w:r w:rsidR="006F6AEE" w:rsidRPr="006F6AEE">
        <w:rPr>
          <w:rFonts w:ascii="Times New Roman" w:eastAsia="Times New Roman" w:hAnsi="Times New Roman" w:cs="Times New Roman"/>
          <w:i/>
          <w:iCs/>
          <w:kern w:val="0"/>
          <w:sz w:val="28"/>
          <w:szCs w:val="28"/>
          <w:lang w:eastAsia="ru-RU"/>
          <w14:ligatures w14:val="none"/>
        </w:rPr>
        <w:t>слайд</w:t>
      </w:r>
    </w:p>
    <w:p w14:paraId="0CD93E88" w14:textId="40B8C19F"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r w:rsidRPr="006F6AEE">
        <w:rPr>
          <w:rFonts w:ascii="Times New Roman" w:eastAsia="Times New Roman" w:hAnsi="Times New Roman" w:cs="Times New Roman"/>
          <w:kern w:val="0"/>
          <w:sz w:val="28"/>
          <w:szCs w:val="28"/>
          <w:lang w:eastAsia="ru-RU"/>
          <w14:ligatures w14:val="none"/>
        </w:rPr>
        <w:t>Кто ты, с Днепра или с Дона,</w:t>
      </w:r>
    </w:p>
    <w:p w14:paraId="0540AA79"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Родины верный солдат?</w:t>
      </w:r>
    </w:p>
    <w:p w14:paraId="1CD886E0"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Под боевые знамена</w:t>
      </w:r>
    </w:p>
    <w:p w14:paraId="39BB0B94"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Всех нас собрал Сталинград.</w:t>
      </w:r>
    </w:p>
    <w:p w14:paraId="57B7FC30"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Тучи над Волгой клубятся,</w:t>
      </w:r>
    </w:p>
    <w:p w14:paraId="4852ABF5"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Бой от зари до зари,</w:t>
      </w:r>
    </w:p>
    <w:p w14:paraId="269BACC6"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Все мы теперь сталинградцы,</w:t>
      </w:r>
    </w:p>
    <w:p w14:paraId="3D3FE872"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Все мы теперь волгари.</w:t>
      </w:r>
    </w:p>
    <w:p w14:paraId="57C51FF3"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Помнишь, как в бой за Царицын</w:t>
      </w:r>
    </w:p>
    <w:p w14:paraId="40679281"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Шел за отрядом отряд?</w:t>
      </w:r>
    </w:p>
    <w:p w14:paraId="606C47E9"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Подвиг отцов повторился</w:t>
      </w:r>
    </w:p>
    <w:p w14:paraId="350FA8CF"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 битве за наш Сталинград.</w:t>
      </w:r>
    </w:p>
    <w:p w14:paraId="34CBEE02"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С нами Отчизна родная,</w:t>
      </w:r>
    </w:p>
    <w:p w14:paraId="0E769048"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Мы не отступим назад,</w:t>
      </w:r>
    </w:p>
    <w:p w14:paraId="7589CD8E"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Чтобы из дымных развалин</w:t>
      </w:r>
    </w:p>
    <w:p w14:paraId="429FB1A7"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Встал наш родной Сталинград.</w:t>
      </w:r>
    </w:p>
    <w:p w14:paraId="036F3142"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Будет опять озаряться</w:t>
      </w:r>
    </w:p>
    <w:p w14:paraId="5BC15F6E" w14:textId="77777777" w:rsidR="006F6AEE"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Волга сияньем зари.</w:t>
      </w:r>
    </w:p>
    <w:p w14:paraId="4BC2B3FB" w14:textId="77777777" w:rsid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Все мы теперь сталинградцы,</w:t>
      </w:r>
    </w:p>
    <w:p w14:paraId="7527A45B" w14:textId="36253082" w:rsid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Все мы теперь волгари.</w:t>
      </w:r>
    </w:p>
    <w:p w14:paraId="063B0B01" w14:textId="0149DDC8" w:rsidR="00F722A0" w:rsidRPr="006F6AEE" w:rsidRDefault="006F6AEE"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Учитель.</w:t>
      </w:r>
      <w:r w:rsidRPr="006F6AEE">
        <w:rPr>
          <w:rFonts w:ascii="Times New Roman" w:eastAsia="Times New Roman" w:hAnsi="Times New Roman" w:cs="Times New Roman"/>
          <w:kern w:val="0"/>
          <w:sz w:val="28"/>
          <w:szCs w:val="28"/>
          <w:lang w:eastAsia="ru-RU"/>
          <w14:ligatures w14:val="none"/>
        </w:rPr>
        <w:t> </w:t>
      </w:r>
      <w:r w:rsidRPr="006F6AEE">
        <w:rPr>
          <w:rFonts w:ascii="Times New Roman" w:eastAsia="Times New Roman" w:hAnsi="Times New Roman" w:cs="Times New Roman"/>
          <w:i/>
          <w:iCs/>
          <w:kern w:val="0"/>
          <w:sz w:val="28"/>
          <w:szCs w:val="28"/>
          <w:lang w:eastAsia="ru-RU"/>
          <w14:ligatures w14:val="none"/>
        </w:rPr>
        <w:t>слайд</w:t>
      </w:r>
      <w:r w:rsidRPr="006F6AEE">
        <w:rPr>
          <w:rFonts w:ascii="Times New Roman" w:eastAsia="Times New Roman" w:hAnsi="Times New Roman" w:cs="Times New Roman"/>
          <w:kern w:val="0"/>
          <w:sz w:val="28"/>
          <w:szCs w:val="28"/>
          <w:lang w:eastAsia="ru-RU"/>
          <w14:ligatures w14:val="none"/>
        </w:rPr>
        <w:t> </w:t>
      </w:r>
      <w:r w:rsidR="00F722A0" w:rsidRPr="006F6AEE">
        <w:rPr>
          <w:rFonts w:ascii="Times New Roman" w:eastAsia="Times New Roman" w:hAnsi="Times New Roman" w:cs="Times New Roman"/>
          <w:kern w:val="0"/>
          <w:sz w:val="28"/>
          <w:szCs w:val="28"/>
          <w:lang w:eastAsia="ru-RU"/>
          <w14:ligatures w14:val="none"/>
        </w:rPr>
        <w:t>Немцы 13 сентября начали штурм Сталинграда. Завязались уличные бои. К исходу дня немецкие части овладели вокзалом и господствующей высотой – Мамаевым курганом. Но прибывшая с левобережья 13-я гвардейская дивизия генерала А.И. Родимцева выбила фашистов из центра города, а затем захватила и курган. Две недели шла яростная борьба за вокзал. 13 раз он переходил из рук в руки. 14 октября стал самым страшным</w:t>
      </w:r>
      <w:r w:rsidR="003B1918">
        <w:rPr>
          <w:rFonts w:ascii="Times New Roman" w:eastAsia="Times New Roman" w:hAnsi="Times New Roman" w:cs="Times New Roman"/>
          <w:kern w:val="0"/>
          <w:sz w:val="28"/>
          <w:szCs w:val="28"/>
          <w:lang w:eastAsia="ru-RU"/>
          <w14:ligatures w14:val="none"/>
        </w:rPr>
        <w:t xml:space="preserve"> днём</w:t>
      </w:r>
      <w:r w:rsidR="00F722A0" w:rsidRPr="006F6AEE">
        <w:rPr>
          <w:rFonts w:ascii="Times New Roman" w:eastAsia="Times New Roman" w:hAnsi="Times New Roman" w:cs="Times New Roman"/>
          <w:kern w:val="0"/>
          <w:sz w:val="28"/>
          <w:szCs w:val="28"/>
          <w:lang w:eastAsia="ru-RU"/>
          <w14:ligatures w14:val="none"/>
        </w:rPr>
        <w:t xml:space="preserve"> для защитников Сталинграда. Всё утро город беспрерывно бомбили. Горело всё: и земля, и вода, и люди. Все дни месяца были самыми тяжёлыми. Но наши солдаты продолжали верить в победу.</w:t>
      </w:r>
    </w:p>
    <w:p w14:paraId="07B67FB6" w14:textId="349F9D4F" w:rsidR="00F722A0" w:rsidRPr="006F6AEE"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proofErr w:type="gramStart"/>
      <w:r w:rsidRPr="00686EF3">
        <w:rPr>
          <w:rFonts w:ascii="Times New Roman" w:eastAsia="Times New Roman" w:hAnsi="Times New Roman" w:cs="Times New Roman"/>
          <w:i/>
          <w:iCs/>
          <w:kern w:val="0"/>
          <w:sz w:val="28"/>
          <w:szCs w:val="28"/>
          <w:lang w:eastAsia="ru-RU"/>
          <w14:ligatures w14:val="none"/>
        </w:rPr>
        <w:t>слайд</w:t>
      </w:r>
      <w:proofErr w:type="gramEnd"/>
      <w:r w:rsidR="00F722A0" w:rsidRPr="006F6AEE">
        <w:rPr>
          <w:rFonts w:ascii="Times New Roman" w:eastAsia="Times New Roman" w:hAnsi="Times New Roman" w:cs="Times New Roman"/>
          <w:kern w:val="0"/>
          <w:sz w:val="28"/>
          <w:szCs w:val="28"/>
          <w:lang w:eastAsia="ru-RU"/>
          <w14:ligatures w14:val="none"/>
        </w:rPr>
        <w:t xml:space="preserve"> В дни Сталинградской битвы Мамаев курган стал ключевой позицией обороны города. Кто держал вершину кургана в своих руках, тот господствовал над округой. Вот почему здесь столько дней и ночей бушевала жесточайшая битва. В дни боёв, даже зимой, курган чернел, как обугленный. Здесь насмерть стояли </w:t>
      </w:r>
      <w:r w:rsidR="00F722A0" w:rsidRPr="006F6AEE">
        <w:rPr>
          <w:rFonts w:ascii="Times New Roman" w:eastAsia="Times New Roman" w:hAnsi="Times New Roman" w:cs="Times New Roman"/>
          <w:kern w:val="0"/>
          <w:sz w:val="28"/>
          <w:szCs w:val="28"/>
          <w:lang w:eastAsia="ru-RU"/>
          <w14:ligatures w14:val="none"/>
        </w:rPr>
        <w:lastRenderedPageBreak/>
        <w:t>советские воины, сражаясь за ключевую позицию обороны города, здесь решалась судьба будущей победы.</w:t>
      </w:r>
    </w:p>
    <w:p w14:paraId="7F4E26EE" w14:textId="30C69971" w:rsidR="00F722A0" w:rsidRPr="006F6AEE"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19 ноября 1942 г. предутреннюю тишину донских степей разорвали мощные залпы свыше 7 тыс. орудий и минометов Юго-Западного и Донского фронтов. На врага обрушилась огненная лавина реактивных снарядов "Катюш". Войска обоих фронтов одновременно перешли в наступление, прорвали оборону противника и, ломая его ожесточенное сопротивление, пошли вперед. 23 ноября соединения фронтов встретились. Группировка противника численностью в 330 тысяч человек с многочисленной техникой попала в окружение.</w:t>
      </w:r>
    </w:p>
    <w:p w14:paraId="7438730A" w14:textId="36750724" w:rsidR="00F722A0" w:rsidRPr="006F6AEE" w:rsidRDefault="00F722A0" w:rsidP="00686EF3">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 Командование вермахта приняло решение удерживать Сталинград и блокировать окруженные войска, и танковая группировка под командованием генерала Гота 12 декабря 1942 года переходит в наступление. К 19 декабря в наступлении уже участвовало свыше 300 немецких танков. Но благодаря мужеству и стойкости советских войск наступление удалось остановить, а затем, с приходом подкреплени</w:t>
      </w:r>
      <w:r w:rsidR="002C2769">
        <w:rPr>
          <w:rFonts w:ascii="Times New Roman" w:eastAsia="Times New Roman" w:hAnsi="Times New Roman" w:cs="Times New Roman"/>
          <w:kern w:val="0"/>
          <w:sz w:val="28"/>
          <w:szCs w:val="28"/>
          <w:lang w:eastAsia="ru-RU"/>
          <w14:ligatures w14:val="none"/>
        </w:rPr>
        <w:t>я</w:t>
      </w:r>
      <w:r w:rsidRPr="006F6AEE">
        <w:rPr>
          <w:rFonts w:ascii="Times New Roman" w:eastAsia="Times New Roman" w:hAnsi="Times New Roman" w:cs="Times New Roman"/>
          <w:kern w:val="0"/>
          <w:sz w:val="28"/>
          <w:szCs w:val="28"/>
          <w:lang w:eastAsia="ru-RU"/>
          <w14:ligatures w14:val="none"/>
        </w:rPr>
        <w:t>, отбросить от Сталинграда на 200 километров.</w:t>
      </w:r>
    </w:p>
    <w:p w14:paraId="34A24D21" w14:textId="468F5701" w:rsidR="00F722A0" w:rsidRPr="006F6AEE" w:rsidRDefault="00686EF3"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86EF3">
        <w:rPr>
          <w:rFonts w:ascii="Times New Roman" w:eastAsia="Times New Roman" w:hAnsi="Times New Roman" w:cs="Times New Roman"/>
          <w:i/>
          <w:iCs/>
          <w:kern w:val="0"/>
          <w:sz w:val="28"/>
          <w:szCs w:val="28"/>
          <w:lang w:eastAsia="ru-RU"/>
          <w14:ligatures w14:val="none"/>
        </w:rPr>
        <w:t xml:space="preserve">Слайд </w:t>
      </w:r>
      <w:r w:rsidR="00F722A0" w:rsidRPr="006F6AEE">
        <w:rPr>
          <w:rFonts w:ascii="Times New Roman" w:eastAsia="Times New Roman" w:hAnsi="Times New Roman" w:cs="Times New Roman"/>
          <w:kern w:val="0"/>
          <w:sz w:val="28"/>
          <w:szCs w:val="28"/>
          <w:lang w:eastAsia="ru-RU"/>
          <w14:ligatures w14:val="none"/>
        </w:rPr>
        <w:t>10 января громом орудий и реактивных установок начался завершающий этап разгрома врага, 31 января войска 64-й армии взяли в плен Паулюса вместе со штабом. Мощные удары советских войск подавили последние очаги сопротивления. 2 февраля 1943 г. в 16.00 историческая Сталинградская битва закончилась.</w:t>
      </w:r>
    </w:p>
    <w:p w14:paraId="126288B5" w14:textId="77777777" w:rsidR="00F722A0" w:rsidRPr="006F6AEE" w:rsidRDefault="00F722A0" w:rsidP="006F6AEE">
      <w:pPr>
        <w:spacing w:after="0" w:line="276" w:lineRule="auto"/>
        <w:ind w:left="-567"/>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Не забывай те грозные года,</w:t>
      </w:r>
      <w:r w:rsidRPr="006F6AEE">
        <w:rPr>
          <w:rFonts w:ascii="Times New Roman" w:eastAsia="Times New Roman" w:hAnsi="Times New Roman" w:cs="Times New Roman"/>
          <w:kern w:val="0"/>
          <w:sz w:val="28"/>
          <w:szCs w:val="28"/>
          <w:lang w:eastAsia="ru-RU"/>
          <w14:ligatures w14:val="none"/>
        </w:rPr>
        <w:br/>
        <w:t>Когда кипела волжская вода,</w:t>
      </w:r>
      <w:r w:rsidRPr="006F6AEE">
        <w:rPr>
          <w:rFonts w:ascii="Times New Roman" w:eastAsia="Times New Roman" w:hAnsi="Times New Roman" w:cs="Times New Roman"/>
          <w:kern w:val="0"/>
          <w:sz w:val="28"/>
          <w:szCs w:val="28"/>
          <w:lang w:eastAsia="ru-RU"/>
          <w14:ligatures w14:val="none"/>
        </w:rPr>
        <w:br/>
        <w:t>Но выдержал железный тот солдат,</w:t>
      </w:r>
      <w:r w:rsidRPr="006F6AEE">
        <w:rPr>
          <w:rFonts w:ascii="Times New Roman" w:eastAsia="Times New Roman" w:hAnsi="Times New Roman" w:cs="Times New Roman"/>
          <w:kern w:val="0"/>
          <w:sz w:val="28"/>
          <w:szCs w:val="28"/>
          <w:lang w:eastAsia="ru-RU"/>
          <w14:ligatures w14:val="none"/>
        </w:rPr>
        <w:br/>
        <w:t>Но выстоял бессмертный Сталинград.</w:t>
      </w:r>
    </w:p>
    <w:p w14:paraId="6923389B" w14:textId="5F17241C" w:rsidR="00F722A0" w:rsidRPr="006F6AEE" w:rsidRDefault="00686EF3"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proofErr w:type="gramStart"/>
      <w:r w:rsidRPr="00686EF3">
        <w:rPr>
          <w:rFonts w:ascii="Times New Roman" w:eastAsia="Times New Roman" w:hAnsi="Times New Roman" w:cs="Times New Roman"/>
          <w:i/>
          <w:iCs/>
          <w:kern w:val="0"/>
          <w:sz w:val="28"/>
          <w:szCs w:val="28"/>
          <w:lang w:eastAsia="ru-RU"/>
          <w14:ligatures w14:val="none"/>
        </w:rPr>
        <w:t>Слайд</w:t>
      </w:r>
      <w:proofErr w:type="gramEnd"/>
      <w:r>
        <w:rPr>
          <w:rFonts w:ascii="Times New Roman" w:eastAsia="Times New Roman" w:hAnsi="Times New Roman" w:cs="Times New Roman"/>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 xml:space="preserve">Со дня освобождения Сталинграда прошло уже более </w:t>
      </w:r>
      <w:r w:rsidR="0041562A" w:rsidRPr="006F6AEE">
        <w:rPr>
          <w:rFonts w:ascii="Times New Roman" w:eastAsia="Times New Roman" w:hAnsi="Times New Roman" w:cs="Times New Roman"/>
          <w:kern w:val="0"/>
          <w:sz w:val="28"/>
          <w:szCs w:val="28"/>
          <w:lang w:eastAsia="ru-RU"/>
          <w14:ligatures w14:val="none"/>
        </w:rPr>
        <w:t>80</w:t>
      </w:r>
      <w:r w:rsidR="00F722A0" w:rsidRPr="006F6AEE">
        <w:rPr>
          <w:rFonts w:ascii="Times New Roman" w:eastAsia="Times New Roman" w:hAnsi="Times New Roman" w:cs="Times New Roman"/>
          <w:kern w:val="0"/>
          <w:sz w:val="28"/>
          <w:szCs w:val="28"/>
          <w:lang w:eastAsia="ru-RU"/>
          <w14:ligatures w14:val="none"/>
        </w:rPr>
        <w:t xml:space="preserve"> лет. Людей, воевавших в годы войны, становится все меньше и меньше. </w:t>
      </w:r>
    </w:p>
    <w:p w14:paraId="47CEF4F3" w14:textId="1529E256" w:rsidR="00F722A0" w:rsidRPr="006F6AEE" w:rsidRDefault="00686EF3" w:rsidP="006F6AEE">
      <w:pPr>
        <w:spacing w:after="0" w:line="276" w:lineRule="auto"/>
        <w:ind w:left="-567"/>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 xml:space="preserve">Я был и </w:t>
      </w:r>
      <w:r w:rsidRPr="006F6AEE">
        <w:rPr>
          <w:rFonts w:ascii="Times New Roman" w:eastAsia="Times New Roman" w:hAnsi="Times New Roman" w:cs="Times New Roman"/>
          <w:kern w:val="0"/>
          <w:sz w:val="28"/>
          <w:szCs w:val="28"/>
          <w:lang w:eastAsia="ru-RU"/>
          <w14:ligatures w14:val="none"/>
        </w:rPr>
        <w:t>пионером,</w:t>
      </w:r>
      <w:r w:rsidR="00F722A0" w:rsidRPr="006F6AEE">
        <w:rPr>
          <w:rFonts w:ascii="Times New Roman" w:eastAsia="Times New Roman" w:hAnsi="Times New Roman" w:cs="Times New Roman"/>
          <w:kern w:val="0"/>
          <w:sz w:val="28"/>
          <w:szCs w:val="28"/>
          <w:lang w:eastAsia="ru-RU"/>
          <w14:ligatures w14:val="none"/>
        </w:rPr>
        <w:t xml:space="preserve"> и солдатом,</w:t>
      </w:r>
      <w:r w:rsidR="00F722A0" w:rsidRPr="006F6AEE">
        <w:rPr>
          <w:rFonts w:ascii="Times New Roman" w:eastAsia="Times New Roman" w:hAnsi="Times New Roman" w:cs="Times New Roman"/>
          <w:kern w:val="0"/>
          <w:sz w:val="28"/>
          <w:szCs w:val="28"/>
          <w:lang w:eastAsia="ru-RU"/>
          <w14:ligatures w14:val="none"/>
        </w:rPr>
        <w:br/>
        <w:t>Но галстук заменяли мне бинты.</w:t>
      </w:r>
      <w:r w:rsidR="00F722A0" w:rsidRPr="006F6AEE">
        <w:rPr>
          <w:rFonts w:ascii="Times New Roman" w:eastAsia="Times New Roman" w:hAnsi="Times New Roman" w:cs="Times New Roman"/>
          <w:kern w:val="0"/>
          <w:sz w:val="28"/>
          <w:szCs w:val="28"/>
          <w:lang w:eastAsia="ru-RU"/>
          <w14:ligatures w14:val="none"/>
        </w:rPr>
        <w:br/>
        <w:t>Ревела смерть над нашим медсанбатом</w:t>
      </w:r>
      <w:r w:rsidR="00F722A0" w:rsidRPr="006F6AEE">
        <w:rPr>
          <w:rFonts w:ascii="Times New Roman" w:eastAsia="Times New Roman" w:hAnsi="Times New Roman" w:cs="Times New Roman"/>
          <w:kern w:val="0"/>
          <w:sz w:val="28"/>
          <w:szCs w:val="28"/>
          <w:lang w:eastAsia="ru-RU"/>
          <w14:ligatures w14:val="none"/>
        </w:rPr>
        <w:br/>
        <w:t>И с визгом обрывались с высоты.</w:t>
      </w:r>
      <w:r w:rsidR="00F722A0" w:rsidRPr="006F6AEE">
        <w:rPr>
          <w:rFonts w:ascii="Times New Roman" w:eastAsia="Times New Roman" w:hAnsi="Times New Roman" w:cs="Times New Roman"/>
          <w:kern w:val="0"/>
          <w:sz w:val="28"/>
          <w:szCs w:val="28"/>
          <w:lang w:eastAsia="ru-RU"/>
          <w14:ligatures w14:val="none"/>
        </w:rPr>
        <w:br/>
        <w:t>А я страдал отважно и упрямо,</w:t>
      </w:r>
      <w:r w:rsidR="00F722A0" w:rsidRPr="006F6AEE">
        <w:rPr>
          <w:rFonts w:ascii="Times New Roman" w:eastAsia="Times New Roman" w:hAnsi="Times New Roman" w:cs="Times New Roman"/>
          <w:kern w:val="0"/>
          <w:sz w:val="28"/>
          <w:szCs w:val="28"/>
          <w:lang w:eastAsia="ru-RU"/>
          <w14:ligatures w14:val="none"/>
        </w:rPr>
        <w:br/>
        <w:t>Срывал повязки в яростном бреду.</w:t>
      </w:r>
      <w:r w:rsidR="00F722A0" w:rsidRPr="006F6AEE">
        <w:rPr>
          <w:rFonts w:ascii="Times New Roman" w:eastAsia="Times New Roman" w:hAnsi="Times New Roman" w:cs="Times New Roman"/>
          <w:kern w:val="0"/>
          <w:sz w:val="28"/>
          <w:szCs w:val="28"/>
          <w:lang w:eastAsia="ru-RU"/>
          <w14:ligatures w14:val="none"/>
        </w:rPr>
        <w:br/>
        <w:t>Я иногда кричал по-детски: «МАМА!»</w:t>
      </w:r>
      <w:r w:rsidR="00F722A0" w:rsidRPr="006F6AEE">
        <w:rPr>
          <w:rFonts w:ascii="Times New Roman" w:eastAsia="Times New Roman" w:hAnsi="Times New Roman" w:cs="Times New Roman"/>
          <w:kern w:val="0"/>
          <w:sz w:val="28"/>
          <w:szCs w:val="28"/>
          <w:lang w:eastAsia="ru-RU"/>
          <w14:ligatures w14:val="none"/>
        </w:rPr>
        <w:br/>
        <w:t>Так было в 41-м том году.</w:t>
      </w:r>
    </w:p>
    <w:p w14:paraId="635E7EF4" w14:textId="16384623" w:rsidR="00686EF3" w:rsidRPr="00505265" w:rsidRDefault="00686EF3" w:rsidP="006F6AEE">
      <w:pPr>
        <w:spacing w:after="0" w:line="276" w:lineRule="auto"/>
        <w:ind w:left="-567" w:firstLine="567"/>
        <w:jc w:val="both"/>
        <w:rPr>
          <w:rFonts w:ascii="Times New Roman" w:eastAsia="Times New Roman" w:hAnsi="Times New Roman" w:cs="Times New Roman"/>
          <w:i/>
          <w:iCs/>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Учитель.</w:t>
      </w:r>
      <w:r>
        <w:rPr>
          <w:rFonts w:ascii="Times New Roman" w:eastAsia="Times New Roman" w:hAnsi="Times New Roman" w:cs="Times New Roman"/>
          <w:b/>
          <w:bCs/>
          <w:kern w:val="0"/>
          <w:sz w:val="28"/>
          <w:szCs w:val="28"/>
          <w:lang w:eastAsia="ru-RU"/>
          <w14:ligatures w14:val="none"/>
        </w:rPr>
        <w:t xml:space="preserve"> </w:t>
      </w:r>
      <w:r w:rsidRPr="006F6AEE">
        <w:rPr>
          <w:rFonts w:ascii="Times New Roman" w:eastAsia="Times New Roman" w:hAnsi="Times New Roman" w:cs="Times New Roman"/>
          <w:kern w:val="0"/>
          <w:sz w:val="28"/>
          <w:szCs w:val="28"/>
          <w:lang w:eastAsia="ru-RU"/>
          <w14:ligatures w14:val="none"/>
        </w:rPr>
        <w:t xml:space="preserve">Мужество и отвагу проявляли сталинградские пионеры в борьбе с врагом во время Сталинградской битвы. </w:t>
      </w:r>
      <w:r>
        <w:rPr>
          <w:rFonts w:ascii="Times New Roman" w:eastAsia="Times New Roman" w:hAnsi="Times New Roman" w:cs="Times New Roman"/>
          <w:kern w:val="0"/>
          <w:sz w:val="28"/>
          <w:szCs w:val="28"/>
          <w:lang w:eastAsia="ru-RU"/>
          <w14:ligatures w14:val="none"/>
        </w:rPr>
        <w:t xml:space="preserve">Давайте познакомимся с ними и их подвигами. </w:t>
      </w:r>
      <w:r w:rsidRPr="00505265">
        <w:rPr>
          <w:rFonts w:ascii="Times New Roman" w:eastAsia="Times New Roman" w:hAnsi="Times New Roman" w:cs="Times New Roman"/>
          <w:i/>
          <w:iCs/>
          <w:kern w:val="0"/>
          <w:sz w:val="28"/>
          <w:szCs w:val="28"/>
          <w:lang w:eastAsia="ru-RU"/>
          <w14:ligatures w14:val="none"/>
        </w:rPr>
        <w:t xml:space="preserve">(Третьеклассники рассказывают </w:t>
      </w:r>
      <w:r w:rsidR="00505265" w:rsidRPr="00505265">
        <w:rPr>
          <w:rFonts w:ascii="Times New Roman" w:eastAsia="Times New Roman" w:hAnsi="Times New Roman" w:cs="Times New Roman"/>
          <w:i/>
          <w:iCs/>
          <w:kern w:val="0"/>
          <w:sz w:val="28"/>
          <w:szCs w:val="28"/>
          <w:lang w:eastAsia="ru-RU"/>
          <w14:ligatures w14:val="none"/>
        </w:rPr>
        <w:t>о пионерах-солдатах,</w:t>
      </w:r>
      <w:r w:rsidRPr="00505265">
        <w:rPr>
          <w:rFonts w:ascii="Times New Roman" w:eastAsia="Times New Roman" w:hAnsi="Times New Roman" w:cs="Times New Roman"/>
          <w:i/>
          <w:iCs/>
          <w:kern w:val="0"/>
          <w:sz w:val="28"/>
          <w:szCs w:val="28"/>
          <w:lang w:eastAsia="ru-RU"/>
          <w14:ligatures w14:val="none"/>
        </w:rPr>
        <w:t xml:space="preserve"> которые участвовали в обо</w:t>
      </w:r>
      <w:r w:rsidR="00505265" w:rsidRPr="00505265">
        <w:rPr>
          <w:rFonts w:ascii="Times New Roman" w:eastAsia="Times New Roman" w:hAnsi="Times New Roman" w:cs="Times New Roman"/>
          <w:i/>
          <w:iCs/>
          <w:kern w:val="0"/>
          <w:sz w:val="28"/>
          <w:szCs w:val="28"/>
          <w:lang w:eastAsia="ru-RU"/>
          <w14:ligatures w14:val="none"/>
        </w:rPr>
        <w:t>роне Сталинграда. Рассказ сопровождается с слайдами.)</w:t>
      </w:r>
    </w:p>
    <w:p w14:paraId="77F89996" w14:textId="71720C9B" w:rsidR="00686EF3"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r w:rsidR="00505265" w:rsidRPr="00505265">
        <w:rPr>
          <w:rFonts w:ascii="Times New Roman" w:eastAsia="Times New Roman" w:hAnsi="Times New Roman" w:cs="Times New Roman"/>
          <w:i/>
          <w:iCs/>
          <w:kern w:val="0"/>
          <w:sz w:val="28"/>
          <w:szCs w:val="28"/>
          <w:lang w:eastAsia="ru-RU"/>
          <w14:ligatures w14:val="none"/>
        </w:rPr>
        <w:t>слайд</w:t>
      </w:r>
      <w:r w:rsidR="00505265">
        <w:rPr>
          <w:rFonts w:ascii="Times New Roman" w:eastAsia="Times New Roman" w:hAnsi="Times New Roman" w:cs="Times New Roman"/>
          <w:b/>
          <w:bCs/>
          <w:kern w:val="0"/>
          <w:sz w:val="28"/>
          <w:szCs w:val="28"/>
          <w:lang w:eastAsia="ru-RU"/>
          <w14:ligatures w14:val="none"/>
        </w:rPr>
        <w:t xml:space="preserve"> </w:t>
      </w:r>
      <w:r w:rsidR="00F722A0" w:rsidRPr="006F6AEE">
        <w:rPr>
          <w:rFonts w:ascii="Times New Roman" w:eastAsia="Times New Roman" w:hAnsi="Times New Roman" w:cs="Times New Roman"/>
          <w:b/>
          <w:bCs/>
          <w:kern w:val="0"/>
          <w:sz w:val="28"/>
          <w:szCs w:val="28"/>
          <w:lang w:eastAsia="ru-RU"/>
          <w14:ligatures w14:val="none"/>
        </w:rPr>
        <w:t>Миша Романов</w:t>
      </w:r>
      <w:r w:rsidR="00F722A0" w:rsidRPr="006F6AEE">
        <w:rPr>
          <w:rFonts w:ascii="Times New Roman" w:eastAsia="Times New Roman" w:hAnsi="Times New Roman" w:cs="Times New Roman"/>
          <w:kern w:val="0"/>
          <w:sz w:val="28"/>
          <w:szCs w:val="28"/>
          <w:lang w:eastAsia="ru-RU"/>
          <w14:ligatures w14:val="none"/>
        </w:rPr>
        <w:t> родился в Котельниковском районе Волгоградской области.</w:t>
      </w:r>
    </w:p>
    <w:p w14:paraId="6997F8E6" w14:textId="1FB006CC" w:rsidR="00F722A0" w:rsidRPr="006F6AEE"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86EF3">
        <w:rPr>
          <w:rFonts w:ascii="Times New Roman" w:eastAsia="Times New Roman" w:hAnsi="Times New Roman" w:cs="Times New Roman"/>
          <w:noProof/>
          <w:kern w:val="0"/>
          <w:sz w:val="28"/>
          <w:szCs w:val="28"/>
          <w:lang w:eastAsia="ru-RU"/>
          <w14:ligatures w14:val="none"/>
        </w:rPr>
        <w:lastRenderedPageBreak/>
        <w:drawing>
          <wp:inline distT="0" distB="0" distL="0" distR="0" wp14:anchorId="0CDA53E1" wp14:editId="03AF57F4">
            <wp:extent cx="1793131" cy="2415540"/>
            <wp:effectExtent l="228600" t="228600" r="226695" b="232410"/>
            <wp:docPr id="2" name="Рисунок 1">
              <a:extLst xmlns:a="http://schemas.openxmlformats.org/drawingml/2006/main">
                <a:ext uri="{FF2B5EF4-FFF2-40B4-BE49-F238E27FC236}">
                  <a16:creationId xmlns:a16="http://schemas.microsoft.com/office/drawing/2014/main" id="{4BA54D83-856F-2A81-01BF-33449E0536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4BA54D83-856F-2A81-01BF-33449E05362F}"/>
                        </a:ext>
                      </a:extLst>
                    </pic:cNvPr>
                    <pic:cNvPicPr>
                      <a:picLocks noChangeAspect="1"/>
                    </pic:cNvPicPr>
                  </pic:nvPicPr>
                  <pic:blipFill>
                    <a:blip r:embed="rId5"/>
                    <a:srcRect l="32517" t="9932" r="30442" b="23537"/>
                    <a:stretch>
                      <a:fillRect/>
                    </a:stretch>
                  </pic:blipFill>
                  <pic:spPr>
                    <a:xfrm>
                      <a:off x="0" y="0"/>
                      <a:ext cx="1796956" cy="242069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sidR="00F722A0" w:rsidRPr="006F6AEE">
        <w:rPr>
          <w:rFonts w:ascii="Times New Roman" w:eastAsia="Times New Roman" w:hAnsi="Times New Roman" w:cs="Times New Roman"/>
          <w:kern w:val="0"/>
          <w:sz w:val="28"/>
          <w:szCs w:val="28"/>
          <w:lang w:eastAsia="ru-RU"/>
          <w14:ligatures w14:val="none"/>
        </w:rPr>
        <w:br/>
      </w:r>
      <w:r w:rsidR="00505265">
        <w:rPr>
          <w:rFonts w:ascii="Times New Roman" w:eastAsia="Times New Roman" w:hAnsi="Times New Roman" w:cs="Times New Roman"/>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 xml:space="preserve">О подвиге этого пионера-героя пишет писатель Г.И. </w:t>
      </w:r>
      <w:proofErr w:type="spellStart"/>
      <w:r w:rsidR="00F722A0" w:rsidRPr="006F6AEE">
        <w:rPr>
          <w:rFonts w:ascii="Times New Roman" w:eastAsia="Times New Roman" w:hAnsi="Times New Roman" w:cs="Times New Roman"/>
          <w:kern w:val="0"/>
          <w:sz w:val="28"/>
          <w:szCs w:val="28"/>
          <w:lang w:eastAsia="ru-RU"/>
          <w14:ligatures w14:val="none"/>
        </w:rPr>
        <w:t>Притчин</w:t>
      </w:r>
      <w:proofErr w:type="spellEnd"/>
      <w:r w:rsidR="00F722A0" w:rsidRPr="006F6AEE">
        <w:rPr>
          <w:rFonts w:ascii="Times New Roman" w:eastAsia="Times New Roman" w:hAnsi="Times New Roman" w:cs="Times New Roman"/>
          <w:kern w:val="0"/>
          <w:sz w:val="28"/>
          <w:szCs w:val="28"/>
          <w:lang w:eastAsia="ru-RU"/>
          <w14:ligatures w14:val="none"/>
        </w:rPr>
        <w:t xml:space="preserve">. «В тихое утро холодного ноябрьского дня партизанский отряд </w:t>
      </w:r>
      <w:proofErr w:type="spellStart"/>
      <w:r w:rsidR="00F722A0" w:rsidRPr="006F6AEE">
        <w:rPr>
          <w:rFonts w:ascii="Times New Roman" w:eastAsia="Times New Roman" w:hAnsi="Times New Roman" w:cs="Times New Roman"/>
          <w:kern w:val="0"/>
          <w:sz w:val="28"/>
          <w:szCs w:val="28"/>
          <w:lang w:eastAsia="ru-RU"/>
          <w14:ligatures w14:val="none"/>
        </w:rPr>
        <w:t>котельниковцев</w:t>
      </w:r>
      <w:proofErr w:type="spellEnd"/>
      <w:r w:rsidR="00F722A0" w:rsidRPr="006F6AEE">
        <w:rPr>
          <w:rFonts w:ascii="Times New Roman" w:eastAsia="Times New Roman" w:hAnsi="Times New Roman" w:cs="Times New Roman"/>
          <w:kern w:val="0"/>
          <w:sz w:val="28"/>
          <w:szCs w:val="28"/>
          <w:lang w:eastAsia="ru-RU"/>
          <w14:ligatures w14:val="none"/>
        </w:rPr>
        <w:t xml:space="preserve"> окружили враги. На бруствере окопа сидел мальчик лет 13 – это был Миша. Воевал он вместе с отцом. В отряде его прозвали «дубок». Хутор, где жила Мишина семья, сожгли фашисты. Неизвестно, что стало с матерью и сестрёнкой. Третью атаку предпринимает противник. Партизаны плохо вооружены, но фашисты не могут преодолеть сопротивление партизан. Убит командир, погибло много боевых товарищей. Последним замолк пулемёт отца. Силы неравные, враги подступали вплотную. Миша остался один. Он встал во весь рост на край окопа и стал ждать. Увидев мальчика, немцы остолбенели от удивления. Миша в последний раз взглянул на погибшего отца, схватил в обе руки по связке гранат и метнул их в толпы окруживших его гитлеровцев. Раздался оглушительный взрыв, а через секунду был сражен автоматной очередью сын донского казака, воспитанник Сталинградской пионерской организации Миша Романов».</w:t>
      </w:r>
    </w:p>
    <w:p w14:paraId="29AE7356" w14:textId="77777777" w:rsidR="00686EF3" w:rsidRDefault="00686EF3" w:rsidP="006F6AEE">
      <w:pPr>
        <w:spacing w:after="0" w:line="276" w:lineRule="auto"/>
        <w:ind w:left="-567" w:firstLine="567"/>
        <w:jc w:val="both"/>
        <w:rPr>
          <w:rFonts w:ascii="Times New Roman" w:eastAsia="Times New Roman" w:hAnsi="Times New Roman" w:cs="Times New Roman"/>
          <w:b/>
          <w:bCs/>
          <w:kern w:val="0"/>
          <w:sz w:val="28"/>
          <w:szCs w:val="28"/>
          <w:lang w:eastAsia="ru-RU"/>
          <w14:ligatures w14:val="none"/>
        </w:rPr>
      </w:pPr>
      <w:r w:rsidRPr="00686EF3">
        <w:rPr>
          <w:rFonts w:ascii="Times New Roman" w:eastAsia="Times New Roman" w:hAnsi="Times New Roman" w:cs="Times New Roman"/>
          <w:b/>
          <w:bCs/>
          <w:noProof/>
          <w:kern w:val="0"/>
          <w:sz w:val="28"/>
          <w:szCs w:val="28"/>
          <w:lang w:eastAsia="ru-RU"/>
          <w14:ligatures w14:val="none"/>
        </w:rPr>
        <w:drawing>
          <wp:inline distT="0" distB="0" distL="0" distR="0" wp14:anchorId="31408CBF" wp14:editId="775366DC">
            <wp:extent cx="1519733" cy="2110740"/>
            <wp:effectExtent l="228600" t="228600" r="233045" b="232410"/>
            <wp:docPr id="856005472" name="Рисунок 1">
              <a:extLst xmlns:a="http://schemas.openxmlformats.org/drawingml/2006/main">
                <a:ext uri="{FF2B5EF4-FFF2-40B4-BE49-F238E27FC236}">
                  <a16:creationId xmlns:a16="http://schemas.microsoft.com/office/drawing/2014/main" id="{312288D2-04F3-3773-151B-F7AC997626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312288D2-04F3-3773-151B-F7AC99762667}"/>
                        </a:ext>
                      </a:extLst>
                    </pic:cNvPr>
                    <pic:cNvPicPr>
                      <a:picLocks noChangeAspect="1"/>
                    </pic:cNvPicPr>
                  </pic:nvPicPr>
                  <pic:blipFill>
                    <a:blip r:embed="rId6"/>
                    <a:srcRect l="35433" t="23809" r="35638" b="4763"/>
                    <a:stretch>
                      <a:fillRect/>
                    </a:stretch>
                  </pic:blipFill>
                  <pic:spPr>
                    <a:xfrm>
                      <a:off x="0" y="0"/>
                      <a:ext cx="1523414" cy="211585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660C4545" w14:textId="37CA1B80" w:rsidR="0085626B" w:rsidRPr="006F6AEE"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r w:rsidR="00505265" w:rsidRPr="00505265">
        <w:rPr>
          <w:rFonts w:ascii="Times New Roman" w:eastAsia="Times New Roman" w:hAnsi="Times New Roman" w:cs="Times New Roman"/>
          <w:i/>
          <w:iCs/>
          <w:kern w:val="0"/>
          <w:sz w:val="28"/>
          <w:szCs w:val="28"/>
          <w:lang w:eastAsia="ru-RU"/>
          <w14:ligatures w14:val="none"/>
        </w:rPr>
        <w:t>слайд</w:t>
      </w:r>
      <w:r w:rsidR="00505265" w:rsidRPr="006F6AEE">
        <w:rPr>
          <w:rFonts w:ascii="Times New Roman" w:eastAsia="Times New Roman" w:hAnsi="Times New Roman" w:cs="Times New Roman"/>
          <w:b/>
          <w:bCs/>
          <w:kern w:val="0"/>
          <w:sz w:val="28"/>
          <w:szCs w:val="28"/>
          <w:lang w:eastAsia="ru-RU"/>
          <w14:ligatures w14:val="none"/>
        </w:rPr>
        <w:t xml:space="preserve"> </w:t>
      </w:r>
      <w:r w:rsidR="00F722A0" w:rsidRPr="006F6AEE">
        <w:rPr>
          <w:rFonts w:ascii="Times New Roman" w:eastAsia="Times New Roman" w:hAnsi="Times New Roman" w:cs="Times New Roman"/>
          <w:b/>
          <w:bCs/>
          <w:kern w:val="0"/>
          <w:sz w:val="28"/>
          <w:szCs w:val="28"/>
          <w:lang w:eastAsia="ru-RU"/>
          <w14:ligatures w14:val="none"/>
        </w:rPr>
        <w:t xml:space="preserve">Люся </w:t>
      </w:r>
      <w:proofErr w:type="spellStart"/>
      <w:r w:rsidR="00F722A0" w:rsidRPr="006F6AEE">
        <w:rPr>
          <w:rFonts w:ascii="Times New Roman" w:eastAsia="Times New Roman" w:hAnsi="Times New Roman" w:cs="Times New Roman"/>
          <w:b/>
          <w:bCs/>
          <w:kern w:val="0"/>
          <w:sz w:val="28"/>
          <w:szCs w:val="28"/>
          <w:lang w:eastAsia="ru-RU"/>
          <w14:ligatures w14:val="none"/>
        </w:rPr>
        <w:t>Радыно</w:t>
      </w:r>
      <w:proofErr w:type="spellEnd"/>
      <w:r w:rsidR="00F722A0" w:rsidRPr="006F6AEE">
        <w:rPr>
          <w:rFonts w:ascii="Times New Roman" w:eastAsia="Times New Roman" w:hAnsi="Times New Roman" w:cs="Times New Roman"/>
          <w:kern w:val="0"/>
          <w:sz w:val="28"/>
          <w:szCs w:val="28"/>
          <w:lang w:eastAsia="ru-RU"/>
          <w14:ligatures w14:val="none"/>
        </w:rPr>
        <w:t xml:space="preserve"> оказалась в Сталинграде после долгих поисков родных и близких. 13-ти летняя Люся, находчивая, любознательная пионерка из </w:t>
      </w:r>
      <w:r w:rsidR="00F722A0" w:rsidRPr="006F6AEE">
        <w:rPr>
          <w:rFonts w:ascii="Times New Roman" w:eastAsia="Times New Roman" w:hAnsi="Times New Roman" w:cs="Times New Roman"/>
          <w:kern w:val="0"/>
          <w:sz w:val="28"/>
          <w:szCs w:val="28"/>
          <w:lang w:eastAsia="ru-RU"/>
          <w14:ligatures w14:val="none"/>
        </w:rPr>
        <w:lastRenderedPageBreak/>
        <w:t>Ленинграда, добровольно стала разведчицей. Однажды в сталинградский детский приёмник пришёл офицер, который искал детей для работы в разведке. Так Люся оказалась в боевой части. Командиром у них был капитан, который учил, давал наставления, как вести наблюдения, что отмечать в памяти, как вести себя в плену.</w:t>
      </w:r>
    </w:p>
    <w:p w14:paraId="06347B9B" w14:textId="7FCA6438" w:rsidR="00F722A0" w:rsidRPr="006F6AEE"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 первой половине августа 1942 г. Люся вместе с Еленой Константиновной Алексеевой под видом матери и дочери впервые были заброшены в тыл врага. Семь раз Люся переходила линию фронта, добывая всё новые сведения о противнике. За образцовое выполнение заданий командования награждена медалями «За отвагу» и «За оборону Сталинграда». Люсе посчастливилось остаться в живых.</w:t>
      </w:r>
    </w:p>
    <w:p w14:paraId="6DBF9189" w14:textId="53112CBE" w:rsidR="00686EF3"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r w:rsidR="00505265" w:rsidRPr="00505265">
        <w:rPr>
          <w:rFonts w:ascii="Times New Roman" w:eastAsia="Times New Roman" w:hAnsi="Times New Roman" w:cs="Times New Roman"/>
          <w:i/>
          <w:iCs/>
          <w:kern w:val="0"/>
          <w:sz w:val="28"/>
          <w:szCs w:val="28"/>
          <w:lang w:eastAsia="ru-RU"/>
          <w14:ligatures w14:val="none"/>
        </w:rPr>
        <w:t>слайд</w:t>
      </w:r>
      <w:r w:rsidR="00505265" w:rsidRPr="006F6AEE">
        <w:rPr>
          <w:rFonts w:ascii="Times New Roman" w:eastAsia="Times New Roman" w:hAnsi="Times New Roman" w:cs="Times New Roman"/>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 xml:space="preserve">Сколько бы ни прошло лет, в сердцах жителей нашего города </w:t>
      </w:r>
      <w:r w:rsidR="00194744">
        <w:rPr>
          <w:rFonts w:ascii="Times New Roman" w:eastAsia="Times New Roman" w:hAnsi="Times New Roman" w:cs="Times New Roman"/>
          <w:kern w:val="0"/>
          <w:sz w:val="28"/>
          <w:szCs w:val="28"/>
          <w:lang w:eastAsia="ru-RU"/>
          <w14:ligatures w14:val="none"/>
        </w:rPr>
        <w:t>увековечено</w:t>
      </w:r>
      <w:r w:rsidR="00F722A0" w:rsidRPr="006F6AEE">
        <w:rPr>
          <w:rFonts w:ascii="Times New Roman" w:eastAsia="Times New Roman" w:hAnsi="Times New Roman" w:cs="Times New Roman"/>
          <w:kern w:val="0"/>
          <w:sz w:val="28"/>
          <w:szCs w:val="28"/>
          <w:lang w:eastAsia="ru-RU"/>
          <w14:ligatures w14:val="none"/>
        </w:rPr>
        <w:t xml:space="preserve"> имя юного партизана-разведчика </w:t>
      </w:r>
      <w:r w:rsidR="00F722A0" w:rsidRPr="006F6AEE">
        <w:rPr>
          <w:rFonts w:ascii="Times New Roman" w:eastAsia="Times New Roman" w:hAnsi="Times New Roman" w:cs="Times New Roman"/>
          <w:b/>
          <w:bCs/>
          <w:kern w:val="0"/>
          <w:sz w:val="28"/>
          <w:szCs w:val="28"/>
          <w:lang w:eastAsia="ru-RU"/>
          <w14:ligatures w14:val="none"/>
        </w:rPr>
        <w:t>Саши Филиппова</w:t>
      </w:r>
      <w:r w:rsidR="00F722A0" w:rsidRPr="006F6AEE">
        <w:rPr>
          <w:rFonts w:ascii="Times New Roman" w:eastAsia="Times New Roman" w:hAnsi="Times New Roman" w:cs="Times New Roman"/>
          <w:kern w:val="0"/>
          <w:sz w:val="28"/>
          <w:szCs w:val="28"/>
          <w:lang w:eastAsia="ru-RU"/>
          <w14:ligatures w14:val="none"/>
        </w:rPr>
        <w:t xml:space="preserve">. </w:t>
      </w:r>
    </w:p>
    <w:p w14:paraId="5E0DF409" w14:textId="77777777" w:rsidR="00686EF3"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86EF3">
        <w:rPr>
          <w:rFonts w:ascii="Times New Roman" w:eastAsia="Times New Roman" w:hAnsi="Times New Roman" w:cs="Times New Roman"/>
          <w:noProof/>
          <w:kern w:val="0"/>
          <w:sz w:val="28"/>
          <w:szCs w:val="28"/>
          <w:lang w:eastAsia="ru-RU"/>
          <w14:ligatures w14:val="none"/>
        </w:rPr>
        <w:drawing>
          <wp:inline distT="0" distB="0" distL="0" distR="0" wp14:anchorId="6988AC48" wp14:editId="72E5ECDD">
            <wp:extent cx="1814012" cy="2103120"/>
            <wp:effectExtent l="228600" t="228600" r="224790" b="220980"/>
            <wp:docPr id="1398273922" name="Рисунок 1">
              <a:extLst xmlns:a="http://schemas.openxmlformats.org/drawingml/2006/main">
                <a:ext uri="{FF2B5EF4-FFF2-40B4-BE49-F238E27FC236}">
                  <a16:creationId xmlns:a16="http://schemas.microsoft.com/office/drawing/2014/main" id="{1E8868DB-3F48-9238-F602-AB64C9AED0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1E8868DB-3F48-9238-F602-AB64C9AED018}"/>
                        </a:ext>
                      </a:extLst>
                    </pic:cNvPr>
                    <pic:cNvPicPr>
                      <a:picLocks noChangeAspect="1"/>
                    </pic:cNvPicPr>
                  </pic:nvPicPr>
                  <pic:blipFill>
                    <a:blip r:embed="rId7"/>
                    <a:stretch>
                      <a:fillRect/>
                    </a:stretch>
                  </pic:blipFill>
                  <pic:spPr>
                    <a:xfrm>
                      <a:off x="0" y="0"/>
                      <a:ext cx="1815975" cy="2105396"/>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67699F0" w14:textId="5E937E7D" w:rsidR="00F722A0" w:rsidRPr="006F6AEE"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Большая семья, в которой рос Саша, жила на Дар-горе. В отряде его знали как «школьника». Невысокий, подвижный, находчивый Саша свободно ходил по городу. Маскировкой ему служили инструменты сапожника, он был обучен этому ремеслу. Действуя в тылу 6-й армии Паулюса, Саша 12 раз переходил линию фронта. Отец Саши после гибели сына рассказывал, какие ценные документы приносил Саша военным, добывал сведения о расположении войск в городе. Он взорвал немецкий штаб, метнув в его окно гранату. 23 декабря 1942 года Сашу схватили гитлеровцы и повесили вместе с другими партизанами. Именем Саши названы школы</w:t>
      </w:r>
      <w:r w:rsidR="0043425E">
        <w:rPr>
          <w:rFonts w:ascii="Times New Roman" w:eastAsia="Times New Roman" w:hAnsi="Times New Roman" w:cs="Times New Roman"/>
          <w:kern w:val="0"/>
          <w:sz w:val="28"/>
          <w:szCs w:val="28"/>
          <w:lang w:eastAsia="ru-RU"/>
          <w14:ligatures w14:val="none"/>
        </w:rPr>
        <w:t>,</w:t>
      </w:r>
      <w:r w:rsidRPr="006F6AEE">
        <w:rPr>
          <w:rFonts w:ascii="Times New Roman" w:eastAsia="Times New Roman" w:hAnsi="Times New Roman" w:cs="Times New Roman"/>
          <w:kern w:val="0"/>
          <w:sz w:val="28"/>
          <w:szCs w:val="28"/>
          <w:lang w:eastAsia="ru-RU"/>
          <w14:ligatures w14:val="none"/>
        </w:rPr>
        <w:t xml:space="preserve"> дружины в нашем городе и области, парк в Ворошиловском районе, в котором установлен его бюст.</w:t>
      </w:r>
    </w:p>
    <w:p w14:paraId="3C82633E" w14:textId="30BEFAB0" w:rsidR="00686EF3"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r w:rsidR="00505265" w:rsidRPr="00505265">
        <w:rPr>
          <w:rFonts w:ascii="Times New Roman" w:eastAsia="Times New Roman" w:hAnsi="Times New Roman" w:cs="Times New Roman"/>
          <w:i/>
          <w:iCs/>
          <w:kern w:val="0"/>
          <w:sz w:val="28"/>
          <w:szCs w:val="28"/>
          <w:lang w:eastAsia="ru-RU"/>
          <w14:ligatures w14:val="none"/>
        </w:rPr>
        <w:t>слайд</w:t>
      </w:r>
      <w:r>
        <w:rPr>
          <w:rFonts w:ascii="Times New Roman" w:eastAsia="Times New Roman" w:hAnsi="Times New Roman" w:cs="Times New Roman"/>
          <w:b/>
          <w:bCs/>
          <w:kern w:val="0"/>
          <w:sz w:val="28"/>
          <w:szCs w:val="28"/>
          <w:lang w:eastAsia="ru-RU"/>
          <w14:ligatures w14:val="none"/>
        </w:rPr>
        <w:t xml:space="preserve"> </w:t>
      </w:r>
      <w:r w:rsidR="00F722A0" w:rsidRPr="006F6AEE">
        <w:rPr>
          <w:rFonts w:ascii="Times New Roman" w:eastAsia="Times New Roman" w:hAnsi="Times New Roman" w:cs="Times New Roman"/>
          <w:b/>
          <w:bCs/>
          <w:kern w:val="0"/>
          <w:sz w:val="28"/>
          <w:szCs w:val="28"/>
          <w:lang w:eastAsia="ru-RU"/>
          <w14:ligatures w14:val="none"/>
        </w:rPr>
        <w:t>Витя Громов</w:t>
      </w:r>
      <w:r w:rsidR="00F722A0" w:rsidRPr="006F6AEE">
        <w:rPr>
          <w:rFonts w:ascii="Times New Roman" w:eastAsia="Times New Roman" w:hAnsi="Times New Roman" w:cs="Times New Roman"/>
          <w:kern w:val="0"/>
          <w:sz w:val="28"/>
          <w:szCs w:val="28"/>
          <w:lang w:eastAsia="ru-RU"/>
          <w14:ligatures w14:val="none"/>
        </w:rPr>
        <w:t xml:space="preserve"> в дни военных действий в пределах Сталинградской области был разведчиком части, защищавшей г. Сталинград. </w:t>
      </w:r>
    </w:p>
    <w:p w14:paraId="656D07FF" w14:textId="77777777" w:rsidR="00686EF3" w:rsidRDefault="00686EF3"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86EF3">
        <w:rPr>
          <w:rFonts w:ascii="Times New Roman" w:eastAsia="Times New Roman" w:hAnsi="Times New Roman" w:cs="Times New Roman"/>
          <w:noProof/>
          <w:kern w:val="0"/>
          <w:sz w:val="28"/>
          <w:szCs w:val="28"/>
          <w:lang w:eastAsia="ru-RU"/>
          <w14:ligatures w14:val="none"/>
        </w:rPr>
        <w:lastRenderedPageBreak/>
        <w:drawing>
          <wp:inline distT="0" distB="0" distL="0" distR="0" wp14:anchorId="158A5B00" wp14:editId="2AAA0019">
            <wp:extent cx="1789289" cy="2415540"/>
            <wp:effectExtent l="228600" t="228600" r="230505" b="232410"/>
            <wp:docPr id="406777472" name="Рисунок 1">
              <a:extLst xmlns:a="http://schemas.openxmlformats.org/drawingml/2006/main">
                <a:ext uri="{FF2B5EF4-FFF2-40B4-BE49-F238E27FC236}">
                  <a16:creationId xmlns:a16="http://schemas.microsoft.com/office/drawing/2014/main" id="{E58C3FD5-E7FB-5AF1-A296-1DB9904956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E58C3FD5-E7FB-5AF1-A296-1DB99049561F}"/>
                        </a:ext>
                      </a:extLst>
                    </pic:cNvPr>
                    <pic:cNvPicPr>
                      <a:picLocks noChangeAspect="1"/>
                    </pic:cNvPicPr>
                  </pic:nvPicPr>
                  <pic:blipFill>
                    <a:blip r:embed="rId8"/>
                    <a:stretch>
                      <a:fillRect/>
                    </a:stretch>
                  </pic:blipFill>
                  <pic:spPr>
                    <a:xfrm>
                      <a:off x="0" y="0"/>
                      <a:ext cx="1792639" cy="2420062"/>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EFC619B" w14:textId="3631C62D" w:rsidR="00F722A0" w:rsidRPr="006F6AEE" w:rsidRDefault="00F722A0" w:rsidP="006F6AEE">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Три раза переходил линию фронта, разведывал огневые точки, места скопления противника, расположения складов с боеприпасами, важных военных объектов. Громовым Виктором взорван склад боеприпасов. Он принимал непосредственное участие в боях. Награждён медалью «За оборону Сталинграда», предъявлен к правительственной награде–</w:t>
      </w:r>
      <w:proofErr w:type="spellStart"/>
      <w:r w:rsidRPr="006F6AEE">
        <w:rPr>
          <w:rFonts w:ascii="Times New Roman" w:eastAsia="Times New Roman" w:hAnsi="Times New Roman" w:cs="Times New Roman"/>
          <w:kern w:val="0"/>
          <w:sz w:val="28"/>
          <w:szCs w:val="28"/>
          <w:lang w:eastAsia="ru-RU"/>
          <w14:ligatures w14:val="none"/>
        </w:rPr>
        <w:t>медал</w:t>
      </w:r>
      <w:r w:rsidR="0070728A">
        <w:rPr>
          <w:rFonts w:ascii="Times New Roman" w:eastAsia="Times New Roman" w:hAnsi="Times New Roman" w:cs="Times New Roman"/>
          <w:kern w:val="0"/>
          <w:sz w:val="28"/>
          <w:szCs w:val="28"/>
          <w:lang w:eastAsia="ru-RU"/>
          <w14:ligatures w14:val="none"/>
        </w:rPr>
        <w:t>е</w:t>
      </w:r>
      <w:proofErr w:type="spellEnd"/>
      <w:r w:rsidRPr="006F6AEE">
        <w:rPr>
          <w:rFonts w:ascii="Times New Roman" w:eastAsia="Times New Roman" w:hAnsi="Times New Roman" w:cs="Times New Roman"/>
          <w:kern w:val="0"/>
          <w:sz w:val="28"/>
          <w:szCs w:val="28"/>
          <w:lang w:eastAsia="ru-RU"/>
          <w14:ligatures w14:val="none"/>
        </w:rPr>
        <w:t xml:space="preserve"> «За отвагу».</w:t>
      </w:r>
    </w:p>
    <w:p w14:paraId="1C13D4A4" w14:textId="70EE8FA3" w:rsidR="00686EF3" w:rsidRDefault="00686EF3" w:rsidP="006F6AEE">
      <w:pPr>
        <w:spacing w:after="0" w:line="276" w:lineRule="auto"/>
        <w:ind w:left="-567" w:firstLine="567"/>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proofErr w:type="gramStart"/>
      <w:r w:rsidR="00505265" w:rsidRPr="00505265">
        <w:rPr>
          <w:rFonts w:ascii="Times New Roman" w:eastAsia="Times New Roman" w:hAnsi="Times New Roman" w:cs="Times New Roman"/>
          <w:i/>
          <w:iCs/>
          <w:kern w:val="0"/>
          <w:sz w:val="28"/>
          <w:szCs w:val="28"/>
          <w:lang w:eastAsia="ru-RU"/>
          <w14:ligatures w14:val="none"/>
        </w:rPr>
        <w:t>слайд</w:t>
      </w:r>
      <w:r w:rsidR="00505265" w:rsidRPr="006F6AEE">
        <w:rPr>
          <w:rFonts w:ascii="Times New Roman" w:eastAsia="Times New Roman" w:hAnsi="Times New Roman" w:cs="Times New Roman"/>
          <w:kern w:val="0"/>
          <w:sz w:val="28"/>
          <w:szCs w:val="28"/>
          <w:lang w:eastAsia="ru-RU"/>
          <w14:ligatures w14:val="none"/>
        </w:rPr>
        <w:t xml:space="preserve"> </w:t>
      </w:r>
      <w:r w:rsidR="00505265">
        <w:rPr>
          <w:rFonts w:ascii="Times New Roman" w:eastAsia="Times New Roman" w:hAnsi="Times New Roman" w:cs="Times New Roman"/>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Боец</w:t>
      </w:r>
      <w:proofErr w:type="gramEnd"/>
      <w:r w:rsidR="00F722A0" w:rsidRPr="006F6AEE">
        <w:rPr>
          <w:rFonts w:ascii="Times New Roman" w:eastAsia="Times New Roman" w:hAnsi="Times New Roman" w:cs="Times New Roman"/>
          <w:kern w:val="0"/>
          <w:sz w:val="28"/>
          <w:szCs w:val="28"/>
          <w:lang w:eastAsia="ru-RU"/>
          <w14:ligatures w14:val="none"/>
        </w:rPr>
        <w:t> </w:t>
      </w:r>
      <w:r w:rsidR="00F722A0" w:rsidRPr="006F6AEE">
        <w:rPr>
          <w:rFonts w:ascii="Times New Roman" w:eastAsia="Times New Roman" w:hAnsi="Times New Roman" w:cs="Times New Roman"/>
          <w:b/>
          <w:bCs/>
          <w:kern w:val="0"/>
          <w:sz w:val="28"/>
          <w:szCs w:val="28"/>
          <w:lang w:eastAsia="ru-RU"/>
          <w14:ligatures w14:val="none"/>
        </w:rPr>
        <w:t xml:space="preserve">Серёжа </w:t>
      </w:r>
      <w:proofErr w:type="spellStart"/>
      <w:r w:rsidR="00F722A0" w:rsidRPr="006F6AEE">
        <w:rPr>
          <w:rFonts w:ascii="Times New Roman" w:eastAsia="Times New Roman" w:hAnsi="Times New Roman" w:cs="Times New Roman"/>
          <w:b/>
          <w:bCs/>
          <w:kern w:val="0"/>
          <w:sz w:val="28"/>
          <w:szCs w:val="28"/>
          <w:lang w:eastAsia="ru-RU"/>
          <w14:ligatures w14:val="none"/>
        </w:rPr>
        <w:t>Алёшков</w:t>
      </w:r>
      <w:proofErr w:type="spellEnd"/>
      <w:r w:rsidR="00F722A0" w:rsidRPr="006F6AEE">
        <w:rPr>
          <w:rFonts w:ascii="Times New Roman" w:eastAsia="Times New Roman" w:hAnsi="Times New Roman" w:cs="Times New Roman"/>
          <w:kern w:val="0"/>
          <w:sz w:val="28"/>
          <w:szCs w:val="28"/>
          <w:lang w:eastAsia="ru-RU"/>
          <w14:ligatures w14:val="none"/>
        </w:rPr>
        <w:t> вошёл в блиндаж, где склонились над картой командиры, и доложил:</w:t>
      </w:r>
      <w:r w:rsidR="00F722A0" w:rsidRPr="006F6AEE">
        <w:rPr>
          <w:rFonts w:ascii="Times New Roman" w:eastAsia="Times New Roman" w:hAnsi="Times New Roman" w:cs="Times New Roman"/>
          <w:kern w:val="0"/>
          <w:sz w:val="28"/>
          <w:szCs w:val="28"/>
          <w:lang w:eastAsia="ru-RU"/>
          <w14:ligatures w14:val="none"/>
        </w:rPr>
        <w:br/>
        <w:t>– Там, в соломе, кто-то прячется.</w:t>
      </w:r>
    </w:p>
    <w:p w14:paraId="19FF35C7" w14:textId="0EF1EE5E" w:rsidR="00F722A0" w:rsidRPr="006F6AEE" w:rsidRDefault="00686EF3" w:rsidP="00686EF3">
      <w:pPr>
        <w:spacing w:after="0" w:line="276" w:lineRule="auto"/>
        <w:ind w:left="-567" w:firstLine="567"/>
        <w:jc w:val="both"/>
        <w:rPr>
          <w:rFonts w:ascii="Times New Roman" w:eastAsia="Times New Roman" w:hAnsi="Times New Roman" w:cs="Times New Roman"/>
          <w:kern w:val="0"/>
          <w:sz w:val="28"/>
          <w:szCs w:val="28"/>
          <w:lang w:eastAsia="ru-RU"/>
          <w14:ligatures w14:val="none"/>
        </w:rPr>
      </w:pPr>
      <w:r w:rsidRPr="00686EF3">
        <w:rPr>
          <w:rFonts w:ascii="Times New Roman" w:eastAsia="Times New Roman" w:hAnsi="Times New Roman" w:cs="Times New Roman"/>
          <w:noProof/>
          <w:kern w:val="0"/>
          <w:sz w:val="28"/>
          <w:szCs w:val="28"/>
          <w:lang w:eastAsia="ru-RU"/>
          <w14:ligatures w14:val="none"/>
        </w:rPr>
        <w:drawing>
          <wp:inline distT="0" distB="0" distL="0" distR="0" wp14:anchorId="47F8A766" wp14:editId="584BE044">
            <wp:extent cx="1493806" cy="2133600"/>
            <wp:effectExtent l="228600" t="228600" r="220980" b="228600"/>
            <wp:docPr id="1282081888" name="Рисунок 1">
              <a:extLst xmlns:a="http://schemas.openxmlformats.org/drawingml/2006/main">
                <a:ext uri="{FF2B5EF4-FFF2-40B4-BE49-F238E27FC236}">
                  <a16:creationId xmlns:a16="http://schemas.microsoft.com/office/drawing/2014/main" id="{304A85B0-A74C-0F34-B56B-D68DC45DF7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304A85B0-A74C-0F34-B56B-D68DC45DF7B2}"/>
                        </a:ext>
                      </a:extLst>
                    </pic:cNvPr>
                    <pic:cNvPicPr>
                      <a:picLocks noChangeAspect="1"/>
                    </pic:cNvPicPr>
                  </pic:nvPicPr>
                  <pic:blipFill>
                    <a:blip r:embed="rId9"/>
                    <a:srcRect l="30230" t="-1632" r="29745"/>
                    <a:stretch>
                      <a:fillRect/>
                    </a:stretch>
                  </pic:blipFill>
                  <pic:spPr>
                    <a:xfrm>
                      <a:off x="0" y="0"/>
                      <a:ext cx="1496331" cy="2137207"/>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sidR="00F722A0" w:rsidRPr="006F6AEE">
        <w:rPr>
          <w:rFonts w:ascii="Times New Roman" w:eastAsia="Times New Roman" w:hAnsi="Times New Roman" w:cs="Times New Roman"/>
          <w:kern w:val="0"/>
          <w:sz w:val="28"/>
          <w:szCs w:val="28"/>
          <w:lang w:eastAsia="ru-RU"/>
          <w14:ligatures w14:val="none"/>
        </w:rPr>
        <w:br/>
      </w:r>
      <w:r w:rsidR="00505265">
        <w:rPr>
          <w:rFonts w:ascii="Times New Roman" w:eastAsia="Times New Roman" w:hAnsi="Times New Roman" w:cs="Times New Roman"/>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 xml:space="preserve">Командир послал к копнам солдат, и вскоре те привели двух немецких разведчиков. «Боец </w:t>
      </w:r>
      <w:proofErr w:type="spellStart"/>
      <w:r w:rsidR="00F722A0" w:rsidRPr="006F6AEE">
        <w:rPr>
          <w:rFonts w:ascii="Times New Roman" w:eastAsia="Times New Roman" w:hAnsi="Times New Roman" w:cs="Times New Roman"/>
          <w:kern w:val="0"/>
          <w:sz w:val="28"/>
          <w:szCs w:val="28"/>
          <w:lang w:eastAsia="ru-RU"/>
          <w14:ligatures w14:val="none"/>
        </w:rPr>
        <w:t>Алёшков</w:t>
      </w:r>
      <w:proofErr w:type="spellEnd"/>
      <w:r w:rsidR="00F722A0" w:rsidRPr="006F6AEE">
        <w:rPr>
          <w:rFonts w:ascii="Times New Roman" w:eastAsia="Times New Roman" w:hAnsi="Times New Roman" w:cs="Times New Roman"/>
          <w:kern w:val="0"/>
          <w:sz w:val="28"/>
          <w:szCs w:val="28"/>
          <w:lang w:eastAsia="ru-RU"/>
          <w14:ligatures w14:val="none"/>
        </w:rPr>
        <w:t>, – сказал командир, – от лица службы объявляю Вам благодарность. – Служу Советскому Союзу! – отчеканил боец».</w:t>
      </w:r>
      <w:r w:rsidR="00F722A0" w:rsidRPr="006F6AEE">
        <w:rPr>
          <w:rFonts w:ascii="Times New Roman" w:eastAsia="Times New Roman" w:hAnsi="Times New Roman" w:cs="Times New Roman"/>
          <w:kern w:val="0"/>
          <w:sz w:val="28"/>
          <w:szCs w:val="28"/>
          <w:lang w:eastAsia="ru-RU"/>
          <w14:ligatures w14:val="none"/>
        </w:rPr>
        <w:br/>
        <w:t xml:space="preserve">Когда советские войска форсировали Днепр, боец </w:t>
      </w:r>
      <w:proofErr w:type="spellStart"/>
      <w:r w:rsidR="00F722A0" w:rsidRPr="006F6AEE">
        <w:rPr>
          <w:rFonts w:ascii="Times New Roman" w:eastAsia="Times New Roman" w:hAnsi="Times New Roman" w:cs="Times New Roman"/>
          <w:kern w:val="0"/>
          <w:sz w:val="28"/>
          <w:szCs w:val="28"/>
          <w:lang w:eastAsia="ru-RU"/>
          <w14:ligatures w14:val="none"/>
        </w:rPr>
        <w:t>Алёшков</w:t>
      </w:r>
      <w:proofErr w:type="spellEnd"/>
      <w:r w:rsidR="00F722A0" w:rsidRPr="006F6AEE">
        <w:rPr>
          <w:rFonts w:ascii="Times New Roman" w:eastAsia="Times New Roman" w:hAnsi="Times New Roman" w:cs="Times New Roman"/>
          <w:kern w:val="0"/>
          <w:sz w:val="28"/>
          <w:szCs w:val="28"/>
          <w:lang w:eastAsia="ru-RU"/>
          <w14:ligatures w14:val="none"/>
        </w:rPr>
        <w:t xml:space="preserve"> увидел, как над блиндажом, где находился командир, взметнулось пламя. Он бросился к блиндажу, но вход завалило, и в одиночку ничего нельзя было сделать. Боец под угарным огнём добрался до сапёров, и только с их помощью удалось извлечь из-под груды земли раненого командира. А Серёжа стоял неподалёку и … ревел от радости. Ему </w:t>
      </w:r>
      <w:r w:rsidR="00F722A0" w:rsidRPr="006F6AEE">
        <w:rPr>
          <w:rFonts w:ascii="Times New Roman" w:eastAsia="Times New Roman" w:hAnsi="Times New Roman" w:cs="Times New Roman"/>
          <w:kern w:val="0"/>
          <w:sz w:val="28"/>
          <w:szCs w:val="28"/>
          <w:lang w:eastAsia="ru-RU"/>
          <w14:ligatures w14:val="none"/>
        </w:rPr>
        <w:lastRenderedPageBreak/>
        <w:t>было всего 7 лет… Вскоре после этого на груди самого молодого бойца появилась медаль «За боевые заслуги».</w:t>
      </w:r>
    </w:p>
    <w:p w14:paraId="28242202" w14:textId="2B607152" w:rsidR="00F722A0" w:rsidRPr="006F6AEE" w:rsidRDefault="00505265" w:rsidP="006F6AEE">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Учитель.</w:t>
      </w:r>
      <w:r>
        <w:rPr>
          <w:rFonts w:ascii="Times New Roman" w:eastAsia="Times New Roman" w:hAnsi="Times New Roman" w:cs="Times New Roman"/>
          <w:b/>
          <w:bCs/>
          <w:kern w:val="0"/>
          <w:sz w:val="28"/>
          <w:szCs w:val="28"/>
          <w:lang w:eastAsia="ru-RU"/>
          <w14:ligatures w14:val="none"/>
        </w:rPr>
        <w:t xml:space="preserve"> </w:t>
      </w:r>
      <w:proofErr w:type="gramStart"/>
      <w:r w:rsidRPr="00505265">
        <w:rPr>
          <w:rFonts w:ascii="Times New Roman" w:eastAsia="Times New Roman" w:hAnsi="Times New Roman" w:cs="Times New Roman"/>
          <w:i/>
          <w:iCs/>
          <w:kern w:val="0"/>
          <w:sz w:val="28"/>
          <w:szCs w:val="28"/>
          <w:lang w:eastAsia="ru-RU"/>
          <w14:ligatures w14:val="none"/>
        </w:rPr>
        <w:t>слайд</w:t>
      </w:r>
      <w:proofErr w:type="gramEnd"/>
      <w:r>
        <w:rPr>
          <w:rFonts w:ascii="Times New Roman" w:eastAsia="Times New Roman" w:hAnsi="Times New Roman" w:cs="Times New Roman"/>
          <w:b/>
          <w:bCs/>
          <w:kern w:val="0"/>
          <w:sz w:val="28"/>
          <w:szCs w:val="28"/>
          <w:lang w:eastAsia="ru-RU"/>
          <w14:ligatures w14:val="none"/>
        </w:rPr>
        <w:t xml:space="preserve"> </w:t>
      </w:r>
      <w:r w:rsidR="00F722A0" w:rsidRPr="006F6AEE">
        <w:rPr>
          <w:rFonts w:ascii="Times New Roman" w:eastAsia="Times New Roman" w:hAnsi="Times New Roman" w:cs="Times New Roman"/>
          <w:kern w:val="0"/>
          <w:sz w:val="28"/>
          <w:szCs w:val="28"/>
          <w:lang w:eastAsia="ru-RU"/>
          <w14:ligatures w14:val="none"/>
        </w:rPr>
        <w:t>Это была суровая и жестокая битва. Она продолжалась 200 дней и ночей. Мир ещё не знал подобных сражений. С той и другой стороны в ней принимали участие до полутора миллионов человек, 2 тысячи танков, 2 тысячи самолетов. Сталинградская битва началась 17 июля 1942 года и закончилась 2 февраля 1943 года.</w:t>
      </w:r>
    </w:p>
    <w:p w14:paraId="1AAF9EEC" w14:textId="77777777" w:rsidR="00505265" w:rsidRDefault="00F722A0" w:rsidP="006F6AEE">
      <w:pPr>
        <w:spacing w:after="0" w:line="276" w:lineRule="auto"/>
        <w:ind w:left="-567"/>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"Помните, через века, через года,</w:t>
      </w:r>
      <w:r w:rsidRPr="006F6AEE">
        <w:rPr>
          <w:rFonts w:ascii="Times New Roman" w:eastAsia="Times New Roman" w:hAnsi="Times New Roman" w:cs="Times New Roman"/>
          <w:kern w:val="0"/>
          <w:sz w:val="28"/>
          <w:szCs w:val="28"/>
          <w:lang w:eastAsia="ru-RU"/>
          <w14:ligatures w14:val="none"/>
        </w:rPr>
        <w:br/>
        <w:t>Помните, о тех, кто уже не придет никогда</w:t>
      </w:r>
      <w:r w:rsidR="00505265" w:rsidRPr="006F6AEE">
        <w:rPr>
          <w:rFonts w:ascii="Times New Roman" w:eastAsia="Times New Roman" w:hAnsi="Times New Roman" w:cs="Times New Roman"/>
          <w:kern w:val="0"/>
          <w:sz w:val="28"/>
          <w:szCs w:val="28"/>
          <w:lang w:eastAsia="ru-RU"/>
          <w14:ligatures w14:val="none"/>
        </w:rPr>
        <w:t>, пожалуйста</w:t>
      </w:r>
      <w:r w:rsidRPr="006F6AEE">
        <w:rPr>
          <w:rFonts w:ascii="Times New Roman" w:eastAsia="Times New Roman" w:hAnsi="Times New Roman" w:cs="Times New Roman"/>
          <w:kern w:val="0"/>
          <w:sz w:val="28"/>
          <w:szCs w:val="28"/>
          <w:lang w:eastAsia="ru-RU"/>
          <w14:ligatures w14:val="none"/>
        </w:rPr>
        <w:t>, помните!</w:t>
      </w:r>
      <w:r w:rsidRPr="006F6AEE">
        <w:rPr>
          <w:rFonts w:ascii="Times New Roman" w:eastAsia="Times New Roman" w:hAnsi="Times New Roman" w:cs="Times New Roman"/>
          <w:kern w:val="0"/>
          <w:sz w:val="28"/>
          <w:szCs w:val="28"/>
          <w:lang w:eastAsia="ru-RU"/>
          <w14:ligatures w14:val="none"/>
        </w:rPr>
        <w:br/>
        <w:t>Не плачьте, в горле сдержите стоны,</w:t>
      </w:r>
      <w:r w:rsidRPr="006F6AEE">
        <w:rPr>
          <w:rFonts w:ascii="Times New Roman" w:eastAsia="Times New Roman" w:hAnsi="Times New Roman" w:cs="Times New Roman"/>
          <w:kern w:val="0"/>
          <w:sz w:val="28"/>
          <w:szCs w:val="28"/>
          <w:lang w:eastAsia="ru-RU"/>
          <w14:ligatures w14:val="none"/>
        </w:rPr>
        <w:br/>
        <w:t>Горькие стоны!</w:t>
      </w:r>
      <w:r w:rsidR="00A15C13" w:rsidRPr="006F6AEE">
        <w:rPr>
          <w:rFonts w:ascii="Times New Roman" w:eastAsia="Times New Roman" w:hAnsi="Times New Roman" w:cs="Times New Roman"/>
          <w:kern w:val="0"/>
          <w:sz w:val="28"/>
          <w:szCs w:val="28"/>
          <w:lang w:eastAsia="ru-RU"/>
          <w14:ligatures w14:val="none"/>
        </w:rPr>
        <w:t xml:space="preserve"> </w:t>
      </w:r>
    </w:p>
    <w:p w14:paraId="6E06BA63" w14:textId="2A6909F4" w:rsidR="00F722A0" w:rsidRDefault="00F722A0" w:rsidP="006F6AEE">
      <w:pPr>
        <w:spacing w:after="0" w:line="276" w:lineRule="auto"/>
        <w:ind w:left="-567"/>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Памяти павших будьте достойны,</w:t>
      </w:r>
      <w:r w:rsidRPr="006F6AEE">
        <w:rPr>
          <w:rFonts w:ascii="Times New Roman" w:eastAsia="Times New Roman" w:hAnsi="Times New Roman" w:cs="Times New Roman"/>
          <w:kern w:val="0"/>
          <w:sz w:val="28"/>
          <w:szCs w:val="28"/>
          <w:lang w:eastAsia="ru-RU"/>
          <w14:ligatures w14:val="none"/>
        </w:rPr>
        <w:br/>
        <w:t>Вечно достойны!</w:t>
      </w:r>
    </w:p>
    <w:p w14:paraId="009C24B5" w14:textId="6E7A7D8E" w:rsidR="00551A91" w:rsidRPr="00505265" w:rsidRDefault="00505265" w:rsidP="006F6AEE">
      <w:pPr>
        <w:spacing w:after="0" w:line="276" w:lineRule="auto"/>
        <w:ind w:left="-567"/>
        <w:rPr>
          <w:rFonts w:ascii="Times New Roman" w:eastAsia="Times New Roman" w:hAnsi="Times New Roman" w:cs="Times New Roman"/>
          <w:i/>
          <w:iCs/>
          <w:kern w:val="0"/>
          <w:sz w:val="28"/>
          <w:szCs w:val="28"/>
          <w:u w:val="single"/>
          <w:lang w:eastAsia="ru-RU"/>
          <w14:ligatures w14:val="none"/>
        </w:rPr>
      </w:pPr>
      <w:r w:rsidRPr="00505265">
        <w:rPr>
          <w:rFonts w:ascii="Times New Roman" w:eastAsia="Times New Roman" w:hAnsi="Times New Roman" w:cs="Times New Roman"/>
          <w:i/>
          <w:iCs/>
          <w:kern w:val="0"/>
          <w:sz w:val="28"/>
          <w:szCs w:val="28"/>
          <w:u w:val="single"/>
          <w:lang w:eastAsia="ru-RU"/>
          <w14:ligatures w14:val="none"/>
        </w:rPr>
        <w:t>Объявляется минута молчания.</w:t>
      </w:r>
    </w:p>
    <w:p w14:paraId="3BAC743B" w14:textId="31E54F2D" w:rsidR="006F6AEE" w:rsidRPr="006F6AEE" w:rsidRDefault="00505265"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b/>
          <w:bCs/>
          <w:kern w:val="0"/>
          <w:sz w:val="28"/>
          <w:szCs w:val="28"/>
          <w:lang w:eastAsia="ru-RU"/>
          <w14:ligatures w14:val="none"/>
        </w:rPr>
        <w:t>Ученик</w:t>
      </w:r>
      <w:r>
        <w:rPr>
          <w:rFonts w:ascii="Times New Roman" w:eastAsia="Times New Roman" w:hAnsi="Times New Roman" w:cs="Times New Roman"/>
          <w:b/>
          <w:bCs/>
          <w:kern w:val="0"/>
          <w:sz w:val="28"/>
          <w:szCs w:val="28"/>
          <w:lang w:eastAsia="ru-RU"/>
          <w14:ligatures w14:val="none"/>
        </w:rPr>
        <w:t xml:space="preserve">. </w:t>
      </w:r>
      <w:r>
        <w:rPr>
          <w:rFonts w:ascii="Times New Roman" w:eastAsia="Times New Roman" w:hAnsi="Times New Roman" w:cs="Times New Roman"/>
          <w:kern w:val="0"/>
          <w:sz w:val="28"/>
          <w:szCs w:val="28"/>
          <w:lang w:eastAsia="ru-RU"/>
          <w14:ligatures w14:val="none"/>
        </w:rPr>
        <w:t xml:space="preserve">С </w:t>
      </w:r>
      <w:r w:rsidR="006F6AEE" w:rsidRPr="006F6AEE">
        <w:rPr>
          <w:rFonts w:ascii="Times New Roman" w:eastAsia="Times New Roman" w:hAnsi="Times New Roman" w:cs="Times New Roman"/>
          <w:kern w:val="0"/>
          <w:sz w:val="28"/>
          <w:szCs w:val="28"/>
          <w:lang w:eastAsia="ru-RU"/>
          <w14:ligatures w14:val="none"/>
        </w:rPr>
        <w:t>рожденья земля не видала</w:t>
      </w:r>
    </w:p>
    <w:p w14:paraId="61F3C742"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Ни осады, ни битвы такой.</w:t>
      </w:r>
    </w:p>
    <w:p w14:paraId="60302849"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Содрогалась земля,</w:t>
      </w:r>
    </w:p>
    <w:p w14:paraId="32865548"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И краснели поля,</w:t>
      </w:r>
    </w:p>
    <w:p w14:paraId="6682800C"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Всё пылало над Волгой-рекой.</w:t>
      </w:r>
    </w:p>
    <w:p w14:paraId="377744D8"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День за днём сталинградцы сражались</w:t>
      </w:r>
    </w:p>
    <w:p w14:paraId="7598EF4D"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 небывалом кровавом бою.</w:t>
      </w:r>
    </w:p>
    <w:p w14:paraId="07215F34"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 эти грозные дни</w:t>
      </w:r>
    </w:p>
    <w:p w14:paraId="264DF5AE"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Отстояли они</w:t>
      </w:r>
    </w:p>
    <w:p w14:paraId="17D6D8FF"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И Отчизну, и Волгу свою.</w:t>
      </w:r>
    </w:p>
    <w:p w14:paraId="284F7EBD"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И, собрав богатырские силы</w:t>
      </w:r>
    </w:p>
    <w:p w14:paraId="0CBDD2CF"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И расправивши грудь во всю ширь,</w:t>
      </w:r>
    </w:p>
    <w:p w14:paraId="694D00E0"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Всех несметных врагов</w:t>
      </w:r>
    </w:p>
    <w:p w14:paraId="4A277B9F"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У родных берегов</w:t>
      </w:r>
    </w:p>
    <w:p w14:paraId="67BE7254" w14:textId="77777777" w:rsidR="006F6AEE" w:rsidRPr="006F6AEE" w:rsidRDefault="006F6AEE" w:rsidP="00505265">
      <w:pPr>
        <w:spacing w:after="0" w:line="276" w:lineRule="auto"/>
        <w:ind w:left="-567"/>
        <w:jc w:val="both"/>
        <w:rPr>
          <w:rFonts w:ascii="Times New Roman" w:eastAsia="Times New Roman" w:hAnsi="Times New Roman" w:cs="Times New Roman"/>
          <w:kern w:val="0"/>
          <w:sz w:val="28"/>
          <w:szCs w:val="28"/>
          <w:lang w:eastAsia="ru-RU"/>
          <w14:ligatures w14:val="none"/>
        </w:rPr>
      </w:pPr>
      <w:r w:rsidRPr="006F6AEE">
        <w:rPr>
          <w:rFonts w:ascii="Times New Roman" w:eastAsia="Times New Roman" w:hAnsi="Times New Roman" w:cs="Times New Roman"/>
          <w:kern w:val="0"/>
          <w:sz w:val="28"/>
          <w:szCs w:val="28"/>
          <w:lang w:eastAsia="ru-RU"/>
          <w14:ligatures w14:val="none"/>
        </w:rPr>
        <w:t>Разгромил Сталинград-богатырь.</w:t>
      </w:r>
    </w:p>
    <w:p w14:paraId="2D6BEE04" w14:textId="77777777" w:rsidR="00D70E7C" w:rsidRPr="006F6AEE" w:rsidRDefault="00D70E7C" w:rsidP="006F6AEE">
      <w:pPr>
        <w:spacing w:after="0" w:line="276" w:lineRule="auto"/>
        <w:ind w:left="-567" w:firstLine="851"/>
        <w:jc w:val="both"/>
        <w:rPr>
          <w:rFonts w:ascii="Times New Roman" w:eastAsia="Times New Roman" w:hAnsi="Times New Roman" w:cs="Times New Roman"/>
          <w:kern w:val="0"/>
          <w:sz w:val="28"/>
          <w:szCs w:val="28"/>
          <w:lang w:eastAsia="ru-RU"/>
          <w14:ligatures w14:val="none"/>
        </w:rPr>
      </w:pPr>
    </w:p>
    <w:p w14:paraId="61C0F91E" w14:textId="77777777" w:rsidR="00E838FE" w:rsidRDefault="00E838FE" w:rsidP="00E838FE">
      <w:pPr>
        <w:pStyle w:val="c1"/>
        <w:shd w:val="clear" w:color="auto" w:fill="FFFFFF"/>
        <w:spacing w:before="0" w:beforeAutospacing="0" w:after="0" w:afterAutospacing="0" w:line="276" w:lineRule="auto"/>
        <w:ind w:left="-567"/>
        <w:jc w:val="both"/>
        <w:rPr>
          <w:color w:val="000000"/>
          <w:sz w:val="28"/>
          <w:szCs w:val="28"/>
        </w:rPr>
      </w:pPr>
      <w:r>
        <w:rPr>
          <w:b/>
          <w:bCs/>
          <w:color w:val="000000"/>
          <w:sz w:val="28"/>
          <w:szCs w:val="28"/>
        </w:rPr>
        <w:t>Список литературы</w:t>
      </w:r>
      <w:r>
        <w:rPr>
          <w:color w:val="000000"/>
          <w:sz w:val="28"/>
          <w:szCs w:val="28"/>
        </w:rPr>
        <w:t>:</w:t>
      </w:r>
    </w:p>
    <w:p w14:paraId="4321D109" w14:textId="77777777" w:rsidR="00E838FE" w:rsidRDefault="00E838FE" w:rsidP="00E838FE">
      <w:pPr>
        <w:pStyle w:val="c1"/>
        <w:shd w:val="clear" w:color="auto" w:fill="FFFFFF"/>
        <w:spacing w:before="0" w:beforeAutospacing="0" w:after="0" w:afterAutospacing="0" w:line="276" w:lineRule="auto"/>
        <w:ind w:left="-567"/>
        <w:jc w:val="both"/>
        <w:rPr>
          <w:color w:val="000000"/>
          <w:sz w:val="28"/>
          <w:szCs w:val="28"/>
        </w:rPr>
      </w:pPr>
      <w:r>
        <w:rPr>
          <w:color w:val="000000"/>
          <w:sz w:val="28"/>
          <w:szCs w:val="28"/>
        </w:rPr>
        <w:t>1.Федеральный государственный образовательный стандарт начального общего образования (утв. приказом Министерства образования и науки РФ от 6 октября 2009 г. N 373). С изменениями и дополнениями от: 26 ноября 2010 г., 22 сентября 2011 г., 18 декабря 2012 г., 29 декабря 2014 г., 18 мая 2015 г.</w:t>
      </w:r>
    </w:p>
    <w:p w14:paraId="035D17A5" w14:textId="77777777" w:rsidR="00E838FE" w:rsidRDefault="00E838FE" w:rsidP="00E838FE">
      <w:pPr>
        <w:pStyle w:val="c1"/>
        <w:shd w:val="clear" w:color="auto" w:fill="FFFFFF"/>
        <w:spacing w:before="0" w:beforeAutospacing="0" w:after="0" w:afterAutospacing="0" w:line="276" w:lineRule="auto"/>
        <w:ind w:left="-567"/>
        <w:jc w:val="both"/>
        <w:rPr>
          <w:color w:val="000000"/>
          <w:sz w:val="28"/>
          <w:szCs w:val="28"/>
        </w:rPr>
      </w:pPr>
      <w:r>
        <w:rPr>
          <w:color w:val="000000"/>
          <w:sz w:val="28"/>
          <w:szCs w:val="28"/>
        </w:rPr>
        <w:t xml:space="preserve">2.Концепция духовно-нравственного развития и воспитания личности гражданина России в сфере общего образования: проект/ А. Я. Данилюк, А. М. Кондаков, В. А. Тишков. </w:t>
      </w:r>
      <w:proofErr w:type="spellStart"/>
      <w:r>
        <w:rPr>
          <w:color w:val="000000"/>
          <w:sz w:val="28"/>
          <w:szCs w:val="28"/>
        </w:rPr>
        <w:t>Рос.акад</w:t>
      </w:r>
      <w:proofErr w:type="spellEnd"/>
      <w:r>
        <w:rPr>
          <w:color w:val="000000"/>
          <w:sz w:val="28"/>
          <w:szCs w:val="28"/>
        </w:rPr>
        <w:t>. образования. ― М.: Просвещении, 2009. ― 00 с. ― (Стандарты второго поколения). ― ISBN 978-5-09-022138-2.</w:t>
      </w:r>
    </w:p>
    <w:p w14:paraId="3A96B7D2" w14:textId="1034EC1E" w:rsidR="00145C98" w:rsidRPr="006F6AEE" w:rsidRDefault="00145C98" w:rsidP="006F6AEE">
      <w:pPr>
        <w:spacing w:after="0" w:line="276" w:lineRule="auto"/>
        <w:ind w:left="-567" w:right="-710"/>
        <w:jc w:val="center"/>
        <w:rPr>
          <w:rFonts w:ascii="Times New Roman" w:eastAsia="Times New Roman" w:hAnsi="Times New Roman" w:cs="Times New Roman"/>
          <w:kern w:val="0"/>
          <w:sz w:val="28"/>
          <w:szCs w:val="28"/>
          <w:lang w:eastAsia="ru-RU"/>
          <w14:ligatures w14:val="none"/>
        </w:rPr>
      </w:pPr>
    </w:p>
    <w:sectPr w:rsidR="00145C98" w:rsidRPr="006F6AEE" w:rsidSect="006F6AEE">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277D7"/>
    <w:multiLevelType w:val="multilevel"/>
    <w:tmpl w:val="86B8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18490C"/>
    <w:multiLevelType w:val="multilevel"/>
    <w:tmpl w:val="16CC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887132">
    <w:abstractNumId w:val="0"/>
  </w:num>
  <w:num w:numId="2" w16cid:durableId="757411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08A"/>
    <w:rsid w:val="000D7D3F"/>
    <w:rsid w:val="00145C98"/>
    <w:rsid w:val="00194744"/>
    <w:rsid w:val="001B3853"/>
    <w:rsid w:val="001E160F"/>
    <w:rsid w:val="0023508A"/>
    <w:rsid w:val="002C2769"/>
    <w:rsid w:val="003B1918"/>
    <w:rsid w:val="003B5D58"/>
    <w:rsid w:val="0041562A"/>
    <w:rsid w:val="0043425E"/>
    <w:rsid w:val="00451D05"/>
    <w:rsid w:val="004B034C"/>
    <w:rsid w:val="00504DCA"/>
    <w:rsid w:val="00505265"/>
    <w:rsid w:val="00551A91"/>
    <w:rsid w:val="005A001E"/>
    <w:rsid w:val="00601136"/>
    <w:rsid w:val="00686EF3"/>
    <w:rsid w:val="006F6AEE"/>
    <w:rsid w:val="0070728A"/>
    <w:rsid w:val="0085626B"/>
    <w:rsid w:val="008827B6"/>
    <w:rsid w:val="008928C5"/>
    <w:rsid w:val="008B0367"/>
    <w:rsid w:val="009268D1"/>
    <w:rsid w:val="00A067D7"/>
    <w:rsid w:val="00A15C13"/>
    <w:rsid w:val="00A35BBE"/>
    <w:rsid w:val="00A74C0F"/>
    <w:rsid w:val="00AF545E"/>
    <w:rsid w:val="00B41437"/>
    <w:rsid w:val="00CC176F"/>
    <w:rsid w:val="00D70E7C"/>
    <w:rsid w:val="00E12B41"/>
    <w:rsid w:val="00E37F26"/>
    <w:rsid w:val="00E838FE"/>
    <w:rsid w:val="00EE33F8"/>
    <w:rsid w:val="00EF6D36"/>
    <w:rsid w:val="00F70986"/>
    <w:rsid w:val="00F722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BA954"/>
  <w15:chartTrackingRefBased/>
  <w15:docId w15:val="{837CA4A9-249C-4B33-815F-68BB99E36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350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350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3508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3508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3508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3508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3508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3508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3508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508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3508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3508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3508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3508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3508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3508A"/>
    <w:rPr>
      <w:rFonts w:eastAsiaTheme="majorEastAsia" w:cstheme="majorBidi"/>
      <w:color w:val="595959" w:themeColor="text1" w:themeTint="A6"/>
    </w:rPr>
  </w:style>
  <w:style w:type="character" w:customStyle="1" w:styleId="80">
    <w:name w:val="Заголовок 8 Знак"/>
    <w:basedOn w:val="a0"/>
    <w:link w:val="8"/>
    <w:uiPriority w:val="9"/>
    <w:semiHidden/>
    <w:rsid w:val="0023508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3508A"/>
    <w:rPr>
      <w:rFonts w:eastAsiaTheme="majorEastAsia" w:cstheme="majorBidi"/>
      <w:color w:val="272727" w:themeColor="text1" w:themeTint="D8"/>
    </w:rPr>
  </w:style>
  <w:style w:type="paragraph" w:styleId="a3">
    <w:name w:val="Title"/>
    <w:basedOn w:val="a"/>
    <w:next w:val="a"/>
    <w:link w:val="a4"/>
    <w:uiPriority w:val="10"/>
    <w:qFormat/>
    <w:rsid w:val="00235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3508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3508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3508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3508A"/>
    <w:pPr>
      <w:spacing w:before="160"/>
      <w:jc w:val="center"/>
    </w:pPr>
    <w:rPr>
      <w:i/>
      <w:iCs/>
      <w:color w:val="404040" w:themeColor="text1" w:themeTint="BF"/>
    </w:rPr>
  </w:style>
  <w:style w:type="character" w:customStyle="1" w:styleId="22">
    <w:name w:val="Цитата 2 Знак"/>
    <w:basedOn w:val="a0"/>
    <w:link w:val="21"/>
    <w:uiPriority w:val="29"/>
    <w:rsid w:val="0023508A"/>
    <w:rPr>
      <w:i/>
      <w:iCs/>
      <w:color w:val="404040" w:themeColor="text1" w:themeTint="BF"/>
    </w:rPr>
  </w:style>
  <w:style w:type="paragraph" w:styleId="a7">
    <w:name w:val="List Paragraph"/>
    <w:basedOn w:val="a"/>
    <w:uiPriority w:val="34"/>
    <w:qFormat/>
    <w:rsid w:val="0023508A"/>
    <w:pPr>
      <w:ind w:left="720"/>
      <w:contextualSpacing/>
    </w:pPr>
  </w:style>
  <w:style w:type="character" w:styleId="a8">
    <w:name w:val="Intense Emphasis"/>
    <w:basedOn w:val="a0"/>
    <w:uiPriority w:val="21"/>
    <w:qFormat/>
    <w:rsid w:val="0023508A"/>
    <w:rPr>
      <w:i/>
      <w:iCs/>
      <w:color w:val="2F5496" w:themeColor="accent1" w:themeShade="BF"/>
    </w:rPr>
  </w:style>
  <w:style w:type="paragraph" w:styleId="a9">
    <w:name w:val="Intense Quote"/>
    <w:basedOn w:val="a"/>
    <w:next w:val="a"/>
    <w:link w:val="aa"/>
    <w:uiPriority w:val="30"/>
    <w:qFormat/>
    <w:rsid w:val="002350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3508A"/>
    <w:rPr>
      <w:i/>
      <w:iCs/>
      <w:color w:val="2F5496" w:themeColor="accent1" w:themeShade="BF"/>
    </w:rPr>
  </w:style>
  <w:style w:type="character" w:styleId="ab">
    <w:name w:val="Intense Reference"/>
    <w:basedOn w:val="a0"/>
    <w:uiPriority w:val="32"/>
    <w:qFormat/>
    <w:rsid w:val="0023508A"/>
    <w:rPr>
      <w:b/>
      <w:bCs/>
      <w:smallCaps/>
      <w:color w:val="2F5496" w:themeColor="accent1" w:themeShade="BF"/>
      <w:spacing w:val="5"/>
    </w:rPr>
  </w:style>
  <w:style w:type="table" w:styleId="ac">
    <w:name w:val="Table Grid"/>
    <w:basedOn w:val="a1"/>
    <w:uiPriority w:val="39"/>
    <w:rsid w:val="00D70E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145C98"/>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c19">
    <w:name w:val="c19"/>
    <w:basedOn w:val="a"/>
    <w:rsid w:val="008928C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3">
    <w:name w:val="c3"/>
    <w:basedOn w:val="a0"/>
    <w:rsid w:val="008928C5"/>
  </w:style>
  <w:style w:type="paragraph" w:customStyle="1" w:styleId="c1">
    <w:name w:val="c1"/>
    <w:basedOn w:val="a"/>
    <w:rsid w:val="00E838FE"/>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1697</Words>
  <Characters>9676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Нютик</dc:creator>
  <cp:keywords/>
  <dc:description/>
  <cp:lastModifiedBy>Нютик</cp:lastModifiedBy>
  <cp:revision>17</cp:revision>
  <dcterms:created xsi:type="dcterms:W3CDTF">2026-03-10T08:16:00Z</dcterms:created>
  <dcterms:modified xsi:type="dcterms:W3CDTF">2026-08-09T10:42:00Z</dcterms:modified>
</cp:coreProperties>
</file>