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229A7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szCs w:val="28"/>
          <w:lang w:eastAsia="ru-RU"/>
        </w:rPr>
        <w:t xml:space="preserve">Муниципальное автономное дошкольное образовательное учреждение </w:t>
      </w:r>
    </w:p>
    <w:p w14:paraId="2A84D6AB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szCs w:val="28"/>
          <w:lang w:eastAsia="ru-RU"/>
        </w:rPr>
        <w:t>города Нижневартовска ДС №69 «</w:t>
      </w:r>
      <w:proofErr w:type="spellStart"/>
      <w:r w:rsidRPr="00B26918">
        <w:rPr>
          <w:rFonts w:ascii="Times New Roman" w:eastAsia="Times New Roman" w:hAnsi="Times New Roman" w:cs="Times New Roman"/>
          <w:szCs w:val="28"/>
          <w:lang w:eastAsia="ru-RU"/>
        </w:rPr>
        <w:t>Светофорчик</w:t>
      </w:r>
      <w:proofErr w:type="spellEnd"/>
      <w:r w:rsidRPr="00B26918">
        <w:rPr>
          <w:rFonts w:ascii="Times New Roman" w:eastAsia="Times New Roman" w:hAnsi="Times New Roman" w:cs="Times New Roman"/>
          <w:szCs w:val="28"/>
          <w:lang w:eastAsia="ru-RU"/>
        </w:rPr>
        <w:t xml:space="preserve">» </w:t>
      </w:r>
    </w:p>
    <w:p w14:paraId="452C2EAB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32"/>
          <w:lang w:eastAsia="ru-RU"/>
        </w:rPr>
      </w:pPr>
    </w:p>
    <w:p w14:paraId="4B073A13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32"/>
          <w:lang w:eastAsia="ru-RU"/>
        </w:rPr>
      </w:pPr>
    </w:p>
    <w:p w14:paraId="6F4BD094" w14:textId="77777777" w:rsidR="00B26918" w:rsidRPr="00B26918" w:rsidRDefault="00B26918" w:rsidP="00B26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18"/>
          <w:szCs w:val="20"/>
        </w:rPr>
      </w:pPr>
      <w:r w:rsidRPr="00B26918">
        <w:rPr>
          <w:rFonts w:ascii="Times New Roman" w:eastAsia="Times New Roman" w:hAnsi="Times New Roman" w:cs="Calibri"/>
          <w:sz w:val="18"/>
          <w:szCs w:val="20"/>
        </w:rPr>
        <w:t xml:space="preserve">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Calibri"/>
          <w:sz w:val="18"/>
          <w:szCs w:val="20"/>
          <w:lang w:eastAsia="ru-RU"/>
        </w:rPr>
        <w:t xml:space="preserve">     </w:t>
      </w:r>
      <w:r w:rsidRPr="00B26918">
        <w:rPr>
          <w:rFonts w:ascii="Times New Roman" w:eastAsia="Times New Roman" w:hAnsi="Times New Roman" w:cs="Calibri"/>
          <w:sz w:val="18"/>
          <w:szCs w:val="20"/>
        </w:rPr>
        <w:t xml:space="preserve"> </w:t>
      </w:r>
      <w:r w:rsidRPr="00B26918">
        <w:rPr>
          <w:rFonts w:ascii="Times New Roman" w:eastAsia="Times New Roman" w:hAnsi="Times New Roman" w:cs="Calibri"/>
          <w:sz w:val="24"/>
          <w:szCs w:val="28"/>
        </w:rPr>
        <w:t>Утверждаю:</w:t>
      </w:r>
    </w:p>
    <w:p w14:paraId="4A8DAA43" w14:textId="77777777" w:rsidR="00B26918" w:rsidRPr="00B26918" w:rsidRDefault="00B26918" w:rsidP="00B269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Calibri"/>
          <w:sz w:val="24"/>
          <w:szCs w:val="28"/>
        </w:rPr>
      </w:pPr>
      <w:r w:rsidRPr="00B26918">
        <w:rPr>
          <w:rFonts w:ascii="Times New Roman" w:eastAsia="Times New Roman" w:hAnsi="Times New Roman" w:cs="Calibri"/>
          <w:sz w:val="24"/>
          <w:szCs w:val="28"/>
        </w:rPr>
        <w:t xml:space="preserve">заведующий МАДОУ </w:t>
      </w:r>
      <w:proofErr w:type="spellStart"/>
      <w:r w:rsidRPr="00B26918">
        <w:rPr>
          <w:rFonts w:ascii="Times New Roman" w:eastAsia="Times New Roman" w:hAnsi="Times New Roman" w:cs="Calibri"/>
          <w:sz w:val="24"/>
          <w:szCs w:val="28"/>
        </w:rPr>
        <w:t>г.Нижневартовска</w:t>
      </w:r>
      <w:proofErr w:type="spellEnd"/>
    </w:p>
    <w:p w14:paraId="37C9A6C7" w14:textId="77777777" w:rsidR="00B26918" w:rsidRPr="00B26918" w:rsidRDefault="00B26918" w:rsidP="00B269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8"/>
        </w:rPr>
      </w:pPr>
      <w:r w:rsidRPr="00B26918">
        <w:rPr>
          <w:rFonts w:ascii="Times New Roman" w:eastAsia="Times New Roman" w:hAnsi="Times New Roman" w:cs="Calibri"/>
          <w:sz w:val="24"/>
          <w:szCs w:val="28"/>
        </w:rPr>
        <w:t xml:space="preserve">                                                                </w:t>
      </w:r>
      <w:r w:rsidRPr="00B26918">
        <w:rPr>
          <w:rFonts w:ascii="Times New Roman" w:eastAsia="Times New Roman" w:hAnsi="Times New Roman" w:cs="Calibri"/>
          <w:sz w:val="24"/>
          <w:szCs w:val="28"/>
          <w:lang w:eastAsia="ru-RU"/>
        </w:rPr>
        <w:t xml:space="preserve">    </w:t>
      </w:r>
      <w:r w:rsidRPr="00B26918">
        <w:rPr>
          <w:rFonts w:ascii="Times New Roman" w:eastAsia="Times New Roman" w:hAnsi="Times New Roman" w:cs="Calibri"/>
          <w:sz w:val="24"/>
          <w:szCs w:val="28"/>
        </w:rPr>
        <w:t xml:space="preserve"> ДС №69 «</w:t>
      </w:r>
      <w:proofErr w:type="spellStart"/>
      <w:r w:rsidRPr="00B26918">
        <w:rPr>
          <w:rFonts w:ascii="Times New Roman" w:eastAsia="Times New Roman" w:hAnsi="Times New Roman" w:cs="Calibri"/>
          <w:sz w:val="24"/>
          <w:szCs w:val="28"/>
        </w:rPr>
        <w:t>Светофорчик</w:t>
      </w:r>
      <w:proofErr w:type="spellEnd"/>
      <w:r w:rsidRPr="00B26918">
        <w:rPr>
          <w:rFonts w:ascii="Times New Roman" w:eastAsia="Times New Roman" w:hAnsi="Times New Roman" w:cs="Calibri"/>
          <w:sz w:val="24"/>
          <w:szCs w:val="28"/>
        </w:rPr>
        <w:t>»</w:t>
      </w:r>
    </w:p>
    <w:p w14:paraId="4E100359" w14:textId="77777777" w:rsidR="00B26918" w:rsidRPr="00B26918" w:rsidRDefault="00B26918" w:rsidP="00B269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8"/>
        </w:rPr>
      </w:pPr>
    </w:p>
    <w:p w14:paraId="575D4C1D" w14:textId="77777777" w:rsidR="00B26918" w:rsidRPr="00B26918" w:rsidRDefault="00B26918" w:rsidP="00B26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8"/>
        </w:rPr>
      </w:pPr>
      <w:r w:rsidRPr="00B26918">
        <w:rPr>
          <w:rFonts w:ascii="Times New Roman" w:eastAsia="Times New Roman" w:hAnsi="Times New Roman" w:cs="Calibri"/>
          <w:sz w:val="24"/>
          <w:szCs w:val="28"/>
        </w:rPr>
        <w:t xml:space="preserve">                                                                                            </w:t>
      </w:r>
      <w:r w:rsidRPr="00B26918">
        <w:rPr>
          <w:rFonts w:ascii="Times New Roman" w:eastAsia="Times New Roman" w:hAnsi="Times New Roman" w:cs="Calibri"/>
          <w:sz w:val="24"/>
          <w:szCs w:val="28"/>
          <w:lang w:eastAsia="ru-RU"/>
        </w:rPr>
        <w:t xml:space="preserve">    </w:t>
      </w:r>
      <w:r w:rsidRPr="00B26918">
        <w:rPr>
          <w:rFonts w:ascii="Times New Roman" w:eastAsia="Times New Roman" w:hAnsi="Times New Roman" w:cs="Calibri"/>
          <w:sz w:val="24"/>
          <w:szCs w:val="28"/>
        </w:rPr>
        <w:t xml:space="preserve"> </w:t>
      </w:r>
      <w:r w:rsidRPr="00B26918">
        <w:rPr>
          <w:rFonts w:ascii="Times New Roman" w:eastAsia="Times New Roman" w:hAnsi="Times New Roman" w:cs="Calibri"/>
          <w:sz w:val="24"/>
          <w:szCs w:val="28"/>
          <w:lang w:eastAsia="ru-RU"/>
        </w:rPr>
        <w:t>____________</w:t>
      </w:r>
      <w:r w:rsidRPr="00B26918">
        <w:rPr>
          <w:rFonts w:ascii="Times New Roman" w:eastAsia="Times New Roman" w:hAnsi="Times New Roman" w:cs="Calibri"/>
          <w:sz w:val="24"/>
          <w:szCs w:val="28"/>
        </w:rPr>
        <w:t xml:space="preserve"> Е.Н. </w:t>
      </w:r>
      <w:proofErr w:type="spellStart"/>
      <w:r w:rsidRPr="00B26918">
        <w:rPr>
          <w:rFonts w:ascii="Times New Roman" w:eastAsia="Times New Roman" w:hAnsi="Times New Roman" w:cs="Calibri"/>
          <w:sz w:val="24"/>
          <w:szCs w:val="28"/>
        </w:rPr>
        <w:t>Кленичева</w:t>
      </w:r>
      <w:proofErr w:type="spellEnd"/>
    </w:p>
    <w:p w14:paraId="313DEC1F" w14:textId="77777777" w:rsidR="00B26918" w:rsidRPr="00B26918" w:rsidRDefault="00B26918" w:rsidP="00B26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alibri"/>
          <w:sz w:val="24"/>
          <w:szCs w:val="28"/>
        </w:rPr>
      </w:pPr>
      <w:r w:rsidRPr="00B26918">
        <w:rPr>
          <w:rFonts w:ascii="Times New Roman" w:eastAsia="Times New Roman" w:hAnsi="Times New Roman" w:cs="Calibri"/>
          <w:sz w:val="24"/>
          <w:szCs w:val="28"/>
        </w:rPr>
        <w:t xml:space="preserve"> </w:t>
      </w:r>
    </w:p>
    <w:p w14:paraId="2F983735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26918">
        <w:rPr>
          <w:rFonts w:ascii="Times New Roman" w:eastAsia="Times New Roman" w:hAnsi="Times New Roman" w:cs="Calibri"/>
          <w:szCs w:val="24"/>
        </w:rPr>
        <w:t xml:space="preserve">                                                                  </w:t>
      </w:r>
      <w:r w:rsidRPr="00B26918">
        <w:rPr>
          <w:rFonts w:ascii="Times New Roman" w:eastAsia="Times New Roman" w:hAnsi="Times New Roman" w:cs="Calibri"/>
          <w:szCs w:val="24"/>
          <w:lang w:eastAsia="ru-RU"/>
        </w:rPr>
        <w:t xml:space="preserve">                             Приказ №_____</w:t>
      </w:r>
      <w:r w:rsidRPr="00B26918">
        <w:rPr>
          <w:rFonts w:ascii="Times New Roman" w:eastAsia="Times New Roman" w:hAnsi="Times New Roman" w:cs="Calibri"/>
          <w:szCs w:val="24"/>
        </w:rPr>
        <w:t>от</w:t>
      </w:r>
      <w:r w:rsidRPr="00B26918">
        <w:rPr>
          <w:rFonts w:ascii="Times New Roman" w:eastAsia="Times New Roman" w:hAnsi="Times New Roman" w:cs="Calibri"/>
          <w:szCs w:val="24"/>
          <w:lang w:eastAsia="ru-RU"/>
        </w:rPr>
        <w:t xml:space="preserve"> «__</w:t>
      </w:r>
      <w:proofErr w:type="gramStart"/>
      <w:r w:rsidRPr="00B26918">
        <w:rPr>
          <w:rFonts w:ascii="Times New Roman" w:eastAsia="Times New Roman" w:hAnsi="Times New Roman" w:cs="Calibri"/>
          <w:szCs w:val="24"/>
          <w:lang w:eastAsia="ru-RU"/>
        </w:rPr>
        <w:t>_</w:t>
      </w:r>
      <w:r w:rsidRPr="00B26918">
        <w:rPr>
          <w:rFonts w:ascii="Times New Roman" w:eastAsia="Times New Roman" w:hAnsi="Times New Roman" w:cs="Calibri"/>
          <w:szCs w:val="24"/>
        </w:rPr>
        <w:t>»_</w:t>
      </w:r>
      <w:proofErr w:type="gramEnd"/>
      <w:r w:rsidRPr="00B26918">
        <w:rPr>
          <w:rFonts w:ascii="Times New Roman" w:eastAsia="Times New Roman" w:hAnsi="Times New Roman" w:cs="Calibri"/>
          <w:szCs w:val="24"/>
        </w:rPr>
        <w:t>_____20</w:t>
      </w:r>
      <w:r w:rsidRPr="00B26918">
        <w:rPr>
          <w:rFonts w:ascii="Times New Roman" w:eastAsia="Times New Roman" w:hAnsi="Times New Roman" w:cs="Calibri"/>
          <w:szCs w:val="24"/>
          <w:lang w:eastAsia="ru-RU"/>
        </w:rPr>
        <w:t>26</w:t>
      </w:r>
      <w:r w:rsidRPr="00B26918">
        <w:rPr>
          <w:rFonts w:ascii="Times New Roman" w:eastAsia="Times New Roman" w:hAnsi="Times New Roman" w:cs="Calibri"/>
          <w:szCs w:val="24"/>
        </w:rPr>
        <w:t>г</w:t>
      </w:r>
    </w:p>
    <w:p w14:paraId="7D8AACD7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C15A3F9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54068A3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FF"/>
          <w:sz w:val="56"/>
          <w:szCs w:val="56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color w:val="1F497D"/>
          <w:sz w:val="56"/>
          <w:szCs w:val="56"/>
          <w:lang w:eastAsia="ru-RU"/>
        </w:rPr>
        <w:t>Программа кружка</w:t>
      </w:r>
      <w:r w:rsidRPr="00B26918">
        <w:rPr>
          <w:rFonts w:ascii="Times New Roman" w:eastAsia="Times New Roman" w:hAnsi="Times New Roman" w:cs="Times New Roman"/>
          <w:b/>
          <w:color w:val="0070C0"/>
          <w:sz w:val="56"/>
          <w:szCs w:val="56"/>
          <w:lang w:eastAsia="ru-RU"/>
        </w:rPr>
        <w:t xml:space="preserve">    </w:t>
      </w:r>
      <w:r w:rsidRPr="00B26918">
        <w:rPr>
          <w:rFonts w:ascii="Times New Roman" w:eastAsia="Times New Roman" w:hAnsi="Times New Roman" w:cs="Times New Roman"/>
          <w:b/>
          <w:color w:val="FF00FF"/>
          <w:sz w:val="56"/>
          <w:szCs w:val="56"/>
          <w:lang w:eastAsia="ru-RU"/>
        </w:rPr>
        <w:t xml:space="preserve">                       </w:t>
      </w:r>
      <w:proofErr w:type="gramStart"/>
      <w:r w:rsidRPr="00B26918">
        <w:rPr>
          <w:rFonts w:ascii="Times New Roman" w:eastAsia="Times New Roman" w:hAnsi="Times New Roman" w:cs="Times New Roman"/>
          <w:b/>
          <w:color w:val="FF00FF"/>
          <w:sz w:val="56"/>
          <w:szCs w:val="56"/>
          <w:lang w:eastAsia="ru-RU"/>
        </w:rPr>
        <w:t xml:space="preserve">   </w:t>
      </w:r>
      <w:r w:rsidRPr="00B26918">
        <w:rPr>
          <w:rFonts w:ascii="Times New Roman" w:eastAsia="Times New Roman" w:hAnsi="Times New Roman" w:cs="Times New Roman"/>
          <w:b/>
          <w:color w:val="1F497D"/>
          <w:sz w:val="56"/>
          <w:szCs w:val="56"/>
          <w:lang w:eastAsia="ru-RU"/>
        </w:rPr>
        <w:t>«</w:t>
      </w:r>
      <w:proofErr w:type="spellStart"/>
      <w:proofErr w:type="gramEnd"/>
      <w:r w:rsidRPr="00B26918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>А</w:t>
      </w:r>
      <w:r w:rsidRPr="00B26918">
        <w:rPr>
          <w:rFonts w:ascii="Times New Roman" w:eastAsia="Times New Roman" w:hAnsi="Times New Roman" w:cs="Times New Roman"/>
          <w:b/>
          <w:color w:val="00B0F0"/>
          <w:sz w:val="56"/>
          <w:szCs w:val="56"/>
          <w:lang w:eastAsia="ru-RU"/>
        </w:rPr>
        <w:t>БВГД</w:t>
      </w:r>
      <w:r w:rsidRPr="00B26918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>е</w:t>
      </w:r>
      <w:r w:rsidRPr="00B26918">
        <w:rPr>
          <w:rFonts w:ascii="Times New Roman" w:eastAsia="Times New Roman" w:hAnsi="Times New Roman" w:cs="Times New Roman"/>
          <w:b/>
          <w:color w:val="00B0F0"/>
          <w:sz w:val="56"/>
          <w:szCs w:val="56"/>
          <w:lang w:eastAsia="ru-RU"/>
        </w:rPr>
        <w:t>йк</w:t>
      </w:r>
      <w:r w:rsidRPr="00B26918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t>а</w:t>
      </w:r>
      <w:proofErr w:type="spellEnd"/>
      <w:r w:rsidRPr="00B26918">
        <w:rPr>
          <w:rFonts w:ascii="Times New Roman" w:eastAsia="Times New Roman" w:hAnsi="Times New Roman" w:cs="Times New Roman"/>
          <w:b/>
          <w:color w:val="1F497D"/>
          <w:sz w:val="56"/>
          <w:szCs w:val="56"/>
          <w:lang w:eastAsia="ru-RU"/>
        </w:rPr>
        <w:t>»</w:t>
      </w:r>
    </w:p>
    <w:p w14:paraId="42FB259C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F497D"/>
          <w:sz w:val="44"/>
          <w:szCs w:val="4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i/>
          <w:color w:val="1F497D"/>
          <w:sz w:val="44"/>
          <w:szCs w:val="44"/>
          <w:lang w:eastAsia="ru-RU"/>
        </w:rPr>
        <w:t>по обучению детей слоговому</w:t>
      </w:r>
    </w:p>
    <w:p w14:paraId="37DE96D5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F497D"/>
          <w:sz w:val="44"/>
          <w:szCs w:val="4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i/>
          <w:color w:val="1F497D"/>
          <w:sz w:val="44"/>
          <w:szCs w:val="44"/>
          <w:lang w:eastAsia="ru-RU"/>
        </w:rPr>
        <w:t xml:space="preserve"> </w:t>
      </w:r>
      <w:proofErr w:type="gramStart"/>
      <w:r w:rsidRPr="00B26918">
        <w:rPr>
          <w:rFonts w:ascii="Times New Roman" w:eastAsia="Times New Roman" w:hAnsi="Times New Roman" w:cs="Times New Roman"/>
          <w:b/>
          <w:i/>
          <w:color w:val="1F497D"/>
          <w:sz w:val="44"/>
          <w:szCs w:val="44"/>
          <w:lang w:eastAsia="ru-RU"/>
        </w:rPr>
        <w:t>чтению  6</w:t>
      </w:r>
      <w:proofErr w:type="gramEnd"/>
      <w:r w:rsidRPr="00B26918">
        <w:rPr>
          <w:rFonts w:ascii="Times New Roman" w:eastAsia="Times New Roman" w:hAnsi="Times New Roman" w:cs="Times New Roman"/>
          <w:b/>
          <w:i/>
          <w:color w:val="1F497D"/>
          <w:sz w:val="44"/>
          <w:szCs w:val="44"/>
          <w:lang w:eastAsia="ru-RU"/>
        </w:rPr>
        <w:t xml:space="preserve">-7 лет                                                        </w:t>
      </w:r>
    </w:p>
    <w:p w14:paraId="714D35F4" w14:textId="77777777" w:rsidR="00B26918" w:rsidRPr="00B26918" w:rsidRDefault="00B26918" w:rsidP="00B269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7365D"/>
          <w:sz w:val="28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color w:val="17365D"/>
          <w:sz w:val="28"/>
          <w:szCs w:val="28"/>
          <w:lang w:eastAsia="ru-RU"/>
        </w:rPr>
        <w:t>Разработчик – Яковлева Т.А.</w:t>
      </w:r>
    </w:p>
    <w:p w14:paraId="3A1BC3E8" w14:textId="77777777" w:rsidR="00B26918" w:rsidRPr="00B26918" w:rsidRDefault="00B26918" w:rsidP="00B269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7365D"/>
          <w:sz w:val="28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color w:val="17365D"/>
          <w:sz w:val="28"/>
          <w:szCs w:val="28"/>
          <w:lang w:eastAsia="ru-RU"/>
        </w:rPr>
        <w:t>воспитатель высшей категории</w:t>
      </w:r>
      <w:r w:rsidRPr="00B26918">
        <w:rPr>
          <w:rFonts w:ascii="Times New Roman" w:eastAsia="Times New Roman" w:hAnsi="Times New Roman" w:cs="Times New Roman"/>
          <w:b/>
          <w:color w:val="17365D"/>
          <w:sz w:val="32"/>
          <w:szCs w:val="32"/>
          <w:lang w:eastAsia="ru-RU"/>
        </w:rPr>
        <w:t xml:space="preserve">                </w:t>
      </w:r>
    </w:p>
    <w:p w14:paraId="56377545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26918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6BD7643F" wp14:editId="412DBECC">
            <wp:extent cx="6324600" cy="4629150"/>
            <wp:effectExtent l="0" t="0" r="0" b="0"/>
            <wp:docPr id="1" name="Рисунок 1" descr="https://avatars.mds.yandex.net/i?id=5b343714cceb5f0ea1c4993a999f7d48_l-849783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5b343714cceb5f0ea1c4993a999f7d48_l-849783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6291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289AB7AD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8538FF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8"/>
          <w:lang w:eastAsia="ru-RU"/>
        </w:rPr>
        <w:t>г. Нижневартовск 2026г.</w:t>
      </w:r>
    </w:p>
    <w:p w14:paraId="5BE85D9C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C5C14BE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B269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Содержание</w:t>
      </w:r>
    </w:p>
    <w:tbl>
      <w:tblPr>
        <w:tblW w:w="9640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1006"/>
        <w:gridCol w:w="7759"/>
        <w:gridCol w:w="875"/>
      </w:tblGrid>
      <w:tr w:rsidR="00B26918" w:rsidRPr="00B26918" w14:paraId="1B414064" w14:textId="77777777" w:rsidTr="00A65081">
        <w:trPr>
          <w:trHeight w:val="47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4AC84" w14:textId="77777777" w:rsidR="00B26918" w:rsidRPr="00B26918" w:rsidRDefault="00B26918" w:rsidP="00B26918">
            <w:pPr>
              <w:spacing w:after="20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№ п/п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B2895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right="317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Наименование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B3DF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страницы</w:t>
            </w:r>
          </w:p>
        </w:tc>
      </w:tr>
      <w:tr w:rsidR="00B26918" w:rsidRPr="00B26918" w14:paraId="08473A39" w14:textId="77777777" w:rsidTr="00A65081">
        <w:trPr>
          <w:trHeight w:val="47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EFA8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1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C3C4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right="317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Содержание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17D6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2</w:t>
            </w:r>
          </w:p>
        </w:tc>
      </w:tr>
      <w:tr w:rsidR="00B26918" w:rsidRPr="00B26918" w14:paraId="5F601188" w14:textId="77777777" w:rsidTr="00A65081">
        <w:trPr>
          <w:trHeight w:val="461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14924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2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B8E6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right="317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Паспорт программы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530E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3</w:t>
            </w:r>
          </w:p>
        </w:tc>
      </w:tr>
      <w:tr w:rsidR="00B26918" w:rsidRPr="00B26918" w14:paraId="2DF99ADC" w14:textId="77777777" w:rsidTr="00A65081">
        <w:trPr>
          <w:trHeight w:val="369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7942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3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18D33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right="317"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Пояснительная записка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CE85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3</w:t>
            </w:r>
          </w:p>
        </w:tc>
      </w:tr>
      <w:tr w:rsidR="00B26918" w:rsidRPr="00B26918" w14:paraId="0D1B811F" w14:textId="77777777" w:rsidTr="00A65081">
        <w:trPr>
          <w:trHeight w:val="3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BBE4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3.1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0F18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и задачи реализации Программы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C975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4</w:t>
            </w:r>
          </w:p>
        </w:tc>
      </w:tr>
      <w:tr w:rsidR="00B26918" w:rsidRPr="00B26918" w14:paraId="196C5C59" w14:textId="77777777" w:rsidTr="00A65081">
        <w:trPr>
          <w:trHeight w:val="22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4026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3.2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F35B" w14:textId="77777777" w:rsidR="00B26918" w:rsidRPr="00B26918" w:rsidRDefault="00B26918" w:rsidP="00B26918">
            <w:pPr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Планируемые результаты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C625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5</w:t>
            </w:r>
          </w:p>
        </w:tc>
      </w:tr>
      <w:tr w:rsidR="00B26918" w:rsidRPr="00B26918" w14:paraId="6651CFF1" w14:textId="77777777" w:rsidTr="00A65081">
        <w:trPr>
          <w:trHeight w:val="52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F932D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3.3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E252C" w14:textId="77777777" w:rsidR="00B26918" w:rsidRPr="00B26918" w:rsidRDefault="00B26918" w:rsidP="00B26918">
            <w:pPr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образовательной нагрузки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04B2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6918" w:rsidRPr="00B26918" w14:paraId="18D0BF5F" w14:textId="77777777" w:rsidTr="00A65081">
        <w:trPr>
          <w:trHeight w:val="20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341FD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4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78742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программы 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«</w:t>
            </w:r>
            <w:proofErr w:type="spellStart"/>
            <w:r w:rsidRPr="00B2691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АБВГДейка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F507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6</w:t>
            </w:r>
          </w:p>
        </w:tc>
      </w:tr>
      <w:tr w:rsidR="00B26918" w:rsidRPr="00B26918" w14:paraId="69B864A9" w14:textId="77777777" w:rsidTr="00A65081">
        <w:trPr>
          <w:trHeight w:val="20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7156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5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B135" w14:textId="77777777" w:rsidR="00B26918" w:rsidRPr="00B26918" w:rsidRDefault="00B26918" w:rsidP="00B26918">
            <w:pPr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Организационно-педагогические условия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D043C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10</w:t>
            </w:r>
          </w:p>
        </w:tc>
      </w:tr>
      <w:tr w:rsidR="00B26918" w:rsidRPr="00B26918" w14:paraId="4D3DF138" w14:textId="77777777" w:rsidTr="00A65081">
        <w:trPr>
          <w:trHeight w:val="181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92C4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D4E34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Учебный план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1B67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26918" w:rsidRPr="00B26918" w14:paraId="07B25B56" w14:textId="77777777" w:rsidTr="00A65081">
        <w:trPr>
          <w:trHeight w:val="161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D107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5.2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D1A9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Расписание занятий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E0B40" w14:textId="77777777" w:rsidR="00B26918" w:rsidRPr="00B26918" w:rsidRDefault="00B26918" w:rsidP="00B26918">
            <w:pPr>
              <w:spacing w:after="200" w:line="140" w:lineRule="atLeast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10</w:t>
            </w:r>
          </w:p>
        </w:tc>
      </w:tr>
      <w:tr w:rsidR="00B26918" w:rsidRPr="00B26918" w14:paraId="3E720944" w14:textId="77777777" w:rsidTr="00A65081">
        <w:trPr>
          <w:trHeight w:val="18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B7D9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5.3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F638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Материально-техническое обеспечение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D9BE2" w14:textId="77777777" w:rsidR="00B26918" w:rsidRPr="00B26918" w:rsidRDefault="00B26918" w:rsidP="00B26918">
            <w:pPr>
              <w:spacing w:after="200" w:line="140" w:lineRule="atLeast"/>
              <w:ind w:right="-108"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10</w:t>
            </w:r>
          </w:p>
        </w:tc>
      </w:tr>
      <w:tr w:rsidR="00B26918" w:rsidRPr="00B26918" w14:paraId="385104E4" w14:textId="77777777" w:rsidTr="00A65081">
        <w:trPr>
          <w:trHeight w:val="22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3937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6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BFB5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Мониторинг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5C99" w14:textId="77777777" w:rsidR="00B26918" w:rsidRPr="00B26918" w:rsidRDefault="00B26918" w:rsidP="00B26918">
            <w:pPr>
              <w:spacing w:after="200" w:line="140" w:lineRule="atLeast"/>
              <w:ind w:right="-108"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11</w:t>
            </w:r>
          </w:p>
        </w:tc>
      </w:tr>
      <w:tr w:rsidR="00B26918" w:rsidRPr="00B26918" w14:paraId="75A54DCC" w14:textId="77777777" w:rsidTr="00A65081">
        <w:trPr>
          <w:trHeight w:val="22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7838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7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CA91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Список литературы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0ECA" w14:textId="77777777" w:rsidR="00B26918" w:rsidRPr="00B26918" w:rsidRDefault="00B26918" w:rsidP="00B26918">
            <w:pPr>
              <w:spacing w:after="200" w:line="140" w:lineRule="atLeast"/>
              <w:ind w:right="-108"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11</w:t>
            </w:r>
          </w:p>
        </w:tc>
      </w:tr>
      <w:tr w:rsidR="00B26918" w:rsidRPr="00B26918" w14:paraId="1ADF760C" w14:textId="77777777" w:rsidTr="00A65081">
        <w:trPr>
          <w:trHeight w:val="22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72F5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17EA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en-US"/>
              </w:rPr>
              <w:t xml:space="preserve">ПРИЛОЖЕНИЕ </w:t>
            </w:r>
            <w:r w:rsidRPr="00B26918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 w:bidi="en-US"/>
              </w:rPr>
              <w:t xml:space="preserve">  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4FF6" w14:textId="77777777" w:rsidR="00B26918" w:rsidRPr="00B26918" w:rsidRDefault="00B26918" w:rsidP="00B26918">
            <w:pPr>
              <w:spacing w:after="200" w:line="140" w:lineRule="atLeast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12</w:t>
            </w:r>
          </w:p>
        </w:tc>
      </w:tr>
      <w:tr w:rsidR="00B26918" w:rsidRPr="00B26918" w14:paraId="68269378" w14:textId="77777777" w:rsidTr="00A65081">
        <w:trPr>
          <w:trHeight w:val="22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7092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8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4C15" w14:textId="77777777" w:rsidR="00B26918" w:rsidRPr="00B26918" w:rsidRDefault="00B26918" w:rsidP="00B2691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Инструментарий обследования речи детей старшего дошкольного возраста.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A090" w14:textId="77777777" w:rsidR="00B26918" w:rsidRPr="00B26918" w:rsidRDefault="00B26918" w:rsidP="00B26918">
            <w:pPr>
              <w:spacing w:after="200" w:line="140" w:lineRule="atLeast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12</w:t>
            </w:r>
          </w:p>
        </w:tc>
      </w:tr>
      <w:tr w:rsidR="00B26918" w:rsidRPr="00B26918" w14:paraId="01FBC8D1" w14:textId="77777777" w:rsidTr="00A65081">
        <w:trPr>
          <w:trHeight w:val="22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56A9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9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52BB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Табель посещаемости дополнительной образовательной услуги (прилагается).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B8C2" w14:textId="77777777" w:rsidR="00B26918" w:rsidRPr="00B26918" w:rsidRDefault="00B26918" w:rsidP="00B26918">
            <w:pPr>
              <w:spacing w:after="200" w:line="140" w:lineRule="atLeast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</w:tr>
      <w:tr w:rsidR="00B26918" w:rsidRPr="00B26918" w14:paraId="66A11E43" w14:textId="77777777" w:rsidTr="00A65081">
        <w:trPr>
          <w:trHeight w:val="22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A157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4EEA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Заявления родителей (прилагаются).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3C59" w14:textId="77777777" w:rsidR="00B26918" w:rsidRPr="00B26918" w:rsidRDefault="00B26918" w:rsidP="00B26918">
            <w:pPr>
              <w:spacing w:after="200" w:line="140" w:lineRule="atLeast"/>
              <w:ind w:right="-108"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</w:tr>
      <w:tr w:rsidR="00B26918" w:rsidRPr="00B26918" w14:paraId="392F4BEB" w14:textId="77777777" w:rsidTr="00A65081">
        <w:trPr>
          <w:trHeight w:val="22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DAF6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FB6A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E880" w14:textId="77777777" w:rsidR="00B26918" w:rsidRPr="00B26918" w:rsidRDefault="00B26918" w:rsidP="00B26918">
            <w:pPr>
              <w:spacing w:after="200" w:line="140" w:lineRule="atLeast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</w:tr>
      <w:tr w:rsidR="00B26918" w:rsidRPr="00B26918" w14:paraId="309643F5" w14:textId="77777777" w:rsidTr="00A65081">
        <w:trPr>
          <w:trHeight w:val="22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52E8" w14:textId="77777777" w:rsidR="00B26918" w:rsidRPr="00B26918" w:rsidRDefault="00B26918" w:rsidP="00B26918">
            <w:pPr>
              <w:spacing w:after="200" w:line="1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74A2" w14:textId="77777777" w:rsidR="00B26918" w:rsidRPr="00B26918" w:rsidRDefault="00B26918" w:rsidP="00B26918">
            <w:pPr>
              <w:widowControl w:val="0"/>
              <w:autoSpaceDE w:val="0"/>
              <w:autoSpaceDN w:val="0"/>
              <w:adjustRightInd w:val="0"/>
              <w:spacing w:after="200" w:line="14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4955" w14:textId="77777777" w:rsidR="00B26918" w:rsidRPr="00B26918" w:rsidRDefault="00B26918" w:rsidP="00B26918">
            <w:pPr>
              <w:spacing w:after="200" w:line="140" w:lineRule="atLeast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</w:pPr>
          </w:p>
        </w:tc>
      </w:tr>
    </w:tbl>
    <w:p w14:paraId="0FB9CE12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2347A0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7FC314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6BBD12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41171C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205029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AFF735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AB9395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498130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EDE1E8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006876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B42EE9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Паспорт программы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2145"/>
        <w:gridCol w:w="7461"/>
      </w:tblGrid>
      <w:tr w:rsidR="00B26918" w:rsidRPr="00B26918" w14:paraId="3E7C7443" w14:textId="77777777" w:rsidTr="00A65081">
        <w:trPr>
          <w:trHeight w:val="161"/>
        </w:trPr>
        <w:tc>
          <w:tcPr>
            <w:tcW w:w="2145" w:type="dxa"/>
          </w:tcPr>
          <w:p w14:paraId="12789BC1" w14:textId="77777777" w:rsidR="00B26918" w:rsidRPr="00B26918" w:rsidRDefault="00B26918" w:rsidP="00B26918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Наименование</w:t>
            </w:r>
          </w:p>
          <w:p w14:paraId="37FBFF4D" w14:textId="77777777" w:rsidR="00B26918" w:rsidRPr="00B26918" w:rsidRDefault="00B26918" w:rsidP="00B26918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Программы</w:t>
            </w:r>
          </w:p>
          <w:p w14:paraId="597DEBB0" w14:textId="77777777" w:rsidR="00B26918" w:rsidRPr="00B26918" w:rsidRDefault="00B26918" w:rsidP="00B269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461" w:type="dxa"/>
          </w:tcPr>
          <w:p w14:paraId="4EC79A0D" w14:textId="77777777" w:rsidR="00B26918" w:rsidRPr="00B26918" w:rsidRDefault="00B26918" w:rsidP="00B2691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4"/>
                <w:szCs w:val="44"/>
              </w:rPr>
            </w:pPr>
            <w:r w:rsidRPr="00B26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Дополнительная общеобразовательная программа дошкольного образования </w:t>
            </w:r>
            <w:r w:rsidRPr="00B26918">
              <w:rPr>
                <w:rFonts w:ascii="Times New Roman" w:hAnsi="Times New Roman" w:cs="Times New Roman"/>
                <w:b/>
                <w:sz w:val="24"/>
                <w:szCs w:val="44"/>
              </w:rPr>
              <w:t xml:space="preserve">по обучению детей слоговому </w:t>
            </w:r>
            <w:proofErr w:type="gramStart"/>
            <w:r w:rsidRPr="00B26918">
              <w:rPr>
                <w:rFonts w:ascii="Times New Roman" w:hAnsi="Times New Roman" w:cs="Times New Roman"/>
                <w:b/>
                <w:sz w:val="24"/>
                <w:szCs w:val="44"/>
              </w:rPr>
              <w:t>чтению  6</w:t>
            </w:r>
            <w:proofErr w:type="gramEnd"/>
            <w:r w:rsidRPr="00B26918">
              <w:rPr>
                <w:rFonts w:ascii="Times New Roman" w:hAnsi="Times New Roman" w:cs="Times New Roman"/>
                <w:b/>
                <w:sz w:val="24"/>
                <w:szCs w:val="44"/>
              </w:rPr>
              <w:t xml:space="preserve">-7 лет                                                        </w:t>
            </w:r>
          </w:p>
          <w:p w14:paraId="5A6DB9C4" w14:textId="77777777" w:rsidR="00B26918" w:rsidRPr="00B26918" w:rsidRDefault="00B26918" w:rsidP="00B26918">
            <w:pPr>
              <w:spacing w:before="100" w:beforeAutospacing="1" w:after="100" w:afterAutospacing="1"/>
              <w:ind w:right="132"/>
              <w:jc w:val="both"/>
              <w:rPr>
                <w:rFonts w:ascii="Times New Roman" w:hAnsi="Times New Roman" w:cs="Times New Roman"/>
                <w:b/>
                <w:sz w:val="24"/>
                <w:szCs w:val="28"/>
                <w:lang w:bidi="ru-RU"/>
              </w:rPr>
            </w:pPr>
            <w:r w:rsidRPr="00B2691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B26918">
              <w:rPr>
                <w:rFonts w:ascii="Times New Roman" w:hAnsi="Times New Roman" w:cs="Times New Roman"/>
                <w:b/>
                <w:sz w:val="24"/>
                <w:szCs w:val="24"/>
              </w:rPr>
              <w:t>АБВГДейка</w:t>
            </w:r>
            <w:proofErr w:type="spellEnd"/>
            <w:r w:rsidRPr="00B2691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B26918" w:rsidRPr="00B26918" w14:paraId="0D62FAA6" w14:textId="77777777" w:rsidTr="00A65081">
        <w:trPr>
          <w:trHeight w:val="161"/>
        </w:trPr>
        <w:tc>
          <w:tcPr>
            <w:tcW w:w="2145" w:type="dxa"/>
          </w:tcPr>
          <w:p w14:paraId="478502EF" w14:textId="77777777" w:rsidR="00B26918" w:rsidRPr="00B26918" w:rsidRDefault="00B26918" w:rsidP="00B269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Основания для разработки Программы</w:t>
            </w:r>
          </w:p>
        </w:tc>
        <w:tc>
          <w:tcPr>
            <w:tcW w:w="7461" w:type="dxa"/>
          </w:tcPr>
          <w:p w14:paraId="54CE676F" w14:textId="77777777" w:rsidR="00B26918" w:rsidRPr="00B26918" w:rsidRDefault="00B26918" w:rsidP="00B26918">
            <w:pPr>
              <w:spacing w:before="100" w:beforeAutospacing="1" w:after="100" w:afterAutospacing="1"/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Федеральный закон «Об образовании в Российской Федерации» от 29.12.2012 № 273-Ф3. 2. Федеральный закон от 31.07.2020г.№ 304-ФЗ. О внесении изменений в Федеральный закон «Об образовании в Российской Федерации» по вопросам воспитания обучающихся.</w:t>
            </w:r>
          </w:p>
        </w:tc>
      </w:tr>
      <w:tr w:rsidR="00B26918" w:rsidRPr="00B26918" w14:paraId="36D40424" w14:textId="77777777" w:rsidTr="00A65081">
        <w:trPr>
          <w:trHeight w:val="571"/>
        </w:trPr>
        <w:tc>
          <w:tcPr>
            <w:tcW w:w="2145" w:type="dxa"/>
          </w:tcPr>
          <w:p w14:paraId="2936664F" w14:textId="77777777" w:rsidR="00B26918" w:rsidRPr="00B26918" w:rsidRDefault="00B26918" w:rsidP="00B269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Заказчики Программы</w:t>
            </w:r>
          </w:p>
        </w:tc>
        <w:tc>
          <w:tcPr>
            <w:tcW w:w="7461" w:type="dxa"/>
          </w:tcPr>
          <w:p w14:paraId="26FF9A6D" w14:textId="77777777" w:rsidR="00B26918" w:rsidRPr="00B26918" w:rsidRDefault="00B26918" w:rsidP="00B2691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МАДОУ города Нижневартовска детского сада №69 «</w:t>
            </w:r>
            <w:proofErr w:type="spellStart"/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Светофорчик</w:t>
            </w:r>
            <w:proofErr w:type="spellEnd"/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», родители (законные представители)</w:t>
            </w:r>
          </w:p>
        </w:tc>
      </w:tr>
      <w:tr w:rsidR="00B26918" w:rsidRPr="00B26918" w14:paraId="6832E3A7" w14:textId="77777777" w:rsidTr="00A65081">
        <w:trPr>
          <w:trHeight w:val="571"/>
        </w:trPr>
        <w:tc>
          <w:tcPr>
            <w:tcW w:w="2145" w:type="dxa"/>
          </w:tcPr>
          <w:p w14:paraId="7EAFA9EC" w14:textId="77777777" w:rsidR="00B26918" w:rsidRPr="00B26918" w:rsidRDefault="00B26918" w:rsidP="00B269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Составитель Программы</w:t>
            </w:r>
          </w:p>
        </w:tc>
        <w:tc>
          <w:tcPr>
            <w:tcW w:w="7461" w:type="dxa"/>
          </w:tcPr>
          <w:p w14:paraId="3416C290" w14:textId="77777777" w:rsidR="00B26918" w:rsidRPr="00B26918" w:rsidRDefault="00B26918" w:rsidP="00B269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Воспитатель Яковлева Т.А.</w:t>
            </w:r>
          </w:p>
        </w:tc>
      </w:tr>
      <w:tr w:rsidR="00B26918" w:rsidRPr="00B26918" w14:paraId="0ACC7034" w14:textId="77777777" w:rsidTr="00A65081">
        <w:trPr>
          <w:trHeight w:val="873"/>
        </w:trPr>
        <w:tc>
          <w:tcPr>
            <w:tcW w:w="2145" w:type="dxa"/>
          </w:tcPr>
          <w:p w14:paraId="0354799A" w14:textId="77777777" w:rsidR="00B26918" w:rsidRPr="00B26918" w:rsidRDefault="00B26918" w:rsidP="00B269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Цель Программы</w:t>
            </w:r>
          </w:p>
        </w:tc>
        <w:tc>
          <w:tcPr>
            <w:tcW w:w="7461" w:type="dxa"/>
          </w:tcPr>
          <w:p w14:paraId="5AC9CD0E" w14:textId="77777777" w:rsidR="00B26918" w:rsidRPr="00B26918" w:rsidRDefault="00B26918" w:rsidP="00B26918">
            <w:pPr>
              <w:spacing w:before="100" w:beforeAutospacing="1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Сформировать у детей 6 -7 лет навыки звукобуквенного анализа, чтения, подготовки руки к письму, развития коммуникативных способностей на основе общения, учебную мотивацию с учетом психофизиологических особенностей детей дошкольного возраста.</w:t>
            </w:r>
          </w:p>
        </w:tc>
      </w:tr>
      <w:tr w:rsidR="00B26918" w:rsidRPr="00B26918" w14:paraId="79DC2778" w14:textId="77777777" w:rsidTr="00A65081">
        <w:trPr>
          <w:trHeight w:val="2572"/>
        </w:trPr>
        <w:tc>
          <w:tcPr>
            <w:tcW w:w="2145" w:type="dxa"/>
          </w:tcPr>
          <w:p w14:paraId="5FF92466" w14:textId="77777777" w:rsidR="00B26918" w:rsidRPr="00B26918" w:rsidRDefault="00B26918" w:rsidP="00B269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Задали Программы</w:t>
            </w:r>
          </w:p>
        </w:tc>
        <w:tc>
          <w:tcPr>
            <w:tcW w:w="7461" w:type="dxa"/>
          </w:tcPr>
          <w:p w14:paraId="73F64F05" w14:textId="77777777" w:rsidR="00B26918" w:rsidRPr="00B26918" w:rsidRDefault="00B26918" w:rsidP="00B2691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 xml:space="preserve">    </w:t>
            </w: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 xml:space="preserve"> Обучать детей сознательному, правильному, плавному слоговому чтению с постепенным переходом к чтению целыми словами; далее развивать навыки чтения целыми словами и небольшими предложениями;</w:t>
            </w:r>
          </w:p>
          <w:p w14:paraId="4B425738" w14:textId="77777777" w:rsidR="00B26918" w:rsidRPr="00B26918" w:rsidRDefault="00B26918" w:rsidP="00B2691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 xml:space="preserve">     С помощью подвижных игр, </w:t>
            </w:r>
            <w:proofErr w:type="spellStart"/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логоритмических</w:t>
            </w:r>
            <w:proofErr w:type="spellEnd"/>
            <w:r w:rsidRPr="00B26918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упражнений, пальчиковой гимнастики формировать двигательную активность, темп, ритм речи, развивать мелкую и речевую моторику, корректировать психические процессы, способствовать развитию речи в целом.</w:t>
            </w:r>
          </w:p>
          <w:p w14:paraId="4B18E878" w14:textId="77777777" w:rsidR="00B26918" w:rsidRPr="00B26918" w:rsidRDefault="00B26918" w:rsidP="00B2691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 xml:space="preserve">      Воспитывать любовь и интерес к чтению и родному языку.</w:t>
            </w:r>
          </w:p>
          <w:p w14:paraId="159B175E" w14:textId="77777777" w:rsidR="00B26918" w:rsidRPr="00B26918" w:rsidRDefault="00B26918" w:rsidP="00B26918">
            <w:pPr>
              <w:spacing w:before="100" w:beforeAutospacing="1" w:afterAutospacing="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0DE31AE3" w14:textId="77777777" w:rsidR="00B26918" w:rsidRPr="00B26918" w:rsidRDefault="00B26918" w:rsidP="00B26918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8B2658" w14:textId="77777777" w:rsidR="00B26918" w:rsidRPr="00B26918" w:rsidRDefault="00B26918" w:rsidP="00B2691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4ADA6E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AA8D59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FD4B94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4921BE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A0399B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CEE95F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DB90DD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5166B2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DD9088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FE9164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1C76F4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0C4F60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4DDC75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0F5265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D890A7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325E11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4F6E58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</w:t>
      </w:r>
    </w:p>
    <w:p w14:paraId="2948FA57" w14:textId="77777777" w:rsidR="00B26918" w:rsidRPr="00B26918" w:rsidRDefault="00B26918" w:rsidP="00B2691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Пояснительная записка</w:t>
      </w:r>
    </w:p>
    <w:p w14:paraId="6FB8A34F" w14:textId="77777777" w:rsidR="00B26918" w:rsidRPr="00B26918" w:rsidRDefault="00B26918" w:rsidP="00B269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Чтение и письмо – виды речевой деятельности, основой для которых является устная речь. Это сложный ряд новых ассоциаций, который основывается на уже сформировавшейся второй сигнальной системе, присоединяется к ней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развивает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ее.</w:t>
      </w:r>
    </w:p>
    <w:p w14:paraId="195E0763" w14:textId="77777777" w:rsidR="00B26918" w:rsidRPr="00B26918" w:rsidRDefault="00B26918" w:rsidP="00B269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Следовательно, основой для обучения грамоте является обще речевое развитие детей. Поэтому при подготовке к обучению грамоте важен весь процесс речевого развития детей: развитие связной речи, словаря, грамматической стороны речи, воспитание звуковой культуры речи.</w:t>
      </w:r>
    </w:p>
    <w:p w14:paraId="474E13D7" w14:textId="77777777" w:rsidR="00B26918" w:rsidRPr="00B26918" w:rsidRDefault="00B26918" w:rsidP="00B269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Важно, чтобы ребёнок:</w:t>
      </w:r>
    </w:p>
    <w:p w14:paraId="195C05C3" w14:textId="77777777" w:rsidR="00B26918" w:rsidRPr="00B26918" w:rsidRDefault="00B26918" w:rsidP="00B26918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пропускал буквы, не смешивал их при написании;</w:t>
      </w:r>
    </w:p>
    <w:p w14:paraId="7A55B778" w14:textId="77777777" w:rsidR="00B26918" w:rsidRPr="00B26918" w:rsidRDefault="00B26918" w:rsidP="00B26918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умел использовать свой слух, зрение, произношение для выделения опознавательных признаков гласных и согласных звуков, звонких и глухих согласных звуков, а не только старался запомнить соответствующие буквы;</w:t>
      </w:r>
    </w:p>
    <w:p w14:paraId="456C682F" w14:textId="77777777" w:rsidR="00B26918" w:rsidRPr="00B26918" w:rsidRDefault="00B26918" w:rsidP="00B26918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руководством педагога формировал познавательное отношение к речи, уточняя и расширяя словарный запас.</w:t>
      </w:r>
    </w:p>
    <w:p w14:paraId="6AE5BAFF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программу включены несколько основных компонентов, которые входят в процесс обучения грамоте:</w:t>
      </w:r>
    </w:p>
    <w:p w14:paraId="0A43C65F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звуковой стороны речи, т.е. ребенок должен владеть правильным, чётким произношением звуков всех фонематических групп (свистящих, шипящих, сонорных);</w:t>
      </w:r>
    </w:p>
    <w:p w14:paraId="651DD631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фонематических процессов, т.е. умение слышать, различать и дифференцировать звуки родного языка;</w:t>
      </w:r>
    </w:p>
    <w:p w14:paraId="44AF1208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готовность к звукобуквенному анализу и синтезу звукового состава речи, т.е. выделять начальный гласный из состава слова; анализ гласных звуков; анализ обратных слогов; слышать и выделять первый и последний согласный звук в слове.                                                                                                                                           Знакомство детей с терминами: «звук», «слог», «слово», «предложение»;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звуки:  гласные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согласные, твердые, мягкие, глухие, звонкие. </w:t>
      </w:r>
    </w:p>
    <w:p w14:paraId="0B539CE5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умение работать со схемой слова, разрезной азбукой и владеть навыками по слогового чтения.  </w:t>
      </w:r>
    </w:p>
    <w:p w14:paraId="21B6A475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Принципы построения образовательно - воспитательного процесса в кружке.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занятие в целом строится по принципу:</w:t>
      </w:r>
    </w:p>
    <w:p w14:paraId="76CFD6DF" w14:textId="77777777" w:rsidR="00B26918" w:rsidRPr="00B26918" w:rsidRDefault="00B26918" w:rsidP="00B26918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продвижения от простого к сложному;</w:t>
      </w:r>
    </w:p>
    <w:p w14:paraId="1E7315F6" w14:textId="77777777" w:rsidR="00B26918" w:rsidRPr="00B26918" w:rsidRDefault="00B26918" w:rsidP="00B26918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опоры на интересы дошкольников и родителей;</w:t>
      </w:r>
    </w:p>
    <w:p w14:paraId="401E360A" w14:textId="77777777" w:rsidR="00B26918" w:rsidRPr="00B26918" w:rsidRDefault="00B26918" w:rsidP="00B26918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психологической  комфортности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20BF5E6" w14:textId="77777777" w:rsidR="00B26918" w:rsidRPr="00B26918" w:rsidRDefault="00B26918" w:rsidP="00B26918">
      <w:pPr>
        <w:numPr>
          <w:ilvl w:val="0"/>
          <w:numId w:val="41"/>
        </w:num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творческой личности.</w:t>
      </w:r>
    </w:p>
    <w:p w14:paraId="7FE55157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Методика проведения кружковых занятий предполагает комплексный подход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сочетании с наглядными и игровыми приемами. В ходе занятия реализуется основной принцип образования – принцип соблюдении триединой задачи: воспитание, развитие, обучение. </w:t>
      </w:r>
    </w:p>
    <w:p w14:paraId="1B6E802D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обучения:</w:t>
      </w:r>
    </w:p>
    <w:p w14:paraId="793804B4" w14:textId="77777777" w:rsidR="00B26918" w:rsidRPr="00B26918" w:rsidRDefault="00B26918" w:rsidP="00B26918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Наглядный;</w:t>
      </w:r>
    </w:p>
    <w:p w14:paraId="75195CBB" w14:textId="77777777" w:rsidR="00B26918" w:rsidRPr="00B26918" w:rsidRDefault="00B26918" w:rsidP="00B26918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Словесный;</w:t>
      </w:r>
    </w:p>
    <w:p w14:paraId="69076F23" w14:textId="77777777" w:rsidR="00B26918" w:rsidRPr="00B26918" w:rsidRDefault="00B26918" w:rsidP="00B26918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Практический</w:t>
      </w:r>
    </w:p>
    <w:p w14:paraId="5D3F7FA2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 занятиях детям предлагается как новый материал, так и материал для повторения и закрепления усвоенных знаний.</w:t>
      </w:r>
    </w:p>
    <w:p w14:paraId="68105599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 проводится по основным направлениям:</w:t>
      </w:r>
    </w:p>
    <w:p w14:paraId="55B0B010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сенсорных и моторных функций;</w:t>
      </w:r>
    </w:p>
    <w:p w14:paraId="765F3BB6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мимической мускулатуры;</w:t>
      </w:r>
    </w:p>
    <w:p w14:paraId="3E82B685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развитие интеллектуальных функций (мышления, памяти, воображения,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восприятия,   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внимания);</w:t>
      </w:r>
    </w:p>
    <w:p w14:paraId="37A0DA78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эмоционально-волевой сферы и игровой деятельности;</w:t>
      </w:r>
    </w:p>
    <w:p w14:paraId="30E9F261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черт гармонической личности.</w:t>
      </w:r>
    </w:p>
    <w:p w14:paraId="1A044357" w14:textId="77777777" w:rsidR="00B26918" w:rsidRPr="00B26918" w:rsidRDefault="00B26918" w:rsidP="00B26918">
      <w:pPr>
        <w:tabs>
          <w:tab w:val="left" w:pos="1050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981AC0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ориентированы на психическую защищенность ребенка, его комфорт и потребность в эмоциональном общении с педагогом.                                                                                                                     </w:t>
      </w:r>
    </w:p>
    <w:p w14:paraId="56470FCA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35A2A1" w14:textId="77777777" w:rsidR="00B26918" w:rsidRPr="00B26918" w:rsidRDefault="00B26918" w:rsidP="00B26918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Актуальность.</w:t>
      </w:r>
      <w:r w:rsidRPr="00B26918">
        <w:rPr>
          <w:rFonts w:ascii="Calibri" w:eastAsia="Times New Roman" w:hAnsi="Calibri" w:cs="Times New Roman"/>
          <w:sz w:val="20"/>
          <w:lang w:eastAsia="ru-RU"/>
        </w:rPr>
        <w:t xml:space="preserve"> </w:t>
      </w:r>
      <w:r w:rsidRPr="00B26918">
        <w:rPr>
          <w:rFonts w:ascii="Calibri" w:eastAsia="Times New Roman" w:hAnsi="Calibri" w:cs="Times New Roman"/>
          <w:lang w:eastAsia="ru-RU"/>
        </w:rPr>
        <w:t xml:space="preserve">    </w:t>
      </w:r>
    </w:p>
    <w:p w14:paraId="47ACEA0E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 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человеческой деятельности нет областей, где не употреблялась бы речь. Она нужна везде.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 грамотное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владение речью и развитие коммуникативных функций особенно актуальны для нынешнего и будущих поколений.</w:t>
      </w:r>
    </w:p>
    <w:p w14:paraId="4F9C06C2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Хорошо известно, насколько сложна и объёмна программа начальных классов и как порой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трудно,  не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умеющему читать ребёнку,  осваивать её курс. Совсем по-другому чувствуют себя уже умеющие читать дети. Они легче вписываются в процесс обучения, им комфортнее на новой ступени образования.</w:t>
      </w:r>
    </w:p>
    <w:p w14:paraId="2FBC1AFE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 в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время значительно возросло количество детей, имеющих то или иное нарушение речи. Дислексия (нарушение чтения) и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(нарушение письма) становятся первопричинами плохой успеваемости в школе. Нарушения в речи, ошибки в произношении, влекут за собой грубые ошибки на письме, неграмотным речевым высказываниям, и приводят, впоследствии, к обеднению словарного запаса, неумению грамотно выразить свои мысли, а значит и оскудению русского языка в целом. </w:t>
      </w:r>
    </w:p>
    <w:p w14:paraId="5E6445EF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Совершенствуя речевой аппарат, в занятия кружка включены артикуляционные упражнения, проговаривание всевозможных скороговорок, четверостиший, рифмованных строчек и др. В программу занятий включено множество загадок, которые сопровождаются иллюстративным или игровым материалом: муляжами, картинками и игрушками. Процесс отгадывания загадок очень важен, потому что он развивает воображение, формируют быструю реакцию на слово. </w:t>
      </w:r>
    </w:p>
    <w:p w14:paraId="47DBBC7D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Как известно, дети пятилетнего возраста наиболее восприимчивы к обучению грамоте, поскольку их отличает острота и свежесть восприятия, любознательность и яркость воображения. Однако память и внимание малышей весьма неустойчивы, а поэтому необходимо многократно возвращаться к уже знакомому, чтобы знания стали прочными.</w:t>
      </w:r>
    </w:p>
    <w:p w14:paraId="53DAD902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Кружок «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АБВГДейка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учёба и игра. Игровая формы работы очень эффективна, так как именно в игре развиваются творческие способности личности. С этой целью во все занятия включены всевозможные игры по развитию речи, занимательные упражнения, фонетические, лексические, грамматические, графические (работа в тетрадях) и даже подвижные игры. </w:t>
      </w:r>
    </w:p>
    <w:p w14:paraId="0DC3F427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Главное место на занятиях отведено работе со звуком, буквой, словом и предложением, что позволяет формировать фонетический и речевой слух ребёнка. Обучение грамоте носит общеразвивающий характер, способствует развитию активной мыслительной деятельности, работоспособности, нравственно-волевых и эстетических качеств личности ребенка.</w:t>
      </w:r>
    </w:p>
    <w:p w14:paraId="317A2827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632B8C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    </w:t>
      </w:r>
      <w:r w:rsidRPr="00B26918">
        <w:rPr>
          <w:rFonts w:ascii="Times New Roman" w:eastAsia="Times New Roman" w:hAnsi="Times New Roman" w:cs="Times New Roman"/>
          <w:b/>
          <w:sz w:val="24"/>
          <w:lang w:eastAsia="ru-RU"/>
        </w:rPr>
        <w:t>Условия реализации кружка</w:t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. </w:t>
      </w:r>
    </w:p>
    <w:p w14:paraId="158A695C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sym w:font="Symbol" w:char="F0B7"/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Программа предназначена для детей старшего дошкольного возраста (с 6-ти до 7-ми лет), введён один условный час в неделю.</w:t>
      </w:r>
    </w:p>
    <w:p w14:paraId="79F8BD8B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sym w:font="Symbol" w:char="F0B7"/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Срок реализации программы - учебный год. </w:t>
      </w:r>
    </w:p>
    <w:p w14:paraId="568C7681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sym w:font="Symbol" w:char="F0B7"/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Количество занятий в год – 67. </w:t>
      </w:r>
    </w:p>
    <w:p w14:paraId="65AB1A30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sym w:font="Symbol" w:char="F0B7"/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Режим занятий продолжительностью 30 минут. </w:t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sym w:font="Symbol" w:char="F0B7"/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Группа из 8 детей. </w:t>
      </w:r>
    </w:p>
    <w:p w14:paraId="70188FC8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sym w:font="Symbol" w:char="F0B7"/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Форма организации – кружок. </w:t>
      </w:r>
    </w:p>
    <w:p w14:paraId="7950DE85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lang w:eastAsia="ru-RU"/>
        </w:rPr>
        <w:lastRenderedPageBreak/>
        <w:t xml:space="preserve">       3.1. Цель и задачи </w:t>
      </w:r>
    </w:p>
    <w:p w14:paraId="2E757FB1" w14:textId="77777777" w:rsidR="00B26918" w:rsidRPr="00B26918" w:rsidRDefault="00B26918" w:rsidP="00B2691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ru-RU"/>
        </w:rPr>
      </w:pPr>
      <w:proofErr w:type="gramStart"/>
      <w:r w:rsidRPr="00B269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  <w:r w:rsidRPr="00B26918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 </w:t>
      </w:r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</w:t>
      </w:r>
      <w:proofErr w:type="gramEnd"/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6 -7 лет навыки звукобуквенного анализа, чтения, подготовки руки к письму, развития коммуникативных способностей на основе общения, учебную мотивацию с учетом психофизиологических особенностей детей дошкольного возраста.</w:t>
      </w:r>
    </w:p>
    <w:p w14:paraId="6CB06803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14:paraId="46933C91" w14:textId="77777777" w:rsidR="00B26918" w:rsidRPr="00B26918" w:rsidRDefault="00B26918" w:rsidP="00B26918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Обучать детей сознательному, правильному, плавному слоговому чтению с постепенным переходом к чтению целыми словами; далее развивать навыки чтения целыми словами и небольшими предложениями;</w:t>
      </w:r>
    </w:p>
    <w:p w14:paraId="19875BB9" w14:textId="77777777" w:rsidR="00B26918" w:rsidRPr="00B26918" w:rsidRDefault="00B26918" w:rsidP="00B26918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подвижных игр,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логоритмических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упражнений, пальчиковой гимнастики формировать двигательную активность, темп, ритм речи, развивать мелкую и речевую моторику, корректировать психические процессы, способствовать развитию речи в целом.</w:t>
      </w:r>
    </w:p>
    <w:p w14:paraId="78D681E6" w14:textId="77777777" w:rsidR="00B26918" w:rsidRPr="00B26918" w:rsidRDefault="00B26918" w:rsidP="00B26918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любовь и интерес к чтению и родному языку.</w:t>
      </w:r>
    </w:p>
    <w:p w14:paraId="58424F83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2F13148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     3.2. Планируемые результаты </w:t>
      </w:r>
    </w:p>
    <w:p w14:paraId="79FC3EB7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t>Планируемый результат/ целевые ориентиры освоения Программы детьми старшего дошкольного возраста:</w:t>
      </w:r>
    </w:p>
    <w:p w14:paraId="5CFEEF16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хорошо владеть понятиями: «слово», «звук», «буква», «предложение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»;   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- знать порядок букв и их название (алфавит);</w:t>
      </w:r>
    </w:p>
    <w:p w14:paraId="3B271275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различать гласные и согласные звуки;</w:t>
      </w:r>
    </w:p>
    <w:p w14:paraId="64FBE8D2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 ставить ударение в знакомых словах;</w:t>
      </w:r>
    </w:p>
    <w:p w14:paraId="2F1FA3B8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свободно и осознанно читать трёхбуквенные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слова;   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- правильно, составлять из букв разрезной азбуки слоги всех видов и слова простой структуры;</w:t>
      </w:r>
    </w:p>
    <w:p w14:paraId="6BD8A51B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уметь составлять простые предложения и интонационно правильно проговаривать их в соответствии со знаком на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конце(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.!?)</w:t>
      </w:r>
    </w:p>
    <w:p w14:paraId="7142DFC9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    Итоги реализации дополнительной образовательной программы</w:t>
      </w: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предоставляются на открытых занятиях и мероприятиях, творческой самореализации детей, в конкурсах и викторинах. </w:t>
      </w:r>
    </w:p>
    <w:p w14:paraId="2D902046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Сроки реализации рабочей программы – 1 год. </w:t>
      </w:r>
    </w:p>
    <w:p w14:paraId="0D32F9D2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    Реализация программы осуществляется поэтапно в соответствии с целями и задачами психологического воздействия. </w:t>
      </w:r>
    </w:p>
    <w:p w14:paraId="77A69F57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      3.3. Объем образовательной нагрузки</w:t>
      </w:r>
    </w:p>
    <w:p w14:paraId="4E3BB355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Сроки реализации рабочей программы – 1 год. </w:t>
      </w:r>
    </w:p>
    <w:p w14:paraId="635B9EEA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Реализация программы осуществляется поэтапно в соответствии с целями и задачами. Каждый этап распределен по месяцам, определено количество занятий, необходимых для этого этапа работы. </w:t>
      </w:r>
    </w:p>
    <w:p w14:paraId="4CEC6B72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    Программа рассчитана на два занятия в неделю в подгрупповой форме обучения, продолжительность 1 занятия – 30 минут. Занятия проводятся вне основной образовательной деятельности. Количество детей в подгруппе – 8 человек. </w:t>
      </w:r>
    </w:p>
    <w:p w14:paraId="24E2D898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14:paraId="2D9C1371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14:paraId="57A28FD2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14:paraId="127446DB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14:paraId="11CEF1B0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14:paraId="4B1AB445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14:paraId="5A8291E8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14:paraId="5E245F20" w14:textId="77777777" w:rsidR="00B26918" w:rsidRPr="00B26918" w:rsidRDefault="00B26918" w:rsidP="00B26918">
      <w:pPr>
        <w:widowControl w:val="0"/>
        <w:shd w:val="clear" w:color="auto" w:fill="FFFFFF"/>
        <w:tabs>
          <w:tab w:val="left" w:pos="306"/>
        </w:tabs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                                4. Содержание программы </w:t>
      </w:r>
    </w:p>
    <w:p w14:paraId="34623368" w14:textId="77777777" w:rsidR="00B26918" w:rsidRPr="00B26918" w:rsidRDefault="00B26918" w:rsidP="00B26918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lang w:eastAsia="ru-RU"/>
        </w:rPr>
        <w:t xml:space="preserve">        Комплексно-тематическое планирование</w:t>
      </w:r>
    </w:p>
    <w:p w14:paraId="365ADC06" w14:textId="77777777" w:rsidR="00B26918" w:rsidRPr="00B26918" w:rsidRDefault="00B26918" w:rsidP="00B26918">
      <w:pPr>
        <w:spacing w:after="0" w:line="240" w:lineRule="auto"/>
        <w:ind w:left="-426"/>
        <w:rPr>
          <w:rFonts w:ascii="Calibri" w:eastAsia="Times New Roman" w:hAnsi="Calibri" w:cs="Times New Roman"/>
          <w:noProof/>
          <w:lang w:eastAsia="ru-RU"/>
        </w:rPr>
      </w:pPr>
    </w:p>
    <w:p w14:paraId="56B79158" w14:textId="77777777" w:rsidR="00B26918" w:rsidRPr="00B26918" w:rsidRDefault="00B26918" w:rsidP="00B26918">
      <w:pPr>
        <w:spacing w:after="200" w:line="276" w:lineRule="auto"/>
        <w:ind w:left="-567"/>
        <w:rPr>
          <w:rFonts w:ascii="Times New Roman" w:eastAsia="Times New Roman" w:hAnsi="Times New Roman" w:cs="Times New Roman"/>
          <w:b/>
          <w:lang w:eastAsia="ru-RU"/>
        </w:rPr>
      </w:pPr>
      <w:r w:rsidRPr="00B26918">
        <w:rPr>
          <w:rFonts w:ascii="Times New Roman" w:eastAsia="Times New Roman" w:hAnsi="Times New Roman" w:cs="Times New Roman"/>
          <w:b/>
          <w:lang w:eastAsia="ru-RU"/>
        </w:rPr>
        <w:t xml:space="preserve">              Сентябрь</w:t>
      </w:r>
    </w:p>
    <w:tbl>
      <w:tblPr>
        <w:tblW w:w="9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513"/>
        <w:gridCol w:w="859"/>
      </w:tblGrid>
      <w:tr w:rsidR="00B26918" w:rsidRPr="00B26918" w14:paraId="15F2426C" w14:textId="77777777" w:rsidTr="00A65081">
        <w:tc>
          <w:tcPr>
            <w:tcW w:w="1134" w:type="dxa"/>
            <w:shd w:val="clear" w:color="auto" w:fill="auto"/>
            <w:vAlign w:val="bottom"/>
          </w:tcPr>
          <w:p w14:paraId="5B4FBB87" w14:textId="77777777" w:rsidR="00B26918" w:rsidRPr="00B26918" w:rsidRDefault="00B26918" w:rsidP="00B26918">
            <w:pPr>
              <w:spacing w:after="0" w:line="240" w:lineRule="auto"/>
              <w:ind w:righ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 п/п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1CDA0CBA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Тема, цель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7426F783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часы</w:t>
            </w:r>
          </w:p>
        </w:tc>
      </w:tr>
      <w:tr w:rsidR="00B26918" w:rsidRPr="00B26918" w14:paraId="41DFC93E" w14:textId="77777777" w:rsidTr="00A65081">
        <w:trPr>
          <w:trHeight w:val="792"/>
        </w:trPr>
        <w:tc>
          <w:tcPr>
            <w:tcW w:w="1134" w:type="dxa"/>
            <w:shd w:val="clear" w:color="auto" w:fill="auto"/>
            <w:vAlign w:val="bottom"/>
          </w:tcPr>
          <w:p w14:paraId="09EAD705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№1-2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11478D9F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Диагностика </w:t>
            </w:r>
          </w:p>
          <w:p w14:paraId="0110C616" w14:textId="77777777" w:rsidR="00B26918" w:rsidRPr="00B26918" w:rsidRDefault="00B26918" w:rsidP="00B26918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vAlign w:val="bottom"/>
          </w:tcPr>
          <w:p w14:paraId="7B8BEBBE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мин</w:t>
            </w:r>
          </w:p>
        </w:tc>
      </w:tr>
      <w:tr w:rsidR="00B26918" w:rsidRPr="00B26918" w14:paraId="5DDF79AD" w14:textId="77777777" w:rsidTr="00A65081">
        <w:trPr>
          <w:trHeight w:val="691"/>
        </w:trPr>
        <w:tc>
          <w:tcPr>
            <w:tcW w:w="1134" w:type="dxa"/>
            <w:shd w:val="clear" w:color="auto" w:fill="auto"/>
            <w:vAlign w:val="bottom"/>
          </w:tcPr>
          <w:p w14:paraId="41382039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№3-4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2138F63D" w14:textId="77777777" w:rsidR="00B26918" w:rsidRPr="00B26918" w:rsidRDefault="00B26918" w:rsidP="00B26918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Диагностика </w:t>
            </w:r>
            <w:r w:rsidRPr="00B26918">
              <w:rPr>
                <w:rFonts w:ascii="Calibri" w:eastAsia="Times New Roman" w:hAnsi="Calibri" w:cs="Times New Roman"/>
                <w:sz w:val="24"/>
                <w:lang w:eastAsia="ru-RU"/>
              </w:rPr>
              <w:t xml:space="preserve">                 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214B393C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мин</w:t>
            </w:r>
          </w:p>
        </w:tc>
      </w:tr>
    </w:tbl>
    <w:p w14:paraId="614BDB9B" w14:textId="77777777" w:rsidR="00B26918" w:rsidRPr="00B26918" w:rsidRDefault="00B26918" w:rsidP="00B26918">
      <w:pPr>
        <w:spacing w:after="200" w:line="276" w:lineRule="auto"/>
        <w:ind w:left="-567"/>
        <w:rPr>
          <w:rFonts w:ascii="Times New Roman" w:eastAsia="Times New Roman" w:hAnsi="Times New Roman" w:cs="Times New Roman"/>
          <w:b/>
          <w:lang w:eastAsia="ru-RU"/>
        </w:rPr>
      </w:pPr>
    </w:p>
    <w:p w14:paraId="3634A984" w14:textId="77777777" w:rsidR="00B26918" w:rsidRPr="00B26918" w:rsidRDefault="00B26918" w:rsidP="00B26918">
      <w:pPr>
        <w:spacing w:after="200" w:line="276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lang w:eastAsia="ru-RU"/>
        </w:rPr>
        <w:t xml:space="preserve">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Октябрь </w:t>
      </w:r>
    </w:p>
    <w:tbl>
      <w:tblPr>
        <w:tblW w:w="9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513"/>
        <w:gridCol w:w="859"/>
      </w:tblGrid>
      <w:tr w:rsidR="00B26918" w:rsidRPr="00B26918" w14:paraId="4A194D16" w14:textId="77777777" w:rsidTr="00A65081">
        <w:tc>
          <w:tcPr>
            <w:tcW w:w="1134" w:type="dxa"/>
            <w:shd w:val="clear" w:color="auto" w:fill="auto"/>
            <w:vAlign w:val="bottom"/>
          </w:tcPr>
          <w:p w14:paraId="1D580F7C" w14:textId="77777777" w:rsidR="00B26918" w:rsidRPr="00B26918" w:rsidRDefault="00B26918" w:rsidP="00B26918">
            <w:pPr>
              <w:spacing w:after="0" w:line="240" w:lineRule="auto"/>
              <w:ind w:righ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 п/п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5656DC6A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Тема, цель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5D52BC93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часы</w:t>
            </w:r>
          </w:p>
        </w:tc>
      </w:tr>
      <w:tr w:rsidR="00B26918" w:rsidRPr="00B26918" w14:paraId="1BB3D4F2" w14:textId="77777777" w:rsidTr="00A65081">
        <w:trPr>
          <w:trHeight w:val="1047"/>
        </w:trPr>
        <w:tc>
          <w:tcPr>
            <w:tcW w:w="1134" w:type="dxa"/>
            <w:shd w:val="clear" w:color="auto" w:fill="auto"/>
            <w:vAlign w:val="bottom"/>
          </w:tcPr>
          <w:p w14:paraId="47AF1E3B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2427A416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Введение понятия слово. Слова как выражение мыслей. Знакомство с тетрадью в клетку.</w:t>
            </w:r>
          </w:p>
          <w:p w14:paraId="1FCEB3FD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Цель</w:t>
            </w:r>
            <w:r w:rsidRPr="00B2691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: Формирование знания о словесном составе речи, знакомство с термином «слово»; формирование понимания того, что мысли выражаются словами, слова в речи связаны в предложения. Знакомство с тетрадью в клетку/обложка, Страницы, разлиновка, правая. Левая сторона страницы, середина, верх, низ/. Стр. 73-75   </w:t>
            </w:r>
          </w:p>
          <w:p w14:paraId="57DBBC23" w14:textId="77777777" w:rsidR="00B26918" w:rsidRPr="00B26918" w:rsidRDefault="00B26918" w:rsidP="00B26918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vAlign w:val="bottom"/>
          </w:tcPr>
          <w:p w14:paraId="23CD72A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мин</w:t>
            </w:r>
          </w:p>
        </w:tc>
      </w:tr>
      <w:tr w:rsidR="00B26918" w:rsidRPr="00B26918" w14:paraId="69F776F3" w14:textId="77777777" w:rsidTr="00A65081">
        <w:trPr>
          <w:trHeight w:val="1066"/>
        </w:trPr>
        <w:tc>
          <w:tcPr>
            <w:tcW w:w="1134" w:type="dxa"/>
            <w:shd w:val="clear" w:color="auto" w:fill="auto"/>
            <w:vAlign w:val="bottom"/>
          </w:tcPr>
          <w:p w14:paraId="5CFD19CF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74D4087E" w14:textId="77777777" w:rsidR="00B26918" w:rsidRPr="00B26918" w:rsidRDefault="00B26918" w:rsidP="00B26918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Слог. Слогообразующая роль гласных. Звуковой 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  слова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«камыш»                                                                                                                    </w:t>
            </w:r>
            <w:r w:rsidRPr="00B26918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Познакомить с слогообразующей ролью гласных; закрепление представления о слоге.   стр.175-177</w:t>
            </w:r>
            <w:r w:rsidRPr="00B26918">
              <w:rPr>
                <w:rFonts w:ascii="Calibri" w:eastAsia="Times New Roman" w:hAnsi="Calibri" w:cs="Times New Roman"/>
                <w:sz w:val="24"/>
                <w:lang w:eastAsia="ru-RU"/>
              </w:rPr>
              <w:t xml:space="preserve">                 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0556B201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мин</w:t>
            </w:r>
          </w:p>
        </w:tc>
      </w:tr>
      <w:tr w:rsidR="00B26918" w:rsidRPr="00B26918" w14:paraId="53C1BEC2" w14:textId="77777777" w:rsidTr="00A65081">
        <w:tc>
          <w:tcPr>
            <w:tcW w:w="1134" w:type="dxa"/>
            <w:shd w:val="clear" w:color="auto" w:fill="auto"/>
            <w:vAlign w:val="bottom"/>
          </w:tcPr>
          <w:p w14:paraId="559B3705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№7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3E9AA67D" w14:textId="77777777" w:rsidR="00B26918" w:rsidRPr="00B26918" w:rsidRDefault="00B26918" w:rsidP="00B26918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«Азбука – к мудрости ступенька» Звук и буква 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А»   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</w:t>
            </w:r>
            <w:r w:rsidRPr="00B26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знания о гласном звуке «А» и буквой «А». Учить определять место звука в словах и делить слова на слоги.      стр. 154-157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4DF1E3EC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мин</w:t>
            </w:r>
          </w:p>
        </w:tc>
      </w:tr>
      <w:tr w:rsidR="00B26918" w:rsidRPr="00B26918" w14:paraId="6A46B169" w14:textId="77777777" w:rsidTr="00A65081">
        <w:trPr>
          <w:trHeight w:val="70"/>
        </w:trPr>
        <w:tc>
          <w:tcPr>
            <w:tcW w:w="1134" w:type="dxa"/>
            <w:shd w:val="clear" w:color="auto" w:fill="auto"/>
            <w:vAlign w:val="bottom"/>
          </w:tcPr>
          <w:p w14:paraId="4ABFF324" w14:textId="77777777" w:rsidR="00B26918" w:rsidRPr="00B26918" w:rsidRDefault="00B26918" w:rsidP="00B26918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№8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40DF7DAD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«Аз да буки – вот и все 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науки»  Звук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буква «О»                  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 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буквой «О». Учить определять на слух место звука в словах. Учить делить на слоги. Формировать умение читать по слогам.  стр.157-160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58E52845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мин</w:t>
            </w:r>
          </w:p>
        </w:tc>
      </w:tr>
      <w:tr w:rsidR="00B26918" w:rsidRPr="00B26918" w14:paraId="12A27B35" w14:textId="77777777" w:rsidTr="00A65081">
        <w:trPr>
          <w:trHeight w:val="70"/>
        </w:trPr>
        <w:tc>
          <w:tcPr>
            <w:tcW w:w="1134" w:type="dxa"/>
            <w:shd w:val="clear" w:color="auto" w:fill="auto"/>
            <w:vAlign w:val="bottom"/>
          </w:tcPr>
          <w:p w14:paraId="3510FAE3" w14:textId="77777777" w:rsidR="00B26918" w:rsidRPr="00B26918" w:rsidRDefault="00B26918" w:rsidP="00B26918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№9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6775A5F6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«Ученье – путь к уменью» Звук и буква 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У»   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 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знания о букве «У» и о звуке «У». Продолжать определять место звука в словах. стр.161-163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276CC3DB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мин</w:t>
            </w:r>
          </w:p>
        </w:tc>
      </w:tr>
      <w:tr w:rsidR="00B26918" w:rsidRPr="00B26918" w14:paraId="4CE9EA6B" w14:textId="77777777" w:rsidTr="00A65081">
        <w:trPr>
          <w:trHeight w:val="70"/>
        </w:trPr>
        <w:tc>
          <w:tcPr>
            <w:tcW w:w="1134" w:type="dxa"/>
            <w:shd w:val="clear" w:color="auto" w:fill="auto"/>
            <w:vAlign w:val="bottom"/>
          </w:tcPr>
          <w:p w14:paraId="7E5D6123" w14:textId="77777777" w:rsidR="00B26918" w:rsidRPr="00B26918" w:rsidRDefault="00B26918" w:rsidP="00B26918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№10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5F648774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«И». Звуковой анализ слова 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Игла»   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закрепить знания о букве «И» и о звуке «И».    стр.163-167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2EAD643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мин</w:t>
            </w:r>
          </w:p>
        </w:tc>
      </w:tr>
      <w:tr w:rsidR="00B26918" w:rsidRPr="00B26918" w14:paraId="194AECE4" w14:textId="77777777" w:rsidTr="00A65081">
        <w:trPr>
          <w:trHeight w:val="70"/>
        </w:trPr>
        <w:tc>
          <w:tcPr>
            <w:tcW w:w="1134" w:type="dxa"/>
            <w:shd w:val="clear" w:color="auto" w:fill="auto"/>
            <w:vAlign w:val="bottom"/>
          </w:tcPr>
          <w:p w14:paraId="44D2E84F" w14:textId="77777777" w:rsidR="00B26918" w:rsidRPr="00B26918" w:rsidRDefault="00B26918" w:rsidP="00B26918">
            <w:pPr>
              <w:spacing w:after="1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№11-12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6A26E594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Согласный звук [м] ([м’]), буква «М». Звуковой анализ слова 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малыш»   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познакомить детей с согласным звуком «М» и буквой «М». 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Продолжать находить место звука в слове. Учить определять на слух количество слогов в словах, читать слоги по слоговой таблице. стр. 178-181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71425885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1ч</w:t>
            </w:r>
          </w:p>
        </w:tc>
      </w:tr>
    </w:tbl>
    <w:p w14:paraId="6A6EA2FE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</w:p>
    <w:p w14:paraId="316FE502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</w:t>
      </w:r>
    </w:p>
    <w:p w14:paraId="2CB1456F" w14:textId="77777777" w:rsidR="00B26918" w:rsidRPr="00B26918" w:rsidRDefault="00B26918" w:rsidP="00B26918">
      <w:pPr>
        <w:spacing w:after="200" w:line="276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Ноябрь</w:t>
      </w:r>
    </w:p>
    <w:tbl>
      <w:tblPr>
        <w:tblW w:w="9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514"/>
        <w:gridCol w:w="858"/>
      </w:tblGrid>
      <w:tr w:rsidR="00B26918" w:rsidRPr="00B26918" w14:paraId="05EC8BC9" w14:textId="77777777" w:rsidTr="00A65081">
        <w:tc>
          <w:tcPr>
            <w:tcW w:w="1134" w:type="dxa"/>
            <w:shd w:val="clear" w:color="auto" w:fill="auto"/>
            <w:vAlign w:val="bottom"/>
          </w:tcPr>
          <w:p w14:paraId="27C186A5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 п/п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4657412E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Тема, цель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1C6C685D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часы</w:t>
            </w:r>
          </w:p>
        </w:tc>
      </w:tr>
      <w:tr w:rsidR="00B26918" w:rsidRPr="00B26918" w14:paraId="1FE7E36E" w14:textId="77777777" w:rsidTr="00A65081">
        <w:tc>
          <w:tcPr>
            <w:tcW w:w="1134" w:type="dxa"/>
            <w:shd w:val="clear" w:color="auto" w:fill="auto"/>
            <w:vAlign w:val="bottom"/>
          </w:tcPr>
          <w:p w14:paraId="5EBB42E2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№13-14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5101C007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Согласный звук [н] ([н’]), буква «Н». Звуковой анализ слова «насос»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познакомить детей с согласным звуком «Н» и буквой «Н». Продолжать находить место звука в слове. Учить определять на слух количество слогов в словах, читать слоги по слоговой таблице. стр.181-184</w:t>
            </w:r>
          </w:p>
          <w:p w14:paraId="4B30A3E9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8" w:type="dxa"/>
            <w:shd w:val="clear" w:color="auto" w:fill="auto"/>
            <w:vAlign w:val="bottom"/>
          </w:tcPr>
          <w:p w14:paraId="240CF38B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360022B8" w14:textId="77777777" w:rsidTr="00A65081">
        <w:tc>
          <w:tcPr>
            <w:tcW w:w="1134" w:type="dxa"/>
            <w:shd w:val="clear" w:color="auto" w:fill="auto"/>
            <w:vAlign w:val="bottom"/>
          </w:tcPr>
          <w:p w14:paraId="1E0CB4D3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№15-16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6881CF87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и буква «Э». Звуковой анализ слова 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Лист»   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закрепить знания о букве «Э» и о звуке «Э».     стр. 167-171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70355D1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2C1815D5" w14:textId="77777777" w:rsidTr="00A65081">
        <w:tc>
          <w:tcPr>
            <w:tcW w:w="1134" w:type="dxa"/>
            <w:shd w:val="clear" w:color="auto" w:fill="auto"/>
            <w:vAlign w:val="bottom"/>
          </w:tcPr>
          <w:p w14:paraId="3E40C6FC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№17-18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561E78BA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Беседа по сказке «Крыса Дылда и Пых-Пых». Звук и буква «Ы»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закрепить знания о букве «Ы» и о звуке «Ы».   стр. 171-174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6A0A66D6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61B5F7AC" w14:textId="77777777" w:rsidTr="00A65081">
        <w:tc>
          <w:tcPr>
            <w:tcW w:w="1134" w:type="dxa"/>
            <w:shd w:val="clear" w:color="auto" w:fill="auto"/>
            <w:vAlign w:val="bottom"/>
          </w:tcPr>
          <w:p w14:paraId="330A4A0C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№19-20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2CC774A5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Сочетание звуков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йо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], буква «Ё». Звуковой анализ слова «звёзды»</w:t>
            </w:r>
          </w:p>
          <w:p w14:paraId="7AD29FF3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умения слышать, при произнесении, сочетание звуков[</w:t>
            </w:r>
            <w:proofErr w:type="spell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йо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]. Знакомство с буквой «Я» стр.274-279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7D4F2E73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</w:tbl>
    <w:p w14:paraId="1CEB721B" w14:textId="77777777" w:rsidR="00B26918" w:rsidRPr="00B26918" w:rsidRDefault="00B26918" w:rsidP="00B26918">
      <w:pPr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0F852983" w14:textId="77777777" w:rsidR="00B26918" w:rsidRPr="00B26918" w:rsidRDefault="00B26918" w:rsidP="00B26918">
      <w:pPr>
        <w:spacing w:after="200" w:line="276" w:lineRule="auto"/>
        <w:ind w:left="-142" w:hanging="425"/>
        <w:rPr>
          <w:rFonts w:ascii="Times New Roman" w:eastAsia="Times New Roman" w:hAnsi="Times New Roman" w:cs="Times New Roman"/>
          <w:b/>
          <w:lang w:eastAsia="ru-RU"/>
        </w:rPr>
      </w:pPr>
      <w:r w:rsidRPr="00B26918">
        <w:rPr>
          <w:rFonts w:ascii="Times New Roman" w:eastAsia="Times New Roman" w:hAnsi="Times New Roman" w:cs="Times New Roman"/>
          <w:b/>
          <w:lang w:eastAsia="ru-RU"/>
        </w:rPr>
        <w:t xml:space="preserve">               Декабрь</w:t>
      </w:r>
    </w:p>
    <w:tbl>
      <w:tblPr>
        <w:tblW w:w="9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513"/>
        <w:gridCol w:w="859"/>
      </w:tblGrid>
      <w:tr w:rsidR="00B26918" w:rsidRPr="00B26918" w14:paraId="1929FF68" w14:textId="77777777" w:rsidTr="00A65081">
        <w:tc>
          <w:tcPr>
            <w:tcW w:w="1134" w:type="dxa"/>
            <w:shd w:val="clear" w:color="auto" w:fill="auto"/>
            <w:vAlign w:val="bottom"/>
          </w:tcPr>
          <w:p w14:paraId="029646CF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 п/п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5A2719DC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Тема, цель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291802A3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часы</w:t>
            </w:r>
          </w:p>
        </w:tc>
      </w:tr>
      <w:tr w:rsidR="00B26918" w:rsidRPr="00B26918" w14:paraId="78FC2AE1" w14:textId="77777777" w:rsidTr="00A65081">
        <w:tc>
          <w:tcPr>
            <w:tcW w:w="1134" w:type="dxa"/>
            <w:shd w:val="clear" w:color="auto" w:fill="auto"/>
            <w:vAlign w:val="bottom"/>
          </w:tcPr>
          <w:p w14:paraId="7B380A9A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№21-22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2FFB9D46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Согласный звук [р] ([р’]), буква «Р». Введение понятия «ударения».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познакомить детей с согласным звуком «р» и буквой «Р». Продолжать находить место звука в слове. Формирование умения разбивать слова на слоги, выделять ударный слог. Стр.184-188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62CD4C7C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60EB0B58" w14:textId="77777777" w:rsidTr="00A65081">
        <w:tc>
          <w:tcPr>
            <w:tcW w:w="1134" w:type="dxa"/>
            <w:shd w:val="clear" w:color="auto" w:fill="auto"/>
            <w:vAlign w:val="bottom"/>
          </w:tcPr>
          <w:p w14:paraId="7D05E0E9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№23-24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65924F7E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Согласный звук [с] ([с’]), буква «С». Закрепление понятия «ударение».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познакомить детей с согласным звуком «с» и буквой «С». Продолжать находить место звука в слове.  Формирование умения разбивать слова на слоги, выделять ударный слог. Стр.188-192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39007090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5A1673EB" w14:textId="77777777" w:rsidTr="00A65081">
        <w:tc>
          <w:tcPr>
            <w:tcW w:w="1134" w:type="dxa"/>
            <w:shd w:val="clear" w:color="auto" w:fill="auto"/>
            <w:vAlign w:val="bottom"/>
          </w:tcPr>
          <w:p w14:paraId="341F104D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№25-26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26C131F1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Согласный звук [л] ([л’]), буква «Л». Введение понятия «предложение».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познакомить детей с согласным звуком «л» и буквой «Л». Закрепление соотношения звук-буква. Продолжать находить место звука в слове.  Формирование умения графически «записывать» предложения в тетради. Стр.192-195.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5CA5A777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14D353B3" w14:textId="77777777" w:rsidTr="00A65081">
        <w:tc>
          <w:tcPr>
            <w:tcW w:w="1134" w:type="dxa"/>
            <w:shd w:val="clear" w:color="auto" w:fill="auto"/>
            <w:vAlign w:val="bottom"/>
          </w:tcPr>
          <w:p w14:paraId="2A69E998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№27-28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3C334349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Согласный звук [х] ([х’]), буква «Х». 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 понятия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«предложение».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познакомить детей с согласным звуком «х» и буквой «Х». Продолжать находить место звука в слове. Формирование умения разбивать слова на слоги, выделять ударный слог. Формировать умение графически «записывать» предложение в тетради. Стр.195-200</w:t>
            </w:r>
          </w:p>
        </w:tc>
        <w:tc>
          <w:tcPr>
            <w:tcW w:w="859" w:type="dxa"/>
            <w:shd w:val="clear" w:color="auto" w:fill="auto"/>
            <w:vAlign w:val="bottom"/>
          </w:tcPr>
          <w:p w14:paraId="15A923E9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1ч.</w:t>
            </w:r>
          </w:p>
        </w:tc>
      </w:tr>
    </w:tbl>
    <w:p w14:paraId="0A3EBA65" w14:textId="77777777" w:rsidR="00B26918" w:rsidRPr="00B26918" w:rsidRDefault="00B26918" w:rsidP="00B26918">
      <w:pPr>
        <w:spacing w:after="0" w:line="240" w:lineRule="auto"/>
        <w:jc w:val="center"/>
        <w:rPr>
          <w:rFonts w:ascii="Calibri" w:eastAsia="Times New Roman" w:hAnsi="Calibri" w:cs="Times New Roman"/>
          <w:noProof/>
          <w:lang w:eastAsia="ru-RU"/>
        </w:rPr>
      </w:pPr>
    </w:p>
    <w:p w14:paraId="2381694B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6B1295B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26918">
        <w:rPr>
          <w:rFonts w:ascii="Times New Roman" w:eastAsia="Times New Roman" w:hAnsi="Times New Roman" w:cs="Times New Roman"/>
          <w:b/>
          <w:lang w:eastAsia="ru-RU"/>
        </w:rPr>
        <w:t xml:space="preserve">    Январь</w:t>
      </w:r>
    </w:p>
    <w:p w14:paraId="458C49FF" w14:textId="77777777" w:rsidR="00B26918" w:rsidRPr="00B26918" w:rsidRDefault="00B26918" w:rsidP="00B26918">
      <w:pPr>
        <w:spacing w:after="0" w:line="240" w:lineRule="auto"/>
        <w:rPr>
          <w:rFonts w:ascii="Calibri" w:eastAsia="Times New Roman" w:hAnsi="Calibri" w:cs="Times New Roman"/>
          <w:noProof/>
          <w:lang w:eastAsia="ru-RU"/>
        </w:rPr>
      </w:pPr>
    </w:p>
    <w:tbl>
      <w:tblPr>
        <w:tblW w:w="9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514"/>
        <w:gridCol w:w="858"/>
      </w:tblGrid>
      <w:tr w:rsidR="00B26918" w:rsidRPr="00B26918" w14:paraId="60A766C3" w14:textId="77777777" w:rsidTr="00A65081">
        <w:tc>
          <w:tcPr>
            <w:tcW w:w="1134" w:type="dxa"/>
            <w:shd w:val="clear" w:color="auto" w:fill="auto"/>
            <w:vAlign w:val="bottom"/>
          </w:tcPr>
          <w:p w14:paraId="31FF8F7C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 п/п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34304557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Тема, цель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3AE0E469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часы</w:t>
            </w:r>
          </w:p>
        </w:tc>
      </w:tr>
      <w:tr w:rsidR="00B26918" w:rsidRPr="00B26918" w14:paraId="25220C91" w14:textId="77777777" w:rsidTr="00A65081">
        <w:tc>
          <w:tcPr>
            <w:tcW w:w="1134" w:type="dxa"/>
            <w:shd w:val="clear" w:color="auto" w:fill="auto"/>
            <w:hideMark/>
          </w:tcPr>
          <w:p w14:paraId="111E1FC8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№29-30</w:t>
            </w:r>
          </w:p>
        </w:tc>
        <w:tc>
          <w:tcPr>
            <w:tcW w:w="7514" w:type="dxa"/>
            <w:shd w:val="clear" w:color="auto" w:fill="auto"/>
            <w:hideMark/>
          </w:tcPr>
          <w:p w14:paraId="4BB6066F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Согласный звук [ш] ([ш’]), буква «Ш». Работа со штампами.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познакомить детей с согласным звуком «ш» и буквой «Ш». 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Продолжать находить место звука в слове. Формирование умения подбирать к словам определения и слова, обозначающие действие. Формировать умение графически «записывать» предложение в тетради. Стр.200-203</w:t>
            </w:r>
          </w:p>
        </w:tc>
        <w:tc>
          <w:tcPr>
            <w:tcW w:w="858" w:type="dxa"/>
            <w:shd w:val="clear" w:color="auto" w:fill="auto"/>
            <w:hideMark/>
          </w:tcPr>
          <w:p w14:paraId="2121B4CE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 ч.</w:t>
            </w:r>
          </w:p>
        </w:tc>
      </w:tr>
      <w:tr w:rsidR="00B26918" w:rsidRPr="00B26918" w14:paraId="3DC2729A" w14:textId="77777777" w:rsidTr="00A65081">
        <w:tc>
          <w:tcPr>
            <w:tcW w:w="1134" w:type="dxa"/>
            <w:shd w:val="clear" w:color="auto" w:fill="auto"/>
            <w:hideMark/>
          </w:tcPr>
          <w:p w14:paraId="2648E65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№31-32</w:t>
            </w:r>
          </w:p>
        </w:tc>
        <w:tc>
          <w:tcPr>
            <w:tcW w:w="7514" w:type="dxa"/>
            <w:shd w:val="clear" w:color="auto" w:fill="auto"/>
          </w:tcPr>
          <w:p w14:paraId="55B8DB36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Многозначные слова. Введение понятия «глухой согласный звук». Согласный звук [к] ([к’]), буква «К».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познакомить детей с согласным звуком «к» и буквой «К». Продолжать находить место звука в слове. Формирование умения подбирать к словам определения и слова, обозначающие действие. Формирование умения определять количество слогов в словах, сходных по звучанию. Стр. 204-207</w:t>
            </w:r>
          </w:p>
        </w:tc>
        <w:tc>
          <w:tcPr>
            <w:tcW w:w="858" w:type="dxa"/>
            <w:shd w:val="clear" w:color="auto" w:fill="auto"/>
            <w:hideMark/>
          </w:tcPr>
          <w:p w14:paraId="2FBE9763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05D0C6B2" w14:textId="77777777" w:rsidTr="00A65081">
        <w:tc>
          <w:tcPr>
            <w:tcW w:w="1134" w:type="dxa"/>
            <w:shd w:val="clear" w:color="auto" w:fill="auto"/>
            <w:hideMark/>
          </w:tcPr>
          <w:p w14:paraId="67B35C47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№33-34</w:t>
            </w:r>
          </w:p>
        </w:tc>
        <w:tc>
          <w:tcPr>
            <w:tcW w:w="7514" w:type="dxa"/>
            <w:shd w:val="clear" w:color="auto" w:fill="auto"/>
            <w:hideMark/>
          </w:tcPr>
          <w:p w14:paraId="66E803EE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Составление предложений с заданными словами. Согласный звук [п] ([п’]), буква «П». Закрепление понятия «глухой </w:t>
            </w:r>
            <w:proofErr w:type="spell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согласный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proofErr w:type="spellEnd"/>
            <w:proofErr w:type="gramEnd"/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буквой «П» и звуком «П». Находить место звука в трех позициях, определять данный звук в словах, делить слова на слоги, определять ударные и безударные звуки. Формирование умения составлять предложения с заданными словами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.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Стр. 207-211</w:t>
            </w:r>
          </w:p>
        </w:tc>
        <w:tc>
          <w:tcPr>
            <w:tcW w:w="858" w:type="dxa"/>
            <w:shd w:val="clear" w:color="auto" w:fill="auto"/>
            <w:hideMark/>
          </w:tcPr>
          <w:p w14:paraId="6DEBB021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098D6DB5" w14:textId="77777777" w:rsidTr="00A65081">
        <w:tc>
          <w:tcPr>
            <w:tcW w:w="1134" w:type="dxa"/>
            <w:shd w:val="clear" w:color="auto" w:fill="auto"/>
          </w:tcPr>
          <w:p w14:paraId="356352F0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№35</w:t>
            </w:r>
          </w:p>
        </w:tc>
        <w:tc>
          <w:tcPr>
            <w:tcW w:w="7514" w:type="dxa"/>
            <w:shd w:val="clear" w:color="auto" w:fill="auto"/>
          </w:tcPr>
          <w:p w14:paraId="3E718479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Сочетание звуков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йу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], буква «Ю». Звуковой анализ слова «клюшка»</w:t>
            </w:r>
          </w:p>
          <w:p w14:paraId="23F3F425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умения слышать, при произнесении, сочетание звуков[</w:t>
            </w:r>
            <w:proofErr w:type="spell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йа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]. Знакомство с буквой «Я» стр.269-274   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858" w:type="dxa"/>
            <w:shd w:val="clear" w:color="auto" w:fill="auto"/>
          </w:tcPr>
          <w:p w14:paraId="60E9EF47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мин</w:t>
            </w:r>
          </w:p>
        </w:tc>
      </w:tr>
    </w:tbl>
    <w:p w14:paraId="11B67659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26918">
        <w:rPr>
          <w:rFonts w:ascii="Calibri" w:eastAsia="Times New Roman" w:hAnsi="Calibri" w:cs="Times New Roman"/>
          <w:noProof/>
          <w:lang w:eastAsia="ru-RU"/>
        </w:rPr>
        <w:t xml:space="preserve">         </w:t>
      </w:r>
    </w:p>
    <w:p w14:paraId="1FE6F3A6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26918">
        <w:rPr>
          <w:rFonts w:ascii="Times New Roman" w:eastAsia="Times New Roman" w:hAnsi="Times New Roman" w:cs="Times New Roman"/>
          <w:b/>
          <w:lang w:eastAsia="ru-RU"/>
        </w:rPr>
        <w:t xml:space="preserve">    Февраль</w:t>
      </w:r>
    </w:p>
    <w:p w14:paraId="7A1DED6F" w14:textId="77777777" w:rsidR="00B26918" w:rsidRPr="00B26918" w:rsidRDefault="00B26918" w:rsidP="00B26918">
      <w:pPr>
        <w:spacing w:after="0" w:line="240" w:lineRule="auto"/>
        <w:rPr>
          <w:rFonts w:ascii="Calibri" w:eastAsia="Times New Roman" w:hAnsi="Calibri" w:cs="Times New Roman"/>
          <w:noProof/>
          <w:lang w:eastAsia="ru-RU"/>
        </w:rPr>
      </w:pPr>
    </w:p>
    <w:tbl>
      <w:tblPr>
        <w:tblW w:w="9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514"/>
        <w:gridCol w:w="858"/>
      </w:tblGrid>
      <w:tr w:rsidR="00B26918" w:rsidRPr="00B26918" w14:paraId="337248C0" w14:textId="77777777" w:rsidTr="00A65081">
        <w:tc>
          <w:tcPr>
            <w:tcW w:w="1134" w:type="dxa"/>
            <w:shd w:val="clear" w:color="auto" w:fill="auto"/>
            <w:vAlign w:val="bottom"/>
          </w:tcPr>
          <w:p w14:paraId="692ABC20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№ п/п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277FFAC2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Тема, цель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73C3A3DD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часы</w:t>
            </w:r>
          </w:p>
        </w:tc>
      </w:tr>
      <w:tr w:rsidR="00B26918" w:rsidRPr="00B26918" w14:paraId="63AEB038" w14:textId="77777777" w:rsidTr="00A65081">
        <w:tc>
          <w:tcPr>
            <w:tcW w:w="1134" w:type="dxa"/>
            <w:shd w:val="clear" w:color="auto" w:fill="auto"/>
            <w:vAlign w:val="bottom"/>
          </w:tcPr>
          <w:p w14:paraId="425DC42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№36-37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223A837A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Согласный звук [т] ([т’]), буква «Т». Закрепление понятия «глухой согласный звук».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буквой «Т» и звуком «Т». Находить место звука в трех позициях, определять данный звук в словах, делить слова на слоги, определять ударные и безударные звуки. Составление из разрезной азбуки и чтение слогов и слов. 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Стр.212-215</w:t>
            </w:r>
          </w:p>
        </w:tc>
        <w:tc>
          <w:tcPr>
            <w:tcW w:w="858" w:type="dxa"/>
            <w:shd w:val="clear" w:color="auto" w:fill="auto"/>
          </w:tcPr>
          <w:p w14:paraId="39D2B676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1ч.</w:t>
            </w:r>
          </w:p>
        </w:tc>
      </w:tr>
      <w:tr w:rsidR="00B26918" w:rsidRPr="00B26918" w14:paraId="39E81355" w14:textId="77777777" w:rsidTr="00A65081">
        <w:tc>
          <w:tcPr>
            <w:tcW w:w="1134" w:type="dxa"/>
            <w:shd w:val="clear" w:color="auto" w:fill="auto"/>
            <w:vAlign w:val="bottom"/>
          </w:tcPr>
          <w:p w14:paraId="3FAB4F00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№38-39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2A029A1A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Согласный звук [з] ([з’]), буква «З». Введение понятия «звонкий согласный звук».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Познакомить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согласной буквой «З» и звуком «З». Продолжать учить определять место звука в словах. 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определять количество слогов в словах, сходных по звучанию, и выделять ударный слог. Стр.215-219</w:t>
            </w:r>
          </w:p>
        </w:tc>
        <w:tc>
          <w:tcPr>
            <w:tcW w:w="858" w:type="dxa"/>
            <w:shd w:val="clear" w:color="auto" w:fill="auto"/>
          </w:tcPr>
          <w:p w14:paraId="40DEAEE3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1ч.</w:t>
            </w:r>
          </w:p>
        </w:tc>
      </w:tr>
      <w:tr w:rsidR="00B26918" w:rsidRPr="00B26918" w14:paraId="55F2A36F" w14:textId="77777777" w:rsidTr="00A65081">
        <w:tc>
          <w:tcPr>
            <w:tcW w:w="1134" w:type="dxa"/>
            <w:shd w:val="clear" w:color="auto" w:fill="auto"/>
            <w:vAlign w:val="bottom"/>
          </w:tcPr>
          <w:p w14:paraId="173A67B1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№40-41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36A8B38A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Согласный звук [в] ([в’]), буква «В». 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 понятия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«звонкий согласный звук».  Звуковой анализ слова «волки»                           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14:paraId="00FC7E7E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буквой «В» и звуком «В». Находить место звука в трех позициях, определять данный звук в словах, делить слова на слоги, определять ударные и безударные звуки. Стр.219-225</w:t>
            </w:r>
          </w:p>
        </w:tc>
        <w:tc>
          <w:tcPr>
            <w:tcW w:w="858" w:type="dxa"/>
            <w:shd w:val="clear" w:color="auto" w:fill="auto"/>
          </w:tcPr>
          <w:p w14:paraId="718D549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1ч.</w:t>
            </w:r>
          </w:p>
        </w:tc>
      </w:tr>
      <w:tr w:rsidR="00B26918" w:rsidRPr="00B26918" w14:paraId="3E3089F2" w14:textId="77777777" w:rsidTr="00A65081">
        <w:tc>
          <w:tcPr>
            <w:tcW w:w="1134" w:type="dxa"/>
            <w:shd w:val="clear" w:color="auto" w:fill="auto"/>
            <w:vAlign w:val="bottom"/>
          </w:tcPr>
          <w:p w14:paraId="5874AD78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№42-43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0F2FADC3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Согласный звук [ж], буква «Ж». Схемы предложений.</w:t>
            </w:r>
          </w:p>
          <w:p w14:paraId="3329CB29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буквой «Ж» и звуком «Ж». Находить место звука в словах. Формировать умение определять количество слов в предложении. Составлять схему предложения. Стр.225-228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858" w:type="dxa"/>
            <w:shd w:val="clear" w:color="auto" w:fill="auto"/>
          </w:tcPr>
          <w:p w14:paraId="6563BC02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1ч.</w:t>
            </w:r>
          </w:p>
        </w:tc>
      </w:tr>
    </w:tbl>
    <w:p w14:paraId="6728CDFF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26918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</w:p>
    <w:p w14:paraId="23739B9C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26918">
        <w:rPr>
          <w:rFonts w:ascii="Times New Roman" w:eastAsia="Times New Roman" w:hAnsi="Times New Roman" w:cs="Times New Roman"/>
          <w:b/>
          <w:lang w:eastAsia="ru-RU"/>
        </w:rPr>
        <w:t xml:space="preserve">      Март</w:t>
      </w:r>
    </w:p>
    <w:p w14:paraId="25257FB2" w14:textId="77777777" w:rsidR="00B26918" w:rsidRPr="00B26918" w:rsidRDefault="00B26918" w:rsidP="00B26918">
      <w:pPr>
        <w:spacing w:after="0" w:line="240" w:lineRule="auto"/>
        <w:rPr>
          <w:rFonts w:ascii="Calibri" w:eastAsia="Times New Roman" w:hAnsi="Calibri" w:cs="Times New Roman"/>
          <w:noProof/>
          <w:lang w:eastAsia="ru-RU"/>
        </w:rPr>
      </w:pPr>
    </w:p>
    <w:tbl>
      <w:tblPr>
        <w:tblW w:w="9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515"/>
        <w:gridCol w:w="857"/>
      </w:tblGrid>
      <w:tr w:rsidR="00B26918" w:rsidRPr="00B26918" w14:paraId="63DF1262" w14:textId="77777777" w:rsidTr="00A65081">
        <w:tc>
          <w:tcPr>
            <w:tcW w:w="1134" w:type="dxa"/>
            <w:shd w:val="clear" w:color="auto" w:fill="auto"/>
            <w:vAlign w:val="bottom"/>
          </w:tcPr>
          <w:p w14:paraId="2AA0A934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№ п/п</w:t>
            </w:r>
          </w:p>
        </w:tc>
        <w:tc>
          <w:tcPr>
            <w:tcW w:w="7515" w:type="dxa"/>
            <w:shd w:val="clear" w:color="auto" w:fill="auto"/>
            <w:vAlign w:val="bottom"/>
          </w:tcPr>
          <w:p w14:paraId="70880C0D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Тема, цель</w:t>
            </w:r>
          </w:p>
        </w:tc>
        <w:tc>
          <w:tcPr>
            <w:tcW w:w="857" w:type="dxa"/>
            <w:shd w:val="clear" w:color="auto" w:fill="auto"/>
            <w:vAlign w:val="bottom"/>
          </w:tcPr>
          <w:p w14:paraId="2E433899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часы</w:t>
            </w:r>
          </w:p>
        </w:tc>
      </w:tr>
      <w:tr w:rsidR="00B26918" w:rsidRPr="00B26918" w14:paraId="3151E789" w14:textId="77777777" w:rsidTr="00A65081">
        <w:tc>
          <w:tcPr>
            <w:tcW w:w="1134" w:type="dxa"/>
            <w:shd w:val="clear" w:color="auto" w:fill="auto"/>
          </w:tcPr>
          <w:p w14:paraId="7FD11A68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№44-45</w:t>
            </w:r>
          </w:p>
        </w:tc>
        <w:tc>
          <w:tcPr>
            <w:tcW w:w="7515" w:type="dxa"/>
            <w:shd w:val="clear" w:color="auto" w:fill="auto"/>
            <w:hideMark/>
          </w:tcPr>
          <w:p w14:paraId="13EEFBB3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Согласный звук [б] ([б’]), буква «Б». Многозначные слова.  Звуковой анализ слова 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батон»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детей с буквой «Б» и звуком «Б». Продолжать определять место звука в словах, находить 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слова с данным звуком в сказке. Артикуляционная гимнастика. Чтение 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чистоговорок,  деление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слоги. Стр.228-232</w:t>
            </w:r>
          </w:p>
        </w:tc>
        <w:tc>
          <w:tcPr>
            <w:tcW w:w="857" w:type="dxa"/>
            <w:shd w:val="clear" w:color="auto" w:fill="auto"/>
            <w:hideMark/>
          </w:tcPr>
          <w:p w14:paraId="523AB581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ч.</w:t>
            </w:r>
          </w:p>
        </w:tc>
      </w:tr>
      <w:tr w:rsidR="00B26918" w:rsidRPr="00B26918" w14:paraId="39AEB982" w14:textId="77777777" w:rsidTr="00A65081">
        <w:tc>
          <w:tcPr>
            <w:tcW w:w="1134" w:type="dxa"/>
            <w:shd w:val="clear" w:color="auto" w:fill="auto"/>
          </w:tcPr>
          <w:p w14:paraId="2E2C4C29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№46-47</w:t>
            </w:r>
          </w:p>
        </w:tc>
        <w:tc>
          <w:tcPr>
            <w:tcW w:w="7515" w:type="dxa"/>
            <w:shd w:val="clear" w:color="auto" w:fill="auto"/>
            <w:hideMark/>
          </w:tcPr>
          <w:p w14:paraId="74728F1E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Согласный звук [г] ([г’]), буква «Г». Звуковой анализ слова «голуби»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знакомство с буквой «Г» и со звуком «Г». Развивать речь, учить правильно и четко произносить слова со звуком «Г». Продолжать определять место звука в слове. Чтение слоговой таблицы. Учить составлять из букв слово.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B2691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Стр. 232-236</w:t>
            </w:r>
          </w:p>
        </w:tc>
        <w:tc>
          <w:tcPr>
            <w:tcW w:w="857" w:type="dxa"/>
            <w:shd w:val="clear" w:color="auto" w:fill="auto"/>
            <w:hideMark/>
          </w:tcPr>
          <w:p w14:paraId="69E96403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5D7C43E7" w14:textId="77777777" w:rsidTr="00A65081">
        <w:tc>
          <w:tcPr>
            <w:tcW w:w="1134" w:type="dxa"/>
            <w:shd w:val="clear" w:color="auto" w:fill="auto"/>
          </w:tcPr>
          <w:p w14:paraId="7F0F71B6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№48-49</w:t>
            </w:r>
          </w:p>
        </w:tc>
        <w:tc>
          <w:tcPr>
            <w:tcW w:w="7515" w:type="dxa"/>
            <w:shd w:val="clear" w:color="auto" w:fill="auto"/>
            <w:hideMark/>
          </w:tcPr>
          <w:p w14:paraId="0E8A49E2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Согласный звук [д] ([д’]), буква «Д». Многозначные слова.  Звуковой анализ слова «дымок»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Цель: 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детей находить слова с данным звуком. Продолжать читать слоги по слоговой таблице.  Чтение чистоговорок слогам. Стр.236-239</w:t>
            </w:r>
          </w:p>
        </w:tc>
        <w:tc>
          <w:tcPr>
            <w:tcW w:w="857" w:type="dxa"/>
            <w:shd w:val="clear" w:color="auto" w:fill="auto"/>
            <w:hideMark/>
          </w:tcPr>
          <w:p w14:paraId="6A4112D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50D191B3" w14:textId="77777777" w:rsidTr="00A65081">
        <w:trPr>
          <w:trHeight w:val="1383"/>
        </w:trPr>
        <w:tc>
          <w:tcPr>
            <w:tcW w:w="1134" w:type="dxa"/>
            <w:shd w:val="clear" w:color="auto" w:fill="auto"/>
          </w:tcPr>
          <w:p w14:paraId="0345DC8C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№50-51</w:t>
            </w:r>
          </w:p>
        </w:tc>
        <w:tc>
          <w:tcPr>
            <w:tcW w:w="7515" w:type="dxa"/>
            <w:shd w:val="clear" w:color="auto" w:fill="auto"/>
          </w:tcPr>
          <w:p w14:paraId="2A2AA25B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Согласный звук [ц] ([ц’]), буква «Ц». Звуковой анализ слова «курица» Смысловая законченность предложения.                                                         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познакомить детей с буквой «Ц» и со звуком «Ц». Продолжать определять место звука в трех позициях, количество звуков и слогов. Развивать умение быстро и правильно подбирать слово. Стр.239-243</w:t>
            </w:r>
          </w:p>
        </w:tc>
        <w:tc>
          <w:tcPr>
            <w:tcW w:w="857" w:type="dxa"/>
            <w:shd w:val="clear" w:color="auto" w:fill="auto"/>
            <w:hideMark/>
          </w:tcPr>
          <w:p w14:paraId="40A3391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</w:tbl>
    <w:p w14:paraId="12CF6D47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B26918">
        <w:rPr>
          <w:rFonts w:ascii="Calibri" w:eastAsia="Times New Roman" w:hAnsi="Calibri" w:cs="Times New Roman"/>
          <w:noProof/>
          <w:lang w:eastAsia="ru-RU"/>
        </w:rPr>
        <w:t xml:space="preserve">                  </w:t>
      </w:r>
    </w:p>
    <w:p w14:paraId="3A9FE9D3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Апрель</w:t>
      </w:r>
    </w:p>
    <w:p w14:paraId="23DA23DD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tbl>
      <w:tblPr>
        <w:tblW w:w="9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514"/>
        <w:gridCol w:w="858"/>
      </w:tblGrid>
      <w:tr w:rsidR="00B26918" w:rsidRPr="00B26918" w14:paraId="196BADEF" w14:textId="77777777" w:rsidTr="00A65081">
        <w:tc>
          <w:tcPr>
            <w:tcW w:w="1134" w:type="dxa"/>
            <w:shd w:val="clear" w:color="auto" w:fill="auto"/>
            <w:vAlign w:val="bottom"/>
          </w:tcPr>
          <w:p w14:paraId="029E9175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 п/п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183EE383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Тема, цель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3FAAE04D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часы</w:t>
            </w:r>
          </w:p>
        </w:tc>
      </w:tr>
      <w:tr w:rsidR="00B26918" w:rsidRPr="00B26918" w14:paraId="5CA8ABE3" w14:textId="77777777" w:rsidTr="00A65081">
        <w:tc>
          <w:tcPr>
            <w:tcW w:w="1134" w:type="dxa"/>
            <w:shd w:val="clear" w:color="auto" w:fill="auto"/>
            <w:vAlign w:val="bottom"/>
          </w:tcPr>
          <w:p w14:paraId="52FC79FF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№52-53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3AE1131D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Согласный звук [ч], буква «Ч». Звуковой анализ слова «часики» Чистоговорки.</w:t>
            </w:r>
          </w:p>
          <w:p w14:paraId="67A71374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находить слово со звуком «Ч» на 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картинках ,познакомить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детей с буквой «Ч», находить место звука в трех позициях, читать слова по слоговой таблице.  Деление слов на слоги. Стр. 243-247</w:t>
            </w:r>
          </w:p>
        </w:tc>
        <w:tc>
          <w:tcPr>
            <w:tcW w:w="858" w:type="dxa"/>
            <w:shd w:val="clear" w:color="auto" w:fill="auto"/>
          </w:tcPr>
          <w:p w14:paraId="0FA233C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433B366B" w14:textId="77777777" w:rsidTr="00A65081">
        <w:tc>
          <w:tcPr>
            <w:tcW w:w="1134" w:type="dxa"/>
            <w:shd w:val="clear" w:color="auto" w:fill="auto"/>
            <w:vAlign w:val="bottom"/>
          </w:tcPr>
          <w:p w14:paraId="4DD6FA75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№54-55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4B532FEC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Согласный звук [щ], буква «Щ». Нахождение буквы в письменном тексте. Работа с текстом.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Цель: 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буквой «Щ».  Учить определять место звука в трех позициях. Формировать быструю реакцию на слово, умение подбирать подходящее по смыслу слово. Стр.247-251</w:t>
            </w:r>
          </w:p>
        </w:tc>
        <w:tc>
          <w:tcPr>
            <w:tcW w:w="858" w:type="dxa"/>
            <w:shd w:val="clear" w:color="auto" w:fill="auto"/>
          </w:tcPr>
          <w:p w14:paraId="51624D45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156A5BBB" w14:textId="77777777" w:rsidTr="00A65081">
        <w:tc>
          <w:tcPr>
            <w:tcW w:w="1134" w:type="dxa"/>
            <w:shd w:val="clear" w:color="auto" w:fill="auto"/>
            <w:vAlign w:val="bottom"/>
          </w:tcPr>
          <w:p w14:paraId="51A3855B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№56-57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093FCFC6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Согласный звук [ф] ([ф’]), буква «Ф». Звуковой анализ слова 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фиалка»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 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со звуком «Ф» и буквой «Ф». Находить данный звук в трех позициях. Учить читать слоги с </w:t>
            </w:r>
            <w:proofErr w:type="spellStart"/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договариванием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до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целого слова, сопоставлять предложения с этими словами. Стр.251-256</w:t>
            </w:r>
          </w:p>
        </w:tc>
        <w:tc>
          <w:tcPr>
            <w:tcW w:w="858" w:type="dxa"/>
            <w:shd w:val="clear" w:color="auto" w:fill="auto"/>
          </w:tcPr>
          <w:p w14:paraId="70129EFE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367667F9" w14:textId="77777777" w:rsidTr="00A65081">
        <w:tc>
          <w:tcPr>
            <w:tcW w:w="1134" w:type="dxa"/>
            <w:shd w:val="clear" w:color="auto" w:fill="auto"/>
            <w:vAlign w:val="bottom"/>
          </w:tcPr>
          <w:p w14:paraId="2C4DC650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№58-59</w:t>
            </w:r>
          </w:p>
        </w:tc>
        <w:tc>
          <w:tcPr>
            <w:tcW w:w="7514" w:type="dxa"/>
            <w:shd w:val="clear" w:color="auto" w:fill="auto"/>
            <w:vAlign w:val="bottom"/>
          </w:tcPr>
          <w:p w14:paraId="3EBDB970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Согласный звук [й], буква «Й». Звуковой анализ слова 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чайник»  </w:t>
            </w:r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познакомить детей с буквой «Й». Игра: «Собираем слова»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Словесная игра «Прочитайте предложение. Закрепить с детьми деление слов на слоги, нахождение данного звука в слове, определение места.стр.256-261</w:t>
            </w:r>
          </w:p>
        </w:tc>
        <w:tc>
          <w:tcPr>
            <w:tcW w:w="858" w:type="dxa"/>
            <w:shd w:val="clear" w:color="auto" w:fill="auto"/>
          </w:tcPr>
          <w:p w14:paraId="0F7FD761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</w:tbl>
    <w:p w14:paraId="777F9D16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BA48D4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Май</w:t>
      </w:r>
    </w:p>
    <w:p w14:paraId="0688E654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7513"/>
        <w:gridCol w:w="858"/>
      </w:tblGrid>
      <w:tr w:rsidR="00B26918" w:rsidRPr="00B26918" w14:paraId="320E6BAD" w14:textId="77777777" w:rsidTr="00A65081">
        <w:tc>
          <w:tcPr>
            <w:tcW w:w="1135" w:type="dxa"/>
            <w:shd w:val="clear" w:color="auto" w:fill="auto"/>
            <w:vAlign w:val="bottom"/>
          </w:tcPr>
          <w:p w14:paraId="4CF8DAFD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01F5F7C7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Тема, цель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42F34EE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часы</w:t>
            </w:r>
          </w:p>
        </w:tc>
      </w:tr>
      <w:tr w:rsidR="00B26918" w:rsidRPr="00B26918" w14:paraId="50FB5A5C" w14:textId="77777777" w:rsidTr="00A65081">
        <w:tc>
          <w:tcPr>
            <w:tcW w:w="1135" w:type="dxa"/>
            <w:shd w:val="clear" w:color="auto" w:fill="auto"/>
            <w:vAlign w:val="bottom"/>
          </w:tcPr>
          <w:p w14:paraId="6E4594D3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№60-61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7E6B5FB4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Сочетание звуков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йа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], буква «Я». Звуковой анализ слова «няня» Цель: Формирование умения слышать, при произнесении, сочетание звуков[</w:t>
            </w:r>
            <w:proofErr w:type="spellStart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йа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]. Знакомство с буквой «Я» стр.265-269   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784382BC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455483A0" w14:textId="77777777" w:rsidTr="00A65081">
        <w:tc>
          <w:tcPr>
            <w:tcW w:w="1135" w:type="dxa"/>
            <w:shd w:val="clear" w:color="auto" w:fill="auto"/>
            <w:vAlign w:val="bottom"/>
          </w:tcPr>
          <w:p w14:paraId="55C66332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№62-63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36D864F5" w14:textId="77777777" w:rsidR="00B26918" w:rsidRPr="00B26918" w:rsidRDefault="00B26918" w:rsidP="00B2691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Буквы «Ь» и «Ъ» /мягкий и твёрдый знаки/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Звуковой анализ слова «звёзды» </w:t>
            </w:r>
            <w:r w:rsidRPr="00B26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B26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знакомство с последними буквами алфавита, которые не обозначают звуков. Упражнение в нахождении этих букв в словах и тексте. стр.280-284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26A5E525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7D687CAC" w14:textId="77777777" w:rsidTr="00A65081">
        <w:trPr>
          <w:trHeight w:val="722"/>
        </w:trPr>
        <w:tc>
          <w:tcPr>
            <w:tcW w:w="1135" w:type="dxa"/>
            <w:shd w:val="clear" w:color="auto" w:fill="auto"/>
            <w:vAlign w:val="bottom"/>
          </w:tcPr>
          <w:p w14:paraId="564A5A07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№64-65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7D6CB4A0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Алфавит»  </w:t>
            </w:r>
            <w:r w:rsidRPr="00B26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закрепление пройденного материала по основным единицам речи: звуку, слову, предложению.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4E5A688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  <w:tr w:rsidR="00B26918" w:rsidRPr="00B26918" w14:paraId="0EE42F33" w14:textId="77777777" w:rsidTr="00A65081">
        <w:tc>
          <w:tcPr>
            <w:tcW w:w="1135" w:type="dxa"/>
            <w:shd w:val="clear" w:color="auto" w:fill="auto"/>
            <w:vAlign w:val="bottom"/>
          </w:tcPr>
          <w:p w14:paraId="2C83C1D4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№66-67</w:t>
            </w:r>
          </w:p>
        </w:tc>
        <w:tc>
          <w:tcPr>
            <w:tcW w:w="7513" w:type="dxa"/>
            <w:shd w:val="clear" w:color="auto" w:fill="auto"/>
            <w:vAlign w:val="bottom"/>
          </w:tcPr>
          <w:p w14:paraId="55AFB8DB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Алфавит»  </w:t>
            </w:r>
            <w:r w:rsidRPr="00B26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закрепление пройденного материала по основным единицам речи: звуку, слову, предложению.</w:t>
            </w:r>
          </w:p>
        </w:tc>
        <w:tc>
          <w:tcPr>
            <w:tcW w:w="858" w:type="dxa"/>
            <w:shd w:val="clear" w:color="auto" w:fill="auto"/>
            <w:vAlign w:val="bottom"/>
          </w:tcPr>
          <w:p w14:paraId="51539767" w14:textId="77777777" w:rsidR="00B26918" w:rsidRPr="00B26918" w:rsidRDefault="00B26918" w:rsidP="00B26918">
            <w:pPr>
              <w:spacing w:after="1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6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ч.</w:t>
            </w:r>
          </w:p>
        </w:tc>
      </w:tr>
    </w:tbl>
    <w:p w14:paraId="62F376C4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2022BB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5. Организационно-педагогические условия:</w:t>
      </w:r>
    </w:p>
    <w:p w14:paraId="38E13E7E" w14:textId="77777777" w:rsidR="00B26918" w:rsidRPr="00B26918" w:rsidRDefault="00B26918" w:rsidP="00B269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274A74" w14:textId="77777777" w:rsidR="00B26918" w:rsidRPr="00B26918" w:rsidRDefault="00B26918" w:rsidP="00B2691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5.1 Учебный план</w:t>
      </w:r>
    </w:p>
    <w:tbl>
      <w:tblPr>
        <w:tblStyle w:val="13"/>
        <w:tblW w:w="0" w:type="auto"/>
        <w:tblInd w:w="250" w:type="dxa"/>
        <w:tblLook w:val="04A0" w:firstRow="1" w:lastRow="0" w:firstColumn="1" w:lastColumn="0" w:noHBand="0" w:noVBand="1"/>
      </w:tblPr>
      <w:tblGrid>
        <w:gridCol w:w="1134"/>
        <w:gridCol w:w="4428"/>
        <w:gridCol w:w="1863"/>
        <w:gridCol w:w="1949"/>
      </w:tblGrid>
      <w:tr w:rsidR="00B26918" w:rsidRPr="00B26918" w14:paraId="4EBBD663" w14:textId="77777777" w:rsidTr="00A65081">
        <w:trPr>
          <w:trHeight w:val="270"/>
        </w:trPr>
        <w:tc>
          <w:tcPr>
            <w:tcW w:w="1134" w:type="dxa"/>
          </w:tcPr>
          <w:p w14:paraId="62602672" w14:textId="77777777" w:rsidR="00B26918" w:rsidRPr="00B26918" w:rsidRDefault="00B26918" w:rsidP="00B269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B26918">
              <w:rPr>
                <w:rFonts w:ascii="Times New Roman" w:hAnsi="Times New Roman" w:cs="Times New Roman"/>
                <w:sz w:val="24"/>
                <w:szCs w:val="20"/>
              </w:rPr>
              <w:t>№ п/п</w:t>
            </w:r>
          </w:p>
        </w:tc>
        <w:tc>
          <w:tcPr>
            <w:tcW w:w="4428" w:type="dxa"/>
          </w:tcPr>
          <w:p w14:paraId="1DAFC93E" w14:textId="77777777" w:rsidR="00B26918" w:rsidRPr="00B26918" w:rsidRDefault="00B26918" w:rsidP="00B269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B26918">
              <w:rPr>
                <w:rFonts w:ascii="Times New Roman" w:hAnsi="Times New Roman" w:cs="Times New Roman"/>
                <w:sz w:val="24"/>
                <w:szCs w:val="20"/>
              </w:rPr>
              <w:t>Направления работы</w:t>
            </w:r>
          </w:p>
        </w:tc>
        <w:tc>
          <w:tcPr>
            <w:tcW w:w="1863" w:type="dxa"/>
          </w:tcPr>
          <w:p w14:paraId="7BC82397" w14:textId="77777777" w:rsidR="00B26918" w:rsidRPr="00B26918" w:rsidRDefault="00B26918" w:rsidP="00B269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B26918">
              <w:rPr>
                <w:rFonts w:ascii="Times New Roman" w:hAnsi="Times New Roman" w:cs="Times New Roman"/>
                <w:sz w:val="24"/>
                <w:szCs w:val="20"/>
              </w:rPr>
              <w:t>Месяц</w:t>
            </w:r>
          </w:p>
        </w:tc>
        <w:tc>
          <w:tcPr>
            <w:tcW w:w="1949" w:type="dxa"/>
          </w:tcPr>
          <w:p w14:paraId="480A506A" w14:textId="77777777" w:rsidR="00B26918" w:rsidRPr="00B26918" w:rsidRDefault="00B26918" w:rsidP="00B269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B26918">
              <w:rPr>
                <w:rFonts w:ascii="Times New Roman" w:hAnsi="Times New Roman" w:cs="Times New Roman"/>
                <w:sz w:val="24"/>
                <w:szCs w:val="20"/>
              </w:rPr>
              <w:t>Кол-во занятий</w:t>
            </w:r>
          </w:p>
        </w:tc>
      </w:tr>
      <w:tr w:rsidR="00B26918" w:rsidRPr="00B26918" w14:paraId="0E4E84F1" w14:textId="77777777" w:rsidTr="00A65081">
        <w:trPr>
          <w:trHeight w:val="405"/>
        </w:trPr>
        <w:tc>
          <w:tcPr>
            <w:tcW w:w="1134" w:type="dxa"/>
          </w:tcPr>
          <w:p w14:paraId="171C72AD" w14:textId="77777777" w:rsidR="00B26918" w:rsidRPr="00B26918" w:rsidRDefault="00B26918" w:rsidP="00B26918">
            <w:pPr>
              <w:numPr>
                <w:ilvl w:val="0"/>
                <w:numId w:val="33"/>
              </w:numPr>
              <w:spacing w:before="100" w:beforeAutospacing="1" w:afterAutospacing="1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428" w:type="dxa"/>
          </w:tcPr>
          <w:p w14:paraId="3968211A" w14:textId="77777777" w:rsidR="00B26918" w:rsidRPr="00B26918" w:rsidRDefault="00B26918" w:rsidP="00B26918">
            <w:pPr>
              <w:spacing w:before="100" w:beforeAutospacing="1" w:afterAutospacing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  <w:r w:rsidRPr="00B269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63" w:type="dxa"/>
          </w:tcPr>
          <w:p w14:paraId="6ACABC82" w14:textId="77777777" w:rsidR="00B26918" w:rsidRPr="00B26918" w:rsidRDefault="00B26918" w:rsidP="00B26918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1949" w:type="dxa"/>
          </w:tcPr>
          <w:p w14:paraId="7EAEADCD" w14:textId="77777777" w:rsidR="00B26918" w:rsidRPr="00B26918" w:rsidRDefault="00B26918" w:rsidP="00B26918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</w:tr>
      <w:tr w:rsidR="00B26918" w:rsidRPr="00B26918" w14:paraId="73826ED2" w14:textId="77777777" w:rsidTr="00A65081">
        <w:trPr>
          <w:trHeight w:val="825"/>
        </w:trPr>
        <w:tc>
          <w:tcPr>
            <w:tcW w:w="1134" w:type="dxa"/>
          </w:tcPr>
          <w:p w14:paraId="754EC194" w14:textId="77777777" w:rsidR="00B26918" w:rsidRPr="00B26918" w:rsidRDefault="00B26918" w:rsidP="00B26918">
            <w:pPr>
              <w:numPr>
                <w:ilvl w:val="0"/>
                <w:numId w:val="33"/>
              </w:numPr>
              <w:spacing w:before="100" w:beforeAutospacing="1" w:afterAutospacing="1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428" w:type="dxa"/>
          </w:tcPr>
          <w:p w14:paraId="69653529" w14:textId="77777777" w:rsidR="00B26918" w:rsidRPr="00B26918" w:rsidRDefault="00B26918" w:rsidP="00B26918">
            <w:pPr>
              <w:spacing w:before="10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Введение понятия слово.</w:t>
            </w:r>
          </w:p>
          <w:p w14:paraId="6AB56366" w14:textId="77777777" w:rsidR="00B26918" w:rsidRPr="00B26918" w:rsidRDefault="00B26918" w:rsidP="00B26918">
            <w:pPr>
              <w:spacing w:before="10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Слог. Слогообразующая роль гласных.</w:t>
            </w:r>
          </w:p>
          <w:p w14:paraId="4BB32369" w14:textId="77777777" w:rsidR="00B26918" w:rsidRPr="00B26918" w:rsidRDefault="00B26918" w:rsidP="00B26918">
            <w:pPr>
              <w:spacing w:before="100" w:beforeAutospacing="1" w:afterAutospacing="1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Изучение букв и звуков.</w:t>
            </w:r>
          </w:p>
        </w:tc>
        <w:tc>
          <w:tcPr>
            <w:tcW w:w="1863" w:type="dxa"/>
          </w:tcPr>
          <w:p w14:paraId="32624771" w14:textId="77777777" w:rsidR="00B26918" w:rsidRPr="00B26918" w:rsidRDefault="00B26918" w:rsidP="00B26918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октябрь - декабрь</w:t>
            </w:r>
          </w:p>
        </w:tc>
        <w:tc>
          <w:tcPr>
            <w:tcW w:w="1949" w:type="dxa"/>
          </w:tcPr>
          <w:p w14:paraId="7F5B7AC9" w14:textId="77777777" w:rsidR="00B26918" w:rsidRPr="00B26918" w:rsidRDefault="00B26918" w:rsidP="00B26918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</w:tr>
      <w:tr w:rsidR="00B26918" w:rsidRPr="00B26918" w14:paraId="3DACC358" w14:textId="77777777" w:rsidTr="00A65081">
        <w:trPr>
          <w:trHeight w:val="825"/>
        </w:trPr>
        <w:tc>
          <w:tcPr>
            <w:tcW w:w="1134" w:type="dxa"/>
          </w:tcPr>
          <w:p w14:paraId="6DE26D97" w14:textId="77777777" w:rsidR="00B26918" w:rsidRPr="00B26918" w:rsidRDefault="00B26918" w:rsidP="00B26918">
            <w:pPr>
              <w:numPr>
                <w:ilvl w:val="0"/>
                <w:numId w:val="33"/>
              </w:numPr>
              <w:spacing w:before="100" w:beforeAutospacing="1" w:afterAutospacing="1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428" w:type="dxa"/>
          </w:tcPr>
          <w:p w14:paraId="22932B13" w14:textId="77777777" w:rsidR="00B26918" w:rsidRPr="00B26918" w:rsidRDefault="00B26918" w:rsidP="00B26918">
            <w:pPr>
              <w:spacing w:before="10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Изучение букв и звуков.</w:t>
            </w:r>
          </w:p>
          <w:p w14:paraId="02E83D11" w14:textId="77777777" w:rsidR="00B26918" w:rsidRPr="00B26918" w:rsidRDefault="00B26918" w:rsidP="00B26918">
            <w:pPr>
              <w:spacing w:before="10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слов.</w:t>
            </w:r>
          </w:p>
          <w:p w14:paraId="227B5B64" w14:textId="77777777" w:rsidR="00B26918" w:rsidRPr="00B26918" w:rsidRDefault="00B26918" w:rsidP="00B26918">
            <w:pPr>
              <w:spacing w:before="100" w:beforeAutospacing="1" w:afterAutospacing="1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1863" w:type="dxa"/>
          </w:tcPr>
          <w:p w14:paraId="716DD73B" w14:textId="77777777" w:rsidR="00B26918" w:rsidRPr="00B26918" w:rsidRDefault="00B26918" w:rsidP="00B26918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Январь-май</w:t>
            </w:r>
          </w:p>
        </w:tc>
        <w:tc>
          <w:tcPr>
            <w:tcW w:w="1949" w:type="dxa"/>
          </w:tcPr>
          <w:p w14:paraId="1DE6E35A" w14:textId="77777777" w:rsidR="00B26918" w:rsidRPr="00B26918" w:rsidRDefault="00B26918" w:rsidP="00B26918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</w:tr>
      <w:tr w:rsidR="00B26918" w:rsidRPr="00B26918" w14:paraId="63114D8F" w14:textId="77777777" w:rsidTr="00A65081">
        <w:trPr>
          <w:trHeight w:val="405"/>
        </w:trPr>
        <w:tc>
          <w:tcPr>
            <w:tcW w:w="1134" w:type="dxa"/>
          </w:tcPr>
          <w:p w14:paraId="27CEE408" w14:textId="77777777" w:rsidR="00B26918" w:rsidRPr="00B26918" w:rsidRDefault="00B26918" w:rsidP="00B26918">
            <w:pPr>
              <w:numPr>
                <w:ilvl w:val="0"/>
                <w:numId w:val="33"/>
              </w:numPr>
              <w:spacing w:before="100" w:beforeAutospacing="1" w:afterAutospacing="1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428" w:type="dxa"/>
          </w:tcPr>
          <w:p w14:paraId="470ED14F" w14:textId="77777777" w:rsidR="00B26918" w:rsidRPr="00B26918" w:rsidRDefault="00B26918" w:rsidP="00B26918">
            <w:pPr>
              <w:spacing w:before="100"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1863" w:type="dxa"/>
          </w:tcPr>
          <w:p w14:paraId="1E80ABB4" w14:textId="77777777" w:rsidR="00B26918" w:rsidRPr="00B26918" w:rsidRDefault="00B26918" w:rsidP="00B26918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49" w:type="dxa"/>
          </w:tcPr>
          <w:p w14:paraId="4947D05D" w14:textId="77777777" w:rsidR="00B26918" w:rsidRPr="00B26918" w:rsidRDefault="00B26918" w:rsidP="00B26918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</w:tr>
    </w:tbl>
    <w:p w14:paraId="29D9559F" w14:textId="77777777" w:rsidR="00B26918" w:rsidRPr="00B26918" w:rsidRDefault="00B26918" w:rsidP="00B269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B6731B" w14:textId="77777777" w:rsidR="00B26918" w:rsidRPr="00B26918" w:rsidRDefault="00B26918" w:rsidP="00B26918">
      <w:pPr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5.2 Расписание занятий</w:t>
      </w:r>
    </w:p>
    <w:tbl>
      <w:tblPr>
        <w:tblStyle w:val="13"/>
        <w:tblW w:w="9391" w:type="dxa"/>
        <w:tblInd w:w="250" w:type="dxa"/>
        <w:tblLook w:val="04A0" w:firstRow="1" w:lastRow="0" w:firstColumn="1" w:lastColumn="0" w:noHBand="0" w:noVBand="1"/>
      </w:tblPr>
      <w:tblGrid>
        <w:gridCol w:w="5044"/>
        <w:gridCol w:w="4347"/>
      </w:tblGrid>
      <w:tr w:rsidR="00B26918" w:rsidRPr="00B26918" w14:paraId="54AD5A31" w14:textId="77777777" w:rsidTr="00A65081">
        <w:trPr>
          <w:trHeight w:val="583"/>
        </w:trPr>
        <w:tc>
          <w:tcPr>
            <w:tcW w:w="5044" w:type="dxa"/>
          </w:tcPr>
          <w:p w14:paraId="1F6A8B15" w14:textId="77777777" w:rsidR="00B26918" w:rsidRPr="00B26918" w:rsidRDefault="00B26918" w:rsidP="00B2691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 xml:space="preserve">Дни недели </w:t>
            </w:r>
          </w:p>
        </w:tc>
        <w:tc>
          <w:tcPr>
            <w:tcW w:w="4347" w:type="dxa"/>
          </w:tcPr>
          <w:p w14:paraId="556667EA" w14:textId="77777777" w:rsidR="00B26918" w:rsidRPr="00B26918" w:rsidRDefault="00B26918" w:rsidP="00B2691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Яковлева Т.А.</w:t>
            </w:r>
          </w:p>
        </w:tc>
      </w:tr>
      <w:tr w:rsidR="00B26918" w:rsidRPr="00B26918" w14:paraId="7F727F42" w14:textId="77777777" w:rsidTr="00A65081">
        <w:trPr>
          <w:trHeight w:val="583"/>
        </w:trPr>
        <w:tc>
          <w:tcPr>
            <w:tcW w:w="5044" w:type="dxa"/>
          </w:tcPr>
          <w:p w14:paraId="1969F001" w14:textId="77777777" w:rsidR="00B26918" w:rsidRPr="00B26918" w:rsidRDefault="00B26918" w:rsidP="00B2691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Среда</w:t>
            </w:r>
          </w:p>
        </w:tc>
        <w:tc>
          <w:tcPr>
            <w:tcW w:w="4347" w:type="dxa"/>
          </w:tcPr>
          <w:p w14:paraId="102926EA" w14:textId="77777777" w:rsidR="00B26918" w:rsidRPr="00B26918" w:rsidRDefault="00B26918" w:rsidP="00B2691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1 группа 17:00 – 17:30</w:t>
            </w:r>
          </w:p>
          <w:p w14:paraId="15C69C9A" w14:textId="77777777" w:rsidR="00B26918" w:rsidRPr="00B26918" w:rsidRDefault="00B26918" w:rsidP="00B2691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2 группа 17:30 – 18:00</w:t>
            </w:r>
          </w:p>
        </w:tc>
      </w:tr>
      <w:tr w:rsidR="00B26918" w:rsidRPr="00B26918" w14:paraId="13F9EA2D" w14:textId="77777777" w:rsidTr="00A65081">
        <w:trPr>
          <w:trHeight w:val="616"/>
        </w:trPr>
        <w:tc>
          <w:tcPr>
            <w:tcW w:w="5044" w:type="dxa"/>
          </w:tcPr>
          <w:p w14:paraId="6688F378" w14:textId="77777777" w:rsidR="00B26918" w:rsidRPr="00B26918" w:rsidRDefault="00B26918" w:rsidP="00B2691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Пятница</w:t>
            </w:r>
          </w:p>
        </w:tc>
        <w:tc>
          <w:tcPr>
            <w:tcW w:w="4347" w:type="dxa"/>
          </w:tcPr>
          <w:p w14:paraId="2EF14366" w14:textId="77777777" w:rsidR="00B26918" w:rsidRPr="00B26918" w:rsidRDefault="00B26918" w:rsidP="00B2691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1 группа 17:00 – 17:30</w:t>
            </w:r>
          </w:p>
          <w:p w14:paraId="78B35CBE" w14:textId="77777777" w:rsidR="00B26918" w:rsidRPr="00B26918" w:rsidRDefault="00B26918" w:rsidP="00B26918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26918">
              <w:rPr>
                <w:rFonts w:ascii="Times New Roman" w:hAnsi="Times New Roman" w:cs="Times New Roman"/>
                <w:sz w:val="24"/>
                <w:szCs w:val="28"/>
              </w:rPr>
              <w:t>2 группа 17:30 – 18:00</w:t>
            </w:r>
          </w:p>
        </w:tc>
      </w:tr>
    </w:tbl>
    <w:p w14:paraId="75996B47" w14:textId="77777777" w:rsidR="00B26918" w:rsidRPr="00B26918" w:rsidRDefault="00B26918" w:rsidP="00B2691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B58612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B26918">
        <w:rPr>
          <w:rFonts w:ascii="Times New Roman" w:eastAsia="Times New Roman" w:hAnsi="Times New Roman" w:cs="Times New Roman"/>
          <w:b/>
          <w:sz w:val="24"/>
        </w:rPr>
        <w:t xml:space="preserve">           5.3. Материально-техническое обеспечение</w:t>
      </w:r>
    </w:p>
    <w:p w14:paraId="63E51D01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Список оборудования и материалов:</w:t>
      </w:r>
    </w:p>
    <w:p w14:paraId="67969F9B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Говорящая  азбука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875DAE6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Рабочие тетради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дошкольника;   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- Магнитная азбука;</w:t>
      </w:r>
    </w:p>
    <w:p w14:paraId="7C5B5802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Торшенко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Е.В. «Живая азбука для маленьких»;</w:t>
      </w:r>
    </w:p>
    <w:p w14:paraId="574C363E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Карточки для индивидуального чтения;</w:t>
      </w:r>
    </w:p>
    <w:p w14:paraId="21C9C98F" w14:textId="77777777" w:rsidR="00B26918" w:rsidRPr="00B26918" w:rsidRDefault="00B26918" w:rsidP="00B2691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Наглядность: таблицы, картинки, игрушки, муляжи, кубики с буквами и др.</w:t>
      </w:r>
    </w:p>
    <w:p w14:paraId="55462F0A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878667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3BC2E1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B02B0D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705396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436E5F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EDF3EE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B39487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55D92F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79A742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1257E2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C248D3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70AAAE" w14:textId="77777777" w:rsidR="00B26918" w:rsidRPr="00B26918" w:rsidRDefault="00B26918" w:rsidP="00B26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50C1DC" w14:textId="77777777" w:rsidR="00B26918" w:rsidRPr="00B26918" w:rsidRDefault="00B26918" w:rsidP="00B26918">
      <w:pPr>
        <w:tabs>
          <w:tab w:val="left" w:pos="567"/>
        </w:tabs>
        <w:spacing w:after="200" w:line="276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</w:p>
    <w:p w14:paraId="6C29D6EE" w14:textId="77777777" w:rsidR="00B26918" w:rsidRPr="00B26918" w:rsidRDefault="00B26918" w:rsidP="00B26918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6.Мониторинг.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977"/>
        <w:gridCol w:w="992"/>
        <w:gridCol w:w="1134"/>
        <w:gridCol w:w="993"/>
        <w:gridCol w:w="567"/>
        <w:gridCol w:w="567"/>
        <w:gridCol w:w="567"/>
        <w:gridCol w:w="992"/>
        <w:gridCol w:w="567"/>
        <w:gridCol w:w="425"/>
        <w:gridCol w:w="425"/>
      </w:tblGrid>
      <w:tr w:rsidR="00B26918" w:rsidRPr="00B26918" w14:paraId="3AF450A2" w14:textId="77777777" w:rsidTr="00A65081">
        <w:trPr>
          <w:cantSplit/>
          <w:trHeight w:val="145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2769A4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</w:p>
          <w:p w14:paraId="2F0C71C0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0B749CEF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Фамилия, имя ребенка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13B5298F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Развитие фонематического слуха и речевого внимания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28081749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Различение</w:t>
            </w:r>
          </w:p>
          <w:p w14:paraId="5972182C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гласных и согласных </w:t>
            </w:r>
          </w:p>
          <w:p w14:paraId="091622DC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звуков, твердых</w:t>
            </w:r>
          </w:p>
          <w:p w14:paraId="3144015A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и мягких.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18F4B2B6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Овладение навыками звукового анализа слов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7E78C1DC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Деление слова на слоги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79B21BA4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Выделение ударного слога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40DB5332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Понятие                        о предложении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39137F4E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Умение </w:t>
            </w:r>
            <w:proofErr w:type="gramStart"/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составлять  схемы</w:t>
            </w:r>
            <w:proofErr w:type="gramEnd"/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предло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  <w:p w14:paraId="3C079A85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жений</w:t>
            </w:r>
            <w:proofErr w:type="spellEnd"/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 2-3 слов.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0ABFA93A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Знание букв русского алфавита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</w:tcPr>
          <w:p w14:paraId="75CBBF6E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Слоговое чтение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47BC2FE" w14:textId="77777777" w:rsidR="00B26918" w:rsidRPr="00B26918" w:rsidRDefault="00B26918" w:rsidP="00B269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918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B26918" w:rsidRPr="00B26918" w14:paraId="46E3A8F1" w14:textId="77777777" w:rsidTr="00A65081">
        <w:trPr>
          <w:trHeight w:val="345"/>
        </w:trPr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61FD5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0051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F637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6F970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BFC41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916CB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C20A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E1F6E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89A9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FCA8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8986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12C2DB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039810B6" w14:textId="77777777" w:rsidTr="00A65081">
        <w:trPr>
          <w:trHeight w:val="3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4F401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184A8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B0703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8B9B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A2B41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A1ACE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32188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A504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7510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D003F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F1DEB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33BAE3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382C5AE7" w14:textId="77777777" w:rsidTr="00A65081">
        <w:trPr>
          <w:trHeight w:val="3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5D295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C8E5E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EB040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C43B8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EB3B8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19DCB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F49A5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8EAB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0B1D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4473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D2AAE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EBB07F1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3671440B" w14:textId="77777777" w:rsidTr="00A65081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82C28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2C50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CCCB3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5A2E1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65FE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9729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EC12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415D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770F6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5779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AB19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8DC4C8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1498BFD8" w14:textId="77777777" w:rsidTr="00A65081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C21D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B897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4F82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03E1F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BD1D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E609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BD31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D5A6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27E8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D021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53E4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83356E0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2B2EAB5B" w14:textId="77777777" w:rsidTr="00A65081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48D9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8EF0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71EE8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9A70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9EEB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8CD23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2709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5FF2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AAB7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12A3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DFB23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AD8688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70E2CE33" w14:textId="77777777" w:rsidTr="00A65081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0914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16A9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305F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97A4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5A93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9D3F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55F8F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FA69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71786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E1E4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CAF9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6B9CC6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0968C081" w14:textId="77777777" w:rsidTr="00A65081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D6B5F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CE44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DECD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4537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2E820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0030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19AA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6FAF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6D12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20BC6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A7F8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6B2B4B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52621019" w14:textId="77777777" w:rsidTr="00A65081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DC9D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500B1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85A00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1615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0B21B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D8BC1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72BB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461E5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C6F4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6A00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6428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D3E76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44889E75" w14:textId="77777777" w:rsidTr="00A65081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05E4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DC9C5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26DB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72B6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974F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94AC6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6715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7B1AF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8698E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6447B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DD8A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D8C904C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0AA9122F" w14:textId="77777777" w:rsidTr="00A65081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3C93E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C2818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AC8A8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0A7C1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05EF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8315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A1AB1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EDFB5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8C95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0FD5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42B27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1E85F9E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918" w:rsidRPr="00B26918" w14:paraId="0ACD98DB" w14:textId="77777777" w:rsidTr="00A65081">
        <w:trPr>
          <w:trHeight w:val="36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B4A20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7782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A4C49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D62C3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AF4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BFC5B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D11A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B8218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ABCAA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4BFD2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F8AA4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86ADFD" w14:textId="77777777" w:rsidR="00B26918" w:rsidRPr="00B26918" w:rsidRDefault="00B26918" w:rsidP="00B26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C6DCA26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В – высокий, С – средний, Н – низкий</w:t>
      </w:r>
    </w:p>
    <w:p w14:paraId="6AF0DD4F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заполнения результатов мониторинга высчитывается процентное соотношение показателей. </w:t>
      </w:r>
    </w:p>
    <w:p w14:paraId="356700CF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100% принимается общее количество детей, а количество детей, например с высоким показателем - за х. Составляется пропорция и высчитывается результат.</w:t>
      </w:r>
    </w:p>
    <w:p w14:paraId="4B96C842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года заполняется графа «Слоговое чтение». Результат высчитывается аналогично.</w:t>
      </w:r>
    </w:p>
    <w:p w14:paraId="728D7B9E" w14:textId="77777777" w:rsidR="00B26918" w:rsidRPr="00B26918" w:rsidRDefault="00B26918" w:rsidP="00B26918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14:paraId="38CC4EF7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7. Список используемой литературы:</w:t>
      </w:r>
    </w:p>
    <w:p w14:paraId="10FE293C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1808B90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1.О.М.Ельцова «Основные направления и содержание работы по подготовке детей к обучению грамоте».  Детство-Пресс, Санкт-Петербург</w:t>
      </w:r>
    </w:p>
    <w:p w14:paraId="3B76BF99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Г.С.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Швайко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«Игры и игровые упражнения для развития речи»;</w:t>
      </w:r>
    </w:p>
    <w:p w14:paraId="55A11178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2. О.А. Богданова «Скороговорки»;</w:t>
      </w:r>
    </w:p>
    <w:p w14:paraId="1F281970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3.Е.В. Лаврентьева «Весёлый фразеологический словарь»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РОССА  2010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6064A64B" w14:textId="77777777" w:rsidR="00B26918" w:rsidRPr="00B26918" w:rsidRDefault="00B26918" w:rsidP="00B26918">
      <w:pPr>
        <w:spacing w:after="15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Г.Ф. Марцинкевич «Обучение грамоте детей дошкольного возраста» Волгоград, Учитель. 2006г.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О. И. </w:t>
      </w:r>
      <w:proofErr w:type="gramStart"/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Жукова  Букварь</w:t>
      </w:r>
      <w:proofErr w:type="gramEnd"/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Москва; 2010 г.                                                                                                            6. Р. А. Жукова «Как научить ребенка читать». «Корифей» </w:t>
      </w:r>
      <w:hyperlink r:id="rId6" w:tooltip="Издательские дома" w:history="1">
        <w:r w:rsidRPr="00B2691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bdr w:val="none" w:sz="0" w:space="0" w:color="auto" w:frame="1"/>
            <w:lang w:eastAsia="ru-RU"/>
          </w:rPr>
          <w:t>издательско-торговый дом</w:t>
        </w:r>
      </w:hyperlink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Волгоград; 2010 г.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7. </w:t>
      </w:r>
      <w:proofErr w:type="spellStart"/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Предшкольное</w:t>
      </w:r>
      <w:proofErr w:type="spellEnd"/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обучение грамоте в ДОУ /методика и конспекты игровых занятий к программе «Радуга» </w:t>
      </w:r>
      <w:proofErr w:type="spellStart"/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Аркти</w:t>
      </w:r>
      <w:proofErr w:type="spellEnd"/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Москва; 2008г.                                                                                                                                                         8.Е.В.Колесникова Развитие </w:t>
      </w:r>
      <w:proofErr w:type="gramStart"/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звуко-буквенного</w:t>
      </w:r>
      <w:proofErr w:type="gramEnd"/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анализа у детей 5-6 лет.               Москва, 1998г.                                                                                                                         </w:t>
      </w:r>
    </w:p>
    <w:p w14:paraId="104C6577" w14:textId="77777777" w:rsidR="00B26918" w:rsidRPr="00B26918" w:rsidRDefault="00B26918" w:rsidP="00B26918">
      <w:pPr>
        <w:spacing w:after="15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 З.А. Гриценко «Пришли мне чтения доброго…» Просвещение, Москва, 2003г.</w:t>
      </w:r>
    </w:p>
    <w:p w14:paraId="5DDD2E04" w14:textId="77777777" w:rsidR="00B26918" w:rsidRPr="00B26918" w:rsidRDefault="00B26918" w:rsidP="00B269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26918" w:rsidRPr="00B26918" w:rsidSect="00361F4C">
          <w:footerReference w:type="default" r:id="rId7"/>
          <w:footerReference w:type="first" r:id="rId8"/>
          <w:pgSz w:w="11909" w:h="16834"/>
          <w:pgMar w:top="821" w:right="929" w:bottom="360" w:left="1080" w:header="720" w:footer="720" w:gutter="0"/>
          <w:pgBorders w:offsetFrom="page">
            <w:top w:val="threeDEngrave" w:sz="24" w:space="24" w:color="0070C0"/>
            <w:left w:val="threeDEngrave" w:sz="24" w:space="24" w:color="0070C0"/>
            <w:bottom w:val="threeDEmboss" w:sz="24" w:space="24" w:color="0070C0"/>
            <w:right w:val="threeDEmboss" w:sz="24" w:space="24" w:color="0070C0"/>
          </w:pgBorders>
          <w:pgNumType w:start="1"/>
          <w:cols w:space="720"/>
          <w:titlePg/>
        </w:sectPr>
      </w:pPr>
    </w:p>
    <w:p w14:paraId="093B3A9B" w14:textId="77777777" w:rsidR="00B26918" w:rsidRPr="00B26918" w:rsidRDefault="00B26918" w:rsidP="00B26918">
      <w:pPr>
        <w:spacing w:after="15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14:paraId="4043F60B" w14:textId="77777777" w:rsidR="00B26918" w:rsidRPr="00B26918" w:rsidRDefault="00B26918" w:rsidP="00B2691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Инструментарий обследования речи детей старшего дошкольного возраста</w:t>
      </w:r>
    </w:p>
    <w:p w14:paraId="0A42E482" w14:textId="77777777" w:rsidR="00B26918" w:rsidRPr="00B26918" w:rsidRDefault="00B26918" w:rsidP="00B26918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Звукопроизношение.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 особенностей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произношения звуков изолированно, в словах, предложениях.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предметные картинки, в названии которых проверяемые звуки находятся в разных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позициях,  чистоговорки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Процедура: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изолированный звук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«Скажи звук»;                      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 в словах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«Назови что нарисовано»;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 в предложениях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«Повтори за мной»                                                                                                                                                                       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са-са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са-са-са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 том лесу живёт лиса.                                                                                                                                              Си си-си си-си-си – апельсины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принеси;   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За за-за за-за-за в лесу бегает коза.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Зи-зи-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зи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зи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-зи-зи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Зине куклу принеси.                                                                                                                                                                     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Цо-цо-цо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цо-цо-цо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 мамы доброе лицо.                                                                                                                                           Ши-ши-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ши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-ши-ши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у машины шины.                                                                                                                                        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Жи-жи-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жи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жи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-жи-жи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были ежи.                                                                                                                                                                                Ча-ча-ча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ча-ча-ча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 меня два мяча.                                                                                                                                                  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Щу-щу-щу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щу-щу-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щу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щуку в речку отпущу.                                                                                                                                                                                                                                                                  Ра-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-ра-ра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заплясала детвора.                                                                                                                                                                                       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Рю-рю-рю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рю-рю-рю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брюки будут к сентябрю.                                                                                                                                Ла-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ла-ла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ла-ла-ла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наша лодка поплыла.                                                                                                                                              Ли-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ли-ли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ли-ли-ли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 малину в лес пошли.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Обработка материала: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отмечается не только отсутствие или замена звуков, но и отчётливость, ясность произношения.                                                                                                                                                                </w:t>
      </w:r>
      <w:proofErr w:type="gramStart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Критерии:   </w:t>
      </w:r>
      <w:proofErr w:type="gramEnd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3 балла: - высокий уровень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правильно, отчётливо произнесены все звуки родного языка.                                           Звуки дифференцированы на слух и в произношении. Хорошо регулируется темп речи и речевое дыхание.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балла: - средний уровень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звуки изолированно произносятся правильно, но в речи не автоматизированы. Звуки поставлены, но отсутствует дифференциация. Нарушено произношение не более двух звуков одной группы.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балл – низкий уровень –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дефекты в произношении звуков, отсутствие их дифференциации. Неумение регулировать темп речи, дыхание.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Вывод: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звукопроизношение соответствует возрасту / не соответствует/.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Фонематическое восприятие.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Цель: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умений ребёнка различать звуки на слух в слогах, словах.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– 1.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Опознание фонемы.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речевой и наглядный.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Процедура: «Хлопни, если услышишь звук»                                                                                                                                     -О-               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ряда гласных звуков: А – У – Ы – О – И – О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 ряда слогов: МА – ТЫ – ПО – СУ                                                                                                                                                   из ряда слов: ЛАК – РОТ – ДЫМ – СОМ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-М-                      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ряда согласных звуков: П – Т – М – Х – К – М                                                                                                                                                        из ряда слогов: ПА – ТА – МА – ХА – КА – МА                                                                                                                                                                   из ряда слов: ДОМ – КОМ – МАК – РАК – СУП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«Покажи и назови картинку, в которой есть звук «Ш»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шар, диван, пирамидка, машина/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– 2.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Различение на слух оппозиционных фонем.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Материал: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слоги, слова.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Процедура: «Повтори за мной»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 – А, ба – па, фа –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фа                                                                                                                                                                ка –га – ка,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ны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ни –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ны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 – та – да.                                                                                                                                                Дом – том – ком, Дима – Тима – Сима.                                                                                                                                   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 –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ша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ша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жа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 –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жа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.                                                                                                                                       Ща –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ща,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ла –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жа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ша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ша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                                                                                                                                                Кот – год – кот, точка – дочка – почка.                                                                                                                    </w:t>
      </w:r>
    </w:p>
    <w:p w14:paraId="434500E7" w14:textId="77777777" w:rsidR="00B26918" w:rsidRPr="00B26918" w:rsidRDefault="00B26918" w:rsidP="00B26918">
      <w:pPr>
        <w:spacing w:after="15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балла: -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высокий уровень – все задания выполнены верно. Встречаются единичные ошибки, которые исправляются сразу и самостоятельно.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балла: - средний уровень –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задания выполнены с ошибками, одно из заданий недоступно.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proofErr w:type="gramStart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балл:  –</w:t>
      </w:r>
      <w:proofErr w:type="gramEnd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низкий уровень  –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задания выполнены с множественными ошибками, большинство заданий недоступны. Наиболее строго подходить к тем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заданиям,  над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которыми работали в младшей и средней группах.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Вывод: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функции фонематического слуха сформированы / недостаточно/.   </w:t>
      </w:r>
      <w:r w:rsidRPr="00B2691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Звуковой анализ.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умений ребёнка выполнять простой фонематический анализ; количественный и позиционный анализ слов.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– 1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Выделение первого ударного гласного в словах.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Материал: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картинки – удочка, яблоко, аист, иглы.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Процедура: </w:t>
      </w:r>
      <w:r w:rsidRPr="00B269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Pr="00B269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Посмотри и назови первый гласный звук в слове</w:t>
      </w:r>
      <w:r w:rsidRPr="00B269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».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– 2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Выделение конечного согласного в словах.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картинки – кот, жук, дом, стул.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Процедура: </w:t>
      </w:r>
      <w:r w:rsidRPr="00B269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«Посмотри и назови последний согласный звук в слове».</w:t>
      </w:r>
      <w:r w:rsidRPr="00B269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– 3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Определение места звука.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картинки – майка, лимон, дом.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Процедура: </w:t>
      </w:r>
      <w:r w:rsidRPr="00B269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«Назови слово, в котором звук М стоит в начале слова /</w:t>
      </w:r>
      <w:proofErr w:type="gramStart"/>
      <w:r w:rsidRPr="00B269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середине,  конце</w:t>
      </w:r>
      <w:proofErr w:type="gramEnd"/>
      <w:r w:rsidRPr="00B269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/ ».</w:t>
      </w:r>
      <w:r w:rsidRPr="00B269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– 4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Определение количества и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последовательности  звуков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словах.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картинки – набор слов: кот, луна, банка.                                                                                                                                  </w:t>
      </w:r>
      <w:proofErr w:type="gramStart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Процедура: </w:t>
      </w:r>
      <w:r w:rsidRPr="00B269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proofErr w:type="gramEnd"/>
      <w:r w:rsidRPr="00B269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269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«Сколько звуков в слове кот? Какой звук ты слышишь в начале слова? Какой второй?                      Какой третий?»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Критерии: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балла: -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предложенные задания выполнены правильно, допущены единичные ошибки, исправляются самостоятельно или с помощью уточняющего вопроса.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балла: - средний уровень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при выполнении задания допускаются ошибки, которые исправляются с помощью взрослого. Одно задание недоступно даже с помощью.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proofErr w:type="gramStart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балл:  –</w:t>
      </w:r>
      <w:proofErr w:type="gramEnd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низкий уровень  – </w:t>
      </w:r>
      <w:r w:rsidRPr="00B269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требуется значительная помощь со стороны взрослого. Часть заданий недоступна даже после </w:t>
      </w:r>
      <w:proofErr w:type="gramStart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приёма  «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разбор образца».</w:t>
      </w:r>
      <w:r w:rsidRPr="00B269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Вывод: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навыки звукового анализа соответствуют возрасту / недостаточно сформированы/.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Слоговая структура слова.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Цель: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исследование умения воспроизводить звуко – слоговую структуру слова.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– 1.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Воспроизведение ритмического рисунка.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Процедура: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ребёнку предлагается прослушать ритм и повторить за педагогом.                                                                                                                            Простые ритмы:    </w:t>
      </w:r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proofErr w:type="spellStart"/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Сложные ритмы:</w:t>
      </w:r>
      <w:r w:rsidRPr="00B269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B269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– 2.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Воспроизведение слов сложной структуры.                                                                                                          </w:t>
      </w:r>
      <w:proofErr w:type="gramStart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Материал:   </w:t>
      </w:r>
      <w:proofErr w:type="gramEnd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«Назови картинки»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картинки – велосипед,  полотенце, милиционер, сковорода, телевизор, мотоцикл.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«Повтори за </w:t>
      </w:r>
      <w:proofErr w:type="gramStart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мной»  -</w:t>
      </w:r>
      <w:proofErr w:type="gramEnd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набор слов – тротуар,  градусник, экскаватор, парашютист, фотоаппарат,  регулировщик.      </w:t>
      </w:r>
    </w:p>
    <w:p w14:paraId="4940882B" w14:textId="77777777" w:rsidR="00B26918" w:rsidRPr="00B26918" w:rsidRDefault="00B26918" w:rsidP="00B26918">
      <w:pPr>
        <w:spacing w:after="15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– 3.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Воспроизведение предложений со словами сложной слоговой структуры.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proofErr w:type="gramStart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Материал: 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</w:t>
      </w:r>
      <w:proofErr w:type="gramEnd"/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                                                                                                                                                                                        На перекрёстке стоит милиционер.                       Петя едет на велосипеде.                                                                                                                    У фотографа фотоаппарат со вспышкой.              Парашютист готовится к прыжкам.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Критерии: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балла: - высокий уровень –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слова и предложения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воспроизводятся точно, в единичных случаях после повторного предъявления слов сложной слоговой структуры.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2 балла: - средний уровень </w:t>
      </w:r>
      <w:r w:rsidRPr="00B26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допускаются ошибки при воспроизведении слов и предложений со сложной слоговой структурой. Из шести предложенных слов, 3-4 слова произнесены правильно.                                                                                                                                                                                                 </w:t>
      </w:r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proofErr w:type="gramStart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балл:  –</w:t>
      </w:r>
      <w:proofErr w:type="gramEnd"/>
      <w:r w:rsidRPr="00B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низкий уровень -                                                                                                                                                               </w:t>
      </w:r>
    </w:p>
    <w:p w14:paraId="4BB4A2D3" w14:textId="77777777" w:rsidR="00B26918" w:rsidRPr="00B26918" w:rsidRDefault="00B26918" w:rsidP="00B26918">
      <w:pPr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4B6C51" w14:textId="77777777" w:rsidR="004A10CC" w:rsidRDefault="004A10CC"/>
    <w:sectPr w:rsidR="004A1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D5FF8" w14:textId="77777777" w:rsidR="00FB21D9" w:rsidRDefault="00B26918" w:rsidP="00361F4C">
    <w:pPr>
      <w:pStyle w:val="12"/>
      <w:framePr w:wrap="auto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>
      <w:rPr>
        <w:rStyle w:val="af4"/>
        <w:noProof/>
      </w:rPr>
      <w:t>5</w:t>
    </w:r>
    <w:r>
      <w:rPr>
        <w:rStyle w:val="af4"/>
      </w:rPr>
      <w:fldChar w:fldCharType="end"/>
    </w:r>
  </w:p>
  <w:p w14:paraId="1D5767FD" w14:textId="77777777" w:rsidR="00FB21D9" w:rsidRPr="00F117CB" w:rsidRDefault="00B26918" w:rsidP="00F117CB">
    <w:pPr>
      <w:tabs>
        <w:tab w:val="center" w:pos="4677"/>
        <w:tab w:val="right" w:pos="9355"/>
      </w:tabs>
      <w:spacing w:after="0" w:line="240" w:lineRule="auto"/>
      <w:jc w:val="both"/>
      <w:rPr>
        <w:sz w:val="18"/>
        <w:szCs w:val="18"/>
      </w:rPr>
    </w:pPr>
    <w:r w:rsidRPr="00F117CB">
      <w:rPr>
        <w:sz w:val="18"/>
        <w:szCs w:val="18"/>
      </w:rPr>
      <w:t>Муниципальное автономное дошкольное образовательное учреждение города</w:t>
    </w:r>
    <w:r>
      <w:rPr>
        <w:sz w:val="18"/>
        <w:szCs w:val="18"/>
      </w:rPr>
      <w:t xml:space="preserve"> Нижневартовска детский сад №69 </w:t>
    </w:r>
    <w:r w:rsidRPr="00F117CB">
      <w:rPr>
        <w:sz w:val="18"/>
        <w:szCs w:val="18"/>
      </w:rPr>
      <w:t>«</w:t>
    </w:r>
    <w:proofErr w:type="spellStart"/>
    <w:r w:rsidRPr="00F117CB">
      <w:rPr>
        <w:sz w:val="18"/>
        <w:szCs w:val="18"/>
      </w:rPr>
      <w:t>Светофорчик</w:t>
    </w:r>
    <w:proofErr w:type="spellEnd"/>
    <w:r w:rsidRPr="00F117CB">
      <w:rPr>
        <w:sz w:val="18"/>
        <w:szCs w:val="18"/>
      </w:rPr>
      <w:t xml:space="preserve">». Программа работы дополнительной образовательной </w:t>
    </w:r>
    <w:proofErr w:type="gramStart"/>
    <w:r w:rsidRPr="00F117CB">
      <w:rPr>
        <w:sz w:val="18"/>
        <w:szCs w:val="18"/>
      </w:rPr>
      <w:t>услуги  по</w:t>
    </w:r>
    <w:proofErr w:type="gramEnd"/>
    <w:r w:rsidRPr="00F117CB">
      <w:rPr>
        <w:sz w:val="18"/>
        <w:szCs w:val="18"/>
      </w:rPr>
      <w:t xml:space="preserve"> </w:t>
    </w:r>
    <w:r>
      <w:rPr>
        <w:sz w:val="18"/>
        <w:szCs w:val="18"/>
      </w:rPr>
      <w:t xml:space="preserve">подготовке детей к школе </w:t>
    </w:r>
    <w:r w:rsidRPr="00F117CB">
      <w:rPr>
        <w:sz w:val="18"/>
        <w:szCs w:val="18"/>
      </w:rPr>
      <w:t>«</w:t>
    </w:r>
    <w:proofErr w:type="spellStart"/>
    <w:r>
      <w:rPr>
        <w:sz w:val="18"/>
        <w:szCs w:val="18"/>
      </w:rPr>
      <w:t>АБВГДейка</w:t>
    </w:r>
    <w:proofErr w:type="spellEnd"/>
    <w:r w:rsidRPr="00F117CB">
      <w:rPr>
        <w:sz w:val="18"/>
        <w:szCs w:val="18"/>
      </w:rPr>
      <w:t>»</w:t>
    </w:r>
  </w:p>
  <w:p w14:paraId="3D3D25E8" w14:textId="77777777" w:rsidR="00FB21D9" w:rsidRDefault="00B26918" w:rsidP="00361F4C">
    <w:pPr>
      <w:pStyle w:val="12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D3286" w14:textId="77777777" w:rsidR="00FB21D9" w:rsidRPr="00F117CB" w:rsidRDefault="00B26918" w:rsidP="000B62DF">
    <w:pPr>
      <w:tabs>
        <w:tab w:val="center" w:pos="4677"/>
        <w:tab w:val="right" w:pos="9355"/>
      </w:tabs>
      <w:spacing w:after="0" w:line="240" w:lineRule="auto"/>
      <w:jc w:val="both"/>
      <w:rPr>
        <w:sz w:val="18"/>
        <w:szCs w:val="18"/>
      </w:rPr>
    </w:pPr>
    <w:r w:rsidRPr="00F117CB">
      <w:rPr>
        <w:sz w:val="18"/>
        <w:szCs w:val="18"/>
      </w:rPr>
      <w:t>Муниципальное автономное дошкольное образовательное учреждение города Нижневартовска детский сад №69 «</w:t>
    </w:r>
    <w:proofErr w:type="spellStart"/>
    <w:r w:rsidRPr="00F117CB">
      <w:rPr>
        <w:sz w:val="18"/>
        <w:szCs w:val="18"/>
      </w:rPr>
      <w:t>Светофорчик</w:t>
    </w:r>
    <w:proofErr w:type="spellEnd"/>
    <w:r w:rsidRPr="00F117CB">
      <w:rPr>
        <w:sz w:val="18"/>
        <w:szCs w:val="18"/>
      </w:rPr>
      <w:t>». Программа работы дополнител</w:t>
    </w:r>
    <w:r w:rsidRPr="00F117CB">
      <w:rPr>
        <w:sz w:val="18"/>
        <w:szCs w:val="18"/>
      </w:rPr>
      <w:t xml:space="preserve">ьной образовательной </w:t>
    </w:r>
    <w:proofErr w:type="gramStart"/>
    <w:r w:rsidRPr="00F117CB">
      <w:rPr>
        <w:sz w:val="18"/>
        <w:szCs w:val="18"/>
      </w:rPr>
      <w:t>услуги  по</w:t>
    </w:r>
    <w:proofErr w:type="gramEnd"/>
    <w:r w:rsidRPr="00F117CB">
      <w:rPr>
        <w:sz w:val="18"/>
        <w:szCs w:val="18"/>
      </w:rPr>
      <w:t xml:space="preserve"> </w:t>
    </w:r>
    <w:r>
      <w:rPr>
        <w:sz w:val="18"/>
        <w:szCs w:val="18"/>
      </w:rPr>
      <w:t xml:space="preserve">подготовке детей к школе </w:t>
    </w:r>
    <w:r w:rsidRPr="00F117CB">
      <w:rPr>
        <w:sz w:val="18"/>
        <w:szCs w:val="18"/>
      </w:rPr>
      <w:t>«</w:t>
    </w:r>
    <w:proofErr w:type="spellStart"/>
    <w:r>
      <w:rPr>
        <w:sz w:val="18"/>
        <w:szCs w:val="18"/>
      </w:rPr>
      <w:t>АБВГДейка</w:t>
    </w:r>
    <w:proofErr w:type="spellEnd"/>
    <w:r w:rsidRPr="00F117CB">
      <w:rPr>
        <w:sz w:val="18"/>
        <w:szCs w:val="18"/>
      </w:rPr>
      <w:t>»</w:t>
    </w:r>
  </w:p>
  <w:p w14:paraId="57F82D7F" w14:textId="77777777" w:rsidR="00FB21D9" w:rsidRDefault="00B26918">
    <w:pPr>
      <w:pStyle w:val="12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22126C14"/>
    <w:lvl w:ilvl="0">
      <w:start w:val="1"/>
      <w:numFmt w:val="bullet"/>
      <w:lvlText w:val="•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1" w15:restartNumberingAfterBreak="0">
    <w:nsid w:val="00DE0264"/>
    <w:multiLevelType w:val="hybridMultilevel"/>
    <w:tmpl w:val="3670D90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26B6B"/>
    <w:multiLevelType w:val="hybridMultilevel"/>
    <w:tmpl w:val="710EB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B380D"/>
    <w:multiLevelType w:val="hybridMultilevel"/>
    <w:tmpl w:val="BC7A14C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B2A6D"/>
    <w:multiLevelType w:val="hybridMultilevel"/>
    <w:tmpl w:val="A9442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23BD7"/>
    <w:multiLevelType w:val="hybridMultilevel"/>
    <w:tmpl w:val="1DA00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C730C"/>
    <w:multiLevelType w:val="hybridMultilevel"/>
    <w:tmpl w:val="E8D4B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44333"/>
    <w:multiLevelType w:val="hybridMultilevel"/>
    <w:tmpl w:val="A510080A"/>
    <w:lvl w:ilvl="0" w:tplc="C25001D8">
      <w:start w:val="6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EA12EA"/>
    <w:multiLevelType w:val="hybridMultilevel"/>
    <w:tmpl w:val="97807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9F4EC8"/>
    <w:multiLevelType w:val="hybridMultilevel"/>
    <w:tmpl w:val="05B8BFB6"/>
    <w:lvl w:ilvl="0" w:tplc="440618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548F6"/>
    <w:multiLevelType w:val="hybridMultilevel"/>
    <w:tmpl w:val="865C1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045FDB"/>
    <w:multiLevelType w:val="multilevel"/>
    <w:tmpl w:val="2E98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0471D5"/>
    <w:multiLevelType w:val="hybridMultilevel"/>
    <w:tmpl w:val="A1920F72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 w15:restartNumberingAfterBreak="0">
    <w:nsid w:val="271C0CCD"/>
    <w:multiLevelType w:val="hybridMultilevel"/>
    <w:tmpl w:val="2D7410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CD788A"/>
    <w:multiLevelType w:val="hybridMultilevel"/>
    <w:tmpl w:val="4ECC71C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F66083"/>
    <w:multiLevelType w:val="hybridMultilevel"/>
    <w:tmpl w:val="A1A00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A47CC5"/>
    <w:multiLevelType w:val="hybridMultilevel"/>
    <w:tmpl w:val="E0AA9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82B9E"/>
    <w:multiLevelType w:val="hybridMultilevel"/>
    <w:tmpl w:val="1DA0004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7B273AC"/>
    <w:multiLevelType w:val="multilevel"/>
    <w:tmpl w:val="A8A8B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0E1CB1"/>
    <w:multiLevelType w:val="hybridMultilevel"/>
    <w:tmpl w:val="414C4F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C670A1"/>
    <w:multiLevelType w:val="hybridMultilevel"/>
    <w:tmpl w:val="1E560F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C5E1EC9"/>
    <w:multiLevelType w:val="multilevel"/>
    <w:tmpl w:val="5E623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8A2AC5"/>
    <w:multiLevelType w:val="multilevel"/>
    <w:tmpl w:val="FBE2BF1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0291EB2"/>
    <w:multiLevelType w:val="hybridMultilevel"/>
    <w:tmpl w:val="960CF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D08D2"/>
    <w:multiLevelType w:val="multilevel"/>
    <w:tmpl w:val="1C9CE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360421"/>
    <w:multiLevelType w:val="hybridMultilevel"/>
    <w:tmpl w:val="BC7A14C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034B48"/>
    <w:multiLevelType w:val="hybridMultilevel"/>
    <w:tmpl w:val="67522CFE"/>
    <w:lvl w:ilvl="0" w:tplc="5B982AF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D57E49"/>
    <w:multiLevelType w:val="hybridMultilevel"/>
    <w:tmpl w:val="F3A822C2"/>
    <w:lvl w:ilvl="0" w:tplc="B8F871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88DD6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72C1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38701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84CC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8A23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BE85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CAC4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68F3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756BF8"/>
    <w:multiLevelType w:val="hybridMultilevel"/>
    <w:tmpl w:val="7E22431C"/>
    <w:lvl w:ilvl="0" w:tplc="E3ACF22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F2292"/>
    <w:multiLevelType w:val="hybridMultilevel"/>
    <w:tmpl w:val="E7BCC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65D16"/>
    <w:multiLevelType w:val="hybridMultilevel"/>
    <w:tmpl w:val="ACF6D17C"/>
    <w:lvl w:ilvl="0" w:tplc="3B3E16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D837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3E00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946A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344B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3A93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CC0E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20F42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CEC0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DC4712"/>
    <w:multiLevelType w:val="hybridMultilevel"/>
    <w:tmpl w:val="90129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BB5A8B"/>
    <w:multiLevelType w:val="hybridMultilevel"/>
    <w:tmpl w:val="7AF43E7E"/>
    <w:lvl w:ilvl="0" w:tplc="2C9A6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B05E4F"/>
    <w:multiLevelType w:val="hybridMultilevel"/>
    <w:tmpl w:val="2D3A8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C25EFC"/>
    <w:multiLevelType w:val="hybridMultilevel"/>
    <w:tmpl w:val="7C0AF0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F130B8"/>
    <w:multiLevelType w:val="hybridMultilevel"/>
    <w:tmpl w:val="FFE801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1012DA3"/>
    <w:multiLevelType w:val="hybridMultilevel"/>
    <w:tmpl w:val="FBF20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A5717B"/>
    <w:multiLevelType w:val="hybridMultilevel"/>
    <w:tmpl w:val="99E8F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1E2F5B"/>
    <w:multiLevelType w:val="hybridMultilevel"/>
    <w:tmpl w:val="B5AACE9E"/>
    <w:lvl w:ilvl="0" w:tplc="47B8B34A">
      <w:start w:val="6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9" w15:restartNumberingAfterBreak="0">
    <w:nsid w:val="65F9513B"/>
    <w:multiLevelType w:val="hybridMultilevel"/>
    <w:tmpl w:val="FDB82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1868F2"/>
    <w:multiLevelType w:val="hybridMultilevel"/>
    <w:tmpl w:val="9108600E"/>
    <w:lvl w:ilvl="0" w:tplc="5CF6BAAA">
      <w:start w:val="6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1" w15:restartNumberingAfterBreak="0">
    <w:nsid w:val="698721AA"/>
    <w:multiLevelType w:val="hybridMultilevel"/>
    <w:tmpl w:val="6B16A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DB7BE9"/>
    <w:multiLevelType w:val="hybridMultilevel"/>
    <w:tmpl w:val="E974B394"/>
    <w:lvl w:ilvl="0" w:tplc="B2A874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C292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1C75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ECED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D01C8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80C0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34B2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68D7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722F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10660A"/>
    <w:multiLevelType w:val="hybridMultilevel"/>
    <w:tmpl w:val="98DCB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BE2B00"/>
    <w:multiLevelType w:val="hybridMultilevel"/>
    <w:tmpl w:val="CA5831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8146A2"/>
    <w:multiLevelType w:val="hybridMultilevel"/>
    <w:tmpl w:val="D6062C6E"/>
    <w:lvl w:ilvl="0" w:tplc="440618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A3274"/>
    <w:multiLevelType w:val="multilevel"/>
    <w:tmpl w:val="70866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5B614B"/>
    <w:multiLevelType w:val="hybridMultilevel"/>
    <w:tmpl w:val="660078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836130"/>
    <w:multiLevelType w:val="hybridMultilevel"/>
    <w:tmpl w:val="682CCF90"/>
    <w:lvl w:ilvl="0" w:tplc="440618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90098C"/>
    <w:multiLevelType w:val="hybridMultilevel"/>
    <w:tmpl w:val="865C1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42"/>
  </w:num>
  <w:num w:numId="3">
    <w:abstractNumId w:val="30"/>
  </w:num>
  <w:num w:numId="4">
    <w:abstractNumId w:val="14"/>
  </w:num>
  <w:num w:numId="5">
    <w:abstractNumId w:val="47"/>
  </w:num>
  <w:num w:numId="6">
    <w:abstractNumId w:val="19"/>
  </w:num>
  <w:num w:numId="7">
    <w:abstractNumId w:val="35"/>
  </w:num>
  <w:num w:numId="8">
    <w:abstractNumId w:val="5"/>
  </w:num>
  <w:num w:numId="9">
    <w:abstractNumId w:val="8"/>
  </w:num>
  <w:num w:numId="10">
    <w:abstractNumId w:val="32"/>
  </w:num>
  <w:num w:numId="11">
    <w:abstractNumId w:val="37"/>
  </w:num>
  <w:num w:numId="12">
    <w:abstractNumId w:val="17"/>
  </w:num>
  <w:num w:numId="13">
    <w:abstractNumId w:val="3"/>
  </w:num>
  <w:num w:numId="14">
    <w:abstractNumId w:val="25"/>
  </w:num>
  <w:num w:numId="15">
    <w:abstractNumId w:val="0"/>
  </w:num>
  <w:num w:numId="16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8"/>
  </w:num>
  <w:num w:numId="19">
    <w:abstractNumId w:val="21"/>
  </w:num>
  <w:num w:numId="20">
    <w:abstractNumId w:val="46"/>
  </w:num>
  <w:num w:numId="21">
    <w:abstractNumId w:val="24"/>
  </w:num>
  <w:num w:numId="22">
    <w:abstractNumId w:val="29"/>
  </w:num>
  <w:num w:numId="23">
    <w:abstractNumId w:val="41"/>
  </w:num>
  <w:num w:numId="24">
    <w:abstractNumId w:val="2"/>
  </w:num>
  <w:num w:numId="25">
    <w:abstractNumId w:val="20"/>
  </w:num>
  <w:num w:numId="26">
    <w:abstractNumId w:val="16"/>
  </w:num>
  <w:num w:numId="27">
    <w:abstractNumId w:val="10"/>
  </w:num>
  <w:num w:numId="28">
    <w:abstractNumId w:val="49"/>
  </w:num>
  <w:num w:numId="29">
    <w:abstractNumId w:val="4"/>
  </w:num>
  <w:num w:numId="30">
    <w:abstractNumId w:val="12"/>
  </w:num>
  <w:num w:numId="31">
    <w:abstractNumId w:val="39"/>
  </w:num>
  <w:num w:numId="32">
    <w:abstractNumId w:val="23"/>
  </w:num>
  <w:num w:numId="33">
    <w:abstractNumId w:val="15"/>
  </w:num>
  <w:num w:numId="34">
    <w:abstractNumId w:val="36"/>
  </w:num>
  <w:num w:numId="35">
    <w:abstractNumId w:val="22"/>
  </w:num>
  <w:num w:numId="36">
    <w:abstractNumId w:val="6"/>
  </w:num>
  <w:num w:numId="37">
    <w:abstractNumId w:val="1"/>
  </w:num>
  <w:num w:numId="38">
    <w:abstractNumId w:val="38"/>
  </w:num>
  <w:num w:numId="39">
    <w:abstractNumId w:val="7"/>
  </w:num>
  <w:num w:numId="40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4"/>
  </w:num>
  <w:num w:numId="43">
    <w:abstractNumId w:val="31"/>
  </w:num>
  <w:num w:numId="44">
    <w:abstractNumId w:val="45"/>
  </w:num>
  <w:num w:numId="45">
    <w:abstractNumId w:val="34"/>
  </w:num>
  <w:num w:numId="46">
    <w:abstractNumId w:val="9"/>
  </w:num>
  <w:num w:numId="47">
    <w:abstractNumId w:val="48"/>
  </w:num>
  <w:num w:numId="48">
    <w:abstractNumId w:val="28"/>
  </w:num>
  <w:num w:numId="49">
    <w:abstractNumId w:val="26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EE3"/>
    <w:rsid w:val="004A10CC"/>
    <w:rsid w:val="00862EE3"/>
    <w:rsid w:val="00B2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AE7262-1FB8-42CA-8F1B-0B63A9737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2691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6918"/>
    <w:pPr>
      <w:keepNext/>
      <w:keepLines/>
      <w:spacing w:before="4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2691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B26918"/>
    <w:pPr>
      <w:keepNext/>
      <w:keepLines/>
      <w:spacing w:before="200" w:after="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B26918"/>
  </w:style>
  <w:style w:type="character" w:customStyle="1" w:styleId="40">
    <w:name w:val="Заголовок 4 Знак"/>
    <w:basedOn w:val="a0"/>
    <w:link w:val="4"/>
    <w:uiPriority w:val="9"/>
    <w:semiHidden/>
    <w:rsid w:val="00B26918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10">
    <w:name w:val="Текст выноски1"/>
    <w:basedOn w:val="a"/>
    <w:next w:val="a3"/>
    <w:link w:val="a4"/>
    <w:uiPriority w:val="99"/>
    <w:semiHidden/>
    <w:unhideWhenUsed/>
    <w:rsid w:val="00B26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10"/>
    <w:uiPriority w:val="99"/>
    <w:semiHidden/>
    <w:rsid w:val="00B26918"/>
    <w:rPr>
      <w:rFonts w:ascii="Tahoma" w:hAnsi="Tahoma" w:cs="Tahoma"/>
      <w:sz w:val="16"/>
      <w:szCs w:val="16"/>
    </w:rPr>
  </w:style>
  <w:style w:type="paragraph" w:customStyle="1" w:styleId="11">
    <w:name w:val="Верхний колонтитул1"/>
    <w:basedOn w:val="a"/>
    <w:next w:val="a5"/>
    <w:link w:val="a6"/>
    <w:uiPriority w:val="99"/>
    <w:unhideWhenUsed/>
    <w:rsid w:val="00B26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11"/>
    <w:uiPriority w:val="99"/>
    <w:rsid w:val="00B26918"/>
  </w:style>
  <w:style w:type="paragraph" w:customStyle="1" w:styleId="12">
    <w:name w:val="Нижний колонтитул1"/>
    <w:basedOn w:val="a"/>
    <w:next w:val="a7"/>
    <w:link w:val="a8"/>
    <w:unhideWhenUsed/>
    <w:rsid w:val="00B26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12"/>
    <w:rsid w:val="00B26918"/>
  </w:style>
  <w:style w:type="paragraph" w:styleId="a9">
    <w:name w:val="Normal (Web)"/>
    <w:basedOn w:val="a"/>
    <w:uiPriority w:val="99"/>
    <w:unhideWhenUsed/>
    <w:rsid w:val="00B2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a"/>
    <w:uiPriority w:val="59"/>
    <w:rsid w:val="00B26918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4">
    <w:name w:val="Абзац списка1"/>
    <w:basedOn w:val="a"/>
    <w:next w:val="ab"/>
    <w:uiPriority w:val="34"/>
    <w:qFormat/>
    <w:rsid w:val="00B26918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paragraph" w:customStyle="1" w:styleId="15">
    <w:name w:val="Без интервала1"/>
    <w:next w:val="ac"/>
    <w:link w:val="ad"/>
    <w:uiPriority w:val="99"/>
    <w:qFormat/>
    <w:rsid w:val="00B26918"/>
    <w:pPr>
      <w:spacing w:after="0" w:line="240" w:lineRule="auto"/>
    </w:pPr>
    <w:rPr>
      <w:rFonts w:eastAsia="Times New Roman"/>
    </w:rPr>
  </w:style>
  <w:style w:type="character" w:customStyle="1" w:styleId="ad">
    <w:name w:val="Без интервала Знак"/>
    <w:basedOn w:val="a0"/>
    <w:uiPriority w:val="99"/>
    <w:rsid w:val="00B26918"/>
    <w:rPr>
      <w:lang w:eastAsia="en-US"/>
    </w:rPr>
  </w:style>
  <w:style w:type="paragraph" w:styleId="ae">
    <w:name w:val="Body Text"/>
    <w:basedOn w:val="a"/>
    <w:link w:val="16"/>
    <w:semiHidden/>
    <w:unhideWhenUsed/>
    <w:rsid w:val="00B2691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uiPriority w:val="99"/>
    <w:semiHidden/>
    <w:rsid w:val="00B26918"/>
  </w:style>
  <w:style w:type="character" w:customStyle="1" w:styleId="af0">
    <w:name w:val="Основной текст + Полужирный"/>
    <w:basedOn w:val="a0"/>
    <w:uiPriority w:val="99"/>
    <w:rsid w:val="00B26918"/>
    <w:rPr>
      <w:rFonts w:ascii="Times New Roman" w:eastAsia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6">
    <w:name w:val="Основной текст Знак1"/>
    <w:basedOn w:val="a0"/>
    <w:link w:val="ae"/>
    <w:semiHidden/>
    <w:locked/>
    <w:rsid w:val="00B269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Hyperlink"/>
    <w:basedOn w:val="a0"/>
    <w:rsid w:val="00B26918"/>
    <w:rPr>
      <w:color w:val="0000FF"/>
      <w:u w:val="single"/>
    </w:rPr>
  </w:style>
  <w:style w:type="character" w:styleId="af2">
    <w:name w:val="Strong"/>
    <w:basedOn w:val="a0"/>
    <w:uiPriority w:val="22"/>
    <w:qFormat/>
    <w:rsid w:val="00B26918"/>
    <w:rPr>
      <w:b/>
      <w:bCs/>
    </w:rPr>
  </w:style>
  <w:style w:type="character" w:customStyle="1" w:styleId="apple-converted-space">
    <w:name w:val="apple-converted-space"/>
    <w:basedOn w:val="a0"/>
    <w:uiPriority w:val="99"/>
    <w:rsid w:val="00B26918"/>
  </w:style>
  <w:style w:type="character" w:customStyle="1" w:styleId="21">
    <w:name w:val="Основной текст (2)"/>
    <w:rsid w:val="00B269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3">
    <w:name w:val="line number"/>
    <w:basedOn w:val="a0"/>
    <w:uiPriority w:val="99"/>
    <w:semiHidden/>
    <w:unhideWhenUsed/>
    <w:rsid w:val="00B26918"/>
  </w:style>
  <w:style w:type="character" w:styleId="af4">
    <w:name w:val="page number"/>
    <w:rsid w:val="00B26918"/>
  </w:style>
  <w:style w:type="table" w:customStyle="1" w:styleId="110">
    <w:name w:val="Сетка таблицы11"/>
    <w:basedOn w:val="a1"/>
    <w:next w:val="aa"/>
    <w:uiPriority w:val="59"/>
    <w:rsid w:val="00B269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a"/>
    <w:uiPriority w:val="59"/>
    <w:rsid w:val="00B269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a"/>
    <w:uiPriority w:val="59"/>
    <w:rsid w:val="00B269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basedOn w:val="a"/>
    <w:rsid w:val="00B2691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410">
    <w:name w:val="Заголовок 4 Знак1"/>
    <w:basedOn w:val="a0"/>
    <w:link w:val="4"/>
    <w:uiPriority w:val="9"/>
    <w:semiHidden/>
    <w:rsid w:val="00B2691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3">
    <w:name w:val="Balloon Text"/>
    <w:basedOn w:val="a"/>
    <w:link w:val="17"/>
    <w:uiPriority w:val="99"/>
    <w:semiHidden/>
    <w:unhideWhenUsed/>
    <w:rsid w:val="00B269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7">
    <w:name w:val="Текст выноски Знак1"/>
    <w:basedOn w:val="a0"/>
    <w:link w:val="a3"/>
    <w:uiPriority w:val="99"/>
    <w:semiHidden/>
    <w:rsid w:val="00B2691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18"/>
    <w:uiPriority w:val="99"/>
    <w:semiHidden/>
    <w:unhideWhenUsed/>
    <w:rsid w:val="00B26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basedOn w:val="a0"/>
    <w:link w:val="a5"/>
    <w:uiPriority w:val="99"/>
    <w:semiHidden/>
    <w:rsid w:val="00B26918"/>
  </w:style>
  <w:style w:type="paragraph" w:styleId="a7">
    <w:name w:val="footer"/>
    <w:basedOn w:val="a"/>
    <w:link w:val="19"/>
    <w:uiPriority w:val="99"/>
    <w:semiHidden/>
    <w:unhideWhenUsed/>
    <w:rsid w:val="00B26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basedOn w:val="a0"/>
    <w:link w:val="a7"/>
    <w:uiPriority w:val="99"/>
    <w:semiHidden/>
    <w:rsid w:val="00B26918"/>
  </w:style>
  <w:style w:type="table" w:styleId="aa">
    <w:name w:val="Table Grid"/>
    <w:basedOn w:val="a1"/>
    <w:uiPriority w:val="39"/>
    <w:rsid w:val="00B26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B26918"/>
    <w:pPr>
      <w:ind w:left="720"/>
      <w:contextualSpacing/>
    </w:pPr>
  </w:style>
  <w:style w:type="paragraph" w:styleId="ac">
    <w:name w:val="No Spacing"/>
    <w:uiPriority w:val="1"/>
    <w:qFormat/>
    <w:rsid w:val="00B269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izdatelmzskie_doma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6585</Words>
  <Characters>37541</Characters>
  <Application>Microsoft Office Word</Application>
  <DocSecurity>0</DocSecurity>
  <Lines>312</Lines>
  <Paragraphs>88</Paragraphs>
  <ScaleCrop>false</ScaleCrop>
  <Company/>
  <LinksUpToDate>false</LinksUpToDate>
  <CharactersWithSpaces>44038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Vamoro Vamoro</dc:creator>
  <cp:keywords/>
  <dc:description/>
  <cp:lastModifiedBy>Vamoro Vamoro</cp:lastModifiedBy>
  <cp:revision>2</cp:revision>
  <dcterms:created xsi:type="dcterms:W3CDTF">2026-07-22T07:10:00Z</dcterms:created>
  <dcterms:modified xsi:type="dcterms:W3CDTF">2026-07-22T07:11:00Z</dcterms:modified>
</cp:coreProperties>
</file>