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09EBD" w14:textId="0ED4180C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</w:p>
    <w:p w14:paraId="0D66B57E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384D6DED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0D7EFE0F" w14:textId="77777777" w:rsidR="0042511D" w:rsidRPr="0042511D" w:rsidRDefault="0042511D" w:rsidP="0042511D">
      <w:pPr>
        <w:spacing w:after="124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5BE53A92" w14:textId="5A19D335" w:rsidR="0042511D" w:rsidRPr="0042511D" w:rsidRDefault="004A40AA" w:rsidP="0042511D">
      <w:pPr>
        <w:spacing w:after="38"/>
        <w:ind w:left="10" w:right="275" w:hanging="10"/>
        <w:jc w:val="center"/>
        <w:rPr>
          <w:rFonts w:ascii="Calibri" w:eastAsia="Calibri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Научная</w:t>
      </w:r>
      <w:r w:rsidR="0042511D" w:rsidRPr="0042511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 xml:space="preserve"> работа </w:t>
      </w:r>
    </w:p>
    <w:p w14:paraId="0404EAEE" w14:textId="77777777" w:rsidR="0042511D" w:rsidRPr="0042511D" w:rsidRDefault="0042511D" w:rsidP="0042511D">
      <w:pPr>
        <w:spacing w:after="38"/>
        <w:ind w:left="737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 xml:space="preserve">по методике обучения иностранному языку </w:t>
      </w:r>
    </w:p>
    <w:p w14:paraId="4BB5518D" w14:textId="7A8EA1F5" w:rsidR="0042511D" w:rsidRPr="0042511D" w:rsidRDefault="0042511D" w:rsidP="0042511D">
      <w:pPr>
        <w:spacing w:after="0"/>
        <w:ind w:left="10" w:right="269" w:hanging="10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 xml:space="preserve">ТЕМА: «Британские учебники иностранного языка как дополнительное средство обучения» </w:t>
      </w:r>
    </w:p>
    <w:p w14:paraId="060664B2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3E51A54E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5D3F745B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665FAAC9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7F27D827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369C4907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24AA6AEF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38D5210D" w14:textId="77777777" w:rsidR="0042511D" w:rsidRPr="0042511D" w:rsidRDefault="0042511D" w:rsidP="0042511D">
      <w:pPr>
        <w:spacing w:after="25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6361BB79" w14:textId="77777777" w:rsidR="0042511D" w:rsidRPr="0042511D" w:rsidRDefault="0042511D" w:rsidP="0042511D">
      <w:pPr>
        <w:spacing w:after="0"/>
        <w:ind w:left="1187" w:right="405" w:hanging="10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Выполнил: </w:t>
      </w:r>
    </w:p>
    <w:p w14:paraId="3762034C" w14:textId="3B27F607" w:rsidR="0042511D" w:rsidRPr="0042511D" w:rsidRDefault="00D467C6" w:rsidP="0042511D">
      <w:pPr>
        <w:spacing w:after="0" w:line="270" w:lineRule="auto"/>
        <w:ind w:left="4150" w:right="-2" w:hanging="10"/>
        <w:rPr>
          <w:rFonts w:ascii="Calibri" w:eastAsia="Calibri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Учитель английского языка</w:t>
      </w:r>
      <w:r w:rsidR="0042511D" w:rsidRPr="0042511D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МАОУ СОШ№1</w:t>
      </w:r>
      <w:r w:rsidR="0042511D" w:rsidRPr="0042511D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</w:t>
      </w:r>
    </w:p>
    <w:p w14:paraId="46255B7E" w14:textId="0A7E5EF9" w:rsidR="0042511D" w:rsidRPr="0042511D" w:rsidRDefault="0042511D" w:rsidP="0042511D">
      <w:pPr>
        <w:spacing w:after="0" w:line="270" w:lineRule="auto"/>
        <w:ind w:left="4150" w:right="-2" w:hanging="10"/>
        <w:rPr>
          <w:rFonts w:ascii="Calibri" w:eastAsia="Calibri" w:hAnsi="Calibri" w:cs="Calibri"/>
          <w:color w:val="000000"/>
          <w:u w:val="single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</w:t>
      </w:r>
      <w:proofErr w:type="gramStart"/>
      <w:r w:rsidRPr="0042511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  _</w:t>
      </w:r>
      <w:proofErr w:type="gramEnd"/>
      <w:r w:rsidRPr="0042511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  </w:t>
      </w:r>
      <w:r w:rsidRPr="0042511D"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___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Е.И.Пчелинц</w:t>
      </w:r>
      <w:r w:rsidRPr="0042511D"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ева</w:t>
      </w:r>
      <w:proofErr w:type="spellEnd"/>
    </w:p>
    <w:p w14:paraId="2233C54B" w14:textId="77777777" w:rsidR="0042511D" w:rsidRPr="0042511D" w:rsidRDefault="0042511D" w:rsidP="0042511D">
      <w:pPr>
        <w:spacing w:after="40"/>
        <w:ind w:left="4150" w:right="110" w:hanging="10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lang w:eastAsia="ru-RU"/>
        </w:rPr>
        <w:t xml:space="preserve">      дата          подпись           инициалы, фамилия </w:t>
      </w: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19903EBF" w14:textId="07163147" w:rsidR="0042511D" w:rsidRDefault="0042511D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96D3640" w14:textId="6DC71DB3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ACB3DF6" w14:textId="3214C96E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2804A3D" w14:textId="6EACF8B9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CCEC6FE" w14:textId="23B4ECCB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EECFE96" w14:textId="14EFAE57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9FFFE2C" w14:textId="7CC6AB28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CA1212E" w14:textId="7C82C117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3F369866" w14:textId="2C816370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AD0861E" w14:textId="2CB62336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271A143" w14:textId="3C446E97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28537C3C" w14:textId="25D1DA6C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EB525CA" w14:textId="0677BE4E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3ACC7CFE" w14:textId="51E40120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330C1532" w14:textId="71960091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22A0BFFA" w14:textId="0BF192B2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D9564F8" w14:textId="77777777" w:rsidR="00D467C6" w:rsidRDefault="00D467C6" w:rsidP="0042511D">
      <w:pPr>
        <w:spacing w:after="0"/>
        <w:ind w:right="19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5DD49BF" w14:textId="46F7554D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5562ED84" w14:textId="77777777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362EBCCC" w14:textId="61011FD2" w:rsidR="0042511D" w:rsidRPr="0042511D" w:rsidRDefault="0042511D" w:rsidP="0042511D">
      <w:pPr>
        <w:spacing w:after="0"/>
        <w:ind w:right="198"/>
        <w:jc w:val="center"/>
        <w:rPr>
          <w:rFonts w:ascii="Calibri" w:eastAsia="Calibri" w:hAnsi="Calibri" w:cs="Calibri"/>
          <w:color w:val="000000"/>
          <w:lang w:eastAsia="ru-RU"/>
        </w:rPr>
      </w:pPr>
      <w:r w:rsidRPr="0042511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14:paraId="3CEAF198" w14:textId="77777777" w:rsidR="00E7223F" w:rsidRPr="00E7223F" w:rsidRDefault="00E7223F" w:rsidP="00E7223F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500037825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14:paraId="4E7BD83D" w14:textId="212FD225" w:rsidR="004F30F7" w:rsidRPr="00044C7C" w:rsidRDefault="00765D89" w:rsidP="001B0C56">
          <w:pPr>
            <w:pStyle w:val="ab"/>
            <w:spacing w:before="0"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>
            <w:rPr>
              <w:rFonts w:ascii="Times New Roman" w:hAnsi="Times New Roman" w:cs="Times New Roman"/>
              <w:b/>
              <w:bCs/>
              <w:color w:val="auto"/>
            </w:rPr>
            <w:t>Содержание</w:t>
          </w:r>
        </w:p>
        <w:p w14:paraId="76F930E7" w14:textId="5774A180" w:rsidR="004F30F7" w:rsidRPr="001A5345" w:rsidRDefault="004F30F7" w:rsidP="001A5345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  <w:lang w:eastAsia="ru-RU"/>
            </w:rPr>
          </w:pPr>
        </w:p>
        <w:p w14:paraId="336C0E89" w14:textId="027CE8D3" w:rsidR="001A5345" w:rsidRPr="003B111B" w:rsidRDefault="004F30F7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3B111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3B111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3B111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67742936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_Toc167742936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76664D" w14:textId="4EF45538" w:rsidR="001A5345" w:rsidRPr="003B111B" w:rsidRDefault="005652AA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37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Глава 1. ТЕОРЕТИЧЕСКАЯ ОСНОВА ИСПОЛЬЗАВОНИЯ ДОПОЛНИТЕЛЬНЫХ СРЕДСТВ ОБУЧЕНИЯ НА УРОКАХ АНГЛИЙСКОГО ЯЗЫКА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_Toc167742937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03F6B39" w14:textId="636EB10E" w:rsidR="001A5345" w:rsidRPr="003B111B" w:rsidRDefault="005652AA" w:rsidP="001A5345">
          <w:pPr>
            <w:pStyle w:val="11"/>
            <w:tabs>
              <w:tab w:val="left" w:pos="660"/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38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1.1</w:t>
            </w:r>
            <w:r w:rsidR="001A5345" w:rsidRPr="003B111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Использование учебников для обучения английскому языку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_Toc167742938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01159E" w14:textId="011D58E7" w:rsidR="001A5345" w:rsidRPr="003B111B" w:rsidRDefault="005652AA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39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1.2 Сравнительный анализ британских и отечественных учебников по иностранным языкам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_Toc167742939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0A712CF" w14:textId="33E15307" w:rsidR="001A5345" w:rsidRPr="003B111B" w:rsidRDefault="005652AA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0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ГЛАВА 2. МЕТОДИЧЕСКИЕ АСПЕКТЫ ПРИМЕНЕНИЯ БРИТАНСКИХ УЧЕБНИКОВ ИНОСТРАННОГО ЯЗЫКА КАК ДОПОЛНИТЕЛЬНОЕ СРЕДСТВО ОБУЧЕНИЯ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_Toc167742940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4897134" w14:textId="029FB8BA" w:rsidR="001A5345" w:rsidRPr="003B111B" w:rsidRDefault="005652AA" w:rsidP="001A5345">
          <w:pPr>
            <w:pStyle w:val="21"/>
            <w:tabs>
              <w:tab w:val="right" w:leader="dot" w:pos="9345"/>
            </w:tabs>
            <w:spacing w:after="0" w:line="360" w:lineRule="auto"/>
            <w:ind w:left="0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1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2.1. Анализ УМК «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Family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and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friends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» в 4 классе на предмет реализации в уроке английского языка.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_Toc167742941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C8C835" w14:textId="3F22D0F3" w:rsidR="001A5345" w:rsidRPr="003B111B" w:rsidRDefault="005652AA" w:rsidP="001A5345">
          <w:pPr>
            <w:pStyle w:val="21"/>
            <w:tabs>
              <w:tab w:val="right" w:leader="dot" w:pos="9345"/>
            </w:tabs>
            <w:spacing w:after="0" w:line="360" w:lineRule="auto"/>
            <w:ind w:left="0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2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2.2. Конспект урока по теме «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Food</w:t>
            </w:r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_Toc167742942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CB57DCF" w14:textId="42B4EBE8" w:rsidR="001A5345" w:rsidRPr="003B111B" w:rsidRDefault="005652AA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3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_Toc167742943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A83EE6" w14:textId="5229CDC5" w:rsidR="001A5345" w:rsidRPr="003B111B" w:rsidRDefault="005652AA" w:rsidP="001A5345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4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_Toc167742944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81C915" w14:textId="188BDF83" w:rsidR="001A5345" w:rsidRPr="003B111B" w:rsidRDefault="005652AA" w:rsidP="001A5345">
          <w:pPr>
            <w:pStyle w:val="31"/>
            <w:tabs>
              <w:tab w:val="right" w:leader="dot" w:pos="9345"/>
            </w:tabs>
            <w:spacing w:after="0" w:line="360" w:lineRule="auto"/>
            <w:ind w:left="0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7742945" w:history="1">
            <w:r w:rsidR="001A5345" w:rsidRPr="003B111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Приложения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_Toc167742945 \h </w:instrTex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37FB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="001A5345" w:rsidRPr="003B11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BD0490" w14:textId="4C0C0810" w:rsidR="00044C7C" w:rsidRPr="003B111B" w:rsidRDefault="004F30F7" w:rsidP="001A5345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3B111B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4B10C838" w14:textId="77777777" w:rsidR="00E7223F" w:rsidRPr="003B111B" w:rsidRDefault="00E7223F" w:rsidP="001A5345">
      <w:p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3B111B">
        <w:rPr>
          <w:rFonts w:ascii="Times New Roman" w:hAnsi="Times New Roman" w:cs="Times New Roman"/>
          <w:sz w:val="28"/>
          <w:szCs w:val="28"/>
        </w:rPr>
        <w:br w:type="page"/>
      </w:r>
    </w:p>
    <w:p w14:paraId="3DE1A331" w14:textId="18572B5F" w:rsidR="00DB717A" w:rsidRPr="003B111B" w:rsidRDefault="00DB717A" w:rsidP="003B111B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Toc167742936"/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В</w:t>
      </w:r>
      <w:r w:rsidR="00E7223F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ВЕДЕНИЕ</w:t>
      </w:r>
      <w:bookmarkEnd w:id="0"/>
    </w:p>
    <w:p w14:paraId="4AFB6334" w14:textId="53579532" w:rsidR="00DB717A" w:rsidRPr="00DB717A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17A">
        <w:rPr>
          <w:rFonts w:ascii="Times New Roman" w:hAnsi="Times New Roman" w:cs="Times New Roman"/>
          <w:sz w:val="28"/>
          <w:szCs w:val="28"/>
        </w:rPr>
        <w:t>Британские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занимают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важное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место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системе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образования.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использование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является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важным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аспектом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процессе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благодаря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методологической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проработанности,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качественному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контенту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современной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подходу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обучению.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последние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десятилетия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интерес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учебникам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значительно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возрос,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связано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глобализацией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необходимостью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владения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языками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успешной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карьеры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личностного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развития.</w:t>
      </w:r>
    </w:p>
    <w:p w14:paraId="54A0BBD0" w14:textId="63F3F817" w:rsidR="00DB717A" w:rsidRPr="00DB717A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C56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исследования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определяется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несколькими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факторами.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Во-первых,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современный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мир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требует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человека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умения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свободно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общаться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языках,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ставит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перед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образовательной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системой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задачу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повышения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качества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эффективности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языкового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образования.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Во-вторых,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использование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учебников,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частности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способствует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знакомству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культурными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лингвистическими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особенностями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носителей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способствует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лучшему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пониманию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усвоению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материала.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В-третьих,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предлагают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инновационные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методики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подходы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обучению,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позволяет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разнообразить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образовательный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сделать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его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интересным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эффективным.</w:t>
      </w:r>
      <w:r w:rsidR="00A64FC6" w:rsidRP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Bandura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Barak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Ashkar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Dori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Bjorklund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Chan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Chin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Hong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Chen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Dalacosta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Kamariotaki-Paparrigopoulou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Palyvos</w:t>
      </w:r>
      <w:proofErr w:type="spellEnd"/>
      <w:r w:rsidR="00A64FC6" w:rsidRPr="00044C7C">
        <w:rPr>
          <w:rFonts w:ascii="Times New Roman" w:hAnsi="Times New Roman" w:cs="Times New Roman"/>
          <w:sz w:val="28"/>
          <w:szCs w:val="28"/>
        </w:rPr>
        <w:t>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C6" w:rsidRPr="00044C7C">
        <w:rPr>
          <w:rFonts w:ascii="Times New Roman" w:hAnsi="Times New Roman" w:cs="Times New Roman"/>
          <w:sz w:val="28"/>
          <w:szCs w:val="28"/>
        </w:rPr>
        <w:t>Spyrellis</w:t>
      </w:r>
      <w:proofErr w:type="spellEnd"/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другие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исследователи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отмечают,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что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использование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аутентичных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учебников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мультимедийных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средств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в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обучении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иностранным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языкам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повышает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мотивацию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и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улучша</w:t>
      </w:r>
      <w:r w:rsidR="00A64FC6">
        <w:rPr>
          <w:rFonts w:ascii="Times New Roman" w:hAnsi="Times New Roman" w:cs="Times New Roman"/>
          <w:sz w:val="28"/>
          <w:szCs w:val="28"/>
        </w:rPr>
        <w:t>ю</w:t>
      </w:r>
      <w:r w:rsidR="00A64FC6" w:rsidRPr="00044C7C">
        <w:rPr>
          <w:rFonts w:ascii="Times New Roman" w:hAnsi="Times New Roman" w:cs="Times New Roman"/>
          <w:sz w:val="28"/>
          <w:szCs w:val="28"/>
        </w:rPr>
        <w:t>т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результаты</w:t>
      </w:r>
      <w:r w:rsidR="00A64FC6">
        <w:rPr>
          <w:rFonts w:ascii="Times New Roman" w:hAnsi="Times New Roman" w:cs="Times New Roman"/>
          <w:sz w:val="28"/>
          <w:szCs w:val="28"/>
        </w:rPr>
        <w:t xml:space="preserve"> </w:t>
      </w:r>
      <w:r w:rsidR="00A64FC6" w:rsidRPr="00044C7C">
        <w:rPr>
          <w:rFonts w:ascii="Times New Roman" w:hAnsi="Times New Roman" w:cs="Times New Roman"/>
          <w:sz w:val="28"/>
          <w:szCs w:val="28"/>
        </w:rPr>
        <w:t>учащихся.</w:t>
      </w:r>
    </w:p>
    <w:p w14:paraId="7FB557FC" w14:textId="77777777" w:rsidR="00A64FC6" w:rsidRDefault="00A64FC6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C56">
        <w:rPr>
          <w:rFonts w:ascii="Times New Roman" w:hAnsi="Times New Roman" w:cs="Times New Roman"/>
          <w:b/>
          <w:bCs/>
          <w:sz w:val="28"/>
          <w:szCs w:val="28"/>
        </w:rPr>
        <w:t>Объект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B0C56">
        <w:rPr>
          <w:rFonts w:ascii="Times New Roman" w:hAnsi="Times New Roman" w:cs="Times New Roman"/>
          <w:sz w:val="28"/>
          <w:szCs w:val="28"/>
        </w:rPr>
        <w:t>британские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учебники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иностранным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языкам,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используемые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sz w:val="28"/>
          <w:szCs w:val="28"/>
        </w:rPr>
        <w:t>образования.</w:t>
      </w:r>
    </w:p>
    <w:p w14:paraId="6AFD492B" w14:textId="77777777" w:rsidR="00A64FC6" w:rsidRDefault="00A64FC6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C56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британских учебников как дополнительное средство обучения. </w:t>
      </w:r>
    </w:p>
    <w:p w14:paraId="7148BBC9" w14:textId="77679A40" w:rsidR="004F30F7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C5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EA3152">
        <w:rPr>
          <w:rFonts w:ascii="Times New Roman" w:hAnsi="Times New Roman" w:cs="Times New Roman"/>
          <w:sz w:val="28"/>
          <w:szCs w:val="28"/>
        </w:rPr>
        <w:t>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основе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анализ</w:t>
      </w:r>
      <w:r w:rsidR="00EA3152"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эффективности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иностранного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средства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создать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lastRenderedPageBreak/>
        <w:t>методическую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разработку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(конспект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A3152">
        <w:rPr>
          <w:rFonts w:ascii="Times New Roman" w:hAnsi="Times New Roman" w:cs="Times New Roman"/>
          <w:sz w:val="28"/>
          <w:szCs w:val="28"/>
        </w:rPr>
        <w:t>урока</w:t>
      </w:r>
      <w:r w:rsidR="00DA4B64">
        <w:rPr>
          <w:rFonts w:ascii="Times New Roman" w:hAnsi="Times New Roman" w:cs="Times New Roman"/>
          <w:sz w:val="28"/>
          <w:szCs w:val="28"/>
        </w:rPr>
        <w:t xml:space="preserve"> с применением британского учебника в качестве дополнительного средства обучения</w:t>
      </w:r>
      <w:r w:rsidR="00EA3152">
        <w:rPr>
          <w:rFonts w:ascii="Times New Roman" w:hAnsi="Times New Roman" w:cs="Times New Roman"/>
          <w:sz w:val="28"/>
          <w:szCs w:val="28"/>
        </w:rPr>
        <w:t>).</w:t>
      </w:r>
    </w:p>
    <w:p w14:paraId="2B059879" w14:textId="0C173EA1" w:rsidR="00DB717A" w:rsidRPr="00DB717A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17A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достижения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этой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цели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необходимо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решить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следующие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1B0C56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B717A">
        <w:rPr>
          <w:rFonts w:ascii="Times New Roman" w:hAnsi="Times New Roman" w:cs="Times New Roman"/>
          <w:sz w:val="28"/>
          <w:szCs w:val="28"/>
        </w:rPr>
        <w:t>:</w:t>
      </w:r>
    </w:p>
    <w:p w14:paraId="5A8DE15B" w14:textId="7A8EEF57" w:rsidR="00DB717A" w:rsidRPr="004F30F7" w:rsidRDefault="004F30F7" w:rsidP="003B111B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П</w:t>
      </w:r>
      <w:r w:rsidR="00DB717A" w:rsidRPr="004F30F7">
        <w:rPr>
          <w:rFonts w:ascii="Times New Roman" w:hAnsi="Times New Roman" w:cs="Times New Roman"/>
          <w:sz w:val="28"/>
          <w:szCs w:val="28"/>
        </w:rPr>
        <w:t>ровести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обзор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современных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иностранным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языкам,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выявить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основные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характеристики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особенности.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906905" w14:textId="35624FC9" w:rsidR="00DB717A" w:rsidRPr="004F30F7" w:rsidRDefault="004F30F7" w:rsidP="003B111B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П</w:t>
      </w:r>
      <w:r w:rsidR="00DB717A" w:rsidRPr="004F30F7">
        <w:rPr>
          <w:rFonts w:ascii="Times New Roman" w:hAnsi="Times New Roman" w:cs="Times New Roman"/>
          <w:sz w:val="28"/>
          <w:szCs w:val="28"/>
        </w:rPr>
        <w:t>ровести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7702612"/>
      <w:r w:rsidR="00DB717A" w:rsidRPr="004F30F7">
        <w:rPr>
          <w:rFonts w:ascii="Times New Roman" w:hAnsi="Times New Roman" w:cs="Times New Roman"/>
          <w:sz w:val="28"/>
          <w:szCs w:val="28"/>
        </w:rPr>
        <w:t>сравнительный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анализ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отечественных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иностранным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B717A" w:rsidRPr="004F30F7">
        <w:rPr>
          <w:rFonts w:ascii="Times New Roman" w:hAnsi="Times New Roman" w:cs="Times New Roman"/>
          <w:sz w:val="28"/>
          <w:szCs w:val="28"/>
        </w:rPr>
        <w:t>языкам</w:t>
      </w:r>
      <w:bookmarkEnd w:id="1"/>
      <w:r w:rsidR="00DB717A" w:rsidRPr="004F30F7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166E5A" w14:textId="6DA5D00D" w:rsidR="00DB717A" w:rsidRPr="004F30F7" w:rsidRDefault="00E123BE" w:rsidP="003B111B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</w:rPr>
        <w:t>УМК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</w:rPr>
        <w:t>«</w:t>
      </w:r>
      <w:r w:rsidR="004C1C10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="004C1C10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</w:rPr>
        <w:t>4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4C1C10">
        <w:rPr>
          <w:rFonts w:ascii="Times New Roman" w:hAnsi="Times New Roman" w:cs="Times New Roman"/>
          <w:sz w:val="28"/>
          <w:szCs w:val="28"/>
        </w:rPr>
        <w:t>классе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языка.</w:t>
      </w:r>
    </w:p>
    <w:p w14:paraId="34CD52BF" w14:textId="0A106F4A" w:rsidR="00DB717A" w:rsidRDefault="004F30F7" w:rsidP="003B111B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Р</w:t>
      </w:r>
      <w:r w:rsidR="00DB717A" w:rsidRPr="004F30F7">
        <w:rPr>
          <w:rFonts w:ascii="Times New Roman" w:hAnsi="Times New Roman" w:cs="Times New Roman"/>
          <w:sz w:val="28"/>
          <w:szCs w:val="28"/>
        </w:rPr>
        <w:t>азработать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67709455"/>
      <w:r w:rsidR="00FC5333">
        <w:rPr>
          <w:rFonts w:ascii="Times New Roman" w:hAnsi="Times New Roman" w:cs="Times New Roman"/>
          <w:sz w:val="28"/>
          <w:szCs w:val="28"/>
        </w:rPr>
        <w:t>конспект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урока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теме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FC5333" w:rsidRPr="00FC533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C5333" w:rsidRPr="00FC5333">
        <w:rPr>
          <w:rFonts w:ascii="Times New Roman" w:hAnsi="Times New Roman" w:cs="Times New Roman"/>
          <w:sz w:val="28"/>
          <w:szCs w:val="28"/>
        </w:rPr>
        <w:t>Тasty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333" w:rsidRPr="00FC5333">
        <w:rPr>
          <w:rFonts w:ascii="Times New Roman" w:hAnsi="Times New Roman" w:cs="Times New Roman"/>
          <w:sz w:val="28"/>
          <w:szCs w:val="28"/>
        </w:rPr>
        <w:t>treats</w:t>
      </w:r>
      <w:proofErr w:type="spellEnd"/>
      <w:r w:rsidR="00FC5333" w:rsidRPr="00FC5333">
        <w:rPr>
          <w:rFonts w:ascii="Times New Roman" w:hAnsi="Times New Roman" w:cs="Times New Roman"/>
          <w:sz w:val="28"/>
          <w:szCs w:val="28"/>
        </w:rPr>
        <w:t>»</w:t>
      </w:r>
      <w:bookmarkEnd w:id="2"/>
      <w:r w:rsidRPr="004F30F7">
        <w:rPr>
          <w:rFonts w:ascii="Times New Roman" w:hAnsi="Times New Roman" w:cs="Times New Roman"/>
          <w:sz w:val="28"/>
          <w:szCs w:val="28"/>
        </w:rPr>
        <w:t>.</w:t>
      </w:r>
    </w:p>
    <w:p w14:paraId="46A6FE88" w14:textId="641A4DDC" w:rsidR="00DB717A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3BE">
        <w:rPr>
          <w:rFonts w:ascii="Times New Roman" w:hAnsi="Times New Roman" w:cs="Times New Roman"/>
          <w:b/>
          <w:bCs/>
          <w:sz w:val="28"/>
          <w:szCs w:val="28"/>
        </w:rPr>
        <w:t>Методология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исследования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включает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использование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нескольких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методов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достижения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поставленных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целей.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Анализ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литературных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источников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был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проведен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определения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теоретической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базы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выявления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ключевых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характеристик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учебников.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Сравнительный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анализ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позволил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сопоставить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отечественные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выявив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сильные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слабые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стороны.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методы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совокупности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обеспечили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комплексный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подход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изучению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эффективности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средства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B717A">
        <w:rPr>
          <w:rFonts w:ascii="Times New Roman" w:hAnsi="Times New Roman" w:cs="Times New Roman"/>
          <w:sz w:val="28"/>
          <w:szCs w:val="28"/>
        </w:rPr>
        <w:t>обучения.</w:t>
      </w:r>
    </w:p>
    <w:p w14:paraId="71F267C1" w14:textId="1253D6AE" w:rsidR="00044C7C" w:rsidRPr="00DB717A" w:rsidRDefault="00044C7C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введения,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двух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списка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используемой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литературы</w:t>
      </w:r>
      <w:r w:rsidR="00A64FC6">
        <w:rPr>
          <w:rFonts w:ascii="Times New Roman" w:hAnsi="Times New Roman" w:cs="Times New Roman"/>
          <w:sz w:val="28"/>
          <w:szCs w:val="28"/>
        </w:rPr>
        <w:t xml:space="preserve"> и приложения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BFA90A" w14:textId="7499631F" w:rsidR="00DB717A" w:rsidRDefault="00DB717A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3B7C957F" w14:textId="0DC1F2DA" w:rsidR="00044C7C" w:rsidRDefault="00044C7C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02FA386D" w14:textId="0AA65AFB" w:rsidR="00A64FC6" w:rsidRDefault="00A64FC6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11C4BA28" w14:textId="0DAEEC27" w:rsidR="00044C7C" w:rsidRPr="00DB717A" w:rsidRDefault="00A64FC6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1D34DE5" w14:textId="1E66EA1C" w:rsidR="004F30F7" w:rsidRPr="003B111B" w:rsidRDefault="004F30F7" w:rsidP="003B111B">
      <w:pPr>
        <w:pStyle w:val="1"/>
        <w:spacing w:before="120" w:after="120" w:line="36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167742937"/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Г</w:t>
      </w:r>
      <w:r w:rsidR="00A64FC6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ЛАВА </w:t>
      </w:r>
      <w:r w:rsidR="00EB52B2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1.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E7223F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ТЕОРЕТИЧЕСКАЯ ОСНОВА ИСПОЛЬЗАВОНИЯ ДОПОЛНИТЕЛЬНЫХ СРЕДСТВ ОБУЧЕНИЯ НА УРОКАХ АНГЛИЙСКОГО ЯЗЫКА</w:t>
      </w:r>
      <w:bookmarkEnd w:id="3"/>
    </w:p>
    <w:p w14:paraId="20C702E9" w14:textId="77777777" w:rsidR="00A64FC6" w:rsidRPr="003B111B" w:rsidRDefault="00A64FC6" w:rsidP="003B111B">
      <w:pPr>
        <w:numPr>
          <w:ilvl w:val="1"/>
          <w:numId w:val="9"/>
        </w:numP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Toc167670195"/>
      <w:bookmarkStart w:id="5" w:name="_Toc167742938"/>
      <w:bookmarkStart w:id="6" w:name="_Hlk167722358"/>
      <w:r w:rsidRPr="003B111B">
        <w:rPr>
          <w:rFonts w:ascii="Times New Roman" w:hAnsi="Times New Roman" w:cs="Times New Roman"/>
          <w:b/>
          <w:bCs/>
          <w:sz w:val="28"/>
          <w:szCs w:val="28"/>
        </w:rPr>
        <w:t>Использование учебников для обучения английскому языку</w:t>
      </w:r>
      <w:bookmarkEnd w:id="4"/>
      <w:bookmarkEnd w:id="5"/>
    </w:p>
    <w:bookmarkEnd w:id="6"/>
    <w:p w14:paraId="4F8A0063" w14:textId="6709B26F" w:rsidR="009956CD" w:rsidRDefault="00D8428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Учебники,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играя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ключевую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роль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предоставляют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структурированный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освоению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аспектов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служа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основным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ресурсом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грамматики,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лексики,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письма,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аудирования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говорения.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Разрабатываемые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учетом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уровня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знаний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содержащие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различные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упражнения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закрепить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Предлагая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поэтапное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начиная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простых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переходя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сложным,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позволяют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постепенно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наращивать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свои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знания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уверенность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использовании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Используя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методические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основанные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современных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исследованиях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области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лингвистики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педагогики,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обеспечивают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актуальность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эффективность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предлагаемых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B71580" w:rsidRPr="00B71580">
        <w:rPr>
          <w:rFonts w:ascii="Times New Roman" w:hAnsi="Times New Roman" w:cs="Times New Roman"/>
          <w:sz w:val="28"/>
          <w:szCs w:val="28"/>
        </w:rPr>
        <w:t>[1]</w:t>
      </w:r>
      <w:r w:rsidR="00B71580">
        <w:rPr>
          <w:rFonts w:ascii="Times New Roman" w:hAnsi="Times New Roman" w:cs="Times New Roman"/>
          <w:sz w:val="28"/>
          <w:szCs w:val="28"/>
        </w:rPr>
        <w:t>.</w:t>
      </w:r>
    </w:p>
    <w:p w14:paraId="70E89BDC" w14:textId="259490F6" w:rsidR="009956CD" w:rsidRDefault="00D8428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Ориентируясь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развитие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четырех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языковых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чтение,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письмо,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аудирование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говорение,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тексты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понимание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прочитанного,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упражнения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тренировки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письма,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аудиоматериалы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развития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восприятия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речи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слух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отработки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разговорных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Применяя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комплексный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позволяют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аспекты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владения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языком.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себя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культурные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страноведческие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знакомят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традициями,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обычаями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особенностями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англоязычных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стран,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способствуя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только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расширению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кругозора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пониманию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культурного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контекста,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важно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эффективного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общения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иностранном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языке.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9F6C7F" w14:textId="7A827C23" w:rsidR="009956CD" w:rsidRDefault="00D8428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Содержащие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грамматические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справочники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таблицы,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лучше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понять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запомнить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правила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полезные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самостоятельной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работы,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когда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учащийся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может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обратиться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lastRenderedPageBreak/>
        <w:t>справочному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случае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затруднений.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тесты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контрольные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позволяют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оценить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свои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достижения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выявить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области,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требующие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внимания.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Регулярное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выполнение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контролировать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прогресс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мотивирует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дальнейшему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изучению.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Сопровождаемые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мультимедийными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ресурсами,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такими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аудио-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видеоматериалы,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интерактивные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упражнения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онлайн-платформы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дополнительной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практики,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делают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разнообразным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увлекательным.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направленные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развитие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критического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мышления,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творческих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способностей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самостоятельной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работы,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способствуют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только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освоению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личностных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качеств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B71580" w:rsidRPr="00B71580">
        <w:rPr>
          <w:rFonts w:ascii="Times New Roman" w:hAnsi="Times New Roman" w:cs="Times New Roman"/>
          <w:sz w:val="28"/>
          <w:szCs w:val="28"/>
        </w:rPr>
        <w:t>[2]</w:t>
      </w:r>
      <w:r w:rsidR="00B71580">
        <w:rPr>
          <w:rFonts w:ascii="Times New Roman" w:hAnsi="Times New Roman" w:cs="Times New Roman"/>
          <w:sz w:val="28"/>
          <w:szCs w:val="28"/>
        </w:rPr>
        <w:t>.</w:t>
      </w:r>
    </w:p>
    <w:p w14:paraId="36B9B54E" w14:textId="3017DDA9" w:rsidR="009956CD" w:rsidRDefault="00D8428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Создаваемые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профессиональными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авторами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методистами,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учитывающими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психологические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возрастные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особенности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учащихся,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интересы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потребности,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обеспечивают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высокий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уровень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качества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педагогической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ценности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предлагаемых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материалов.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Используясь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классе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руководством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преподавателя,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самостоятельного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становятся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универсальным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инструментом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Служа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основой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планирования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уроков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условиях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класса,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преподавателю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организовать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процесс,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распределяя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темам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уровням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сложности.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Предоставляя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возможность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работать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удобном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темпе,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повторяя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закрепляя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столько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сколько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необходимо,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актуальны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условиях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ограниченного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времени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имеет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возможности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посещать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курсы.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59C3ED" w14:textId="3EC686CD" w:rsidR="00D84283" w:rsidRDefault="00D8428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Способствуя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формированию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системного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планирования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организации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своей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деятельности,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положительно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сказывается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достижениях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общем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развитии.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Содержащие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множество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примеров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образцов,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демонстрирующих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правильное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использование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языковых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конструкций,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лучше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понять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усвоить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правила,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также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применять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практике.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различные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виды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упражнений,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lastRenderedPageBreak/>
        <w:t>простых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тренировочных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творческих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проектных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работ,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делают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разнообразным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интересным.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Поддерживая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интерес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благодаря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красочным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иллюстрациям,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интересным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текстам,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актуальным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темам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разнообразным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заданиям,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включают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элементы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геймификации,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делает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увлекательным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стимулирует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активной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работе.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84C0C" w14:textId="5AAB2CE1" w:rsidR="004F30F7" w:rsidRDefault="00D84283" w:rsidP="003B111B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7" w:name="_Toc167670196"/>
      <w:bookmarkStart w:id="8" w:name="_Toc167742939"/>
      <w:r w:rsidRPr="00D84283">
        <w:rPr>
          <w:rFonts w:ascii="Times New Roman" w:hAnsi="Times New Roman" w:cs="Times New Roman"/>
          <w:b/>
          <w:bCs/>
          <w:color w:val="auto"/>
          <w:sz w:val="28"/>
          <w:szCs w:val="28"/>
        </w:rPr>
        <w:t>1.2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bookmarkEnd w:id="7"/>
      <w:r w:rsid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С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равнительный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анализ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и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отечественных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иностранным</w:t>
      </w:r>
      <w:r w:rsidR="00864CA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C1C10" w:rsidRPr="004C1C10">
        <w:rPr>
          <w:rFonts w:ascii="Times New Roman" w:hAnsi="Times New Roman" w:cs="Times New Roman"/>
          <w:b/>
          <w:bCs/>
          <w:color w:val="auto"/>
          <w:sz w:val="28"/>
          <w:szCs w:val="28"/>
        </w:rPr>
        <w:t>языкам</w:t>
      </w:r>
      <w:bookmarkEnd w:id="8"/>
    </w:p>
    <w:p w14:paraId="128F9680" w14:textId="1CCDB2BF" w:rsidR="00DA4B64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Использование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английском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преподавании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обладает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значительной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практической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ценностью</w:t>
      </w:r>
      <w:r w:rsidR="00DA4B64">
        <w:rPr>
          <w:rFonts w:ascii="Times New Roman" w:hAnsi="Times New Roman" w:cs="Times New Roman"/>
          <w:sz w:val="28"/>
          <w:szCs w:val="28"/>
        </w:rPr>
        <w:t xml:space="preserve"> по ряду причин.</w:t>
      </w:r>
    </w:p>
    <w:p w14:paraId="496AEF74" w14:textId="2671040B" w:rsidR="009956CD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Во-первых,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предоставляют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структуру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обучения.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создают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центральное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ядро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программы,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обеспечивая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систематически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спланированный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разработанный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план.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важно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новичков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преподавании,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могут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служить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"педагогической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кулинарной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книгой",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предоставляя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готовые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планы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уроков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материалы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B71580" w:rsidRPr="00B71580">
        <w:rPr>
          <w:rFonts w:ascii="Times New Roman" w:hAnsi="Times New Roman" w:cs="Times New Roman"/>
          <w:sz w:val="28"/>
          <w:szCs w:val="28"/>
        </w:rPr>
        <w:t>[3]</w:t>
      </w:r>
      <w:r w:rsidR="00B71580">
        <w:rPr>
          <w:rFonts w:ascii="Times New Roman" w:hAnsi="Times New Roman" w:cs="Times New Roman"/>
          <w:sz w:val="28"/>
          <w:szCs w:val="28"/>
        </w:rPr>
        <w:t>.</w:t>
      </w:r>
    </w:p>
    <w:p w14:paraId="01EC1B2C" w14:textId="69A065B6" w:rsidR="004C1C10" w:rsidRPr="0042511D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Во-вторых,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стандартизируют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обучение,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позволяет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классах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получать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одинаковый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контент,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преподавателям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—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проводить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единообразные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тестирования.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поддерживать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высокое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качество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образования,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материалы,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включенные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обычно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проверены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основаны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принципах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эффективного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обучения.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A4B64" w:rsidRPr="0042511D">
        <w:rPr>
          <w:rFonts w:ascii="Times New Roman" w:hAnsi="Times New Roman" w:cs="Times New Roman"/>
          <w:sz w:val="28"/>
          <w:szCs w:val="28"/>
        </w:rPr>
        <w:t>[4]</w:t>
      </w:r>
    </w:p>
    <w:p w14:paraId="310896A0" w14:textId="0909B5ED" w:rsidR="009956CD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В-третьих,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являются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экономичным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удобным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источником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обучения.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предлагают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разнообразные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ресурсы,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такие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рабочие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тетради,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аудиоматериалы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видеоматериалы,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позволяет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преподавателям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использовать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разнообразные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подходы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изучению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Кроме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того,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являются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компактными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легко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переносимыми,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делает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удобными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использования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классе,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1A5345" w:rsidRPr="004F30F7">
        <w:rPr>
          <w:rFonts w:ascii="Times New Roman" w:hAnsi="Times New Roman" w:cs="Times New Roman"/>
          <w:sz w:val="28"/>
          <w:szCs w:val="28"/>
        </w:rPr>
        <w:t>его</w:t>
      </w:r>
      <w:r w:rsidR="001A5345">
        <w:rPr>
          <w:rFonts w:ascii="Times New Roman" w:hAnsi="Times New Roman" w:cs="Times New Roman"/>
          <w:sz w:val="28"/>
          <w:szCs w:val="28"/>
        </w:rPr>
        <w:t>.</w:t>
      </w:r>
      <w:r w:rsidR="001A5345" w:rsidRPr="00F30698">
        <w:rPr>
          <w:rFonts w:ascii="Times New Roman" w:hAnsi="Times New Roman" w:cs="Times New Roman"/>
          <w:sz w:val="28"/>
          <w:szCs w:val="28"/>
        </w:rPr>
        <w:t xml:space="preserve"> [</w:t>
      </w:r>
      <w:r w:rsidR="00F30698" w:rsidRPr="00F30698">
        <w:rPr>
          <w:rFonts w:ascii="Times New Roman" w:hAnsi="Times New Roman" w:cs="Times New Roman"/>
          <w:sz w:val="28"/>
          <w:szCs w:val="28"/>
        </w:rPr>
        <w:t>17]</w:t>
      </w:r>
      <w:r w:rsidRPr="004F30F7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ED84C9" w14:textId="4C0D3073" w:rsidR="009956CD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lastRenderedPageBreak/>
        <w:t>Четвертое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преимущество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заключается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том,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обеспечивают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поддержку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облегчение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преподавателей,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период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образовательных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изменений.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предлагают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конкретные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примеры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образцы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заданий,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преподавателям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лучше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планировать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уроки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проводить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эффективно.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особенно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важно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условиях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нехватки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времени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высокого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давления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преподавателей.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Кроме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того,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способствуют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языковых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навыков: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письма,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аудирования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говорения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B71580" w:rsidRPr="00B71580">
        <w:rPr>
          <w:rFonts w:ascii="Times New Roman" w:hAnsi="Times New Roman" w:cs="Times New Roman"/>
          <w:sz w:val="28"/>
          <w:szCs w:val="28"/>
        </w:rPr>
        <w:t>[4]</w:t>
      </w:r>
      <w:r w:rsidR="00B71580">
        <w:rPr>
          <w:rFonts w:ascii="Times New Roman" w:hAnsi="Times New Roman" w:cs="Times New Roman"/>
          <w:sz w:val="28"/>
          <w:szCs w:val="28"/>
        </w:rPr>
        <w:t>.</w:t>
      </w:r>
    </w:p>
    <w:p w14:paraId="78186099" w14:textId="61E1A115" w:rsidR="00B71580" w:rsidRDefault="004F30F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0F7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предлагают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разнообразные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тексты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которые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развивать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свои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способности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аспектах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Например,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различных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текстов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расширять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словарный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запас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улучшать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понимание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прочитанного,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письмо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способствуют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грамотного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структурированного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изложения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мыслей</w:t>
      </w:r>
      <w:r w:rsidR="004C1C10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Наконец,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играют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важную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роль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0F7">
        <w:rPr>
          <w:rFonts w:ascii="Times New Roman" w:hAnsi="Times New Roman" w:cs="Times New Roman"/>
          <w:sz w:val="28"/>
          <w:szCs w:val="28"/>
        </w:rPr>
        <w:t>интеркультурном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обучении.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часто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включают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материалы,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отражающие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культуру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англоязычных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стран,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лучше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понимать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культурный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контекст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использования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языка.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способствует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межкультурной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компетенции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адаптироваться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различным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культурным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4F30F7">
        <w:rPr>
          <w:rFonts w:ascii="Times New Roman" w:hAnsi="Times New Roman" w:cs="Times New Roman"/>
          <w:sz w:val="28"/>
          <w:szCs w:val="28"/>
        </w:rPr>
        <w:t>средам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B71580" w:rsidRPr="00B71580">
        <w:rPr>
          <w:rFonts w:ascii="Times New Roman" w:hAnsi="Times New Roman" w:cs="Times New Roman"/>
          <w:sz w:val="28"/>
          <w:szCs w:val="28"/>
        </w:rPr>
        <w:t>[5]</w:t>
      </w:r>
      <w:r w:rsidR="00B71580">
        <w:rPr>
          <w:rFonts w:ascii="Times New Roman" w:hAnsi="Times New Roman" w:cs="Times New Roman"/>
          <w:sz w:val="28"/>
          <w:szCs w:val="28"/>
        </w:rPr>
        <w:t>.</w:t>
      </w:r>
    </w:p>
    <w:p w14:paraId="5913DFC7" w14:textId="4C481EBE" w:rsidR="00D26206" w:rsidRDefault="00D26206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06">
        <w:rPr>
          <w:rFonts w:ascii="Times New Roman" w:hAnsi="Times New Roman" w:cs="Times New Roman"/>
          <w:color w:val="000000" w:themeColor="text1"/>
          <w:sz w:val="28"/>
          <w:szCs w:val="28"/>
        </w:rPr>
        <w:t>Различия</w:t>
      </w:r>
      <w:r w:rsidR="00864C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отечественных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учебников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иностранным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языкам</w:t>
      </w:r>
      <w:r w:rsidR="009956CD">
        <w:rPr>
          <w:rFonts w:ascii="Times New Roman" w:hAnsi="Times New Roman" w:cs="Times New Roman"/>
          <w:sz w:val="28"/>
          <w:szCs w:val="28"/>
        </w:rPr>
        <w:t xml:space="preserve"> рассматривались Лебедевой Т.П.</w:t>
      </w:r>
      <w:r w:rsidR="003A617D">
        <w:rPr>
          <w:rFonts w:ascii="Times New Roman" w:hAnsi="Times New Roman" w:cs="Times New Roman"/>
          <w:sz w:val="28"/>
          <w:szCs w:val="28"/>
        </w:rPr>
        <w:t xml:space="preserve"> </w:t>
      </w:r>
      <w:r w:rsidR="009956CD" w:rsidRPr="009956CD">
        <w:rPr>
          <w:rFonts w:ascii="Times New Roman" w:hAnsi="Times New Roman" w:cs="Times New Roman"/>
          <w:sz w:val="28"/>
          <w:szCs w:val="28"/>
        </w:rPr>
        <w:t>[19]</w:t>
      </w:r>
      <w:r w:rsidR="003A617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A617D" w:rsidRPr="003A617D">
        <w:rPr>
          <w:rFonts w:ascii="Times New Roman" w:hAnsi="Times New Roman" w:cs="Times New Roman"/>
          <w:sz w:val="28"/>
          <w:szCs w:val="28"/>
        </w:rPr>
        <w:t>Киселев</w:t>
      </w:r>
      <w:r w:rsidR="003A617D">
        <w:rPr>
          <w:rFonts w:ascii="Times New Roman" w:hAnsi="Times New Roman" w:cs="Times New Roman"/>
          <w:sz w:val="28"/>
          <w:szCs w:val="28"/>
        </w:rPr>
        <w:t xml:space="preserve">ой </w:t>
      </w:r>
      <w:r w:rsidR="00F30698">
        <w:rPr>
          <w:rFonts w:ascii="Times New Roman" w:hAnsi="Times New Roman" w:cs="Times New Roman"/>
          <w:sz w:val="28"/>
          <w:szCs w:val="28"/>
        </w:rPr>
        <w:t>О.</w:t>
      </w:r>
      <w:r w:rsidR="00F30698" w:rsidRPr="003A617D">
        <w:rPr>
          <w:rFonts w:ascii="Times New Roman" w:hAnsi="Times New Roman" w:cs="Times New Roman"/>
          <w:sz w:val="28"/>
          <w:szCs w:val="28"/>
        </w:rPr>
        <w:t>Н</w:t>
      </w:r>
      <w:r w:rsidR="00F30698">
        <w:rPr>
          <w:rFonts w:ascii="Times New Roman" w:hAnsi="Times New Roman" w:cs="Times New Roman"/>
          <w:sz w:val="28"/>
          <w:szCs w:val="28"/>
        </w:rPr>
        <w:t>.</w:t>
      </w:r>
      <w:r w:rsidR="00F30698" w:rsidRPr="00F33DED">
        <w:rPr>
          <w:rFonts w:ascii="Times New Roman" w:hAnsi="Times New Roman" w:cs="Times New Roman"/>
          <w:sz w:val="28"/>
          <w:szCs w:val="28"/>
        </w:rPr>
        <w:t xml:space="preserve"> [</w:t>
      </w:r>
      <w:r w:rsidR="00F33DED" w:rsidRPr="00F33DED">
        <w:rPr>
          <w:rFonts w:ascii="Times New Roman" w:hAnsi="Times New Roman" w:cs="Times New Roman"/>
          <w:sz w:val="28"/>
          <w:szCs w:val="28"/>
        </w:rPr>
        <w:t>14]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276C415" w14:textId="218F06BB" w:rsidR="00D26206" w:rsidRPr="00D26206" w:rsidRDefault="00D26206" w:rsidP="00A64FC6">
      <w:pPr>
        <w:pStyle w:val="a3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26206">
        <w:rPr>
          <w:rFonts w:ascii="Times New Roman" w:hAnsi="Times New Roman" w:cs="Times New Roman"/>
          <w:sz w:val="28"/>
          <w:szCs w:val="28"/>
        </w:rPr>
        <w:t>Внешний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вид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книг</w:t>
      </w:r>
    </w:p>
    <w:p w14:paraId="7FF0446C" w14:textId="0E4491B0" w:rsidR="00D26206" w:rsidRPr="00D26206" w:rsidRDefault="00F33DED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D">
        <w:rPr>
          <w:rFonts w:ascii="Times New Roman" w:hAnsi="Times New Roman" w:cs="Times New Roman"/>
          <w:sz w:val="28"/>
          <w:szCs w:val="28"/>
        </w:rPr>
        <w:t xml:space="preserve">Наши отечественные издания, увы, уступают зарубежным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F33DED">
        <w:rPr>
          <w:rFonts w:ascii="Times New Roman" w:hAnsi="Times New Roman" w:cs="Times New Roman"/>
          <w:sz w:val="28"/>
          <w:szCs w:val="28"/>
        </w:rPr>
        <w:t xml:space="preserve">многим параметрам. </w:t>
      </w:r>
      <w:r>
        <w:rPr>
          <w:rFonts w:ascii="Times New Roman" w:hAnsi="Times New Roman" w:cs="Times New Roman"/>
          <w:sz w:val="28"/>
          <w:szCs w:val="28"/>
        </w:rPr>
        <w:t>Например, э</w:t>
      </w:r>
      <w:r w:rsidRPr="00F33DED">
        <w:rPr>
          <w:rFonts w:ascii="Times New Roman" w:hAnsi="Times New Roman" w:cs="Times New Roman"/>
          <w:sz w:val="28"/>
          <w:szCs w:val="28"/>
        </w:rPr>
        <w:t xml:space="preserve">кономия в полиграфии у нас становится преградой к качеству. Изображения в книгах, конечно, не являются главным аспектом, однако </w:t>
      </w:r>
      <w:r>
        <w:rPr>
          <w:rFonts w:ascii="Times New Roman" w:hAnsi="Times New Roman" w:cs="Times New Roman"/>
          <w:sz w:val="28"/>
          <w:szCs w:val="28"/>
        </w:rPr>
        <w:t xml:space="preserve">авторы </w:t>
      </w:r>
      <w:r w:rsidRPr="00F33DED">
        <w:rPr>
          <w:rFonts w:ascii="Times New Roman" w:hAnsi="Times New Roman" w:cs="Times New Roman"/>
          <w:sz w:val="28"/>
          <w:szCs w:val="28"/>
        </w:rPr>
        <w:t>британ</w:t>
      </w:r>
      <w:r>
        <w:rPr>
          <w:rFonts w:ascii="Times New Roman" w:hAnsi="Times New Roman" w:cs="Times New Roman"/>
          <w:sz w:val="28"/>
          <w:szCs w:val="28"/>
        </w:rPr>
        <w:t>ских учебников</w:t>
      </w:r>
      <w:r w:rsidRPr="00F33DED">
        <w:rPr>
          <w:rFonts w:ascii="Times New Roman" w:hAnsi="Times New Roman" w:cs="Times New Roman"/>
          <w:sz w:val="28"/>
          <w:szCs w:val="28"/>
        </w:rPr>
        <w:t xml:space="preserve"> осознали, что маленьких читателей нужно завоевывать с первых страниц. Впечатление от обложки часто определяет выбор детей.</w:t>
      </w:r>
    </w:p>
    <w:p w14:paraId="3F7DF0BD" w14:textId="7BE3B1F5" w:rsidR="00D26206" w:rsidRPr="00D26206" w:rsidRDefault="00D26206" w:rsidP="00A64FC6">
      <w:pPr>
        <w:pStyle w:val="a3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26206">
        <w:rPr>
          <w:rFonts w:ascii="Times New Roman" w:hAnsi="Times New Roman" w:cs="Times New Roman"/>
          <w:sz w:val="28"/>
          <w:szCs w:val="28"/>
        </w:rPr>
        <w:t>Пересказ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текста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26206">
        <w:rPr>
          <w:rFonts w:ascii="Times New Roman" w:hAnsi="Times New Roman" w:cs="Times New Roman"/>
          <w:sz w:val="28"/>
          <w:szCs w:val="28"/>
        </w:rPr>
        <w:t>комментарии</w:t>
      </w:r>
    </w:p>
    <w:p w14:paraId="5D894A84" w14:textId="3043605D" w:rsidR="00D26206" w:rsidRPr="00D26206" w:rsidRDefault="00F33DED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D">
        <w:rPr>
          <w:rFonts w:ascii="Times New Roman" w:hAnsi="Times New Roman" w:cs="Times New Roman"/>
          <w:sz w:val="28"/>
          <w:szCs w:val="28"/>
        </w:rPr>
        <w:t>Многие русские учителя и методисты, работающие с текстами, проявляют особую заботу о первоисточник</w:t>
      </w:r>
      <w:r w:rsidR="00F30698">
        <w:rPr>
          <w:rFonts w:ascii="Times New Roman" w:hAnsi="Times New Roman" w:cs="Times New Roman"/>
          <w:sz w:val="28"/>
          <w:szCs w:val="28"/>
        </w:rPr>
        <w:t>ах</w:t>
      </w:r>
      <w:r w:rsidRPr="00F33DED">
        <w:rPr>
          <w:rFonts w:ascii="Times New Roman" w:hAnsi="Times New Roman" w:cs="Times New Roman"/>
          <w:sz w:val="28"/>
          <w:szCs w:val="28"/>
        </w:rPr>
        <w:t xml:space="preserve"> и стремятся сохранить сюжет </w:t>
      </w:r>
      <w:r w:rsidRPr="00F33DED">
        <w:rPr>
          <w:rFonts w:ascii="Times New Roman" w:hAnsi="Times New Roman" w:cs="Times New Roman"/>
          <w:sz w:val="28"/>
          <w:szCs w:val="28"/>
        </w:rPr>
        <w:lastRenderedPageBreak/>
        <w:t>как можно более точно. В отличие от них, британцы и американцы</w:t>
      </w:r>
      <w:r w:rsidR="00F30698">
        <w:rPr>
          <w:rFonts w:ascii="Times New Roman" w:hAnsi="Times New Roman" w:cs="Times New Roman"/>
          <w:sz w:val="28"/>
          <w:szCs w:val="28"/>
        </w:rPr>
        <w:t xml:space="preserve"> </w:t>
      </w:r>
      <w:r w:rsidR="00F30698" w:rsidRPr="00F30698">
        <w:rPr>
          <w:rFonts w:ascii="Times New Roman" w:hAnsi="Times New Roman" w:cs="Times New Roman"/>
          <w:sz w:val="28"/>
          <w:szCs w:val="28"/>
        </w:rPr>
        <w:t xml:space="preserve">не столь строго следят за сохранением оригинала и часто стремятся адаптировать тексты в соответствии с современными представлениями о читабельности и интересе. </w:t>
      </w:r>
      <w:r w:rsidRPr="00F33DED">
        <w:rPr>
          <w:rFonts w:ascii="Times New Roman" w:hAnsi="Times New Roman" w:cs="Times New Roman"/>
          <w:sz w:val="28"/>
          <w:szCs w:val="28"/>
        </w:rPr>
        <w:t xml:space="preserve"> В частности, роман «</w:t>
      </w:r>
      <w:proofErr w:type="spellStart"/>
      <w:r w:rsidRPr="00F33DED">
        <w:rPr>
          <w:rFonts w:ascii="Times New Roman" w:hAnsi="Times New Roman" w:cs="Times New Roman"/>
          <w:sz w:val="28"/>
          <w:szCs w:val="28"/>
        </w:rPr>
        <w:t>Anne</w:t>
      </w:r>
      <w:proofErr w:type="spellEnd"/>
      <w:r w:rsidRPr="00F33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DED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F33DED">
        <w:rPr>
          <w:rFonts w:ascii="Times New Roman" w:hAnsi="Times New Roman" w:cs="Times New Roman"/>
          <w:sz w:val="28"/>
          <w:szCs w:val="28"/>
        </w:rPr>
        <w:t xml:space="preserve"> Green </w:t>
      </w:r>
      <w:proofErr w:type="spellStart"/>
      <w:r w:rsidRPr="00F33DED">
        <w:rPr>
          <w:rFonts w:ascii="Times New Roman" w:hAnsi="Times New Roman" w:cs="Times New Roman"/>
          <w:sz w:val="28"/>
          <w:szCs w:val="28"/>
        </w:rPr>
        <w:t>Gables</w:t>
      </w:r>
      <w:proofErr w:type="spellEnd"/>
      <w:r w:rsidRPr="00F33DED">
        <w:rPr>
          <w:rFonts w:ascii="Times New Roman" w:hAnsi="Times New Roman" w:cs="Times New Roman"/>
          <w:sz w:val="28"/>
          <w:szCs w:val="28"/>
        </w:rPr>
        <w:t xml:space="preserve">», объемом более 400 страниц, в пересказе удалось уместить всего </w:t>
      </w:r>
      <w:r w:rsidR="00F30698">
        <w:rPr>
          <w:rFonts w:ascii="Times New Roman" w:hAnsi="Times New Roman" w:cs="Times New Roman"/>
          <w:sz w:val="28"/>
          <w:szCs w:val="28"/>
        </w:rPr>
        <w:t xml:space="preserve">в </w:t>
      </w:r>
      <w:r w:rsidRPr="00F33DED">
        <w:rPr>
          <w:rFonts w:ascii="Times New Roman" w:hAnsi="Times New Roman" w:cs="Times New Roman"/>
          <w:sz w:val="28"/>
          <w:szCs w:val="28"/>
        </w:rPr>
        <w:t>42</w:t>
      </w:r>
      <w:r w:rsidR="00F30698">
        <w:rPr>
          <w:rFonts w:ascii="Times New Roman" w:hAnsi="Times New Roman" w:cs="Times New Roman"/>
          <w:sz w:val="28"/>
          <w:szCs w:val="28"/>
        </w:rPr>
        <w:t xml:space="preserve"> страницы</w:t>
      </w:r>
      <w:r w:rsidRPr="00F33DED">
        <w:rPr>
          <w:rFonts w:ascii="Times New Roman" w:hAnsi="Times New Roman" w:cs="Times New Roman"/>
          <w:sz w:val="28"/>
          <w:szCs w:val="28"/>
        </w:rPr>
        <w:t>, включая иллюстрации и упражнения.</w:t>
      </w:r>
    </w:p>
    <w:p w14:paraId="35659625" w14:textId="20068AFA" w:rsidR="00E23273" w:rsidRPr="00E23273" w:rsidRDefault="00E23273" w:rsidP="00A64FC6">
      <w:pPr>
        <w:pStyle w:val="a3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23273">
        <w:rPr>
          <w:rFonts w:ascii="Times New Roman" w:hAnsi="Times New Roman" w:cs="Times New Roman"/>
          <w:sz w:val="28"/>
          <w:szCs w:val="28"/>
        </w:rPr>
        <w:t>Уровень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языка</w:t>
      </w:r>
    </w:p>
    <w:p w14:paraId="0208B58C" w14:textId="09FD4E89" w:rsidR="00E23273" w:rsidRPr="00E23273" w:rsidRDefault="00E2327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27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обидно,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желание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русских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педагогов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бережно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сохранить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оригинальный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текст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может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привести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проблемам.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две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книги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серии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«Английский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клуб»: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«Маленьк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принцесс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3273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«Чудеса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страны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Оз».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книги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обозначены,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соответствующие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уровню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Elementary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заявленному.</w:t>
      </w:r>
    </w:p>
    <w:p w14:paraId="090857C1" w14:textId="47DBBAD8" w:rsidR="00E23273" w:rsidRPr="00E23273" w:rsidRDefault="00E2327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27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«Чудесах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страны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Оз»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обработанный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текст,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присутствуют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неудачные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упражнения.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Например,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задание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соотношение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прямой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косвенной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речи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—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трудная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грамматическая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тема,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которую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проходят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только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уровне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Intermediate</w:t>
      </w:r>
      <w:proofErr w:type="spellEnd"/>
      <w:r w:rsidRPr="00E23273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Текст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«Маленькой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принцессы»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переполнен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сложными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грамматическими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формами: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Past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Perfect</w:t>
      </w:r>
      <w:proofErr w:type="spellEnd"/>
      <w:r w:rsidRPr="00E23273">
        <w:rPr>
          <w:rFonts w:ascii="Times New Roman" w:hAnsi="Times New Roman" w:cs="Times New Roman"/>
          <w:sz w:val="28"/>
          <w:szCs w:val="28"/>
        </w:rPr>
        <w:t>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страдательный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залог,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оборот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had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273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E23273">
        <w:rPr>
          <w:rFonts w:ascii="Times New Roman" w:hAnsi="Times New Roman" w:cs="Times New Roman"/>
          <w:sz w:val="28"/>
          <w:szCs w:val="28"/>
        </w:rPr>
        <w:t>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конструкции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инфинитивами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герундиями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быстро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потеря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истории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интерес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потому,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удет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трудно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её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понять.</w:t>
      </w:r>
    </w:p>
    <w:p w14:paraId="1F72C279" w14:textId="109B4BEA" w:rsidR="00A64FC6" w:rsidRDefault="00E2327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273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британскими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пособиями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нет</w:t>
      </w:r>
      <w:r w:rsidRPr="00E23273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Если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книга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обозначена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соответствующая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уровню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1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2,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преподаватель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может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быть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уверен,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лексика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грамматика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будут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очень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тщательно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подобраны,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чтобы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оказаться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читателю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23273">
        <w:rPr>
          <w:rFonts w:ascii="Times New Roman" w:hAnsi="Times New Roman" w:cs="Times New Roman"/>
          <w:sz w:val="28"/>
          <w:szCs w:val="28"/>
        </w:rPr>
        <w:t>силам.</w:t>
      </w:r>
    </w:p>
    <w:p w14:paraId="3FCFA0B8" w14:textId="77777777" w:rsidR="00A64FC6" w:rsidRDefault="00E23273" w:rsidP="00BE01EE">
      <w:pPr>
        <w:pStyle w:val="a3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64FC6">
        <w:rPr>
          <w:rFonts w:ascii="Times New Roman" w:hAnsi="Times New Roman" w:cs="Times New Roman"/>
          <w:sz w:val="28"/>
          <w:szCs w:val="28"/>
        </w:rPr>
        <w:t>Задания</w:t>
      </w:r>
    </w:p>
    <w:p w14:paraId="73EF7B24" w14:textId="100C3811" w:rsidR="00F33DED" w:rsidRPr="00A64FC6" w:rsidRDefault="00F33DED" w:rsidP="00A64FC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64FC6">
        <w:rPr>
          <w:rFonts w:ascii="Times New Roman" w:hAnsi="Times New Roman" w:cs="Times New Roman"/>
          <w:sz w:val="28"/>
          <w:szCs w:val="28"/>
        </w:rPr>
        <w:t>В русских и британских пособиях типы упражнений совпадают, такие как «Ответьте на вопросы», «Найдите лишние слова», «Вставьте пропущенные слова». Преподаватели используют различные методы при составлении упражнений к главам учебника, что следует учитывать при выборе литературы.</w:t>
      </w:r>
    </w:p>
    <w:p w14:paraId="4F63422B" w14:textId="63093167" w:rsidR="00F33DED" w:rsidRDefault="00F33DED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D">
        <w:rPr>
          <w:rFonts w:ascii="Times New Roman" w:hAnsi="Times New Roman" w:cs="Times New Roman"/>
          <w:sz w:val="28"/>
          <w:szCs w:val="28"/>
        </w:rPr>
        <w:lastRenderedPageBreak/>
        <w:t>Учебный процесс в России интересен и серьезен, каждая глава содержит множество упражнений на грамматику, лексику и понимание текста. Преимущество заключается в том, что у преподавателя есть свобода выбора, како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F33DED">
        <w:rPr>
          <w:rFonts w:ascii="Times New Roman" w:hAnsi="Times New Roman" w:cs="Times New Roman"/>
          <w:sz w:val="28"/>
          <w:szCs w:val="28"/>
        </w:rPr>
        <w:t xml:space="preserve"> аспект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33DED">
        <w:rPr>
          <w:rFonts w:ascii="Times New Roman" w:hAnsi="Times New Roman" w:cs="Times New Roman"/>
          <w:sz w:val="28"/>
          <w:szCs w:val="28"/>
        </w:rPr>
        <w:t xml:space="preserve"> уделить больше внимания в зависимости от потребностей ученика. Однако, избыток учебных заданий для третьеклассников или четвероклассников может оказаться не мотивирующим, а скорее напугать учащихся.</w:t>
      </w:r>
    </w:p>
    <w:p w14:paraId="7D0CAE92" w14:textId="466FF052" w:rsidR="005002E1" w:rsidRPr="005002E1" w:rsidRDefault="005002E1" w:rsidP="003B111B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2E1"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 w:rsidR="00864C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864C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b/>
          <w:bCs/>
          <w:sz w:val="28"/>
          <w:szCs w:val="28"/>
        </w:rPr>
        <w:t>первой</w:t>
      </w:r>
      <w:r w:rsidR="00864C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b/>
          <w:bCs/>
          <w:sz w:val="28"/>
          <w:szCs w:val="28"/>
        </w:rPr>
        <w:t>главе</w:t>
      </w:r>
    </w:p>
    <w:p w14:paraId="720BEE3C" w14:textId="77777777" w:rsidR="00A837FB" w:rsidRDefault="005002E1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283">
        <w:rPr>
          <w:rFonts w:ascii="Times New Roman" w:hAnsi="Times New Roman" w:cs="Times New Roman"/>
          <w:sz w:val="28"/>
          <w:szCs w:val="28"/>
        </w:rPr>
        <w:t>Учебники,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играя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ключевую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роль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предоставляют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структурированный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освоению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аспектов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служа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основным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ресурсом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грамматики,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лексики,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чтения,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письма,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аудирования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говорения.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Используя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методические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подходы,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основанные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современных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исследованиях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области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лингвистики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педагогики,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учебники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обеспечивают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актуальность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эффективность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предлагаемых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D84283">
        <w:rPr>
          <w:rFonts w:ascii="Times New Roman" w:hAnsi="Times New Roman" w:cs="Times New Roman"/>
          <w:sz w:val="28"/>
          <w:szCs w:val="28"/>
        </w:rPr>
        <w:t>материалов</w:t>
      </w:r>
      <w:r w:rsidR="002204AF">
        <w:rPr>
          <w:rFonts w:ascii="Times New Roman" w:hAnsi="Times New Roman" w:cs="Times New Roman"/>
          <w:sz w:val="28"/>
          <w:szCs w:val="28"/>
        </w:rPr>
        <w:t>.</w:t>
      </w:r>
      <w:r w:rsidR="00A837FB" w:rsidRPr="00A837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C0AE4" w14:textId="4EBF6FE1" w:rsidR="005002E1" w:rsidRDefault="00A837FB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FB">
        <w:rPr>
          <w:rFonts w:ascii="Times New Roman" w:hAnsi="Times New Roman" w:cs="Times New Roman"/>
          <w:sz w:val="28"/>
          <w:szCs w:val="28"/>
        </w:rPr>
        <w:t>Британские учебники, благодаря своему содержательному наполнению и культурной аутентичности, способствуют всестороннему развитию языковой компетенции учащихся. Мультимедийные приложения и анимации делают процесс обучения более наглядным и увлекательным, стимулируя когнитивное развитие и активное вовлечение в учебный процесс.</w:t>
      </w:r>
    </w:p>
    <w:p w14:paraId="5B72EE19" w14:textId="0A4DA538" w:rsidR="002204AF" w:rsidRDefault="004A1186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Британский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поскольку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словарный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запас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обучаемых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требуемому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значительно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усложнить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31376B" w14:textId="3D4CA196" w:rsidR="005002E1" w:rsidRDefault="005002E1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2E1">
        <w:rPr>
          <w:rFonts w:ascii="Times New Roman" w:hAnsi="Times New Roman" w:cs="Times New Roman"/>
          <w:sz w:val="28"/>
          <w:szCs w:val="28"/>
        </w:rPr>
        <w:t>Таким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образом,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можно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сделать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вывод,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внедрение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дополнительных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средств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уроках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является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неотъемлемой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частью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современного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процесса.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Оно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позволяет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создавать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эффективные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мотивирующие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условия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изучения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языка,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способствуя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достижению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высоких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образовательных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002E1">
        <w:rPr>
          <w:rFonts w:ascii="Times New Roman" w:hAnsi="Times New Roman" w:cs="Times New Roman"/>
          <w:sz w:val="28"/>
          <w:szCs w:val="28"/>
        </w:rPr>
        <w:t>результатов.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42DB8A" w14:textId="270B73E6" w:rsidR="003D2198" w:rsidRPr="003D2198" w:rsidRDefault="00F33DED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Большего успеха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можно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добиться,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если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совместно или попеременно использовать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книги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русских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британских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изданий.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как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основательность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занимательность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по-своему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хороши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по-своему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D2198" w:rsidRPr="003D2198">
        <w:rPr>
          <w:rFonts w:ascii="Times New Roman" w:hAnsi="Times New Roman" w:cs="Times New Roman"/>
          <w:sz w:val="28"/>
          <w:szCs w:val="28"/>
        </w:rPr>
        <w:t>нужны.</w:t>
      </w:r>
    </w:p>
    <w:p w14:paraId="036F0374" w14:textId="1987445B" w:rsidR="00B71580" w:rsidRDefault="005002E1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98F2DB3" w14:textId="766AD8CC" w:rsidR="00DB717A" w:rsidRPr="003B111B" w:rsidRDefault="00DB717A" w:rsidP="003B111B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9" w:name="_Toc167670198"/>
      <w:bookmarkStart w:id="10" w:name="_Toc167742940"/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Г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ЛАВА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2.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МЕТОДИЧЕСКИЕ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АСПЕКТЫ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ПРИМЕНЕНИЯ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БРИТАНСКИХ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УЧЕБНИКОВ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ИНОСТРАННОГО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ЯЗЫКА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КАК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ДОПОЛНИТЕЛЬНОЕ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СРЕДСТВО</w:t>
      </w:r>
      <w:r w:rsidR="00864CAC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AF3937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ОБУЧЕНИЯ</w:t>
      </w:r>
      <w:bookmarkEnd w:id="9"/>
      <w:bookmarkEnd w:id="10"/>
    </w:p>
    <w:p w14:paraId="145288EF" w14:textId="248EF057" w:rsidR="00AF3937" w:rsidRPr="003B111B" w:rsidRDefault="00AF3937" w:rsidP="003B111B">
      <w:pPr>
        <w:pStyle w:val="2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1" w:name="_Toc167742941"/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2.1.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Анализ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УМК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Family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and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friends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классе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предмет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уроке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английского</w:t>
      </w:r>
      <w:r w:rsidR="00864CAC"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языка.</w:t>
      </w:r>
      <w:bookmarkEnd w:id="11"/>
    </w:p>
    <w:p w14:paraId="4446C8DC" w14:textId="1B2F3D0F" w:rsidR="00EF548C" w:rsidRDefault="00EF548C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48C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того,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чтобы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обучение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было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наиболее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эффективным,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учебном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процессе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используются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учебно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–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методические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комплексы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(УМК),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которые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включают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себя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рекомендации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учителя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необходимый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объем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знаний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усвоения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обучающимися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определенном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этапе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EF548C">
        <w:rPr>
          <w:rFonts w:ascii="Times New Roman" w:hAnsi="Times New Roman" w:cs="Times New Roman"/>
          <w:sz w:val="28"/>
          <w:szCs w:val="28"/>
        </w:rPr>
        <w:t>процесса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13F23E" w14:textId="196426F7" w:rsidR="00532DE1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анализа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обучению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английскому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языку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4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классе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выбрали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DA4B64">
        <w:rPr>
          <w:rFonts w:ascii="Times New Roman" w:hAnsi="Times New Roman" w:cs="Times New Roman"/>
          <w:sz w:val="28"/>
          <w:szCs w:val="28"/>
        </w:rPr>
        <w:t>«</w:t>
      </w:r>
      <w:r w:rsidRPr="00AF3937">
        <w:rPr>
          <w:rFonts w:ascii="Times New Roman" w:hAnsi="Times New Roman" w:cs="Times New Roman"/>
          <w:sz w:val="28"/>
          <w:szCs w:val="28"/>
        </w:rPr>
        <w:t>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93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937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="00DA4B64">
        <w:rPr>
          <w:rFonts w:ascii="Times New Roman" w:hAnsi="Times New Roman" w:cs="Times New Roman"/>
          <w:sz w:val="28"/>
          <w:szCs w:val="28"/>
        </w:rPr>
        <w:t>»</w:t>
      </w:r>
      <w:r w:rsidRPr="00AF3937">
        <w:rPr>
          <w:rFonts w:ascii="Times New Roman" w:hAnsi="Times New Roman" w:cs="Times New Roman"/>
          <w:sz w:val="28"/>
          <w:szCs w:val="28"/>
        </w:rPr>
        <w:t>.</w:t>
      </w:r>
    </w:p>
    <w:p w14:paraId="5546B227" w14:textId="36F02E48" w:rsidR="00532DE1" w:rsidRDefault="00532DE1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DE1">
        <w:rPr>
          <w:rFonts w:ascii="Times New Roman" w:hAnsi="Times New Roman" w:cs="Times New Roman"/>
          <w:sz w:val="28"/>
          <w:szCs w:val="28"/>
        </w:rPr>
        <w:t>УМК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«Family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Friend</w:t>
      </w:r>
      <w:r w:rsidRPr="00532DE1">
        <w:rPr>
          <w:rFonts w:ascii="Times New Roman" w:hAnsi="Times New Roman" w:cs="Times New Roman"/>
          <w:sz w:val="28"/>
          <w:szCs w:val="28"/>
          <w:u w:val="single"/>
        </w:rPr>
        <w:t>s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—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современный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шестиуровневый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курс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школьников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от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Oxford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University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Press,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который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обеспечивает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непрерывность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самого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первого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знакомства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языком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уровня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Pre-intermediate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«Family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является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логическим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продолжением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курса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«First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так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же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продвигает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ценности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семьи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дружбы,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сотрудничество,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способность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делиться,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помогать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друг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другу,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заботиться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об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окружающей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среде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т.д.</w:t>
      </w:r>
    </w:p>
    <w:p w14:paraId="17924981" w14:textId="621A937B" w:rsidR="00A64FC6" w:rsidRDefault="00864CAC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3937">
        <w:rPr>
          <w:rFonts w:ascii="Times New Roman" w:hAnsi="Times New Roman" w:cs="Times New Roman"/>
          <w:sz w:val="28"/>
          <w:szCs w:val="28"/>
        </w:rPr>
        <w:t>А</w:t>
      </w:r>
      <w:r w:rsidR="00EF548C">
        <w:rPr>
          <w:rFonts w:ascii="Times New Roman" w:hAnsi="Times New Roman" w:cs="Times New Roman"/>
          <w:sz w:val="28"/>
          <w:szCs w:val="28"/>
        </w:rPr>
        <w:t>нализ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производился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критериям:</w:t>
      </w:r>
    </w:p>
    <w:p w14:paraId="3D1CE7F6" w14:textId="07EC840B" w:rsidR="00A64FC6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937">
        <w:rPr>
          <w:rFonts w:ascii="Times New Roman" w:hAnsi="Times New Roman" w:cs="Times New Roman"/>
          <w:sz w:val="28"/>
          <w:szCs w:val="28"/>
        </w:rPr>
        <w:t>1.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Структура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содержание: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име</w:t>
      </w:r>
      <w:r w:rsidR="00EF548C">
        <w:rPr>
          <w:rFonts w:ascii="Times New Roman" w:hAnsi="Times New Roman" w:cs="Times New Roman"/>
          <w:sz w:val="28"/>
          <w:szCs w:val="28"/>
        </w:rPr>
        <w:t>е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хорошо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продуманную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структуру,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разделенную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грамматические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темы,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лексику,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чтение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письмо.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включа</w:t>
      </w:r>
      <w:r w:rsidR="00EF548C">
        <w:rPr>
          <w:rFonts w:ascii="Times New Roman" w:hAnsi="Times New Roman" w:cs="Times New Roman"/>
          <w:sz w:val="28"/>
          <w:szCs w:val="28"/>
        </w:rPr>
        <w:t>е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себя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разнообразные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упражнения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игры,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которые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детям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учиться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удовольствием.</w:t>
      </w:r>
    </w:p>
    <w:p w14:paraId="664A9795" w14:textId="56A61914" w:rsidR="00A64FC6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937">
        <w:rPr>
          <w:rFonts w:ascii="Times New Roman" w:hAnsi="Times New Roman" w:cs="Times New Roman"/>
          <w:sz w:val="28"/>
          <w:szCs w:val="28"/>
        </w:rPr>
        <w:t>2.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Уровень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сложности: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предназначен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начинающих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учеников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базовыми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знаниями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английского.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предлага</w:t>
      </w:r>
      <w:r w:rsidR="00EF548C">
        <w:rPr>
          <w:rFonts w:ascii="Times New Roman" w:hAnsi="Times New Roman" w:cs="Times New Roman"/>
          <w:sz w:val="28"/>
          <w:szCs w:val="28"/>
        </w:rPr>
        <w:t>е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легкие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понятные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упражнения,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адаптированные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возрасту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уровню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учащихся.</w:t>
      </w:r>
    </w:p>
    <w:p w14:paraId="364F398F" w14:textId="2DF68B4B" w:rsidR="00A64FC6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937">
        <w:rPr>
          <w:rFonts w:ascii="Times New Roman" w:hAnsi="Times New Roman" w:cs="Times New Roman"/>
          <w:sz w:val="28"/>
          <w:szCs w:val="28"/>
        </w:rPr>
        <w:t>3.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Культурный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контекст: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содерж</w:t>
      </w:r>
      <w:r w:rsidR="00EF548C">
        <w:rPr>
          <w:rFonts w:ascii="Times New Roman" w:hAnsi="Times New Roman" w:cs="Times New Roman"/>
          <w:sz w:val="28"/>
          <w:szCs w:val="28"/>
        </w:rPr>
        <w:t>и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информацию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британской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культуре,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традициях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обычаях,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помогает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понять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язык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контексте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его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использования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реальной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жизни.</w:t>
      </w:r>
    </w:p>
    <w:p w14:paraId="1D34AAB0" w14:textId="3B3D360C" w:rsidR="00EF548C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937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Интерактивность: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включа</w:t>
      </w:r>
      <w:r w:rsidR="00EF548C">
        <w:rPr>
          <w:rFonts w:ascii="Times New Roman" w:hAnsi="Times New Roman" w:cs="Times New Roman"/>
          <w:sz w:val="28"/>
          <w:szCs w:val="28"/>
        </w:rPr>
        <w:t>е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себя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интерактивные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игры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групповой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работы,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способствует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коммуникативных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делает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процесс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обучения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более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увлекательным.</w:t>
      </w:r>
    </w:p>
    <w:p w14:paraId="02C9D199" w14:textId="3E474544" w:rsidR="00A700AC" w:rsidRDefault="00A700AC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компоненты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Pr="00A700AC">
        <w:rPr>
          <w:rFonts w:ascii="Times New Roman" w:hAnsi="Times New Roman" w:cs="Times New Roman"/>
          <w:sz w:val="28"/>
          <w:szCs w:val="28"/>
        </w:rPr>
        <w:t>».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B6EF95" w14:textId="4220D6B6" w:rsidR="00A700AC" w:rsidRDefault="00A700AC" w:rsidP="00A64FC6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00AC"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имеет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модульную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структуру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состоит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4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модулей,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каждый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которых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подразделяется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три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параграфа.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Модульная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страница,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расположенная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начале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каждого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модуля,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содержит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информацию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целях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задачах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данного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раздела.</w:t>
      </w:r>
    </w:p>
    <w:p w14:paraId="3392DC64" w14:textId="76274EDD" w:rsidR="00532DE1" w:rsidRDefault="00532DE1" w:rsidP="00A64FC6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32DE1">
        <w:rPr>
          <w:rFonts w:ascii="Times New Roman" w:hAnsi="Times New Roman" w:cs="Times New Roman"/>
          <w:sz w:val="28"/>
          <w:szCs w:val="28"/>
        </w:rPr>
        <w:t>Alphabet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Book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шестиуровневый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курс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грамматики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Grammar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который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совпадает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грамматической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программой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курса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Family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2DE1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532DE1">
        <w:rPr>
          <w:rFonts w:ascii="Times New Roman" w:hAnsi="Times New Roman" w:cs="Times New Roman"/>
          <w:sz w:val="28"/>
          <w:szCs w:val="28"/>
        </w:rPr>
        <w:t>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Грамматика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представлена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повседневных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ситуациях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через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истории.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Учебное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пособие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содержит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развитие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навыков,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постановку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британского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произношения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регулярную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проверку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532DE1">
        <w:rPr>
          <w:rFonts w:ascii="Times New Roman" w:hAnsi="Times New Roman" w:cs="Times New Roman"/>
          <w:sz w:val="28"/>
          <w:szCs w:val="28"/>
        </w:rPr>
        <w:t>знаний.</w:t>
      </w:r>
    </w:p>
    <w:p w14:paraId="277330D1" w14:textId="4E6D859B" w:rsidR="00853A25" w:rsidRDefault="00853A25" w:rsidP="00A64FC6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себя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красочные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комиксы,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Unit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песня,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которую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обучающиеся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поют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группах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выполняют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задания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составление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этих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песенок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из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перемешанных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32DE1" w:rsidRPr="00532DE1">
        <w:rPr>
          <w:rFonts w:ascii="Times New Roman" w:hAnsi="Times New Roman" w:cs="Times New Roman"/>
          <w:sz w:val="28"/>
          <w:szCs w:val="28"/>
        </w:rPr>
        <w:t>строчек</w:t>
      </w:r>
    </w:p>
    <w:p w14:paraId="5C4F7100" w14:textId="69C45955" w:rsidR="00A700AC" w:rsidRDefault="00A700AC" w:rsidP="00A64FC6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00AC">
        <w:rPr>
          <w:rFonts w:ascii="Times New Roman" w:hAnsi="Times New Roman" w:cs="Times New Roman"/>
          <w:sz w:val="28"/>
          <w:szCs w:val="28"/>
        </w:rPr>
        <w:t>Рабочая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тетрадь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представлена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виде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разнообразных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упражнений,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которые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направлены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закрепление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языкового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материала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способствуют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всех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видов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речевой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700AC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4A80ADD0" w14:textId="74EA7BCF" w:rsidR="00A700AC" w:rsidRPr="00A700AC" w:rsidRDefault="00853A25" w:rsidP="00A64FC6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53A25">
        <w:rPr>
          <w:rFonts w:ascii="Times New Roman" w:hAnsi="Times New Roman" w:cs="Times New Roman"/>
          <w:sz w:val="28"/>
          <w:szCs w:val="28"/>
        </w:rPr>
        <w:t>нига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чтения,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особенная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книжка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грамматике,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еще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книга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тестами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книжка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письменных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работ,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набор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A25">
        <w:rPr>
          <w:rFonts w:ascii="Times New Roman" w:hAnsi="Times New Roman" w:cs="Times New Roman"/>
          <w:sz w:val="28"/>
          <w:szCs w:val="28"/>
        </w:rPr>
        <w:t>флешкарт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постеров,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CD-ROM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853A25">
        <w:rPr>
          <w:rFonts w:ascii="Times New Roman" w:hAnsi="Times New Roman" w:cs="Times New Roman"/>
          <w:sz w:val="28"/>
          <w:szCs w:val="28"/>
        </w:rPr>
        <w:t>аудиодиск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входит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помогают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BAE0E5" w14:textId="0410380D" w:rsidR="00AF3937" w:rsidRDefault="00AF3937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937">
        <w:rPr>
          <w:rFonts w:ascii="Times New Roman" w:hAnsi="Times New Roman" w:cs="Times New Roman"/>
          <w:sz w:val="28"/>
          <w:szCs w:val="28"/>
        </w:rPr>
        <w:t>Из-за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этих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преимуществ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явля</w:t>
      </w:r>
      <w:r w:rsidR="00EF548C">
        <w:rPr>
          <w:rFonts w:ascii="Times New Roman" w:hAnsi="Times New Roman" w:cs="Times New Roman"/>
          <w:sz w:val="28"/>
          <w:szCs w:val="28"/>
        </w:rPr>
        <w:t>е</w:t>
      </w:r>
      <w:r w:rsidRPr="00AF3937">
        <w:rPr>
          <w:rFonts w:ascii="Times New Roman" w:hAnsi="Times New Roman" w:cs="Times New Roman"/>
          <w:sz w:val="28"/>
          <w:szCs w:val="28"/>
        </w:rPr>
        <w:t>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хорошим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выбором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уроков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4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классе.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Он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помо</w:t>
      </w:r>
      <w:r w:rsidR="00EF548C">
        <w:rPr>
          <w:rFonts w:ascii="Times New Roman" w:hAnsi="Times New Roman" w:cs="Times New Roman"/>
          <w:sz w:val="28"/>
          <w:szCs w:val="28"/>
        </w:rPr>
        <w:t>же</w:t>
      </w:r>
      <w:r w:rsidRPr="00AF3937">
        <w:rPr>
          <w:rFonts w:ascii="Times New Roman" w:hAnsi="Times New Roman" w:cs="Times New Roman"/>
          <w:sz w:val="28"/>
          <w:szCs w:val="28"/>
        </w:rPr>
        <w:t>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EF548C">
        <w:rPr>
          <w:rFonts w:ascii="Times New Roman" w:hAnsi="Times New Roman" w:cs="Times New Roman"/>
          <w:sz w:val="28"/>
          <w:szCs w:val="28"/>
        </w:rPr>
        <w:t>учащимся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усвоить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основы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развить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навыки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говорения,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понимания,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чтения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письма,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что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является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важным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этапо</w:t>
      </w:r>
      <w:r w:rsidR="00EF548C">
        <w:rPr>
          <w:rFonts w:ascii="Times New Roman" w:hAnsi="Times New Roman" w:cs="Times New Roman"/>
          <w:sz w:val="28"/>
          <w:szCs w:val="28"/>
        </w:rPr>
        <w:t>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обучении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английскому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AF3937">
        <w:rPr>
          <w:rFonts w:ascii="Times New Roman" w:hAnsi="Times New Roman" w:cs="Times New Roman"/>
          <w:sz w:val="28"/>
          <w:szCs w:val="28"/>
        </w:rPr>
        <w:t>языку.</w:t>
      </w:r>
    </w:p>
    <w:p w14:paraId="339530C1" w14:textId="47681AC9" w:rsidR="00FC5333" w:rsidRPr="004F7AAC" w:rsidRDefault="00FC5333" w:rsidP="003B111B">
      <w:pPr>
        <w:pStyle w:val="2"/>
        <w:spacing w:before="120" w:after="120" w:line="360" w:lineRule="auto"/>
        <w:jc w:val="center"/>
        <w:rPr>
          <w:rFonts w:ascii="Times New Roman" w:hAnsi="Times New Roman" w:cs="Times New Roman"/>
          <w:b/>
          <w:bCs/>
        </w:rPr>
      </w:pPr>
      <w:bookmarkStart w:id="12" w:name="_Toc167742942"/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2.2.</w:t>
      </w:r>
      <w:r w:rsidR="00864CAC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Конспект</w:t>
      </w:r>
      <w:r w:rsidR="00864CAC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урока</w:t>
      </w:r>
      <w:r w:rsidR="00864CAC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</w:t>
      </w:r>
      <w:r w:rsidR="00864CAC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теме</w:t>
      </w:r>
      <w:r w:rsidR="00864CAC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2D39B8"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Food</w:t>
      </w:r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bookmarkEnd w:id="12"/>
    </w:p>
    <w:p w14:paraId="096C448B" w14:textId="77777777" w:rsidR="00F33340" w:rsidRDefault="00F33340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анализа теоретической основы, нами был разработан урок </w:t>
      </w:r>
      <w:r w:rsidRPr="00F3334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33340">
        <w:rPr>
          <w:rFonts w:ascii="Times New Roman" w:hAnsi="Times New Roman" w:cs="Times New Roman"/>
          <w:sz w:val="28"/>
          <w:szCs w:val="28"/>
        </w:rPr>
        <w:t xml:space="preserve"> применением британского УМК «</w:t>
      </w:r>
      <w:r w:rsidRPr="00F33340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Pr="00F33340">
        <w:rPr>
          <w:rFonts w:ascii="Times New Roman" w:hAnsi="Times New Roman" w:cs="Times New Roman"/>
          <w:sz w:val="28"/>
          <w:szCs w:val="28"/>
        </w:rPr>
        <w:t xml:space="preserve"> </w:t>
      </w:r>
      <w:r w:rsidRPr="00F3334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F33340">
        <w:rPr>
          <w:rFonts w:ascii="Times New Roman" w:hAnsi="Times New Roman" w:cs="Times New Roman"/>
          <w:sz w:val="28"/>
          <w:szCs w:val="28"/>
        </w:rPr>
        <w:t xml:space="preserve"> </w:t>
      </w:r>
      <w:r w:rsidRPr="00F33340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Pr="00F3334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как дополнительного средства обучения.</w:t>
      </w:r>
    </w:p>
    <w:p w14:paraId="7E013B27" w14:textId="05754A6D" w:rsidR="002D39B8" w:rsidRP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Технологическая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карта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английского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языка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4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классе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УМК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9B8">
        <w:rPr>
          <w:rFonts w:ascii="Times New Roman" w:hAnsi="Times New Roman" w:cs="Times New Roman"/>
          <w:sz w:val="28"/>
          <w:szCs w:val="28"/>
        </w:rPr>
        <w:t>Spotlight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Быкова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Н.,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Дули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Дж.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«Английский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фокусе»</w:t>
      </w:r>
      <w:r w:rsidR="00F33340" w:rsidRPr="00F33340">
        <w:rPr>
          <w:rFonts w:ascii="Times New Roman" w:hAnsi="Times New Roman" w:cs="Times New Roman"/>
          <w:sz w:val="28"/>
          <w:szCs w:val="28"/>
        </w:rPr>
        <w:t xml:space="preserve"> </w:t>
      </w:r>
      <w:r w:rsidR="00F33340" w:rsidRPr="00F3334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33340" w:rsidRPr="00F33340">
        <w:rPr>
          <w:rFonts w:ascii="Times New Roman" w:hAnsi="Times New Roman" w:cs="Times New Roman"/>
          <w:sz w:val="28"/>
          <w:szCs w:val="28"/>
        </w:rPr>
        <w:t xml:space="preserve"> применением британского УМК «</w:t>
      </w:r>
      <w:r w:rsidR="00F33340" w:rsidRPr="00F33340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="00F33340" w:rsidRPr="00F33340">
        <w:rPr>
          <w:rFonts w:ascii="Times New Roman" w:hAnsi="Times New Roman" w:cs="Times New Roman"/>
          <w:sz w:val="28"/>
          <w:szCs w:val="28"/>
        </w:rPr>
        <w:t xml:space="preserve"> </w:t>
      </w:r>
      <w:r w:rsidR="00F33340" w:rsidRPr="00F3334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F33340" w:rsidRPr="00F33340">
        <w:rPr>
          <w:rFonts w:ascii="Times New Roman" w:hAnsi="Times New Roman" w:cs="Times New Roman"/>
          <w:sz w:val="28"/>
          <w:szCs w:val="28"/>
        </w:rPr>
        <w:t xml:space="preserve"> </w:t>
      </w:r>
      <w:r w:rsidR="00F33340" w:rsidRPr="00F33340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="00F33340" w:rsidRPr="00F33340">
        <w:rPr>
          <w:rFonts w:ascii="Times New Roman" w:hAnsi="Times New Roman" w:cs="Times New Roman"/>
          <w:sz w:val="28"/>
          <w:szCs w:val="28"/>
        </w:rPr>
        <w:t>»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D1417A" w14:textId="4C002FC4" w:rsidR="00FC5333" w:rsidRP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Тема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Вкусные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угощения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D39B8">
        <w:rPr>
          <w:rFonts w:ascii="Times New Roman" w:hAnsi="Times New Roman" w:cs="Times New Roman"/>
          <w:sz w:val="28"/>
          <w:szCs w:val="28"/>
        </w:rPr>
        <w:t>Мodule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3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D39B8">
        <w:rPr>
          <w:rFonts w:ascii="Times New Roman" w:hAnsi="Times New Roman" w:cs="Times New Roman"/>
          <w:sz w:val="28"/>
          <w:szCs w:val="28"/>
        </w:rPr>
        <w:t>Тasty</w:t>
      </w:r>
      <w:proofErr w:type="spellEnd"/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9B8">
        <w:rPr>
          <w:rFonts w:ascii="Times New Roman" w:hAnsi="Times New Roman" w:cs="Times New Roman"/>
          <w:sz w:val="28"/>
          <w:szCs w:val="28"/>
        </w:rPr>
        <w:t>treats</w:t>
      </w:r>
      <w:proofErr w:type="spellEnd"/>
      <w:r w:rsidRPr="002D39B8">
        <w:rPr>
          <w:rFonts w:ascii="Times New Roman" w:hAnsi="Times New Roman" w:cs="Times New Roman"/>
          <w:sz w:val="28"/>
          <w:szCs w:val="28"/>
        </w:rPr>
        <w:t>»).</w:t>
      </w:r>
    </w:p>
    <w:p w14:paraId="4F0263F0" w14:textId="70E36A83" w:rsidR="002D39B8" w:rsidRP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Тип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комплексного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применения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знаний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умений.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C0C7BA" w14:textId="53AADD11" w:rsidR="002D39B8" w:rsidRP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Образовательные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результаты,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на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содержание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которых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направлено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содержание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262887" w14:textId="4851D58C" w:rsid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Цель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урока: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создать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условия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для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систематизации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знаний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умений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данной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теме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D39B8">
        <w:rPr>
          <w:rFonts w:ascii="Times New Roman" w:hAnsi="Times New Roman" w:cs="Times New Roman"/>
          <w:sz w:val="28"/>
          <w:szCs w:val="28"/>
        </w:rPr>
        <w:t>овершенствование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речевых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использованием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лексического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грамматического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материала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</w:t>
      </w:r>
    </w:p>
    <w:p w14:paraId="590F0FEF" w14:textId="3539DF61" w:rsidR="002D39B8" w:rsidRPr="002D39B8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Урок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D39B8">
        <w:rPr>
          <w:rFonts w:ascii="Times New Roman" w:hAnsi="Times New Roman" w:cs="Times New Roman"/>
          <w:sz w:val="28"/>
          <w:szCs w:val="28"/>
        </w:rPr>
        <w:t>беспечивает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достижение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учащимися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личностных,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метапредметных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предметных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результатов.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F70B93" w14:textId="67BF9658" w:rsidR="00052F23" w:rsidRDefault="002D39B8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9B8">
        <w:rPr>
          <w:rFonts w:ascii="Times New Roman" w:hAnsi="Times New Roman" w:cs="Times New Roman"/>
          <w:sz w:val="28"/>
          <w:szCs w:val="28"/>
        </w:rPr>
        <w:t>Задачи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2D39B8">
        <w:rPr>
          <w:rFonts w:ascii="Times New Roman" w:hAnsi="Times New Roman" w:cs="Times New Roman"/>
          <w:sz w:val="28"/>
          <w:szCs w:val="28"/>
        </w:rPr>
        <w:t>урока:</w:t>
      </w:r>
    </w:p>
    <w:p w14:paraId="26B8B16A" w14:textId="073A75F8" w:rsidR="00052F23" w:rsidRDefault="00864CAC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F23" w:rsidRPr="00052F23">
        <w:rPr>
          <w:rFonts w:ascii="Times New Roman" w:hAnsi="Times New Roman" w:cs="Times New Roman"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C844E9B" w14:textId="78F5B1D4" w:rsidR="00052F23" w:rsidRPr="00052F23" w:rsidRDefault="00052F23" w:rsidP="00A64FC6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способствовать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формированию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лексико-грамматических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навыков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умений;</w:t>
      </w:r>
    </w:p>
    <w:p w14:paraId="01D33863" w14:textId="091F2F35" w:rsidR="00052F23" w:rsidRDefault="00052F23" w:rsidP="00A64FC6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повторить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ранее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пройденный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грамматический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материал;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научить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учащихся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беседовать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еде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напитках;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9CE139" w14:textId="77777777" w:rsidR="00052F23" w:rsidRPr="00052F23" w:rsidRDefault="00052F2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1C78F531" w14:textId="2F662F37" w:rsidR="00052F23" w:rsidRPr="00052F23" w:rsidRDefault="00052F23" w:rsidP="00A64FC6">
      <w:pPr>
        <w:pStyle w:val="a3"/>
        <w:numPr>
          <w:ilvl w:val="0"/>
          <w:numId w:val="2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воспитать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умение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работать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в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парах;</w:t>
      </w:r>
    </w:p>
    <w:p w14:paraId="67631617" w14:textId="396849F3" w:rsidR="00052F23" w:rsidRPr="00052F23" w:rsidRDefault="00052F23" w:rsidP="00A64FC6">
      <w:pPr>
        <w:pStyle w:val="a3"/>
        <w:numPr>
          <w:ilvl w:val="0"/>
          <w:numId w:val="2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воспитать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уважительное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отношение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детей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взглядам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3A617D" w:rsidRPr="00052F23">
        <w:rPr>
          <w:rFonts w:ascii="Times New Roman" w:hAnsi="Times New Roman" w:cs="Times New Roman"/>
          <w:sz w:val="28"/>
          <w:szCs w:val="28"/>
        </w:rPr>
        <w:t>мнениям</w:t>
      </w:r>
      <w:r w:rsidR="003A617D">
        <w:rPr>
          <w:rFonts w:ascii="Times New Roman" w:hAnsi="Times New Roman" w:cs="Times New Roman"/>
          <w:sz w:val="28"/>
          <w:szCs w:val="28"/>
        </w:rPr>
        <w:t xml:space="preserve"> друг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друга;</w:t>
      </w:r>
    </w:p>
    <w:p w14:paraId="5F536086" w14:textId="3AD111DE" w:rsidR="00052F23" w:rsidRPr="00052F23" w:rsidRDefault="00052F23" w:rsidP="00A64FC6">
      <w:pPr>
        <w:pStyle w:val="a3"/>
        <w:numPr>
          <w:ilvl w:val="0"/>
          <w:numId w:val="2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воспитать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чувства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взаимопомощи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взаимоподдержки;</w:t>
      </w:r>
    </w:p>
    <w:p w14:paraId="1CAACB4D" w14:textId="77777777" w:rsidR="00052F23" w:rsidRPr="00052F23" w:rsidRDefault="00052F2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5F45FB8C" w14:textId="69C9B276" w:rsidR="00052F23" w:rsidRPr="00052F23" w:rsidRDefault="00052F23" w:rsidP="00A64FC6">
      <w:pPr>
        <w:pStyle w:val="a3"/>
        <w:numPr>
          <w:ilvl w:val="0"/>
          <w:numId w:val="2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развить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познавательный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интерес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активность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учащихся;</w:t>
      </w:r>
    </w:p>
    <w:p w14:paraId="1AD01B01" w14:textId="543B3FB8" w:rsidR="00052F23" w:rsidRPr="00052F23" w:rsidRDefault="00052F23" w:rsidP="00A64FC6">
      <w:pPr>
        <w:pStyle w:val="a3"/>
        <w:numPr>
          <w:ilvl w:val="0"/>
          <w:numId w:val="2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развить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навыки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устной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речи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фонематического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слуха;</w:t>
      </w:r>
    </w:p>
    <w:p w14:paraId="3CA8B37B" w14:textId="5BBB29D7" w:rsidR="00052F23" w:rsidRPr="00052F23" w:rsidRDefault="00052F23" w:rsidP="00A64FC6">
      <w:pPr>
        <w:pStyle w:val="a3"/>
        <w:numPr>
          <w:ilvl w:val="0"/>
          <w:numId w:val="2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lastRenderedPageBreak/>
        <w:t>способствовать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развитию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мышления,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памяти,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внимания.</w:t>
      </w:r>
    </w:p>
    <w:p w14:paraId="2EFA3F6A" w14:textId="1397A049" w:rsidR="00052F23" w:rsidRPr="00052F23" w:rsidRDefault="00052F2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Оборудование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урока:</w:t>
      </w:r>
      <w:r w:rsidR="00864C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интерактивная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доска,</w:t>
      </w:r>
      <w:r w:rsidR="00864CAC">
        <w:rPr>
          <w:rFonts w:ascii="ff4" w:hAnsi="ff4"/>
          <w:color w:val="000000"/>
          <w:sz w:val="84"/>
          <w:szCs w:val="84"/>
          <w:shd w:val="clear" w:color="auto" w:fill="FFFFFF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учебник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аудиодиск,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компьютер,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карточки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по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теме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«</w:t>
      </w:r>
      <w:r w:rsidR="00590DFA">
        <w:rPr>
          <w:rFonts w:ascii="Times New Roman" w:hAnsi="Times New Roman" w:cs="Times New Roman"/>
          <w:sz w:val="28"/>
          <w:szCs w:val="28"/>
        </w:rPr>
        <w:t>Вкусная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590DFA">
        <w:rPr>
          <w:rFonts w:ascii="Times New Roman" w:hAnsi="Times New Roman" w:cs="Times New Roman"/>
          <w:sz w:val="28"/>
          <w:szCs w:val="28"/>
        </w:rPr>
        <w:t>е</w:t>
      </w:r>
      <w:r w:rsidRPr="00052F23">
        <w:rPr>
          <w:rFonts w:ascii="Times New Roman" w:hAnsi="Times New Roman" w:cs="Times New Roman"/>
          <w:sz w:val="28"/>
          <w:szCs w:val="28"/>
        </w:rPr>
        <w:t>да».</w:t>
      </w:r>
    </w:p>
    <w:p w14:paraId="6F2762E0" w14:textId="2994EEE3" w:rsidR="00052F23" w:rsidRDefault="00052F23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Применяемые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технологии:</w:t>
      </w:r>
    </w:p>
    <w:p w14:paraId="5223D443" w14:textId="531EBB8F" w:rsidR="00052F23" w:rsidRPr="00052F23" w:rsidRDefault="00052F23" w:rsidP="00A64FC6">
      <w:pPr>
        <w:pStyle w:val="a3"/>
        <w:numPr>
          <w:ilvl w:val="0"/>
          <w:numId w:val="27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здоровье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сберегающего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обучения;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E9FC97" w14:textId="0458E092" w:rsidR="00052F23" w:rsidRPr="00052F23" w:rsidRDefault="00052F23" w:rsidP="00A64FC6">
      <w:pPr>
        <w:pStyle w:val="a3"/>
        <w:numPr>
          <w:ilvl w:val="0"/>
          <w:numId w:val="27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52F23">
        <w:rPr>
          <w:rFonts w:ascii="Times New Roman" w:hAnsi="Times New Roman" w:cs="Times New Roman"/>
          <w:sz w:val="28"/>
          <w:szCs w:val="28"/>
        </w:rPr>
        <w:t>личностно-ориентированного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Pr="00052F23">
        <w:rPr>
          <w:rFonts w:ascii="Times New Roman" w:hAnsi="Times New Roman" w:cs="Times New Roman"/>
          <w:sz w:val="28"/>
          <w:szCs w:val="28"/>
        </w:rPr>
        <w:t>обучения.</w:t>
      </w:r>
    </w:p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2410"/>
        <w:gridCol w:w="974"/>
        <w:gridCol w:w="2370"/>
        <w:gridCol w:w="2084"/>
        <w:gridCol w:w="2629"/>
      </w:tblGrid>
      <w:tr w:rsidR="00F10390" w14:paraId="59B88715" w14:textId="061E5230" w:rsidTr="001C22B5">
        <w:tc>
          <w:tcPr>
            <w:tcW w:w="2095" w:type="dxa"/>
          </w:tcPr>
          <w:p w14:paraId="7E208693" w14:textId="3D383B80" w:rsidR="00590DFA" w:rsidRPr="003B111B" w:rsidRDefault="00590DFA" w:rsidP="003B11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974" w:type="dxa"/>
          </w:tcPr>
          <w:p w14:paraId="40D7B4B5" w14:textId="7DF3505F" w:rsidR="00590DFA" w:rsidRPr="003B111B" w:rsidRDefault="00590DFA" w:rsidP="003B11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155" w:type="dxa"/>
          </w:tcPr>
          <w:p w14:paraId="2E3C4E9C" w14:textId="4F7FC357" w:rsidR="00590DFA" w:rsidRPr="003B111B" w:rsidRDefault="00590DFA" w:rsidP="003B11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1838" w:type="dxa"/>
          </w:tcPr>
          <w:p w14:paraId="5AA07BC1" w14:textId="058FE3D3" w:rsidR="00590DFA" w:rsidRPr="003B111B" w:rsidRDefault="00590DFA" w:rsidP="003B11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учеников</w:t>
            </w:r>
          </w:p>
        </w:tc>
        <w:tc>
          <w:tcPr>
            <w:tcW w:w="2431" w:type="dxa"/>
          </w:tcPr>
          <w:p w14:paraId="5443AB3E" w14:textId="61DC24EB" w:rsidR="00590DFA" w:rsidRPr="003B111B" w:rsidRDefault="00590DFA" w:rsidP="003B11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10390" w14:paraId="4586AA41" w14:textId="246D08BC" w:rsidTr="001C22B5">
        <w:tc>
          <w:tcPr>
            <w:tcW w:w="2095" w:type="dxa"/>
          </w:tcPr>
          <w:p w14:paraId="17232705" w14:textId="035DCEDF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этап.</w:t>
            </w:r>
          </w:p>
        </w:tc>
        <w:tc>
          <w:tcPr>
            <w:tcW w:w="974" w:type="dxa"/>
          </w:tcPr>
          <w:p w14:paraId="3A9C9DFE" w14:textId="6BEBA740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2155" w:type="dxa"/>
          </w:tcPr>
          <w:p w14:paraId="5D368252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14:paraId="0F326918" w14:textId="1311FFE0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Hello,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children.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today?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glad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you.</w:t>
            </w:r>
          </w:p>
          <w:p w14:paraId="1BF68760" w14:textId="4AFCFD68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feel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today?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tired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proofErr w:type="gramStart"/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scared,brave</w:t>
            </w:r>
            <w:proofErr w:type="spellEnd"/>
            <w:proofErr w:type="gramEnd"/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)?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remember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song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about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feelings?</w:t>
            </w:r>
          </w:p>
          <w:p w14:paraId="5BB4368E" w14:textId="1F942C3C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Let’s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“If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you’re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tired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know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it…”.</w:t>
            </w:r>
          </w:p>
          <w:p w14:paraId="2565F570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38" w:type="dxa"/>
          </w:tcPr>
          <w:p w14:paraId="42A5C057" w14:textId="0737ED91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Приветствуют</w:t>
            </w:r>
          </w:p>
          <w:p w14:paraId="6BD0AD7C" w14:textId="07A191B8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учителя,</w:t>
            </w:r>
          </w:p>
          <w:p w14:paraId="3F9C4CC2" w14:textId="5C60029A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14:paraId="6A3978BA" w14:textId="6A50C813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14:paraId="39D97800" w14:textId="381883F4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включаются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14:paraId="66DD5836" w14:textId="1F8AF591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речевую</w:t>
            </w:r>
          </w:p>
          <w:p w14:paraId="548E0301" w14:textId="30FB91EB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деятельность.</w:t>
            </w:r>
          </w:p>
          <w:p w14:paraId="53858D32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1" w:type="dxa"/>
          </w:tcPr>
          <w:p w14:paraId="2C347246" w14:textId="359ACA38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учебной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</w:p>
          <w:p w14:paraId="7310B9EC" w14:textId="0BED7288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атмосферу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иноязычного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общения</w:t>
            </w:r>
          </w:p>
          <w:p w14:paraId="05F4CD19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0390" w:rsidRPr="003B111B" w14:paraId="2BB90267" w14:textId="3BE7CC8C" w:rsidTr="001C22B5">
        <w:tc>
          <w:tcPr>
            <w:tcW w:w="2095" w:type="dxa"/>
          </w:tcPr>
          <w:p w14:paraId="5A3E5973" w14:textId="445E4C51" w:rsidR="00590DFA" w:rsidRPr="003B111B" w:rsidRDefault="00C718A7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Повторение лексического материала</w:t>
            </w:r>
          </w:p>
        </w:tc>
        <w:tc>
          <w:tcPr>
            <w:tcW w:w="974" w:type="dxa"/>
          </w:tcPr>
          <w:p w14:paraId="24FA88D0" w14:textId="20973F87" w:rsidR="00590DFA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2155" w:type="dxa"/>
          </w:tcPr>
          <w:p w14:paraId="0C44D787" w14:textId="3E19C0D5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14:paraId="480D1369" w14:textId="7D078AC2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аудиофайлом.</w:t>
            </w:r>
          </w:p>
          <w:p w14:paraId="38AE73EB" w14:textId="25633D73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предлагает</w:t>
            </w:r>
          </w:p>
          <w:p w14:paraId="35D6ADF7" w14:textId="6B3919C0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учащимся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617D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прочитать </w:t>
            </w:r>
            <w:r w:rsidR="00203B6F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транскрипцию </w:t>
            </w:r>
            <w:r w:rsidR="003A617D" w:rsidRPr="003B111B">
              <w:rPr>
                <w:rFonts w:ascii="Times New Roman" w:hAnsi="Times New Roman" w:cs="Times New Roman"/>
                <w:sz w:val="28"/>
                <w:szCs w:val="28"/>
              </w:rPr>
              <w:t>слов</w:t>
            </w:r>
          </w:p>
          <w:p w14:paraId="07DCA3FE" w14:textId="089DC4B4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теме</w:t>
            </w:r>
          </w:p>
          <w:p w14:paraId="31A11AA0" w14:textId="278FDAE0" w:rsidR="00590DFA" w:rsidRPr="003B111B" w:rsidRDefault="00203B6F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«Еда»</w:t>
            </w:r>
            <w:r w:rsidR="00DE2DBD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0DFA" w:rsidRPr="003B11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0DFA" w:rsidRPr="003B111B">
              <w:rPr>
                <w:rFonts w:ascii="Times New Roman" w:hAnsi="Times New Roman" w:cs="Times New Roman"/>
                <w:sz w:val="28"/>
                <w:szCs w:val="28"/>
              </w:rPr>
              <w:t>перевести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0DFA" w:rsidRPr="003B111B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, а следом прослушать аудиофайл для проверки</w:t>
            </w:r>
            <w:r w:rsidR="00590DFA" w:rsidRPr="003B11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0DFA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</w:p>
          <w:p w14:paraId="0C872A2B" w14:textId="54CC80AA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you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words,</w:t>
            </w:r>
          </w:p>
          <w:p w14:paraId="38697662" w14:textId="4470E9ED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please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Translate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0EF615F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please</w:t>
            </w:r>
            <w:proofErr w:type="spellEnd"/>
          </w:p>
          <w:p w14:paraId="3A5F6CF4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8" w:type="dxa"/>
          </w:tcPr>
          <w:p w14:paraId="2DECFCCB" w14:textId="3ACAFFB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</w:t>
            </w:r>
          </w:p>
          <w:p w14:paraId="6DB32A9F" w14:textId="18C0E86C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проговаривают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вслух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хором,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потом</w:t>
            </w:r>
          </w:p>
          <w:p w14:paraId="0D77027C" w14:textId="3BA14203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индивидуально</w:t>
            </w:r>
          </w:p>
          <w:p w14:paraId="29A7181B" w14:textId="346E5192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переводят.</w:t>
            </w:r>
          </w:p>
          <w:p w14:paraId="0A547B1C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lemǝn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]-лимон</w:t>
            </w:r>
          </w:p>
          <w:p w14:paraId="79E39ADD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1" w:type="dxa"/>
          </w:tcPr>
          <w:p w14:paraId="6D5562ED" w14:textId="073C17C6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14:paraId="7FC0FCF4" w14:textId="2768B038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14:paraId="469EDDAB" w14:textId="56B1F4AD" w:rsidR="00590DFA" w:rsidRPr="003B111B" w:rsidRDefault="00DE2DBD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Family and Friends 4. Class Book.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F10390" w:rsidRPr="00864CAC" w14:paraId="69D68D77" w14:textId="5F39261C" w:rsidTr="001C22B5">
        <w:tc>
          <w:tcPr>
            <w:tcW w:w="2095" w:type="dxa"/>
          </w:tcPr>
          <w:p w14:paraId="739DF578" w14:textId="0279D76C" w:rsidR="00590DFA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Актуализация знаний и фиксация затруднений</w:t>
            </w:r>
          </w:p>
        </w:tc>
        <w:tc>
          <w:tcPr>
            <w:tcW w:w="974" w:type="dxa"/>
          </w:tcPr>
          <w:p w14:paraId="0DDEE473" w14:textId="0C5373D6" w:rsidR="00590DFA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2155" w:type="dxa"/>
          </w:tcPr>
          <w:p w14:paraId="3FBA715D" w14:textId="763D0B0A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Предлагает дискуссию на поставленную тему (создаёт проблемную ситуацию на уроке). Организует работу с классом во фронтальном режиме. Исходя из темы урока, просит сформулировать проблемы, необходимые решить на уроке.</w:t>
            </w:r>
            <w:r w:rsidRPr="003B1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like tasty</w:t>
            </w:r>
          </w:p>
          <w:p w14:paraId="6E9BDE1D" w14:textId="1EDD6F67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treats?</w:t>
            </w:r>
          </w:p>
          <w:p w14:paraId="6CA4FCDD" w14:textId="30078422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like lemon (</w:t>
            </w:r>
          </w:p>
          <w:p w14:paraId="10858DB8" w14:textId="2B64CB4B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beans, mango, butter,</w:t>
            </w:r>
          </w:p>
          <w:p w14:paraId="6E9A80D1" w14:textId="54D7C5E6" w:rsidR="00864CAC" w:rsidRPr="003B111B" w:rsidRDefault="001C22B5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coconut, pineapple</w:t>
            </w:r>
            <w:r w:rsidR="00864CAC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)?</w:t>
            </w:r>
          </w:p>
          <w:p w14:paraId="384CBBE0" w14:textId="74CFF798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What’s your 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favorite?</w:t>
            </w:r>
          </w:p>
          <w:p w14:paraId="72D05438" w14:textId="695A89C3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food?</w:t>
            </w:r>
          </w:p>
          <w:p w14:paraId="3D3BCC00" w14:textId="5163EE4E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like fruit</w:t>
            </w:r>
          </w:p>
          <w:p w14:paraId="3A0DE5F4" w14:textId="77777777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salads?</w:t>
            </w:r>
          </w:p>
          <w:p w14:paraId="3AEEB9F6" w14:textId="01BA18D5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38" w:type="dxa"/>
          </w:tcPr>
          <w:p w14:paraId="14223A23" w14:textId="5B574578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Отвечают на</w:t>
            </w:r>
          </w:p>
          <w:p w14:paraId="001D08EA" w14:textId="3E10FF3D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вопрос о</w:t>
            </w:r>
          </w:p>
          <w:p w14:paraId="74EBB552" w14:textId="593FD23C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вкусных вещах</w:t>
            </w:r>
          </w:p>
          <w:p w14:paraId="5D04474A" w14:textId="78CACF3D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Делают предположение о теме урока.</w:t>
            </w:r>
          </w:p>
          <w:p w14:paraId="082FD9D6" w14:textId="2D1C8E32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Формулируют цели и задачи, определяя границы знания и незнания</w:t>
            </w:r>
          </w:p>
          <w:p w14:paraId="7360F652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1" w:type="dxa"/>
          </w:tcPr>
          <w:p w14:paraId="334FE439" w14:textId="3B87CF22" w:rsidR="00203B6F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Аудирование: понимание на слух речи учителя и других учащихся</w:t>
            </w:r>
          </w:p>
          <w:p w14:paraId="2E77DC7C" w14:textId="0B2F2D20" w:rsidR="00590DFA" w:rsidRPr="003B111B" w:rsidRDefault="00DE2DBD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Spotlight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Быкова Н., Дули Дж. «Английский в фокусе»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Module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3, 5a,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.42</w:t>
            </w:r>
          </w:p>
        </w:tc>
      </w:tr>
      <w:tr w:rsidR="00F10390" w:rsidRPr="003B111B" w14:paraId="125055A5" w14:textId="2D804353" w:rsidTr="001C22B5">
        <w:tc>
          <w:tcPr>
            <w:tcW w:w="2095" w:type="dxa"/>
          </w:tcPr>
          <w:p w14:paraId="5773EBC0" w14:textId="64222351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Первичное</w:t>
            </w:r>
          </w:p>
          <w:p w14:paraId="152805B6" w14:textId="0CB1BDB6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</w:p>
          <w:p w14:paraId="3B6FCC3E" w14:textId="19C79615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Знаний в</w:t>
            </w:r>
          </w:p>
          <w:p w14:paraId="4AFB380C" w14:textId="18D5687E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знакомой</w:t>
            </w:r>
          </w:p>
          <w:p w14:paraId="22A1EFD0" w14:textId="4E165A7A" w:rsidR="00864CAC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ситуации</w:t>
            </w:r>
          </w:p>
          <w:p w14:paraId="66FDFACD" w14:textId="77777777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4" w:type="dxa"/>
          </w:tcPr>
          <w:p w14:paraId="388B6BE1" w14:textId="47F02733" w:rsidR="00590DFA" w:rsidRPr="003B111B" w:rsidRDefault="00612B8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431CF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="00F10390" w:rsidRPr="003B11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5" w:type="dxa"/>
          </w:tcPr>
          <w:p w14:paraId="57B675AC" w14:textId="621615C3" w:rsidR="00590DFA" w:rsidRPr="003B111B" w:rsidRDefault="00F1039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Прочитайте текст и выполните задания к нему р.12, ех.1,2,3,4</w:t>
            </w:r>
          </w:p>
        </w:tc>
        <w:tc>
          <w:tcPr>
            <w:tcW w:w="1838" w:type="dxa"/>
          </w:tcPr>
          <w:p w14:paraId="0DCD26A6" w14:textId="4A99D6B5" w:rsidR="00590DFA" w:rsidRPr="003B111B" w:rsidRDefault="00F1039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="00DE2DBD" w:rsidRPr="003B111B">
              <w:rPr>
                <w:rFonts w:ascii="Times New Roman" w:hAnsi="Times New Roman" w:cs="Times New Roman"/>
                <w:sz w:val="28"/>
                <w:szCs w:val="28"/>
              </w:rPr>
              <w:t>и обсуждают в парах, вместе с учителем</w:t>
            </w:r>
          </w:p>
        </w:tc>
        <w:tc>
          <w:tcPr>
            <w:tcW w:w="2431" w:type="dxa"/>
          </w:tcPr>
          <w:p w14:paraId="58DC458F" w14:textId="0ACEB62C" w:rsidR="00590DFA" w:rsidRPr="003B111B" w:rsidRDefault="00864CAC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навыков </w:t>
            </w:r>
            <w:r w:rsidR="000431CF" w:rsidRPr="003B111B">
              <w:rPr>
                <w:rFonts w:ascii="Times New Roman" w:hAnsi="Times New Roman" w:cs="Times New Roman"/>
                <w:sz w:val="28"/>
                <w:szCs w:val="28"/>
              </w:rPr>
              <w:t>в письменной речи</w:t>
            </w:r>
          </w:p>
          <w:p w14:paraId="2CA39DB2" w14:textId="372F7659" w:rsidR="00F10390" w:rsidRPr="003B111B" w:rsidRDefault="00F1039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Family</w:t>
            </w:r>
            <w:r w:rsidRPr="00D46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</w:t>
            </w:r>
            <w:r w:rsidRPr="00D46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Friends</w:t>
            </w:r>
            <w:r w:rsidRPr="00D467C6">
              <w:rPr>
                <w:rFonts w:ascii="Times New Roman" w:hAnsi="Times New Roman" w:cs="Times New Roman"/>
                <w:sz w:val="28"/>
                <w:szCs w:val="28"/>
              </w:rPr>
              <w:t xml:space="preserve"> 4. </w:t>
            </w:r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 Book.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16154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F10390" w:rsidRPr="00864CAC" w14:paraId="46CF0451" w14:textId="32CBEBD5" w:rsidTr="001C22B5">
        <w:tc>
          <w:tcPr>
            <w:tcW w:w="2095" w:type="dxa"/>
          </w:tcPr>
          <w:p w14:paraId="2EF25C48" w14:textId="6F1DD2D2" w:rsidR="00590DFA" w:rsidRPr="003B111B" w:rsidRDefault="00612B8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Систематизация знаний</w:t>
            </w:r>
          </w:p>
        </w:tc>
        <w:tc>
          <w:tcPr>
            <w:tcW w:w="974" w:type="dxa"/>
          </w:tcPr>
          <w:p w14:paraId="22CAF89F" w14:textId="513F4687" w:rsidR="00590DFA" w:rsidRPr="003B111B" w:rsidRDefault="00612B8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2155" w:type="dxa"/>
          </w:tcPr>
          <w:p w14:paraId="5FB0A3A8" w14:textId="32DC0F4C" w:rsidR="00590DFA" w:rsidRPr="003B111B" w:rsidRDefault="001C22B5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Письменно в тетради в</w:t>
            </w:r>
            <w:r w:rsidR="006C748F" w:rsidRPr="003B111B">
              <w:rPr>
                <w:rFonts w:ascii="Times New Roman" w:hAnsi="Times New Roman" w:cs="Times New Roman"/>
                <w:sz w:val="28"/>
                <w:szCs w:val="28"/>
              </w:rPr>
              <w:t>ставьте пропущенные буквы в слова и дайте соседу по парте проверить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nge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tter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tatoes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kfast</w:t>
            </w:r>
            <w:proofErr w:type="spellEnd"/>
            <w:r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ncake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lk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</w:t>
            </w:r>
            <w:proofErr w:type="spellEnd"/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838" w:type="dxa"/>
          </w:tcPr>
          <w:p w14:paraId="16835134" w14:textId="3429DFA8" w:rsidR="00590DFA" w:rsidRPr="003B111B" w:rsidRDefault="006C748F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Вставляют пропущенные буквы и проверяют задание</w:t>
            </w:r>
          </w:p>
        </w:tc>
        <w:tc>
          <w:tcPr>
            <w:tcW w:w="2431" w:type="dxa"/>
          </w:tcPr>
          <w:p w14:paraId="54230845" w14:textId="6E1C78A8" w:rsidR="00590DFA" w:rsidRPr="003B111B" w:rsidRDefault="006C748F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Слова написаны на доске</w:t>
            </w:r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из учебника Н. Быкова, В. Эванс, Д. Дули, М. Поспелова //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Spotlight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4. - 18-е изд. - Москва: Просвещение, 2023. - 96 с.,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Module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3, p.44, ex.2 и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Naomi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Simmons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// Family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Friends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. - 2 изд. -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Oxford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University Press , 2018. - 138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с.Unit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1, </w:t>
            </w:r>
            <w:proofErr w:type="spellStart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>lesson</w:t>
            </w:r>
            <w:proofErr w:type="spellEnd"/>
            <w:r w:rsidR="001C22B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1A5345" w:rsidRPr="003B111B">
              <w:rPr>
                <w:rFonts w:ascii="Times New Roman" w:hAnsi="Times New Roman" w:cs="Times New Roman"/>
                <w:sz w:val="28"/>
                <w:szCs w:val="28"/>
              </w:rPr>
              <w:t>.11-12</w:t>
            </w:r>
          </w:p>
        </w:tc>
      </w:tr>
      <w:tr w:rsidR="00F10390" w:rsidRPr="00864CAC" w14:paraId="64ADEADF" w14:textId="2F3D9BC8" w:rsidTr="001C22B5">
        <w:tc>
          <w:tcPr>
            <w:tcW w:w="2095" w:type="dxa"/>
          </w:tcPr>
          <w:p w14:paraId="0EE57BC2" w14:textId="60C1E4A6" w:rsidR="00590DFA" w:rsidRPr="003B111B" w:rsidRDefault="00612B8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974" w:type="dxa"/>
          </w:tcPr>
          <w:p w14:paraId="14C97D46" w14:textId="25D34BA2" w:rsidR="00590DFA" w:rsidRPr="003B111B" w:rsidRDefault="00612B80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2155" w:type="dxa"/>
          </w:tcPr>
          <w:p w14:paraId="10D797F6" w14:textId="0AB40029" w:rsidR="00590DFA" w:rsidRPr="003B111B" w:rsidRDefault="00A16154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Участвуют в беседе по обсуждению достижений, успехов и затруднений при выполнении заданий, осознание того, что уже усвоено и что еще подлежит усвоению. Систематизируют полученную информацию и строят логическое рассуждение</w:t>
            </w:r>
          </w:p>
        </w:tc>
        <w:tc>
          <w:tcPr>
            <w:tcW w:w="1838" w:type="dxa"/>
          </w:tcPr>
          <w:p w14:paraId="39ED6E51" w14:textId="07DD5179" w:rsidR="00590DFA" w:rsidRPr="003B111B" w:rsidRDefault="00A16154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11B">
              <w:rPr>
                <w:rFonts w:ascii="Times New Roman" w:hAnsi="Times New Roman" w:cs="Times New Roman"/>
                <w:sz w:val="28"/>
                <w:szCs w:val="28"/>
              </w:rPr>
              <w:t>Выражают собственное мнение, анализируют собственные достижения и затруднения, оценивают собственную работу на уроке по пятибалльной системе</w:t>
            </w:r>
          </w:p>
        </w:tc>
        <w:tc>
          <w:tcPr>
            <w:tcW w:w="2431" w:type="dxa"/>
          </w:tcPr>
          <w:p w14:paraId="698E20BE" w14:textId="020F1354" w:rsidR="00590DFA" w:rsidRPr="003B111B" w:rsidRDefault="00590DFA" w:rsidP="003B1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CFE041" w14:textId="77777777" w:rsidR="00612B80" w:rsidRDefault="00612B80" w:rsidP="00612B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909717" w14:textId="57353771" w:rsidR="00612B80" w:rsidRPr="00612B80" w:rsidRDefault="00612B80" w:rsidP="003B111B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12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Вывод</w:t>
      </w:r>
      <w:r w:rsidR="001A53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ы</w:t>
      </w:r>
      <w:r w:rsidRPr="00612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 </w:t>
      </w:r>
      <w:r w:rsidR="001A5345" w:rsidRPr="00612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второй главе</w:t>
      </w:r>
    </w:p>
    <w:p w14:paraId="4B60B4B0" w14:textId="5800A4E5" w:rsidR="006C748F" w:rsidRDefault="00612B80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80">
        <w:rPr>
          <w:rFonts w:ascii="Times New Roman" w:hAnsi="Times New Roman" w:cs="Times New Roman"/>
          <w:sz w:val="28"/>
          <w:szCs w:val="28"/>
        </w:rPr>
        <w:t xml:space="preserve">Британские учебники представляют собой ценное средство, которое помогает учащимся развивать навыки чтения, письма, аудирования и говорения на иностранном языке. Благодаря разнообразию уровней сложности и заданий, учебники позволяют индивидуализировать обучение и </w:t>
      </w:r>
      <w:r w:rsidRPr="00612B80">
        <w:rPr>
          <w:rFonts w:ascii="Times New Roman" w:hAnsi="Times New Roman" w:cs="Times New Roman"/>
          <w:sz w:val="28"/>
          <w:szCs w:val="28"/>
        </w:rPr>
        <w:lastRenderedPageBreak/>
        <w:t>адаптировать его под потребности каждого учащегося. Привлекательный дизайн, интересные задания, аутентичный материал и внедрение современных методик обучения способствуют активизации учебной деятельности и повышению уровня мотивации школьников.</w:t>
      </w:r>
    </w:p>
    <w:p w14:paraId="72601B37" w14:textId="6C00FE58" w:rsidR="006C748F" w:rsidRDefault="00612B80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80">
        <w:rPr>
          <w:rFonts w:ascii="Times New Roman" w:hAnsi="Times New Roman" w:cs="Times New Roman"/>
          <w:sz w:val="28"/>
          <w:szCs w:val="28"/>
        </w:rPr>
        <w:t>Для эффективного обучения необходимо учитывать специфику учебных целей и потребностей учащихся, а также использовать дополнительные ресурсы, такие как аудио- и видеоматериалы, компьютерные программы и интерактивные учебники.</w:t>
      </w:r>
    </w:p>
    <w:p w14:paraId="6001935E" w14:textId="377F7735" w:rsidR="006C748F" w:rsidRDefault="00612B80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80">
        <w:rPr>
          <w:rFonts w:ascii="Times New Roman" w:hAnsi="Times New Roman" w:cs="Times New Roman"/>
          <w:sz w:val="28"/>
          <w:szCs w:val="28"/>
        </w:rPr>
        <w:t>Таким образом, британские учебники иностранного языка представляют собой эффективное средство дополнительного обучения, способствующее повышению качества образования, развитию языковых навыков и мотивации учащихся к изучению иностранного языка. Важно стремиться к комплексному подходу к использованию этих учебников и активно применять их в учебном процессе с учетом индивидуальных особенностей учащихся.</w:t>
      </w:r>
    </w:p>
    <w:p w14:paraId="2B7953BB" w14:textId="7D2A6F6D" w:rsidR="00612B80" w:rsidRDefault="00612B80" w:rsidP="00A64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80">
        <w:rPr>
          <w:rFonts w:ascii="Times New Roman" w:hAnsi="Times New Roman" w:cs="Times New Roman"/>
          <w:sz w:val="28"/>
          <w:szCs w:val="28"/>
        </w:rPr>
        <w:t xml:space="preserve">Был разработан план урока, с использованием УМК “Family </w:t>
      </w:r>
      <w:proofErr w:type="spellStart"/>
      <w:r w:rsidRPr="00612B80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12B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80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612B80">
        <w:rPr>
          <w:rFonts w:ascii="Times New Roman" w:hAnsi="Times New Roman" w:cs="Times New Roman"/>
          <w:sz w:val="28"/>
          <w:szCs w:val="28"/>
        </w:rPr>
        <w:t>”. Данный урок построен на взаимодействии учеников, их активном участии и работе с новой лексикой. Он направлен на развитие коммуникативных навыков.</w:t>
      </w:r>
    </w:p>
    <w:p w14:paraId="14044192" w14:textId="77777777" w:rsidR="00A16154" w:rsidRDefault="00A16154">
      <w:pPr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bookmarkStart w:id="13" w:name="_Toc167670205"/>
      <w:r>
        <w:rPr>
          <w:rFonts w:ascii="Times New Roman" w:hAnsi="Times New Roman" w:cs="Times New Roman"/>
          <w:b/>
          <w:bCs/>
        </w:rPr>
        <w:br w:type="page"/>
      </w:r>
    </w:p>
    <w:p w14:paraId="50C85C39" w14:textId="080BB165" w:rsidR="004F30F7" w:rsidRPr="003B111B" w:rsidRDefault="004F30F7" w:rsidP="003B111B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4" w:name="_Toc167742943"/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</w:t>
      </w:r>
      <w:bookmarkEnd w:id="13"/>
      <w:r w:rsidR="001A5345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АКЛЮЧЕНИЕ</w:t>
      </w:r>
      <w:bookmarkEnd w:id="14"/>
    </w:p>
    <w:p w14:paraId="339EFD4F" w14:textId="74E6DAC6" w:rsidR="00A16154" w:rsidRDefault="004F30F7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Подведем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итоги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исследования.</w:t>
      </w:r>
      <w:r w:rsidR="00864CAC">
        <w:rPr>
          <w:rFonts w:ascii="Times New Roman" w:hAnsi="Times New Roman" w:cs="Times New Roman"/>
          <w:sz w:val="28"/>
          <w:szCs w:val="28"/>
        </w:rPr>
        <w:t xml:space="preserve"> </w:t>
      </w:r>
      <w:r w:rsidR="00A16154">
        <w:rPr>
          <w:rFonts w:ascii="Times New Roman" w:hAnsi="Times New Roman" w:cs="Times New Roman"/>
          <w:sz w:val="28"/>
          <w:szCs w:val="28"/>
        </w:rPr>
        <w:t>и</w:t>
      </w:r>
      <w:r w:rsidR="00A16154" w:rsidRPr="00A16154">
        <w:rPr>
          <w:rFonts w:ascii="Times New Roman" w:hAnsi="Times New Roman" w:cs="Times New Roman"/>
          <w:sz w:val="28"/>
          <w:szCs w:val="28"/>
        </w:rPr>
        <w:t>зучение иностранного языка привносит множество пользы как для индивидуального развития, так и для общества в целом. Способность понимать и общаться на различных языках открывает новые возможности для культурного обмена, деловых отношений, путешествий и профессионального роста. Британские учебники, благодаря своей давней истории преподавания и высокому уровню содержания, играют важную роль в обучении иностранным языкам.</w:t>
      </w:r>
    </w:p>
    <w:p w14:paraId="72823CF3" w14:textId="09693E47" w:rsidR="00A16154" w:rsidRDefault="00A16154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154">
        <w:rPr>
          <w:rFonts w:ascii="Times New Roman" w:hAnsi="Times New Roman" w:cs="Times New Roman"/>
          <w:sz w:val="28"/>
          <w:szCs w:val="28"/>
        </w:rPr>
        <w:t>Важно отметить, что использование учебников из разных стран помогает студентам понимать язык с различных точек зрения, что обогащает их лингвистический опыт и расширяет кругозор. Этот симбиоз различных подходов к обучению способствует более глубокому пониманию языка и его особенностей.</w:t>
      </w:r>
    </w:p>
    <w:p w14:paraId="400C06F3" w14:textId="6DA914B1" w:rsidR="00A16154" w:rsidRDefault="00A16154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154">
        <w:rPr>
          <w:rFonts w:ascii="Times New Roman" w:hAnsi="Times New Roman" w:cs="Times New Roman"/>
          <w:sz w:val="28"/>
          <w:szCs w:val="28"/>
        </w:rPr>
        <w:t>В ходе работы было установлено, что тесное взаимодействие с материалом, представленным в учебниках России, способствует быстрому и эффективному усвоению морфологических и синтаксических особенностей языка, а также развитию речевых навыков, аналитического мышления и креативности.</w:t>
      </w:r>
    </w:p>
    <w:p w14:paraId="5B896B50" w14:textId="2586D0FB" w:rsidR="00A16154" w:rsidRPr="00A16154" w:rsidRDefault="00A16154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154">
        <w:rPr>
          <w:rFonts w:ascii="Times New Roman" w:hAnsi="Times New Roman" w:cs="Times New Roman"/>
          <w:sz w:val="28"/>
          <w:szCs w:val="28"/>
        </w:rPr>
        <w:t>Дальнейшие исследования в области использования учебников иностранного языка как средства дополнительного обучения могут привести к разработке инновационных методик, эффективно сочетающих лучшие практики из разных стран. Это поможет улучшить качество обучения, а также подготовить студентов к эффективной коммуникации на иностранном языке в современном многоязычном мире.</w:t>
      </w:r>
    </w:p>
    <w:p w14:paraId="2E189D4E" w14:textId="77777777" w:rsidR="00A16154" w:rsidRDefault="00A16154" w:rsidP="003B111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bookmarkStart w:id="15" w:name="_Toc147433827"/>
      <w:bookmarkStart w:id="16" w:name="_Toc167670206"/>
      <w:r>
        <w:rPr>
          <w:rFonts w:ascii="Times New Roman" w:hAnsi="Times New Roman" w:cs="Times New Roman"/>
          <w:b/>
          <w:bCs/>
        </w:rPr>
        <w:br w:type="page"/>
      </w:r>
    </w:p>
    <w:p w14:paraId="49BBD00A" w14:textId="3DD33DA6" w:rsidR="00DB717A" w:rsidRPr="003B111B" w:rsidRDefault="00DB717A" w:rsidP="003B111B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7" w:name="_Toc167742944"/>
      <w:r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</w:t>
      </w:r>
      <w:bookmarkEnd w:id="15"/>
      <w:bookmarkEnd w:id="16"/>
      <w:r w:rsidR="001A5345" w:rsidRPr="003B111B">
        <w:rPr>
          <w:rFonts w:ascii="Times New Roman" w:hAnsi="Times New Roman" w:cs="Times New Roman"/>
          <w:b/>
          <w:bCs/>
          <w:color w:val="auto"/>
          <w:sz w:val="28"/>
          <w:szCs w:val="28"/>
        </w:rPr>
        <w:t>ПИСОК ЛИТЕРАТУРЫ</w:t>
      </w:r>
      <w:bookmarkEnd w:id="17"/>
    </w:p>
    <w:p w14:paraId="33A2DB73" w14:textId="08A08A37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Bandura</w:t>
      </w:r>
      <w:r w:rsidRPr="00765D8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65D8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Social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cognitive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theory</w:t>
      </w:r>
      <w:r w:rsidRPr="00765D8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Vasta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(Ed.),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Annals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Vol.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6.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Six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theories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2018,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1–60.</w:t>
      </w:r>
    </w:p>
    <w:p w14:paraId="09C98C7E" w14:textId="1CB1AA14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Barak,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Ashkar,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Dori,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Y.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science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via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animated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movies: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Its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effect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students’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thinking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motivation.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Computers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2019,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56(3),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839–846.</w:t>
      </w:r>
    </w:p>
    <w:p w14:paraId="141F7CB7" w14:textId="3875035A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Bjorklund,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F.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role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conceptual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knowledge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organization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children’s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memory.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Brainerd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Pressley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(Eds.),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processes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memory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103–142.</w:t>
      </w:r>
    </w:p>
    <w:p w14:paraId="17004223" w14:textId="0AEDA9A6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Chan,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Use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animation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engaging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teachers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assessment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Hong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Kong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higher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Innovations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Teaching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52(5),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2019,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474–484.</w:t>
      </w:r>
    </w:p>
    <w:p w14:paraId="7FF60164" w14:textId="7886B0B5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Chin,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Y.,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Hong,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Z.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W.,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Chen,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Y.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Impact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using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robot-based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system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students’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motivation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elementary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IEEE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Transactions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Technologies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7(4),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333–345.</w:t>
      </w:r>
    </w:p>
    <w:p w14:paraId="72B13B7A" w14:textId="16524F6F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Gero,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Zoabi,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W.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Computer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animation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academic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achievements: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Longitudinal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study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electronics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Journal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Engineering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2019,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30(5),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1295–1302.</w:t>
      </w:r>
    </w:p>
    <w:p w14:paraId="1443A9D0" w14:textId="5615B8BB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Habib,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Soliman,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Cartoons’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effect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changing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mental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response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behavior.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Journal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Social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Sciences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Электронный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ресурс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2019(3),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248–264.</w:t>
      </w:r>
    </w:p>
    <w:p w14:paraId="02D65906" w14:textId="41A097DA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Jhurree,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V.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Technology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integration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countries: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Guidelines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policy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makers.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Journal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6(4),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467–483.</w:t>
      </w:r>
    </w:p>
    <w:p w14:paraId="7421E117" w14:textId="0CEE4F7A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Keller,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Motivation,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learning,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technology: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Applying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ARCS-V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motivation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model.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Participatory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Research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2021,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3(2),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1–13.</w:t>
      </w:r>
    </w:p>
    <w:p w14:paraId="0EC674A7" w14:textId="3B704085" w:rsidR="00B71580" w:rsidRPr="00B71580" w:rsidRDefault="00B71580" w:rsidP="003B111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Tepebaş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G.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Ş.,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Haktanır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G.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instructional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practice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based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storyline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method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oriented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support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concept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knowledge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levels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6-year-old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children.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Science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38(169),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62–79.</w:t>
      </w:r>
    </w:p>
    <w:p w14:paraId="6E75E675" w14:textId="6B05EA1C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lastRenderedPageBreak/>
        <w:t>Vereş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Magdaş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use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animation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film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forming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representations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planet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Earth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solar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system.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Romanian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Review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Geographical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9(1),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38–59.</w:t>
      </w:r>
    </w:p>
    <w:p w14:paraId="3C1714C2" w14:textId="138D5132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1580">
        <w:rPr>
          <w:rFonts w:ascii="Times New Roman" w:hAnsi="Times New Roman" w:cs="Times New Roman"/>
          <w:sz w:val="28"/>
          <w:szCs w:val="28"/>
          <w:lang w:val="en-US"/>
        </w:rPr>
        <w:t>Walsh,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Martin,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G.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M.,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Courage,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prospective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memory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preschool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using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naturalistic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tasks.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Journal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Experimental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Psychology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2021,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127,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8–23.</w:t>
      </w:r>
    </w:p>
    <w:p w14:paraId="5C8432DD" w14:textId="1493D1EC" w:rsidR="00B71580" w:rsidRPr="00B71580" w:rsidRDefault="00B71580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Yağlı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Çocuğun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eğitiminde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sosyal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gelişiminde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çizgi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filmlerin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rolü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Caillou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Pepee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örneği</w:t>
      </w:r>
      <w:proofErr w:type="spell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role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cartoons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child’s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social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development: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Sample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Caillou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Pepee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].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Periodical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71580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Languages,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Literature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History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Turkish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or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Turkic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B71580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B71580">
        <w:rPr>
          <w:rFonts w:ascii="Times New Roman" w:hAnsi="Times New Roman" w:cs="Times New Roman"/>
          <w:sz w:val="28"/>
          <w:szCs w:val="28"/>
          <w:lang w:val="en-US"/>
        </w:rPr>
        <w:t>],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8(10),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2020,</w:t>
      </w:r>
      <w:r w:rsidR="00864C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1580">
        <w:rPr>
          <w:rFonts w:ascii="Times New Roman" w:hAnsi="Times New Roman" w:cs="Times New Roman"/>
          <w:sz w:val="28"/>
          <w:szCs w:val="28"/>
          <w:lang w:val="en-US"/>
        </w:rPr>
        <w:t>707–719.</w:t>
      </w:r>
    </w:p>
    <w:p w14:paraId="5EFEDC56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483A">
        <w:rPr>
          <w:rFonts w:ascii="Times New Roman" w:hAnsi="Times New Roman" w:cs="Times New Roman"/>
          <w:sz w:val="28"/>
          <w:szCs w:val="28"/>
        </w:rPr>
        <w:t>Брындина</w:t>
      </w:r>
      <w:proofErr w:type="spellEnd"/>
      <w:r w:rsidRPr="0081483A">
        <w:rPr>
          <w:rFonts w:ascii="Times New Roman" w:hAnsi="Times New Roman" w:cs="Times New Roman"/>
          <w:sz w:val="28"/>
          <w:szCs w:val="28"/>
        </w:rPr>
        <w:t xml:space="preserve">, Е. С. Использование британских учебников английского языка в процессе обучения / Е.С. </w:t>
      </w:r>
      <w:proofErr w:type="spellStart"/>
      <w:r w:rsidRPr="0081483A">
        <w:rPr>
          <w:rFonts w:ascii="Times New Roman" w:hAnsi="Times New Roman" w:cs="Times New Roman"/>
          <w:sz w:val="28"/>
          <w:szCs w:val="28"/>
        </w:rPr>
        <w:t>Брындина</w:t>
      </w:r>
      <w:proofErr w:type="spellEnd"/>
      <w:r w:rsidRPr="0081483A">
        <w:rPr>
          <w:rFonts w:ascii="Times New Roman" w:hAnsi="Times New Roman" w:cs="Times New Roman"/>
          <w:sz w:val="28"/>
          <w:szCs w:val="28"/>
        </w:rPr>
        <w:t xml:space="preserve"> // Региональные проблемы образования. - 2010. - № 1. - С. 45-52.</w:t>
      </w:r>
    </w:p>
    <w:p w14:paraId="7257A794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Hlk167717147"/>
      <w:r w:rsidRPr="0081483A">
        <w:rPr>
          <w:rFonts w:ascii="Times New Roman" w:hAnsi="Times New Roman" w:cs="Times New Roman"/>
          <w:sz w:val="28"/>
          <w:szCs w:val="28"/>
        </w:rPr>
        <w:t>Киселева, О. Н</w:t>
      </w:r>
      <w:bookmarkEnd w:id="18"/>
      <w:r w:rsidRPr="0081483A">
        <w:rPr>
          <w:rFonts w:ascii="Times New Roman" w:hAnsi="Times New Roman" w:cs="Times New Roman"/>
          <w:sz w:val="28"/>
          <w:szCs w:val="28"/>
        </w:rPr>
        <w:t>. Особенности использования британских учебников по английскому языку в современном образовательном процессе / О.Н. Киселева // Инновационные технологии в образовании. - 2015. - № 3. - С. 76-80.</w:t>
      </w:r>
    </w:p>
    <w:p w14:paraId="27C4DEE4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483A">
        <w:rPr>
          <w:rFonts w:ascii="Times New Roman" w:hAnsi="Times New Roman" w:cs="Times New Roman"/>
          <w:sz w:val="28"/>
          <w:szCs w:val="28"/>
        </w:rPr>
        <w:t>Смирнова, Л.М. Сравнительный анализ британских учебников иностранного языка / Л.М. Смирнова // Современные тенденции в образовании. - 2018. - № 2. - С. 112-118.</w:t>
      </w:r>
    </w:p>
    <w:p w14:paraId="46A789B3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483A">
        <w:rPr>
          <w:rFonts w:ascii="Times New Roman" w:hAnsi="Times New Roman" w:cs="Times New Roman"/>
          <w:sz w:val="28"/>
          <w:szCs w:val="28"/>
        </w:rPr>
        <w:t>Петрова, Е.И. Роль британских учебников английского языка в формировании лексической компетенции учащихся / Е.И. Петрова // Иностранные языки в школе. - 2017. - № 5. - С. 22-27.</w:t>
      </w:r>
    </w:p>
    <w:p w14:paraId="245A6CB3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483A">
        <w:rPr>
          <w:rFonts w:ascii="Times New Roman" w:hAnsi="Times New Roman" w:cs="Times New Roman"/>
          <w:sz w:val="28"/>
          <w:szCs w:val="28"/>
        </w:rPr>
        <w:t>Голикова, В.А. Опыт использования британских учебников по английскому языку в современной школе / В.А. Голикова // Наука и образование. - 2013. - № 4. - С. 64-69.</w:t>
      </w:r>
    </w:p>
    <w:p w14:paraId="3C08CC3F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483A">
        <w:rPr>
          <w:rFonts w:ascii="Times New Roman" w:hAnsi="Times New Roman" w:cs="Times New Roman"/>
          <w:sz w:val="28"/>
          <w:szCs w:val="28"/>
        </w:rPr>
        <w:t>Иванова, А.С. Эффективность применения британских учебников иностранного языка на уроках в современной школе / А.С. Иванова // Иностранные языки в школе. - 2019. - № 1. - С. 10-15.</w:t>
      </w:r>
    </w:p>
    <w:p w14:paraId="38904FB9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425B">
        <w:rPr>
          <w:rFonts w:ascii="Times New Roman" w:hAnsi="Times New Roman" w:cs="Times New Roman"/>
          <w:sz w:val="28"/>
          <w:szCs w:val="28"/>
        </w:rPr>
        <w:lastRenderedPageBreak/>
        <w:t>Лебедева, Т.П. Особенности адаптации британских учебников английского языка для российских школ / Т.П. Лебедева // Современное образование. - 2014. - № 6. - С. 50-55.</w:t>
      </w:r>
    </w:p>
    <w:p w14:paraId="134F46F3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425B">
        <w:rPr>
          <w:rFonts w:ascii="Times New Roman" w:hAnsi="Times New Roman" w:cs="Times New Roman"/>
          <w:sz w:val="28"/>
          <w:szCs w:val="28"/>
        </w:rPr>
        <w:t>Морозова, С.В. Влияние британских учебников английского языка на формирование языковых навыков учащихся / С.В. Морозова // Образование и наука. - 2016. - № 2. - С. 88-94.</w:t>
      </w:r>
    </w:p>
    <w:p w14:paraId="63618A7A" w14:textId="77777777" w:rsidR="009956CD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425B">
        <w:rPr>
          <w:rFonts w:ascii="Times New Roman" w:hAnsi="Times New Roman" w:cs="Times New Roman"/>
          <w:sz w:val="28"/>
          <w:szCs w:val="28"/>
        </w:rPr>
        <w:t>Попова, Н.Ю. Опыт использования британских учебников по иностранному языку в школе с углубленным изучением английского языка / Н.Ю. Попова // Лингвистические исследования. - 2011. - № 3. - С. 30-35.</w:t>
      </w:r>
    </w:p>
    <w:p w14:paraId="300A5EFC" w14:textId="77777777" w:rsidR="009956CD" w:rsidRPr="0063425B" w:rsidRDefault="009956CD" w:rsidP="003B111B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425B">
        <w:rPr>
          <w:rFonts w:ascii="Times New Roman" w:hAnsi="Times New Roman" w:cs="Times New Roman"/>
          <w:sz w:val="28"/>
          <w:szCs w:val="28"/>
        </w:rPr>
        <w:t>Соколова, И.А. Преимущества использования британских учебников по иностранному языку в образовательном процессе / И.А. Соколова // Методические рекомендации для учителя. - 2012. - № 1. - С. 15-20.</w:t>
      </w:r>
    </w:p>
    <w:p w14:paraId="67926457" w14:textId="77777777" w:rsidR="00F10390" w:rsidRDefault="00F10390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9FFF74E" w14:textId="3BAB4242" w:rsidR="009956CD" w:rsidRPr="004F7AAC" w:rsidRDefault="00F10390" w:rsidP="003B111B">
      <w:pPr>
        <w:pStyle w:val="3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9" w:name="_Toc167742945"/>
      <w:r w:rsidRPr="004F7A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Приложения</w:t>
      </w:r>
      <w:bookmarkEnd w:id="19"/>
      <w:r w:rsidR="003B11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</w:t>
      </w:r>
    </w:p>
    <w:p w14:paraId="7E117F80" w14:textId="40086EBB" w:rsidR="006C748F" w:rsidRDefault="006C748F" w:rsidP="003B11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748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4BCA8D3" wp14:editId="0550148C">
            <wp:extent cx="5384165" cy="1935480"/>
            <wp:effectExtent l="0" t="0" r="698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416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8623" w14:textId="34E36409" w:rsidR="00A16154" w:rsidRPr="003B111B" w:rsidRDefault="003B111B" w:rsidP="003B111B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11B">
        <w:rPr>
          <w:rFonts w:ascii="Times New Roman" w:hAnsi="Times New Roman" w:cs="Times New Roman"/>
          <w:b/>
          <w:sz w:val="28"/>
          <w:szCs w:val="28"/>
        </w:rPr>
        <w:t>Приложение Б</w:t>
      </w:r>
    </w:p>
    <w:p w14:paraId="27E9B73F" w14:textId="1DC8E8A3" w:rsidR="00F10390" w:rsidRDefault="00F10390" w:rsidP="006C74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39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73FCD99" wp14:editId="03A48662">
            <wp:extent cx="5227320" cy="54222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542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EFD90" w14:textId="55BAF83E" w:rsidR="00F10390" w:rsidRPr="00F10390" w:rsidRDefault="00F103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10390" w:rsidRPr="00F10390" w:rsidSect="00DB717A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864A0" w14:textId="77777777" w:rsidR="005652AA" w:rsidRDefault="005652AA" w:rsidP="00DB717A">
      <w:pPr>
        <w:spacing w:after="0" w:line="240" w:lineRule="auto"/>
      </w:pPr>
      <w:r>
        <w:separator/>
      </w:r>
    </w:p>
  </w:endnote>
  <w:endnote w:type="continuationSeparator" w:id="0">
    <w:p w14:paraId="6F88B9E0" w14:textId="77777777" w:rsidR="005652AA" w:rsidRDefault="005652AA" w:rsidP="00DB7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4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9878621"/>
      <w:docPartObj>
        <w:docPartGallery w:val="Page Numbers (Bottom of Page)"/>
        <w:docPartUnique/>
      </w:docPartObj>
    </w:sdtPr>
    <w:sdtEndPr/>
    <w:sdtContent>
      <w:p w14:paraId="657F2C72" w14:textId="53F312AA" w:rsidR="00DB717A" w:rsidRDefault="00DB717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11B">
          <w:rPr>
            <w:noProof/>
          </w:rPr>
          <w:t>22</w:t>
        </w:r>
        <w:r>
          <w:fldChar w:fldCharType="end"/>
        </w:r>
      </w:p>
    </w:sdtContent>
  </w:sdt>
  <w:p w14:paraId="32188639" w14:textId="77777777" w:rsidR="00DB717A" w:rsidRDefault="00DB71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CD9B2" w14:textId="77777777" w:rsidR="005652AA" w:rsidRDefault="005652AA" w:rsidP="00DB717A">
      <w:pPr>
        <w:spacing w:after="0" w:line="240" w:lineRule="auto"/>
      </w:pPr>
      <w:r>
        <w:separator/>
      </w:r>
    </w:p>
  </w:footnote>
  <w:footnote w:type="continuationSeparator" w:id="0">
    <w:p w14:paraId="73ACE27B" w14:textId="77777777" w:rsidR="005652AA" w:rsidRDefault="005652AA" w:rsidP="00DB7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B40"/>
    <w:multiLevelType w:val="multilevel"/>
    <w:tmpl w:val="2654D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15091"/>
    <w:multiLevelType w:val="multilevel"/>
    <w:tmpl w:val="35BCF64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92" w:hanging="2160"/>
      </w:pPr>
      <w:rPr>
        <w:rFonts w:hint="default"/>
      </w:rPr>
    </w:lvl>
  </w:abstractNum>
  <w:abstractNum w:abstractNumId="2" w15:restartNumberingAfterBreak="0">
    <w:nsid w:val="0B83484D"/>
    <w:multiLevelType w:val="multilevel"/>
    <w:tmpl w:val="CE621A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EC267AB"/>
    <w:multiLevelType w:val="multilevel"/>
    <w:tmpl w:val="3A60F5E6"/>
    <w:lvl w:ilvl="0">
      <w:start w:val="1"/>
      <w:numFmt w:val="bullet"/>
      <w:lvlText w:val=""/>
      <w:lvlJc w:val="left"/>
      <w:pPr>
        <w:ind w:left="555" w:hanging="55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F8A5B0B"/>
    <w:multiLevelType w:val="hybridMultilevel"/>
    <w:tmpl w:val="FFE21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F42F9"/>
    <w:multiLevelType w:val="multilevel"/>
    <w:tmpl w:val="1B18C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55855"/>
    <w:multiLevelType w:val="multilevel"/>
    <w:tmpl w:val="3A60F5E6"/>
    <w:lvl w:ilvl="0">
      <w:start w:val="1"/>
      <w:numFmt w:val="bullet"/>
      <w:lvlText w:val=""/>
      <w:lvlJc w:val="left"/>
      <w:pPr>
        <w:ind w:left="555" w:hanging="55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3527619"/>
    <w:multiLevelType w:val="hybridMultilevel"/>
    <w:tmpl w:val="F8800AF8"/>
    <w:lvl w:ilvl="0" w:tplc="3C0E2E4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E0CA8E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F2911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B00330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2CBB1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FEE90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08ED9C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38D7D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720EE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67A07E6"/>
    <w:multiLevelType w:val="hybridMultilevel"/>
    <w:tmpl w:val="53DA33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A62628"/>
    <w:multiLevelType w:val="multilevel"/>
    <w:tmpl w:val="FC74A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7F5451"/>
    <w:multiLevelType w:val="hybridMultilevel"/>
    <w:tmpl w:val="4FE69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165BE"/>
    <w:multiLevelType w:val="multilevel"/>
    <w:tmpl w:val="06926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837229"/>
    <w:multiLevelType w:val="hybridMultilevel"/>
    <w:tmpl w:val="AF782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F3701"/>
    <w:multiLevelType w:val="hybridMultilevel"/>
    <w:tmpl w:val="C4BE6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D3FF8"/>
    <w:multiLevelType w:val="multilevel"/>
    <w:tmpl w:val="7CAC7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1E5093"/>
    <w:multiLevelType w:val="multilevel"/>
    <w:tmpl w:val="A1D8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21196B"/>
    <w:multiLevelType w:val="hybridMultilevel"/>
    <w:tmpl w:val="6DC24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77704"/>
    <w:multiLevelType w:val="multilevel"/>
    <w:tmpl w:val="3A60F5E6"/>
    <w:lvl w:ilvl="0">
      <w:start w:val="1"/>
      <w:numFmt w:val="bullet"/>
      <w:lvlText w:val=""/>
      <w:lvlJc w:val="left"/>
      <w:pPr>
        <w:ind w:left="555" w:hanging="55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39276CF"/>
    <w:multiLevelType w:val="hybridMultilevel"/>
    <w:tmpl w:val="75780A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F7C0FE6"/>
    <w:multiLevelType w:val="hybridMultilevel"/>
    <w:tmpl w:val="F1C006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30BB2"/>
    <w:multiLevelType w:val="multilevel"/>
    <w:tmpl w:val="DCBE07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0C02B1A"/>
    <w:multiLevelType w:val="hybridMultilevel"/>
    <w:tmpl w:val="913640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3ED7910"/>
    <w:multiLevelType w:val="hybridMultilevel"/>
    <w:tmpl w:val="F72A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314B5"/>
    <w:multiLevelType w:val="multilevel"/>
    <w:tmpl w:val="44F2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B1CD0"/>
    <w:multiLevelType w:val="hybridMultilevel"/>
    <w:tmpl w:val="4B5A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B929CB"/>
    <w:multiLevelType w:val="multilevel"/>
    <w:tmpl w:val="F5742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AE57EC"/>
    <w:multiLevelType w:val="hybridMultilevel"/>
    <w:tmpl w:val="92541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5728DF"/>
    <w:multiLevelType w:val="multilevel"/>
    <w:tmpl w:val="398AE76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7B843BE7"/>
    <w:multiLevelType w:val="multilevel"/>
    <w:tmpl w:val="8A92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6"/>
  </w:num>
  <w:num w:numId="4">
    <w:abstractNumId w:val="19"/>
  </w:num>
  <w:num w:numId="5">
    <w:abstractNumId w:val="13"/>
  </w:num>
  <w:num w:numId="6">
    <w:abstractNumId w:val="2"/>
  </w:num>
  <w:num w:numId="7">
    <w:abstractNumId w:val="20"/>
  </w:num>
  <w:num w:numId="8">
    <w:abstractNumId w:val="1"/>
  </w:num>
  <w:num w:numId="9">
    <w:abstractNumId w:val="27"/>
  </w:num>
  <w:num w:numId="10">
    <w:abstractNumId w:val="28"/>
  </w:num>
  <w:num w:numId="11">
    <w:abstractNumId w:val="11"/>
  </w:num>
  <w:num w:numId="12">
    <w:abstractNumId w:val="5"/>
  </w:num>
  <w:num w:numId="13">
    <w:abstractNumId w:val="9"/>
  </w:num>
  <w:num w:numId="14">
    <w:abstractNumId w:val="25"/>
  </w:num>
  <w:num w:numId="15">
    <w:abstractNumId w:val="0"/>
  </w:num>
  <w:num w:numId="16">
    <w:abstractNumId w:val="15"/>
  </w:num>
  <w:num w:numId="17">
    <w:abstractNumId w:val="23"/>
  </w:num>
  <w:num w:numId="18">
    <w:abstractNumId w:val="21"/>
  </w:num>
  <w:num w:numId="19">
    <w:abstractNumId w:val="24"/>
  </w:num>
  <w:num w:numId="20">
    <w:abstractNumId w:val="10"/>
  </w:num>
  <w:num w:numId="21">
    <w:abstractNumId w:val="16"/>
  </w:num>
  <w:num w:numId="22">
    <w:abstractNumId w:val="8"/>
  </w:num>
  <w:num w:numId="23">
    <w:abstractNumId w:val="4"/>
  </w:num>
  <w:num w:numId="24">
    <w:abstractNumId w:val="12"/>
  </w:num>
  <w:num w:numId="25">
    <w:abstractNumId w:val="26"/>
  </w:num>
  <w:num w:numId="26">
    <w:abstractNumId w:val="18"/>
  </w:num>
  <w:num w:numId="27">
    <w:abstractNumId w:val="22"/>
  </w:num>
  <w:num w:numId="28">
    <w:abstractNumId w:val="14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32"/>
    <w:rsid w:val="000431CF"/>
    <w:rsid w:val="00044C7C"/>
    <w:rsid w:val="00052F23"/>
    <w:rsid w:val="001A5345"/>
    <w:rsid w:val="001B0C56"/>
    <w:rsid w:val="001C22B5"/>
    <w:rsid w:val="001F6E92"/>
    <w:rsid w:val="00203B6F"/>
    <w:rsid w:val="002204AF"/>
    <w:rsid w:val="002D39B8"/>
    <w:rsid w:val="0038263C"/>
    <w:rsid w:val="003A617D"/>
    <w:rsid w:val="003B111B"/>
    <w:rsid w:val="003D2198"/>
    <w:rsid w:val="0042511D"/>
    <w:rsid w:val="004A1186"/>
    <w:rsid w:val="004A40AA"/>
    <w:rsid w:val="004C1C10"/>
    <w:rsid w:val="004F30F7"/>
    <w:rsid w:val="004F7AAC"/>
    <w:rsid w:val="005002E1"/>
    <w:rsid w:val="00532DE1"/>
    <w:rsid w:val="005652AA"/>
    <w:rsid w:val="00590DFA"/>
    <w:rsid w:val="00612B80"/>
    <w:rsid w:val="006B609C"/>
    <w:rsid w:val="006C748F"/>
    <w:rsid w:val="00714EFF"/>
    <w:rsid w:val="00765D89"/>
    <w:rsid w:val="00853A25"/>
    <w:rsid w:val="00864CAC"/>
    <w:rsid w:val="00894DC3"/>
    <w:rsid w:val="008A285C"/>
    <w:rsid w:val="009956CD"/>
    <w:rsid w:val="00A16154"/>
    <w:rsid w:val="00A64FC6"/>
    <w:rsid w:val="00A700AC"/>
    <w:rsid w:val="00A837FB"/>
    <w:rsid w:val="00A91832"/>
    <w:rsid w:val="00AF3937"/>
    <w:rsid w:val="00B71580"/>
    <w:rsid w:val="00C0549B"/>
    <w:rsid w:val="00C718A7"/>
    <w:rsid w:val="00D26206"/>
    <w:rsid w:val="00D467C6"/>
    <w:rsid w:val="00D84283"/>
    <w:rsid w:val="00DA4B64"/>
    <w:rsid w:val="00DB717A"/>
    <w:rsid w:val="00DD648C"/>
    <w:rsid w:val="00DE2DBD"/>
    <w:rsid w:val="00E123BE"/>
    <w:rsid w:val="00E23273"/>
    <w:rsid w:val="00E7223F"/>
    <w:rsid w:val="00EA3152"/>
    <w:rsid w:val="00EB52B2"/>
    <w:rsid w:val="00EF548C"/>
    <w:rsid w:val="00F10390"/>
    <w:rsid w:val="00F30698"/>
    <w:rsid w:val="00F33340"/>
    <w:rsid w:val="00F33DED"/>
    <w:rsid w:val="00FA25C6"/>
    <w:rsid w:val="00FC5333"/>
    <w:rsid w:val="00FF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7CFD6"/>
  <w15:docId w15:val="{D21216DB-1003-48A7-99FB-983F12B9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17A"/>
  </w:style>
  <w:style w:type="paragraph" w:styleId="1">
    <w:name w:val="heading 1"/>
    <w:basedOn w:val="a"/>
    <w:next w:val="a"/>
    <w:link w:val="10"/>
    <w:uiPriority w:val="9"/>
    <w:qFormat/>
    <w:rsid w:val="00DB71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161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842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42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1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DB717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DB717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B717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B717A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B7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717A"/>
  </w:style>
  <w:style w:type="paragraph" w:styleId="a9">
    <w:name w:val="footer"/>
    <w:basedOn w:val="a"/>
    <w:link w:val="aa"/>
    <w:uiPriority w:val="99"/>
    <w:unhideWhenUsed/>
    <w:rsid w:val="00DB7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717A"/>
  </w:style>
  <w:style w:type="paragraph" w:styleId="ab">
    <w:name w:val="TOC Heading"/>
    <w:basedOn w:val="1"/>
    <w:next w:val="a"/>
    <w:uiPriority w:val="39"/>
    <w:unhideWhenUsed/>
    <w:qFormat/>
    <w:rsid w:val="004F30F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F30F7"/>
    <w:pPr>
      <w:spacing w:after="100"/>
    </w:pPr>
  </w:style>
  <w:style w:type="character" w:styleId="ac">
    <w:name w:val="Hyperlink"/>
    <w:basedOn w:val="a0"/>
    <w:uiPriority w:val="99"/>
    <w:unhideWhenUsed/>
    <w:rsid w:val="004F30F7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842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8428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d">
    <w:name w:val="Normal (Web)"/>
    <w:basedOn w:val="a"/>
    <w:uiPriority w:val="99"/>
    <w:semiHidden/>
    <w:unhideWhenUsed/>
    <w:rsid w:val="00D84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D84283"/>
    <w:rPr>
      <w:b/>
      <w:bCs/>
    </w:rPr>
  </w:style>
  <w:style w:type="character" w:customStyle="1" w:styleId="line-clamp-1">
    <w:name w:val="line-clamp-1"/>
    <w:basedOn w:val="a0"/>
    <w:rsid w:val="00D84283"/>
  </w:style>
  <w:style w:type="paragraph" w:styleId="31">
    <w:name w:val="toc 3"/>
    <w:basedOn w:val="a"/>
    <w:next w:val="a"/>
    <w:autoRedefine/>
    <w:uiPriority w:val="39"/>
    <w:unhideWhenUsed/>
    <w:rsid w:val="00B71580"/>
    <w:pPr>
      <w:spacing w:after="100"/>
      <w:ind w:left="440"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532DE1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052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A161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4F7AAC"/>
    <w:pPr>
      <w:spacing w:after="100"/>
      <w:ind w:left="220"/>
    </w:pPr>
  </w:style>
  <w:style w:type="paragraph" w:styleId="af0">
    <w:name w:val="Balloon Text"/>
    <w:basedOn w:val="a"/>
    <w:link w:val="af1"/>
    <w:uiPriority w:val="99"/>
    <w:semiHidden/>
    <w:unhideWhenUsed/>
    <w:rsid w:val="003B1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B11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0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7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6602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3D06F-B374-42BF-A4F5-758F663F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4533</Words>
  <Characters>25839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Уык5е2 Максим</dc:creator>
  <cp:lastModifiedBy>Екатерина Пчелинцева</cp:lastModifiedBy>
  <cp:revision>3</cp:revision>
  <dcterms:created xsi:type="dcterms:W3CDTF">2026-06-18T03:37:00Z</dcterms:created>
  <dcterms:modified xsi:type="dcterms:W3CDTF">2026-06-18T03:39:00Z</dcterms:modified>
</cp:coreProperties>
</file>