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99" w:rsidRDefault="00A15E27" w:rsidP="001B6499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 xml:space="preserve">Проект для детей старшего дошкольного возраста </w:t>
      </w:r>
    </w:p>
    <w:p w:rsidR="00A15E27" w:rsidRPr="001B6499" w:rsidRDefault="00A15E27" w:rsidP="001B6499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"</w:t>
      </w:r>
      <w:r w:rsidR="00F01B8A">
        <w:rPr>
          <w:rFonts w:ascii="Times New Roman" w:hAnsi="Times New Roman" w:cs="Times New Roman"/>
          <w:sz w:val="28"/>
          <w:szCs w:val="28"/>
        </w:rPr>
        <w:t>Моя мама лучше всех</w:t>
      </w:r>
      <w:r w:rsidRPr="001B6499">
        <w:rPr>
          <w:rFonts w:ascii="Times New Roman" w:hAnsi="Times New Roman" w:cs="Times New Roman"/>
          <w:sz w:val="28"/>
          <w:szCs w:val="28"/>
        </w:rPr>
        <w:t>"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ПАСПОРТ ПРОЕКТА «МОЯ МАМА ЛУЧШЕ ВСЕХ!»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(для детей старшего дошкольного возраста 5-6 лет)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Проблема проекта.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 xml:space="preserve">В современном мире интерактивности стало все сложнее родителям заниматься воспитанием детей. Это, в первую очередь, связано с их возрастом и образовательным статусом, во- вторых с загруженностью рабочего дня родителей, и в-третьих, с семейным положением (неполная семья, гражданский брак). В результате, на начальном этапе формирования личности ребенка, в семьях не достаточное внимание уделяется выстраиванию правильного взаимопонимания между ребёнком и матерью, хотя это имеет очень большое значение для развития личности ребёнка. Детям в силу возраста, трудно понять, что мама, так </w:t>
      </w:r>
      <w:proofErr w:type="gramStart"/>
      <w:r w:rsidRPr="001B6499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1B6499">
        <w:rPr>
          <w:rFonts w:ascii="Times New Roman" w:hAnsi="Times New Roman" w:cs="Times New Roman"/>
          <w:sz w:val="28"/>
          <w:szCs w:val="28"/>
        </w:rPr>
        <w:t xml:space="preserve"> как и они сами, нуждается во внимании и заботе, благодарности и помощи. В результате обозначенных причин в процессе роста, ребенок всё чаще любовь к маме связывает с материальными ценностями, а не духовными. И поэтому необходимо воспитывать у ребенка любовь к родному дому, семье, маме, с первых лет жизни. Ребенок должен понимать, что все хорошее начинается с родного дома и матери – главной хранительницы семейного очага.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Воспитание в ребенке любви, уважения, чувства сопереживания и взаимопомощи близкому человеку – маме, является главным в его нравственном воспитании.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проекта.</w:t>
      </w:r>
      <w:r w:rsidRPr="001B6499">
        <w:rPr>
          <w:rFonts w:ascii="Times New Roman" w:hAnsi="Times New Roman" w:cs="Times New Roman"/>
          <w:sz w:val="28"/>
          <w:szCs w:val="28"/>
        </w:rPr>
        <w:t> 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В России, отмечать «День Матери» стали сравнительно недавно. Хотя невозможно поспорить с тем, что этот праздник - праздник вечности: из поколения в поколения для каждого человека мама – самый главный человек в жизни.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Новый праздник – День Матери основан Президентом Российской Федерации 30 января 1998 года и празднуется в последнее воскресенье ноября.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 Праздник «День матери» служит, напоминаем необходимости уважительного отношения не только в обществе, но и в семье. И сколько бы хороших, добрых слов не было бы сказано мамам, сколько бы поводов для этого ни придумали, лишними они не будут.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lastRenderedPageBreak/>
        <w:t>А в условиях образовательно-воспитательной системы дошкольного учреждения, помочь семьям правильно организовывать взаимоотношения с ребенком, может организация совместной проектной деятельности, направленной на приобщение детей к общечеловеческим ценностям, любви к самому близкому и родному человеку – маме. В атмосфере творческого взаимодействия детей с родителями в проекте, они смогут лучше узнать, понять и принять друг друга, проявляя уважение и любовь, чувство сопереживания и взаимопомощи, что и будет способствовать обогащению нравственных культурных практик ребенка, формирующих его личность.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Цель проекта.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Организация культурных практик старших дошкольников, способствующих формированию социально-нравственных культурных умений, обеспечивающих эмоционально-ценностные взаимоотношения ребенка с мамой; формирующих целостное представление образа матери-хранительницы домашнего очага, играющей большую роль в жизни каждого человека.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обобщить знания детей дошкольного возраста о международном празднике «День матери»; познакомить с историей возникновения праздника «День матери»;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дать представление о значимости матери для каждого человека, и не только ребенка, но и взрослого; углубить знания детей о роли мамы в их жизни;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способствовать созданию и сохранению семейных традиций, теплых взаимоотношений в семье;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учить детей проявлять внимание и выражать благодарность своим матерям за заботу посредством разнообразных видов деятельности;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способствовать углублению у детей чувства привязанности и любви к маме развитию эмоциональной отзывчивости у детей, терпимости, понимания взаимопомощи; проявлять уважение к ее труду;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воспитывать уважительное, доброжелательное отношение к женщине.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1B6499">
        <w:rPr>
          <w:rFonts w:ascii="Times New Roman" w:hAnsi="Times New Roman" w:cs="Times New Roman"/>
          <w:sz w:val="28"/>
          <w:szCs w:val="28"/>
        </w:rPr>
        <w:t> информационно-творческий.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1B6499">
        <w:rPr>
          <w:rFonts w:ascii="Times New Roman" w:hAnsi="Times New Roman" w:cs="Times New Roman"/>
          <w:sz w:val="28"/>
          <w:szCs w:val="28"/>
        </w:rPr>
        <w:t> групповой.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1B6499">
        <w:rPr>
          <w:rFonts w:ascii="Times New Roman" w:hAnsi="Times New Roman" w:cs="Times New Roman"/>
          <w:sz w:val="28"/>
          <w:szCs w:val="28"/>
        </w:rPr>
        <w:t> дети старшего дошкольного возраста, родители воспитанников, вос</w:t>
      </w:r>
      <w:r w:rsidR="001B6499">
        <w:rPr>
          <w:rFonts w:ascii="Times New Roman" w:hAnsi="Times New Roman" w:cs="Times New Roman"/>
          <w:sz w:val="28"/>
          <w:szCs w:val="28"/>
        </w:rPr>
        <w:t>питатели</w:t>
      </w:r>
      <w:r w:rsidRPr="001B6499">
        <w:rPr>
          <w:rFonts w:ascii="Times New Roman" w:hAnsi="Times New Roman" w:cs="Times New Roman"/>
          <w:sz w:val="28"/>
          <w:szCs w:val="28"/>
        </w:rPr>
        <w:t>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Сроки реализации: </w:t>
      </w:r>
      <w:r w:rsidRPr="001B6499">
        <w:rPr>
          <w:rFonts w:ascii="Times New Roman" w:hAnsi="Times New Roman" w:cs="Times New Roman"/>
          <w:sz w:val="28"/>
          <w:szCs w:val="28"/>
        </w:rPr>
        <w:t>кратк</w:t>
      </w:r>
      <w:r w:rsidR="001E4D6C">
        <w:rPr>
          <w:rFonts w:ascii="Times New Roman" w:hAnsi="Times New Roman" w:cs="Times New Roman"/>
          <w:sz w:val="28"/>
          <w:szCs w:val="28"/>
        </w:rPr>
        <w:t>осрочный (с 05 по 28 ноября</w:t>
      </w:r>
      <w:r w:rsidR="00065446">
        <w:rPr>
          <w:rFonts w:ascii="Times New Roman" w:hAnsi="Times New Roman" w:cs="Times New Roman"/>
          <w:sz w:val="28"/>
          <w:szCs w:val="28"/>
        </w:rPr>
        <w:t xml:space="preserve"> 2025 года</w:t>
      </w:r>
      <w:r w:rsidRPr="001B6499">
        <w:rPr>
          <w:rFonts w:ascii="Times New Roman" w:hAnsi="Times New Roman" w:cs="Times New Roman"/>
          <w:sz w:val="28"/>
          <w:szCs w:val="28"/>
        </w:rPr>
        <w:t>).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Прогнозируемый результат.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Участие детей в совместной проектной деятельности посредством организации с ними особых культурных практик: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обогатятся знания о празднике «День матери» в России, его традиции;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пополнятся знания о роли мамы в их жизни, через раскрытие образа матери в поэзии, в живописи, музыке, художественной литературе, воспевающих образ женщины;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расширятся коммуникативные навыки детей, способствующие развитию речи через выразительное чтение стихов, составление рассказа о маме;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сформируется уважительное отношение к маме, стремление заботится о ней;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активизируется познавательная, творческая деятельность детей через исполнительскую (пение, танцы), художественно-продуктивную деятельность, участие в празднике;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появится стремление к доброжелательному общению в играх и других видах совместной деятельности со сверстниками и взрослыми;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проявится стремление к выполнению значимых заданий, добрых дел для семьи, детского сада.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совершенствуется уровень накопленных культурных навыков взаимоотношений детей и родителей;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 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Участие родителей в совместной проектной деятельности с детьми, посредством организации особых культурных практик: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активизирует заинтересованность участия в творческой и информационно-поисковой деятельности;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позволит познакомить с произведениями поэтов, писателей и художников на тематику о матери для детей;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повысит компетенции, посредством консультаций, бесед, разнообразной информационно-методических материалов и совместной творческой, продуктивной деятельности со всеми участниками проекта;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 - стимулирует к проявлению своей коммуникабельности, доброжелательности и дипломатичности;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повысит заинтересованность в продолжительном взаимодействии и сотрудничестве;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lastRenderedPageBreak/>
        <w:t>- активизирует участие в создании предметно – развивающей среды: пополнении уголка театрализованной деятельности (одежда для сюжетно-ролевой игры «Семья»), книжном уголке (стихотворения, рассказы о маме). Оказании помощи в изготовлении дидактической игры «Составь портрет мамы».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 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Педагоги в процессе разработки содержания культурных практик для детей в проектной деятельности: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будут способствовать сплочению детско-родительских отношений, улучшению контактов между родителями и работниками детского сада, совершенствуют стиль партнёрских отношений;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-повысят профессиональную компетентность.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Материально-технические ресурсы, необходимые для выполнения проекта: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иллюстрации о матерях;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художественная литература о маме;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видеофильмы;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аудиокассеты;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магнитофон;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компьютер;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альбом, цветная бумага, кисти, карандаши, восковые мелки, ножницы, клей.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Основной раздел программы - </w:t>
      </w:r>
      <w:r w:rsidRPr="001B6499">
        <w:rPr>
          <w:rFonts w:ascii="Times New Roman" w:hAnsi="Times New Roman" w:cs="Times New Roman"/>
          <w:sz w:val="28"/>
          <w:szCs w:val="28"/>
        </w:rPr>
        <w:t>социально-коммуникативное развитие.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Организация деятельности в рамках проекта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этап: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разработка паспорта проекта по теме;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изучение и анализ методической литературу по теме проект;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подбор оборудования, разнообразного материала для оснащения центров развивающей среды;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подбор книг, открыток, картинок и иллюстраций по теме;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подбор мультфильмов, презентаций для просмотра.</w:t>
      </w:r>
    </w:p>
    <w:p w:rsidR="00A15E27" w:rsidRDefault="00A15E27" w:rsidP="00A15E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Основной этап: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B6499" w:rsidTr="001B6499"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область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115" w:type="dxa"/>
          </w:tcPr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Задачи для детей старшей</w:t>
            </w:r>
            <w:r w:rsidR="001E4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группы ДОУ</w:t>
            </w:r>
          </w:p>
        </w:tc>
      </w:tr>
      <w:tr w:rsidR="001B6499" w:rsidTr="001B6499">
        <w:tc>
          <w:tcPr>
            <w:tcW w:w="3115" w:type="dxa"/>
          </w:tcPr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Социализация</w:t>
            </w:r>
          </w:p>
        </w:tc>
        <w:tc>
          <w:tcPr>
            <w:tcW w:w="3115" w:type="dxa"/>
          </w:tcPr>
          <w:p w:rsidR="00077985" w:rsidRDefault="00077985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442C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Решение проблемных игровых ситуаций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77985">
              <w:rPr>
                <w:rFonts w:ascii="Times New Roman" w:hAnsi="Times New Roman" w:cs="Times New Roman"/>
                <w:sz w:val="28"/>
                <w:szCs w:val="28"/>
              </w:rPr>
              <w:t>«Почему моя мама расстраивается?», «Мама пришла с работы уставшая. Что ты будешь делать?»</w:t>
            </w:r>
          </w:p>
          <w:p w:rsidR="00847063" w:rsidRPr="00B7442C" w:rsidRDefault="00847063" w:rsidP="0084706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Сюжетно – ролевые</w:t>
            </w:r>
          </w:p>
          <w:p w:rsidR="00847063" w:rsidRPr="00B7442C" w:rsidRDefault="00847063" w:rsidP="0084706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игры: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«Мама дома», «День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рожденья мамы»,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>, «Мама на работе»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47063" w:rsidRPr="00B7442C" w:rsidRDefault="00847063" w:rsidP="0084706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Дидактические игры: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«Накрой праздничный стол», «Подбери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праздничный наряд и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украшения», «Матери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и детеныши»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7442C" w:rsidRPr="00B7442C">
              <w:rPr>
                <w:rFonts w:ascii="Times New Roman" w:hAnsi="Times New Roman" w:cs="Times New Roman"/>
                <w:sz w:val="28"/>
                <w:szCs w:val="28"/>
              </w:rPr>
              <w:t>«Назови ласково»,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 «Моя мама самая…».</w:t>
            </w:r>
          </w:p>
          <w:p w:rsidR="005F71AA" w:rsidRPr="00B7442C" w:rsidRDefault="005F71AA" w:rsidP="005F71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Словесные игры:</w:t>
            </w:r>
          </w:p>
          <w:p w:rsidR="005F71AA" w:rsidRPr="005F71AA" w:rsidRDefault="005F71AA" w:rsidP="005F7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1AA">
              <w:rPr>
                <w:rFonts w:ascii="Times New Roman" w:hAnsi="Times New Roman" w:cs="Times New Roman"/>
                <w:sz w:val="28"/>
                <w:szCs w:val="28"/>
              </w:rPr>
              <w:t>«Как зовут твою маму?»,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71AA">
              <w:rPr>
                <w:rFonts w:ascii="Times New Roman" w:hAnsi="Times New Roman" w:cs="Times New Roman"/>
                <w:sz w:val="28"/>
                <w:szCs w:val="28"/>
              </w:rPr>
              <w:t>«Назови ласково»,</w:t>
            </w:r>
          </w:p>
          <w:p w:rsidR="005F71AA" w:rsidRPr="005F71AA" w:rsidRDefault="005F71AA" w:rsidP="005F7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«Профессия мамы»;</w:t>
            </w:r>
          </w:p>
          <w:p w:rsidR="001B6499" w:rsidRDefault="00B23846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7985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строительные игры</w:t>
            </w:r>
            <w:r w:rsidRPr="0007798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:</w:t>
            </w:r>
            <w:r w:rsidRPr="0007798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br/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t>«Мебель для дома»</w:t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br/>
              <w:t>«Построим дом для мамы»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Продолжить развивать игровую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деятельность детей,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самостоятельно выбирать тему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для игры, развивать сюжет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основе полученных знаний,</w:t>
            </w:r>
            <w:r w:rsidRPr="00847063">
              <w:rPr>
                <w:rFonts w:ascii="Helvetica" w:eastAsia="Times New Roman" w:hAnsi="Helvetica" w:cs="Helvetica"/>
                <w:color w:val="34343C"/>
                <w:sz w:val="23"/>
                <w:szCs w:val="23"/>
                <w:lang w:eastAsia="ru-RU"/>
              </w:rPr>
              <w:t xml:space="preserve"> 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полученных при восприятии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окружающего.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499" w:rsidTr="001B6499">
        <w:tc>
          <w:tcPr>
            <w:tcW w:w="3115" w:type="dxa"/>
          </w:tcPr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Познание</w:t>
            </w:r>
          </w:p>
        </w:tc>
        <w:tc>
          <w:tcPr>
            <w:tcW w:w="3115" w:type="dxa"/>
          </w:tcPr>
          <w:p w:rsidR="00077985" w:rsidRDefault="00077985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Проблемный вопрос:</w:t>
            </w:r>
            <w:r w:rsidRPr="00077985">
              <w:rPr>
                <w:rFonts w:ascii="Times New Roman" w:hAnsi="Times New Roman" w:cs="Times New Roman"/>
                <w:sz w:val="28"/>
                <w:szCs w:val="28"/>
              </w:rPr>
              <w:t xml:space="preserve"> «Зачем человеку нужна мама?»</w:t>
            </w:r>
          </w:p>
          <w:p w:rsidR="00847063" w:rsidRPr="00B7442C" w:rsidRDefault="005F71AA" w:rsidP="0084706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</w:t>
            </w:r>
            <w:r w:rsidR="00847063" w:rsidRPr="00B744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еседы на темы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«Мамы разные нужны, мамы разные важны», «Как мы с мамой</w:t>
            </w:r>
          </w:p>
          <w:p w:rsidR="005F71AA" w:rsidRPr="005F71AA" w:rsidRDefault="00847063" w:rsidP="005F7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играе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м», 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>«Мамин т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>руд я берегу, помогаю как могу»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>«Вот она какая моя мама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 xml:space="preserve">«Как 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>радовать маму?»,</w:t>
            </w:r>
          </w:p>
          <w:p w:rsidR="005F71AA" w:rsidRPr="005F71AA" w:rsidRDefault="005F71AA" w:rsidP="005F7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1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«Люб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>имое занятие (хобби) моей мамы»,</w:t>
            </w:r>
          </w:p>
          <w:p w:rsidR="001B6499" w:rsidRDefault="005F71AA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1AA">
              <w:rPr>
                <w:rFonts w:ascii="Times New Roman" w:hAnsi="Times New Roman" w:cs="Times New Roman"/>
                <w:sz w:val="28"/>
                <w:szCs w:val="28"/>
              </w:rPr>
              <w:t>«Какая моя мама, когда я плохо себя веду».</w:t>
            </w: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Расширить преставления о труде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взрослых, дать представления о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значимости матери в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каждого человека.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499" w:rsidTr="001B6499">
        <w:tc>
          <w:tcPr>
            <w:tcW w:w="3115" w:type="dxa"/>
          </w:tcPr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Коммуникация</w:t>
            </w:r>
          </w:p>
        </w:tc>
        <w:tc>
          <w:tcPr>
            <w:tcW w:w="3115" w:type="dxa"/>
          </w:tcPr>
          <w:p w:rsidR="00B7442C" w:rsidRDefault="00B7442C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442C">
              <w:rPr>
                <w:rFonts w:ascii="Times New Roman" w:hAnsi="Times New Roman" w:cs="Times New Roman"/>
                <w:sz w:val="28"/>
                <w:szCs w:val="28"/>
              </w:rPr>
              <w:t>«Выходной день с мамой»</w:t>
            </w:r>
            <w:r w:rsidR="001E4D6C">
              <w:rPr>
                <w:rFonts w:ascii="Times New Roman" w:hAnsi="Times New Roman" w:cs="Times New Roman"/>
                <w:sz w:val="28"/>
                <w:szCs w:val="28"/>
              </w:rPr>
              <w:t xml:space="preserve"> (рассказ из личного опыта).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Чтение и заучивание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стихотворений о маме 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847063" w:rsidRPr="00847063" w:rsidRDefault="00B7442C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рассказывать 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события из личного опыта и </w:t>
            </w:r>
            <w:r w:rsidR="00B7442C" w:rsidRPr="00B7442C">
              <w:rPr>
                <w:rFonts w:ascii="Times New Roman" w:hAnsi="Times New Roman" w:cs="Times New Roman"/>
                <w:sz w:val="28"/>
                <w:szCs w:val="28"/>
              </w:rPr>
              <w:t xml:space="preserve">выразительно </w:t>
            </w:r>
            <w:r w:rsidR="00B7442C">
              <w:rPr>
                <w:rFonts w:ascii="Times New Roman" w:hAnsi="Times New Roman" w:cs="Times New Roman"/>
                <w:sz w:val="28"/>
                <w:szCs w:val="28"/>
              </w:rPr>
              <w:t xml:space="preserve">пересказывать 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литературный</w:t>
            </w:r>
          </w:p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текст.</w:t>
            </w:r>
          </w:p>
        </w:tc>
      </w:tr>
      <w:tr w:rsidR="001B6499" w:rsidTr="001B6499"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художественной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 «Разлука»,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«Мама поет»,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Н. </w:t>
            </w:r>
            <w:proofErr w:type="spellStart"/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Саконская</w:t>
            </w:r>
            <w:proofErr w:type="spellEnd"/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«Разговор о маме»,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Е. Благинина «Мамин 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день»,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В. Осеева «Сыновья», 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С. Михалков «А что у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вас?»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С. Я. Маршак «Сказка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о глупом мышонке»,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Нанайская народная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B6499" w:rsidRDefault="005F71AA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1AA">
              <w:rPr>
                <w:rFonts w:ascii="Times New Roman" w:hAnsi="Times New Roman" w:cs="Times New Roman"/>
                <w:sz w:val="28"/>
                <w:szCs w:val="28"/>
              </w:rPr>
              <w:t>К. Д. Ушинский «При солнышке тепло, при матери добро»,</w:t>
            </w:r>
          </w:p>
          <w:p w:rsidR="001E4D6C" w:rsidRDefault="001E4D6C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4D6C">
              <w:rPr>
                <w:rFonts w:ascii="Times New Roman" w:hAnsi="Times New Roman" w:cs="Times New Roman"/>
                <w:sz w:val="28"/>
                <w:szCs w:val="28"/>
              </w:rPr>
              <w:t>А. Митяева «За что я люблю свою маму»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Развить желание рассказывать о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своем отношении к конкретному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поступку литературного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персонажа, помочь детям понять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скрытые мотивы героев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произведения, приобщить их к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словесному искусству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499" w:rsidTr="001B6499"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  <w:p w:rsidR="001B6499" w:rsidRDefault="001B6499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Аппликация «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>Укрась сумочку</w:t>
            </w:r>
            <w:r w:rsidR="005F71AA" w:rsidRPr="005F71AA">
              <w:rPr>
                <w:rFonts w:ascii="Times New Roman" w:hAnsi="Times New Roman" w:cs="Times New Roman"/>
                <w:sz w:val="28"/>
                <w:szCs w:val="28"/>
              </w:rPr>
              <w:t xml:space="preserve"> для мамы</w:t>
            </w: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847063" w:rsidRPr="00847063" w:rsidRDefault="00F91472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 w:rsidR="00847063" w:rsidRPr="00847063">
              <w:rPr>
                <w:rFonts w:ascii="Times New Roman" w:hAnsi="Times New Roman" w:cs="Times New Roman"/>
                <w:sz w:val="28"/>
                <w:szCs w:val="28"/>
              </w:rPr>
              <w:t xml:space="preserve"> «Портрет</w:t>
            </w:r>
          </w:p>
          <w:p w:rsidR="001B6499" w:rsidRDefault="00F91472" w:rsidP="00F91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моей мамы</w:t>
            </w:r>
            <w:r w:rsidR="00847063" w:rsidRPr="008470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23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846" w:rsidRPr="00B23846">
              <w:rPr>
                <w:rFonts w:ascii="Times New Roman" w:hAnsi="Times New Roman" w:cs="Times New Roman"/>
                <w:sz w:val="28"/>
                <w:szCs w:val="28"/>
              </w:rPr>
              <w:t>с последующим оформлением галереи портретов,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конструирование из бумаги «Букет для мамы», рисование в нетрадиционной технике (пузырчатой плёнкой) «Цветы для мамочки».</w:t>
            </w:r>
          </w:p>
        </w:tc>
        <w:tc>
          <w:tcPr>
            <w:tcW w:w="3115" w:type="dxa"/>
          </w:tcPr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Совершенствовать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изобразительные навыки и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умения; формировать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художественно-творческие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способности; развивать чувство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формы, цвета, пропорций;</w:t>
            </w:r>
          </w:p>
          <w:p w:rsidR="00847063" w:rsidRPr="00847063" w:rsidRDefault="00847063" w:rsidP="0084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вызвать желание сделать</w:t>
            </w:r>
          </w:p>
          <w:p w:rsidR="001B6499" w:rsidRDefault="00847063" w:rsidP="00A15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063">
              <w:rPr>
                <w:rFonts w:ascii="Times New Roman" w:hAnsi="Times New Roman" w:cs="Times New Roman"/>
                <w:sz w:val="28"/>
                <w:szCs w:val="28"/>
              </w:rPr>
              <w:t>приятное мамам.</w:t>
            </w:r>
          </w:p>
        </w:tc>
      </w:tr>
    </w:tbl>
    <w:p w:rsidR="00F91472" w:rsidRDefault="00F91472" w:rsidP="00B2384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23846" w:rsidRPr="00B23846" w:rsidRDefault="00B23846" w:rsidP="00B23846">
      <w:pPr>
        <w:rPr>
          <w:rFonts w:ascii="Times New Roman" w:hAnsi="Times New Roman" w:cs="Times New Roman"/>
          <w:sz w:val="28"/>
          <w:szCs w:val="28"/>
        </w:rPr>
      </w:pPr>
      <w:r w:rsidRPr="00B2384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Взаимодействие с родителями воспитанников</w:t>
      </w:r>
    </w:p>
    <w:tbl>
      <w:tblPr>
        <w:tblW w:w="0" w:type="auto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7"/>
      </w:tblGrid>
      <w:tr w:rsidR="00B23846" w:rsidRPr="00B23846" w:rsidTr="00B23846">
        <w:tc>
          <w:tcPr>
            <w:tcW w:w="9497" w:type="dxa"/>
            <w:tcBorders>
              <w:bottom w:val="single" w:sz="6" w:space="0" w:color="CCCCCC"/>
            </w:tcBorders>
            <w:shd w:val="clear" w:color="auto" w:fill="FFFFFF"/>
            <w:tcMar>
              <w:top w:w="135" w:type="dxa"/>
              <w:left w:w="120" w:type="dxa"/>
              <w:bottom w:w="135" w:type="dxa"/>
              <w:right w:w="120" w:type="dxa"/>
            </w:tcMar>
            <w:vAlign w:val="center"/>
            <w:hideMark/>
          </w:tcPr>
          <w:p w:rsidR="00B23846" w:rsidRPr="00B23846" w:rsidRDefault="00B23846" w:rsidP="00B23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846">
              <w:rPr>
                <w:rFonts w:ascii="Times New Roman" w:hAnsi="Times New Roman" w:cs="Times New Roman"/>
                <w:bCs/>
                <w:sz w:val="28"/>
                <w:szCs w:val="28"/>
              </w:rPr>
              <w:t>Консультация</w:t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t> «Роль матери в воспитании детей».</w:t>
            </w:r>
          </w:p>
          <w:p w:rsidR="00B23846" w:rsidRPr="00B23846" w:rsidRDefault="00B23846" w:rsidP="00B23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846">
              <w:rPr>
                <w:rFonts w:ascii="Times New Roman" w:hAnsi="Times New Roman" w:cs="Times New Roman"/>
                <w:bCs/>
                <w:sz w:val="28"/>
                <w:szCs w:val="28"/>
              </w:rPr>
              <w:t>Статьи</w:t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t> в родительский уголок «День матери: история и традиции», «Изречения известных людей о маме».</w:t>
            </w:r>
          </w:p>
          <w:p w:rsidR="00077985" w:rsidRDefault="00B23846" w:rsidP="00B238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3846">
              <w:rPr>
                <w:rFonts w:ascii="Times New Roman" w:hAnsi="Times New Roman" w:cs="Times New Roman"/>
                <w:bCs/>
                <w:sz w:val="28"/>
                <w:szCs w:val="28"/>
              </w:rPr>
              <w:t>Выставка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> маминых работ «Мамины ру</w:t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F91472">
              <w:rPr>
                <w:rFonts w:ascii="Times New Roman" w:hAnsi="Times New Roman" w:cs="Times New Roman"/>
                <w:sz w:val="28"/>
                <w:szCs w:val="28"/>
              </w:rPr>
              <w:t xml:space="preserve"> не знают скуки</w:t>
            </w:r>
            <w:r w:rsidRPr="00B2384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B238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077985" w:rsidRPr="00077985" w:rsidRDefault="00F91472" w:rsidP="00B2384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Фотовыставка «Когда мама была маленькой</w:t>
            </w:r>
            <w:r w:rsidR="00077985" w:rsidRPr="00077985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B23846" w:rsidRPr="00B23846" w:rsidRDefault="00077985" w:rsidP="00075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846" w:rsidRPr="00B23846">
              <w:rPr>
                <w:rFonts w:ascii="Times New Roman" w:hAnsi="Times New Roman" w:cs="Times New Roman"/>
                <w:sz w:val="28"/>
                <w:szCs w:val="28"/>
              </w:rPr>
              <w:t>Участие родителей в праздничном мероприятии «</w:t>
            </w:r>
            <w:r w:rsidR="00075BAF" w:rsidRPr="00075BAF">
              <w:rPr>
                <w:rFonts w:ascii="Times New Roman" w:hAnsi="Times New Roman" w:cs="Times New Roman"/>
                <w:bCs/>
                <w:sz w:val="28"/>
                <w:szCs w:val="28"/>
              </w:rPr>
              <w:t>Наши мамы самые…</w:t>
            </w:r>
            <w:bookmarkStart w:id="0" w:name="_GoBack"/>
            <w:bookmarkEnd w:id="0"/>
            <w:r w:rsidR="00B23846" w:rsidRPr="00B2384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B23846" w:rsidRDefault="00B23846" w:rsidP="00A15E27">
      <w:pPr>
        <w:rPr>
          <w:rFonts w:ascii="Times New Roman" w:hAnsi="Times New Roman" w:cs="Times New Roman"/>
          <w:sz w:val="28"/>
          <w:szCs w:val="28"/>
        </w:rPr>
      </w:pP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b/>
          <w:bCs/>
          <w:sz w:val="28"/>
          <w:szCs w:val="28"/>
        </w:rPr>
        <w:t>Заключительный этап:</w:t>
      </w:r>
    </w:p>
    <w:p w:rsidR="00A15E27" w:rsidRPr="001B6499" w:rsidRDefault="00B23846" w:rsidP="00A15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5BAF">
        <w:rPr>
          <w:rFonts w:ascii="Times New Roman" w:hAnsi="Times New Roman" w:cs="Times New Roman"/>
          <w:sz w:val="28"/>
          <w:szCs w:val="28"/>
        </w:rPr>
        <w:t>выставки</w:t>
      </w:r>
      <w:r w:rsidRPr="00B23846">
        <w:rPr>
          <w:rFonts w:ascii="Times New Roman" w:hAnsi="Times New Roman" w:cs="Times New Roman"/>
          <w:sz w:val="28"/>
          <w:szCs w:val="28"/>
        </w:rPr>
        <w:t xml:space="preserve"> </w:t>
      </w:r>
      <w:r w:rsidR="00075BAF">
        <w:rPr>
          <w:rFonts w:ascii="Times New Roman" w:hAnsi="Times New Roman" w:cs="Times New Roman"/>
          <w:sz w:val="28"/>
          <w:szCs w:val="28"/>
        </w:rPr>
        <w:t>детских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5BAF">
        <w:rPr>
          <w:rFonts w:ascii="Times New Roman" w:hAnsi="Times New Roman" w:cs="Times New Roman"/>
          <w:sz w:val="28"/>
          <w:szCs w:val="28"/>
        </w:rPr>
        <w:t>«Портрет моей</w:t>
      </w:r>
      <w:r w:rsidR="00A15E27" w:rsidRPr="001B6499">
        <w:rPr>
          <w:rFonts w:ascii="Times New Roman" w:hAnsi="Times New Roman" w:cs="Times New Roman"/>
          <w:sz w:val="28"/>
          <w:szCs w:val="28"/>
        </w:rPr>
        <w:t xml:space="preserve"> мам</w:t>
      </w:r>
      <w:r w:rsidR="00075BAF">
        <w:rPr>
          <w:rFonts w:ascii="Times New Roman" w:hAnsi="Times New Roman" w:cs="Times New Roman"/>
          <w:sz w:val="28"/>
          <w:szCs w:val="28"/>
        </w:rPr>
        <w:t>ы</w:t>
      </w:r>
      <w:r w:rsidR="00A15E27" w:rsidRPr="001B6499">
        <w:rPr>
          <w:rFonts w:ascii="Times New Roman" w:hAnsi="Times New Roman" w:cs="Times New Roman"/>
          <w:sz w:val="28"/>
          <w:szCs w:val="28"/>
        </w:rPr>
        <w:t>»</w:t>
      </w:r>
      <w:r w:rsidR="00075BAF">
        <w:rPr>
          <w:rFonts w:ascii="Times New Roman" w:hAnsi="Times New Roman" w:cs="Times New Roman"/>
          <w:sz w:val="28"/>
          <w:szCs w:val="28"/>
        </w:rPr>
        <w:t>, «Цветы для мамы»</w:t>
      </w:r>
      <w:r w:rsidR="00A15E27" w:rsidRPr="001B6499">
        <w:rPr>
          <w:rFonts w:ascii="Times New Roman" w:hAnsi="Times New Roman" w:cs="Times New Roman"/>
          <w:sz w:val="28"/>
          <w:szCs w:val="28"/>
        </w:rPr>
        <w:t>;</w:t>
      </w:r>
    </w:p>
    <w:p w:rsidR="00A15E27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выставк</w:t>
      </w:r>
      <w:r w:rsidR="00075BAF">
        <w:rPr>
          <w:rFonts w:ascii="Times New Roman" w:hAnsi="Times New Roman" w:cs="Times New Roman"/>
          <w:sz w:val="28"/>
          <w:szCs w:val="28"/>
        </w:rPr>
        <w:t>а маминых работ «Мамины ру</w:t>
      </w:r>
      <w:r w:rsidRPr="001B6499">
        <w:rPr>
          <w:rFonts w:ascii="Times New Roman" w:hAnsi="Times New Roman" w:cs="Times New Roman"/>
          <w:sz w:val="28"/>
          <w:szCs w:val="28"/>
        </w:rPr>
        <w:t>ки</w:t>
      </w:r>
      <w:r w:rsidR="00075BAF">
        <w:rPr>
          <w:rFonts w:ascii="Times New Roman" w:hAnsi="Times New Roman" w:cs="Times New Roman"/>
          <w:sz w:val="28"/>
          <w:szCs w:val="28"/>
        </w:rPr>
        <w:t xml:space="preserve"> не знают скуки!</w:t>
      </w:r>
      <w:r w:rsidRPr="001B6499">
        <w:rPr>
          <w:rFonts w:ascii="Times New Roman" w:hAnsi="Times New Roman" w:cs="Times New Roman"/>
          <w:sz w:val="28"/>
          <w:szCs w:val="28"/>
        </w:rPr>
        <w:t>»;</w:t>
      </w:r>
    </w:p>
    <w:p w:rsidR="00075BAF" w:rsidRPr="001B6499" w:rsidRDefault="00075BAF" w:rsidP="00A15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стенгазета «</w:t>
      </w:r>
      <w:r w:rsidRPr="00075BAF">
        <w:rPr>
          <w:rFonts w:ascii="Times New Roman" w:hAnsi="Times New Roman" w:cs="Times New Roman"/>
          <w:bCs/>
          <w:sz w:val="28"/>
          <w:szCs w:val="28"/>
        </w:rPr>
        <w:t>Когда мама была маленькой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:rsidR="00A15E27" w:rsidRPr="001B6499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1B6499">
        <w:rPr>
          <w:rFonts w:ascii="Times New Roman" w:hAnsi="Times New Roman" w:cs="Times New Roman"/>
          <w:sz w:val="28"/>
          <w:szCs w:val="28"/>
        </w:rPr>
        <w:t>- праздничное меропри</w:t>
      </w:r>
      <w:r w:rsidR="00075BAF">
        <w:rPr>
          <w:rFonts w:ascii="Times New Roman" w:hAnsi="Times New Roman" w:cs="Times New Roman"/>
          <w:sz w:val="28"/>
          <w:szCs w:val="28"/>
        </w:rPr>
        <w:t>ятие «</w:t>
      </w:r>
      <w:r w:rsidR="00075BAF" w:rsidRPr="00075BAF">
        <w:rPr>
          <w:rFonts w:ascii="Times New Roman" w:hAnsi="Times New Roman" w:cs="Times New Roman"/>
          <w:bCs/>
          <w:sz w:val="28"/>
          <w:szCs w:val="28"/>
        </w:rPr>
        <w:t>Наши мамы самые…</w:t>
      </w:r>
      <w:r w:rsidRPr="001B6499">
        <w:rPr>
          <w:rFonts w:ascii="Times New Roman" w:hAnsi="Times New Roman" w:cs="Times New Roman"/>
          <w:sz w:val="28"/>
          <w:szCs w:val="28"/>
        </w:rPr>
        <w:t>».</w:t>
      </w:r>
    </w:p>
    <w:p w:rsidR="00B23846" w:rsidRPr="00B23846" w:rsidRDefault="00B23846" w:rsidP="00B2384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23846">
        <w:rPr>
          <w:rFonts w:ascii="Times New Roman" w:hAnsi="Times New Roman" w:cs="Times New Roman"/>
          <w:b/>
          <w:bCs/>
          <w:sz w:val="28"/>
          <w:szCs w:val="28"/>
        </w:rPr>
        <w:t>Результаты реализации проекта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Разработанное содержание культурных практик старших дошкольников способствовало формированию у них социально-нравственных культурных умений, обеспечивающих особые взаимоотношения ребенка с мамой, целостное представление образа матери-хранительнице домашнего очага, играющей большую роль в жизни каждого человек.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Итоговые мероприятия показали, что у детей: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- повысился уровень осведомлённости детей об истории праздника и его значения для всех людей и общества;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- сформировалось понимание уважительного отношения к маме, ее труду, стремление проявлять заботу и гордость за свою семью;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- активизировалась познавательная, творческая деятельность детей.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 - усовершенствовался опыт коммуникативного взаимодействия друг с другом и взрослыми.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В процессе реализации задач проекта, обогатилась предметно-развивающая среда за счет различных предметов, изготовления атрибутов к костюмам, изготовленных совместно с родителями, пополнилась библиотека группы.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lastRenderedPageBreak/>
        <w:t>Участие родителей в проекте способствовало повышению их компетентности в вопросах нравственного, семейного воспитания, приобщения детей к семейным традициям. Родители заинтересованно и активно взаимодействовали с участниками проекта.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Данный проект помог сплочению детско-родительских отношений, улучшению контактов между родителями и работниками детского сада, совершенствовал стиль партнёрских отношений.</w:t>
      </w:r>
    </w:p>
    <w:p w:rsidR="00B23846" w:rsidRPr="00B23846" w:rsidRDefault="00B23846" w:rsidP="00B23846">
      <w:pPr>
        <w:rPr>
          <w:rFonts w:ascii="Times New Roman" w:hAnsi="Times New Roman" w:cs="Times New Roman"/>
          <w:bCs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 </w:t>
      </w:r>
      <w:r w:rsidR="00520483" w:rsidRPr="00520483">
        <w:rPr>
          <w:rFonts w:ascii="Times New Roman" w:hAnsi="Times New Roman" w:cs="Times New Roman"/>
          <w:b/>
          <w:bCs/>
          <w:sz w:val="28"/>
          <w:szCs w:val="28"/>
        </w:rPr>
        <w:t>Перечень литературы</w:t>
      </w:r>
    </w:p>
    <w:p w:rsid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Алябьева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Е.А. Тематические дни и недели в детском саду: Планирование и конспекты.  </w:t>
      </w:r>
      <w:proofErr w:type="spellStart"/>
      <w:proofErr w:type="gramStart"/>
      <w:r w:rsidRPr="00520483">
        <w:rPr>
          <w:rFonts w:ascii="Times New Roman" w:hAnsi="Times New Roman" w:cs="Times New Roman"/>
          <w:bCs/>
          <w:sz w:val="28"/>
          <w:szCs w:val="28"/>
        </w:rPr>
        <w:t>Е.А.Алябьева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>.–</w:t>
      </w:r>
      <w:proofErr w:type="gram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М.: ТЦ Сфера, 2005.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 xml:space="preserve">Бондаренко А.К. Дидактические игры в детском саду: КН. Для воспитателя дет. Сада. 2-е изд., </w:t>
      </w: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дораб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>. М.: Просвещение, 1991.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Веракса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Н.Е, </w:t>
      </w: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Веракса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А.Н., Проектная деятельность дошкольника. М., 2008.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Занятия по развитию речи в детском саду / под ред. О.С. Ушакова. М.: Просвещение, 1993.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Занятия по развитию речи в детском саду / под ред. О.С. Ушакова. М.: Просвещение, 1993.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 xml:space="preserve">Здравствуй мир! Окружающий мир для дошкольников 2-7 лет. М.: </w:t>
      </w: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Баласс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>, 2001.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Лыкова И.А. Изобразительная деятельность в детском саду. М.: Карапуз-Дидактика, 2007.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 xml:space="preserve">Нилова Т.А. Азбука общения. </w:t>
      </w:r>
      <w:proofErr w:type="gramStart"/>
      <w:r w:rsidRPr="00520483">
        <w:rPr>
          <w:rFonts w:ascii="Times New Roman" w:hAnsi="Times New Roman" w:cs="Times New Roman"/>
          <w:bCs/>
          <w:sz w:val="28"/>
          <w:szCs w:val="28"/>
        </w:rPr>
        <w:t>С-Пб</w:t>
      </w:r>
      <w:proofErr w:type="gramEnd"/>
      <w:r w:rsidRPr="00520483">
        <w:rPr>
          <w:rFonts w:ascii="Times New Roman" w:hAnsi="Times New Roman" w:cs="Times New Roman"/>
          <w:bCs/>
          <w:sz w:val="28"/>
          <w:szCs w:val="28"/>
        </w:rPr>
        <w:t>: Детство- Пресс, 2004.</w:t>
      </w:r>
    </w:p>
    <w:p w:rsid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Петрова В.И. Этические беседы с детьми 4-7 лет: Нравственное воспитание в детском саду [Текст]: - М.: Мозаика-Синтез, 2007.</w:t>
      </w:r>
    </w:p>
    <w:p w:rsidR="00077985" w:rsidRDefault="00077985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77985">
        <w:rPr>
          <w:rFonts w:ascii="Times New Roman" w:hAnsi="Times New Roman" w:cs="Times New Roman"/>
          <w:bCs/>
          <w:sz w:val="28"/>
          <w:szCs w:val="28"/>
        </w:rPr>
        <w:t>Сахипова</w:t>
      </w:r>
      <w:proofErr w:type="spellEnd"/>
      <w:r w:rsidRPr="00077985">
        <w:rPr>
          <w:rFonts w:ascii="Times New Roman" w:hAnsi="Times New Roman" w:cs="Times New Roman"/>
          <w:bCs/>
          <w:sz w:val="28"/>
          <w:szCs w:val="28"/>
        </w:rPr>
        <w:t xml:space="preserve"> З. Г. Читаем детям. – Ленинград: Просвещение, 1987.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 xml:space="preserve">Ушакова О.С., </w:t>
      </w:r>
      <w:proofErr w:type="spellStart"/>
      <w:r w:rsidRPr="00520483">
        <w:rPr>
          <w:rFonts w:ascii="Times New Roman" w:hAnsi="Times New Roman" w:cs="Times New Roman"/>
          <w:bCs/>
          <w:sz w:val="28"/>
          <w:szCs w:val="28"/>
        </w:rPr>
        <w:t>Гавриш</w:t>
      </w:r>
      <w:proofErr w:type="spell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Н.В. Знакомим дошкольника с художественной </w:t>
      </w:r>
      <w:proofErr w:type="gramStart"/>
      <w:r w:rsidRPr="00520483">
        <w:rPr>
          <w:rFonts w:ascii="Times New Roman" w:hAnsi="Times New Roman" w:cs="Times New Roman"/>
          <w:bCs/>
          <w:sz w:val="28"/>
          <w:szCs w:val="28"/>
        </w:rPr>
        <w:t>литературой.-</w:t>
      </w:r>
      <w:proofErr w:type="gramEnd"/>
      <w:r w:rsidRPr="00520483">
        <w:rPr>
          <w:rFonts w:ascii="Times New Roman" w:hAnsi="Times New Roman" w:cs="Times New Roman"/>
          <w:bCs/>
          <w:sz w:val="28"/>
          <w:szCs w:val="28"/>
        </w:rPr>
        <w:t xml:space="preserve"> М.: Сфера, 1998.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Хрестоматия для подготовительной группы. М., Высшая школа, 2014.</w:t>
      </w:r>
    </w:p>
    <w:p w:rsidR="00520483" w:rsidRPr="00520483" w:rsidRDefault="00520483" w:rsidP="00520483">
      <w:pPr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520483">
        <w:rPr>
          <w:rFonts w:ascii="Times New Roman" w:hAnsi="Times New Roman" w:cs="Times New Roman"/>
          <w:bCs/>
          <w:sz w:val="28"/>
          <w:szCs w:val="28"/>
        </w:rPr>
        <w:t>Хрестоматия для детей старшего дошкольного возраста: Кн. Для воспитателя дет. Сада / сост. З.Я. Рез. Л.М. Гурович, Л.Б. Береговая. М.: Просвещение. 1990. с.</w:t>
      </w:r>
    </w:p>
    <w:p w:rsidR="00A15E27" w:rsidRPr="00B23846" w:rsidRDefault="00A15E27" w:rsidP="00A15E27">
      <w:pPr>
        <w:rPr>
          <w:rFonts w:ascii="Times New Roman" w:hAnsi="Times New Roman" w:cs="Times New Roman"/>
          <w:sz w:val="28"/>
          <w:szCs w:val="28"/>
        </w:rPr>
      </w:pPr>
      <w:r w:rsidRPr="00B23846">
        <w:rPr>
          <w:rFonts w:ascii="Times New Roman" w:hAnsi="Times New Roman" w:cs="Times New Roman"/>
          <w:bCs/>
          <w:sz w:val="28"/>
          <w:szCs w:val="28"/>
        </w:rPr>
        <w:t> </w:t>
      </w:r>
    </w:p>
    <w:p w:rsidR="005F2C89" w:rsidRPr="00B23846" w:rsidRDefault="005F2C89">
      <w:pPr>
        <w:rPr>
          <w:rFonts w:ascii="Times New Roman" w:hAnsi="Times New Roman" w:cs="Times New Roman"/>
          <w:sz w:val="28"/>
          <w:szCs w:val="28"/>
        </w:rPr>
      </w:pPr>
    </w:p>
    <w:sectPr w:rsidR="005F2C89" w:rsidRPr="00B23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41EF1"/>
    <w:multiLevelType w:val="multilevel"/>
    <w:tmpl w:val="7E76D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82DDC"/>
    <w:multiLevelType w:val="multilevel"/>
    <w:tmpl w:val="1626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D9660F"/>
    <w:multiLevelType w:val="multilevel"/>
    <w:tmpl w:val="2906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22"/>
    <w:rsid w:val="00065446"/>
    <w:rsid w:val="00075BAF"/>
    <w:rsid w:val="00077985"/>
    <w:rsid w:val="001B6499"/>
    <w:rsid w:val="001E4D6C"/>
    <w:rsid w:val="00520483"/>
    <w:rsid w:val="005F2C89"/>
    <w:rsid w:val="005F71AA"/>
    <w:rsid w:val="00633B22"/>
    <w:rsid w:val="00847063"/>
    <w:rsid w:val="00A15E27"/>
    <w:rsid w:val="00B23846"/>
    <w:rsid w:val="00B7442C"/>
    <w:rsid w:val="00F01B8A"/>
    <w:rsid w:val="00F9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23B1"/>
  <w15:chartTrackingRefBased/>
  <w15:docId w15:val="{877F3BC5-314B-48EF-9C51-D14D3987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Мироновы</dc:creator>
  <cp:keywords/>
  <dc:description/>
  <cp:lastModifiedBy>Мироновы</cp:lastModifiedBy>
  <cp:revision>6</cp:revision>
  <dcterms:created xsi:type="dcterms:W3CDTF">2025-11-01T14:23:00Z</dcterms:created>
  <dcterms:modified xsi:type="dcterms:W3CDTF">2025-12-01T04:50:00Z</dcterms:modified>
</cp:coreProperties>
</file>