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4E6F" w:rsidRDefault="00144E6F" w:rsidP="00BC7AB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C7AB7" w:rsidRPr="006120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  <w:r w:rsidRPr="006120B7">
        <w:rPr>
          <w:rFonts w:ascii="Times New Roman" w:hAnsi="Times New Roman" w:cs="Times New Roman"/>
          <w:b/>
          <w:bCs/>
          <w:sz w:val="32"/>
          <w:szCs w:val="32"/>
        </w:rPr>
        <w:t>Муниципальное бюджетное общеобразовательное учреждение</w:t>
      </w:r>
    </w:p>
    <w:p w:rsidR="00BC7AB7" w:rsidRPr="006120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06120B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«СОШ «Никольский ЦО № 1» </w:t>
      </w:r>
    </w:p>
    <w:p w:rsidR="00BC7AB7" w:rsidRPr="006120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Pr="00BC7AB7" w:rsidRDefault="00BC7AB7" w:rsidP="00BC7AB7">
      <w:pPr>
        <w:jc w:val="center"/>
        <w:rPr>
          <w:rFonts w:ascii="Times New Roman" w:hAnsi="Times New Roman" w:cs="Times New Roman"/>
          <w:sz w:val="36"/>
          <w:szCs w:val="36"/>
        </w:rPr>
      </w:pPr>
      <w:r w:rsidRPr="00BC7AB7">
        <w:rPr>
          <w:rFonts w:ascii="Times New Roman" w:hAnsi="Times New Roman" w:cs="Times New Roman"/>
          <w:sz w:val="36"/>
          <w:szCs w:val="36"/>
        </w:rPr>
        <w:t>Методическая разработка воспитательного характера:</w:t>
      </w:r>
    </w:p>
    <w:p w:rsidR="00BC7AB7" w:rsidRPr="00D25298" w:rsidRDefault="00BC7AB7" w:rsidP="00BC7AB7">
      <w:pPr>
        <w:rPr>
          <w:rFonts w:ascii="Times New Roman" w:hAnsi="Times New Roman" w:cs="Times New Roman"/>
          <w:sz w:val="28"/>
          <w:szCs w:val="28"/>
        </w:rPr>
      </w:pPr>
    </w:p>
    <w:p w:rsidR="00BC7AB7" w:rsidRPr="00BC7AB7" w:rsidRDefault="00BC7AB7" w:rsidP="00BC7AB7">
      <w:pPr>
        <w:jc w:val="center"/>
        <w:rPr>
          <w:rFonts w:ascii="Times New Roman" w:hAnsi="Times New Roman" w:cs="Times New Roman"/>
          <w:sz w:val="40"/>
          <w:szCs w:val="40"/>
        </w:rPr>
      </w:pPr>
      <w:r w:rsidRPr="00BC7AB7">
        <w:rPr>
          <w:rFonts w:ascii="Times New Roman" w:hAnsi="Times New Roman" w:cs="Times New Roman"/>
          <w:sz w:val="40"/>
          <w:szCs w:val="40"/>
        </w:rPr>
        <w:t>«СИСТЕМА ЭФФЕКТИВНЫХ РОДИТЕЛЬСКИХ СОБРАНИЙ В 5-9 КЛАССАХ: ОТ АДАПТАЦИИ К ПРОФОРИЕНТАЦИИ»</w:t>
      </w:r>
    </w:p>
    <w:p w:rsidR="00BC7AB7" w:rsidRDefault="00BC7AB7" w:rsidP="00BC7AB7">
      <w:pP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</w:pPr>
    </w:p>
    <w:p w:rsidR="00BC7AB7" w:rsidRDefault="00BC7AB7" w:rsidP="00BC7AB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</w:p>
    <w:p w:rsidR="00BC7AB7" w:rsidRDefault="00BC7AB7" w:rsidP="00BC7AB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Давидович Наталья Николаевна</w:t>
      </w:r>
    </w:p>
    <w:p w:rsidR="00BC7AB7" w:rsidRDefault="00BC7AB7" w:rsidP="00BC7AB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Специальность: учитель математики</w:t>
      </w:r>
      <w:r w:rsidR="00D35BB2">
        <w:rPr>
          <w:rFonts w:ascii="Times New Roman" w:hAnsi="Times New Roman" w:cs="Times New Roman"/>
          <w:b/>
          <w:sz w:val="28"/>
          <w:szCs w:val="28"/>
        </w:rPr>
        <w:t>,</w:t>
      </w:r>
    </w:p>
    <w:p w:rsidR="00D35BB2" w:rsidRPr="00D35BB2" w:rsidRDefault="00D35BB2" w:rsidP="00D35BB2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C7AB7">
        <w:rPr>
          <w:rFonts w:ascii="Times New Roman" w:hAnsi="Times New Roman" w:cs="Times New Roman"/>
          <w:b/>
          <w:bCs/>
          <w:sz w:val="28"/>
          <w:szCs w:val="28"/>
        </w:rPr>
        <w:t>высшая квалификационная катего</w:t>
      </w:r>
      <w:r>
        <w:rPr>
          <w:rFonts w:ascii="Times New Roman" w:hAnsi="Times New Roman" w:cs="Times New Roman"/>
          <w:b/>
          <w:bCs/>
          <w:sz w:val="28"/>
          <w:szCs w:val="28"/>
        </w:rPr>
        <w:t>рия</w:t>
      </w:r>
    </w:p>
    <w:p w:rsidR="00BC7AB7" w:rsidRPr="00B34728" w:rsidRDefault="00BC7AB7" w:rsidP="00BC7AB7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C7AB7">
        <w:rPr>
          <w:rFonts w:ascii="Times New Roman" w:hAnsi="Times New Roman" w:cs="Times New Roman"/>
          <w:b/>
          <w:bCs/>
          <w:sz w:val="28"/>
          <w:szCs w:val="28"/>
        </w:rPr>
        <w:t>Классный руководитель 9 б класса</w:t>
      </w: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rPr>
          <w:rFonts w:ascii="Times New Roman" w:hAnsi="Times New Roman" w:cs="Times New Roman"/>
          <w:b/>
          <w:sz w:val="28"/>
          <w:szCs w:val="28"/>
        </w:rPr>
      </w:pPr>
    </w:p>
    <w:p w:rsidR="00BC7AB7" w:rsidRDefault="00BC7AB7" w:rsidP="00BC7A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2025-2026г.</w:t>
      </w:r>
    </w:p>
    <w:p w:rsidR="00BC7AB7" w:rsidRDefault="00BC7AB7" w:rsidP="00BC7AB7"/>
    <w:p w:rsidR="00D25298" w:rsidRPr="002F7E76" w:rsidRDefault="00D25298" w:rsidP="002F7E76">
      <w:pPr>
        <w:pStyle w:val="a4"/>
        <w:numPr>
          <w:ilvl w:val="0"/>
          <w:numId w:val="2"/>
        </w:numPr>
        <w:spacing w:line="360" w:lineRule="exact"/>
        <w:rPr>
          <w:rFonts w:ascii="Times New Roman" w:hAnsi="Times New Roman" w:cs="Times New Roman"/>
          <w:b/>
          <w:bCs/>
          <w:sz w:val="28"/>
          <w:szCs w:val="28"/>
        </w:rPr>
      </w:pPr>
      <w:r w:rsidRPr="002F7E76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2F7E76" w:rsidRPr="00C62110" w:rsidRDefault="002F7E76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1.1. Тематическое направление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Взаимодействие с родителями (законными представителями) обучающихся, психолого-педагогическое просвещение семьи в рамках реализации рабочей программы воспитания (соответствует модулю «Работа с родителями»).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1.2. Тема воспитательного мероприятия и обоснование ее выбора (актуальность)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Актуальность: </w:t>
      </w:r>
      <w:r w:rsidR="00D25298" w:rsidRPr="002F7E76">
        <w:rPr>
          <w:rFonts w:ascii="Times New Roman" w:hAnsi="Times New Roman" w:cs="Times New Roman"/>
          <w:sz w:val="28"/>
          <w:szCs w:val="28"/>
        </w:rPr>
        <w:t xml:space="preserve">Переход из начальной школы в среднюю (5 класс) и далее к окончанию основной школы (9 класс) — это самый сложный период в жизни ребенка и его семьи. Именно в это время падает успеваемость, возникают конфликты, теряется контакт между родителями и детьми. </w:t>
      </w:r>
      <w:r w:rsidRPr="002F7E76">
        <w:rPr>
          <w:rFonts w:ascii="Times New Roman" w:hAnsi="Times New Roman" w:cs="Times New Roman"/>
          <w:sz w:val="28"/>
          <w:szCs w:val="28"/>
        </w:rPr>
        <w:t>Традиционная модель родительских собраний, построенная на монологе классного руководителя и негативной оценке успеваемости, доказала свою неэффективность: она провоцирует защитную реакцию родителей и не способствует конструктивному решению воспитательных задач. Возникает необходимость в системной, практико-ориентированной модели взаимодействия, направленной на сотрудничество, повышение психолого-педагогической компетентности родителей и профилактику семейного неблагополучия.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1.3. Целевая аудитория воспитательного мероприятия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Родители (законные представители) обучающихся 5-9 классов (уровень основного общего образования).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1.4. Роль и место воспитательного мероприятия в системе работы классного руководителя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Данная разработка является частью системы воспитательной работы классного руководителя на уровне основного общего образования и реализуется в рамках модуля рабочей программы воспитания «Работа с родителями». Мероприятие обеспечивает преемственность с начальным </w:t>
      </w:r>
      <w:r w:rsidRPr="002F7E76">
        <w:rPr>
          <w:rFonts w:ascii="Times New Roman" w:hAnsi="Times New Roman" w:cs="Times New Roman"/>
          <w:sz w:val="28"/>
          <w:szCs w:val="28"/>
        </w:rPr>
        <w:lastRenderedPageBreak/>
        <w:t>общим образованием (адаптация) и средним общим образованием (профессиональное самоопределение). Система собраний логически выстроена по классам: 5 класс — адаптация, 6-7 классы — психология подростка, 8 класс — предпрофильная подготовка, 9 класс — подготовка к ОГЭ и выбор маршрута. Разработка тесно связана с деятельностью школьного психолога, социального педагога и администрации образовательной организации.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1.5. Цель, задачи и планируемые результаты воспитательного мероприятия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Цель: Повышение психолого-педагогической компетентности родителей и создание единого воспитательного пространства «Школа-Семья» как условие успешной социализации обучающихся 5-9 классов.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Задачи: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 Организовать психологическое просвещение родителей по возрастным особенностям подростков.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2. Вовлечь родителей в процесс профориентации и подготовки к ОГЭ.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3. Научить родителей эффективным способам общения с детьми-подростками.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4. Сделать родителей активными участниками образовательного процесса.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- </w:t>
      </w:r>
      <w:r w:rsidRPr="002F7E76">
        <w:rPr>
          <w:rFonts w:ascii="Times New Roman" w:hAnsi="Times New Roman" w:cs="Times New Roman"/>
          <w:sz w:val="28"/>
          <w:szCs w:val="28"/>
        </w:rPr>
        <w:t>Личностные (родителей): повышение мотивации к сотрудничеству со школой, снижение уровня тревожности и родительского выгорания.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-  </w:t>
      </w:r>
      <w:r w:rsidRPr="002F7E76">
        <w:rPr>
          <w:rFonts w:ascii="Times New Roman" w:hAnsi="Times New Roman" w:cs="Times New Roman"/>
          <w:sz w:val="28"/>
          <w:szCs w:val="28"/>
        </w:rPr>
        <w:t>Метапредметные: овладение родителями конкретными приемами поддержки ребенка (техника «Я-сообщений», методы тайм-менеджмента, способы снятия стресса).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- </w:t>
      </w:r>
      <w:r w:rsidRPr="002F7E76">
        <w:rPr>
          <w:rFonts w:ascii="Times New Roman" w:hAnsi="Times New Roman" w:cs="Times New Roman"/>
          <w:sz w:val="28"/>
          <w:szCs w:val="28"/>
        </w:rPr>
        <w:t>Предметные (педагогические): увеличение посещаемости собраний до 85-90%, снижение числа конфликтных ситуаций на линии «родитель-учитель», 100% определение обучающимися 9 класса образовательного маршрута.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lastRenderedPageBreak/>
        <w:t>1.6. Форма проведения воспитательного мероприятия и обоснование ее выбора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Формы проведения: цикл родительских собраний с вариативными активными формами (круглый стол, тренинг, деловая игра, лекция-практикум, встреча с представителями СПО).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Обоснование: Использование активных и интерактивных форм (тренинги, деловые игры, практикумы) обусловлено необходимостью преодоления пассивной позиции родителей («слушателей»). Данные формы позволяют моделировать реальные воспитательные ситуации, отрабатывать конкретные навыки и получать обратную связь, что соответствует современным </w:t>
      </w:r>
      <w:proofErr w:type="spellStart"/>
      <w:r w:rsidRPr="002F7E76">
        <w:rPr>
          <w:rFonts w:ascii="Times New Roman" w:hAnsi="Times New Roman" w:cs="Times New Roman"/>
          <w:sz w:val="28"/>
          <w:szCs w:val="28"/>
        </w:rPr>
        <w:t>андрагогическим</w:t>
      </w:r>
      <w:proofErr w:type="spellEnd"/>
      <w:r w:rsidRPr="002F7E76">
        <w:rPr>
          <w:rFonts w:ascii="Times New Roman" w:hAnsi="Times New Roman" w:cs="Times New Roman"/>
          <w:sz w:val="28"/>
          <w:szCs w:val="28"/>
        </w:rPr>
        <w:t xml:space="preserve"> подходам к обучению взрослых.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1.8. Ресурсы, необходимые для подготовки и проведения мероприятия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Кадровые: классный руководитель, педагог-психолог, социальный педагог, представители администрации, приглашенные специалисты (представители колледжей/вузов).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Методические: сценарии собраний (Приложение), анкеты для родителей и детей (Приложение 1, 3), памятки (Приложение 2), методические рекомендации по проведению тренингов.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Материально-технические: кабинет с возможностью зонирования (круглый стол), мультимедийный проектор, экран, бумага, ручки, ватманы, стикеры.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Информационные: официальные сайты ФИПИ, региональные навигаторы по профессиям, родительский чат в мессенджере, Google-форма для анонимного сбора вопросов.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1.9. Рекомендации по использованию методической разработки</w:t>
      </w:r>
    </w:p>
    <w:p w:rsidR="00B34728" w:rsidRPr="002F7E76" w:rsidRDefault="00FE1A70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Данная разработка может быть полностью или частично использована классными руководителями 5-9 классов, советниками директора по воспитанию, социальными педагогами и психологами образовательных организаций. Рекомендуется адаптировать тематику собраний под специфику </w:t>
      </w:r>
      <w:r w:rsidRPr="002F7E76">
        <w:rPr>
          <w:rFonts w:ascii="Times New Roman" w:hAnsi="Times New Roman" w:cs="Times New Roman"/>
          <w:sz w:val="28"/>
          <w:szCs w:val="28"/>
        </w:rPr>
        <w:lastRenderedPageBreak/>
        <w:t>класса (уровень тревожности, академическая успеваемость, национальные и культурные особенности семей).</w:t>
      </w:r>
    </w:p>
    <w:p w:rsidR="00B34728" w:rsidRPr="002F7E76" w:rsidRDefault="00B3472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707" w:rsidRPr="002F7E76" w:rsidRDefault="00FE1A70" w:rsidP="007604C3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F7E7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7604C3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:rsidR="00FE1A70" w:rsidRPr="002F7E76" w:rsidRDefault="00FE1A70" w:rsidP="002F7E76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A70" w:rsidRPr="002F7E76" w:rsidRDefault="00FE1A70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2.1. Описание подготовки воспитательного мероприятия (системы собраний)</w:t>
      </w:r>
      <w:r w:rsidRPr="002F7E76">
        <w:rPr>
          <w:rFonts w:ascii="Times New Roman" w:hAnsi="Times New Roman" w:cs="Times New Roman"/>
          <w:sz w:val="28"/>
          <w:szCs w:val="28"/>
        </w:rPr>
        <w:t>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Подготовка к каждому собранию включает следующие этапы: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1. Диагностический этап (за 1-2 недели): проведение анонимного анкетирования родителей и обучающихся по теме собрания, сбор вопросов через «Почтовый ящик» (Google-форма).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2. Организационный этап: информирование родителей через чат, подготовка раздаточных материалов (памятки, шаблоны), приглашение специалистов (психолог, представители СПО).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3. Подготовка среды: расстановка мебели для работы в группах (при необходимости), подготовка «Экрана настроения» для рефлексии входа, проверка оборудования (проектор, презентация, видеоматериалы).</w:t>
      </w:r>
    </w:p>
    <w:p w:rsidR="00FE1A70" w:rsidRPr="002F7E76" w:rsidRDefault="00FE1A7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1A70" w:rsidRPr="002F7E76" w:rsidRDefault="00FE1A70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2.2. Описание проведения воспитательного мероприятия (сценарий итогового собрания в 9 классе)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Я являюсь классным руководителем 5 лет. В данной методической разработке я поделюсь с вами живым опытом, теми</w:t>
      </w:r>
      <w:r w:rsidR="00B34728" w:rsidRPr="002F7E76">
        <w:rPr>
          <w:rFonts w:ascii="Times New Roman" w:hAnsi="Times New Roman" w:cs="Times New Roman"/>
          <w:sz w:val="28"/>
          <w:szCs w:val="28"/>
        </w:rPr>
        <w:t xml:space="preserve"> приемами</w:t>
      </w:r>
      <w:r w:rsidRPr="002F7E76">
        <w:rPr>
          <w:rFonts w:ascii="Times New Roman" w:hAnsi="Times New Roman" w:cs="Times New Roman"/>
          <w:sz w:val="28"/>
          <w:szCs w:val="28"/>
        </w:rPr>
        <w:t>, которые собирала все эти годы. Мой опыт — это не голая инструкция, это скорее «записки на полях» классного руководителя. Особенно те страницы, где говорится о самой тонкой и важной работе — работе с родителями.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Первое и главное. Забудьте фразу «работать с родителями». Наша задача — работать вместе ради ребенка. Мы с ними — одна команда, просто на разных позициях. Я — «тренер» в школе, они — «главные тренеры» в жизни. Если мы начинаем играть в противостояние, проигрывает всегда ребенок. Запомните это как аксиому.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lastRenderedPageBreak/>
        <w:t>Теперь о родительских собраниях. Для многих это стресс. И для вас, и для них. Как сделать так, чтобы после собрания они выходили не с опущенной головой, а с желанием что-то делать?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№1. Собирайте не для галочки, а для смысла.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Родитель пришел после тяжелого рабочего дня. И если он слышит 40 минут монолога об успеваемости, которую и так видит в дневнике, — это обесценивает его время. Каждое собрание должно давать ему новое знание, навык или решение. Тема: «Как помочь ребенку выучить стихотворение?» не «Давайте больше занимайтесь!», а конкретный метод: «Я вам покажу прием „цепочка образов“, который мы используем на уроках». Вы становитесь для них источником полезного.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№2. Начинайте с победы.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Первые 5 минут собрания — священные. Никаких проблем! Только хорошие новости. Покажите 3-4 смешных или трогательных фото с урока технологии, с субботника, с того, как они решали задачу у доски. Расскажите короткую забавную историю (без имён, конечно) про коллектив. «Знаете, что сегодня сказал один наш умник на уроке?..» Вы сразу снимете напряжение. Вы покажете: вы видите в их детях не только «учеников», а живых, интересных людей. Это — фундамент доверия.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№3. Говорите на языке «мы» и «наш класс».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Не «ваш Петя не учит», а «у нас в классе есть сложность с регулярным выполнением домашних заданий, давайте вместе подумаем, как нам настроить систему». Это магия языка. Вы сразу объединяете, а не обвиняете.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№4. Дайте родителям слово. Но управляйте процессом.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Задавайте им вопросы. Не риторические, а реальные. «Как вы думаете, в каком возрасте нужно давать ребенку первый смартфон?», «Что вас больше всего беспокоит в общении с ребенком-подростком?». Но! Чтобы это не превратилось в «ток-шоу» с двумя активными мамами, используйте простые приемы: «Обсудите этот вопрос с соседом по парте 2 минуты, а потом поделитесь одним общим выводом». Или: «Поднимите руку, кто сталкивался с </w:t>
      </w:r>
      <w:r w:rsidRPr="002F7E76">
        <w:rPr>
          <w:rFonts w:ascii="Times New Roman" w:hAnsi="Times New Roman" w:cs="Times New Roman"/>
          <w:sz w:val="28"/>
          <w:szCs w:val="28"/>
        </w:rPr>
        <w:lastRenderedPageBreak/>
        <w:t>такой ситуацией…». Они должны чувствовать себя участниками, а не зрителями.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№5 (золотой). Правило «трех плюсов».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Перед собранием я просматриваю список и мысленно нахожу три положительных момента про каждого ребенка. Не обязательно глобальных. Не «отличник», а «всегда аккуратно ведет конспект», «помог однокласснику на физкультуре», «задал глубокий вопрос на истории». И в личной беседе после собрания или даже в общей части можно это озвучить. «Кстати, пока мы обсуждаем успеваемость, я не могу не отметить, как у нас в этом месяце выросло качество ведения тетрадей. Вот у [Имя ребенка], например, теперь образцовый порядок». Представьте, что почувствует его мама? Она ваш союзник навеки.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Совет №6. Сложные разговоры — только наедине.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Никогда, слышите, никогда не выносите на обсуждение личные проблемы конкретного ребенка. Это табу. Если есть серьезный вопрос, вы просто говорите: «Мария Ивановна, я бы хотела с вами проконсультироваться по одному вопросу после собрания, у вас будет минут 5?». И тогда вы говорите наедине, по всем правилам педагогической этики.</w:t>
      </w:r>
    </w:p>
    <w:p w:rsidR="00F307A6" w:rsidRPr="002F7E76" w:rsidRDefault="00F307A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Опираясь на свой опыт, могу сказать, что важно продолжать тенденцию, начатую в начальную школу. Мой класс еще в начальной школе активно принимал участие в различных конкурсах и мероприятиях, проводимых в школе. Родители в классе активные, всегда готовые на контакт с классным руководителем. Начиная с 5-го класса, мои ребята продолжают принимать участие практически во всех конкурсах, мероприятиях, акциях, олимпиадах. Прошло 5 лет, а дети остались такими же активными. Причем задействован практически всегда весь класс. Начиная с олимпиад на учи.</w:t>
      </w:r>
      <w:r w:rsidR="00B34728" w:rsidRPr="002F7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E76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Pr="002F7E76">
        <w:rPr>
          <w:rFonts w:ascii="Times New Roman" w:hAnsi="Times New Roman" w:cs="Times New Roman"/>
          <w:sz w:val="28"/>
          <w:szCs w:val="28"/>
        </w:rPr>
        <w:t xml:space="preserve"> до олимпиад муниципального этапа и выше.</w:t>
      </w:r>
    </w:p>
    <w:p w:rsidR="00F307A6" w:rsidRPr="002F7E76" w:rsidRDefault="00F307A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 xml:space="preserve">Что касается взаимодействия с родителями, то все родители состоят в чате с учителем. Посещаемость родительских собраний очень высокая. Родители очень заинтересованы в том, чтобы детям было комфортно в школе, </w:t>
      </w:r>
      <w:r w:rsidRPr="002F7E76">
        <w:rPr>
          <w:rFonts w:ascii="Times New Roman" w:hAnsi="Times New Roman" w:cs="Times New Roman"/>
          <w:sz w:val="28"/>
          <w:szCs w:val="28"/>
        </w:rPr>
        <w:lastRenderedPageBreak/>
        <w:t>чтобы они хорошо учились. Предпоследне</w:t>
      </w:r>
      <w:r w:rsidR="00B34728" w:rsidRPr="002F7E76">
        <w:rPr>
          <w:rFonts w:ascii="Times New Roman" w:hAnsi="Times New Roman" w:cs="Times New Roman"/>
          <w:sz w:val="28"/>
          <w:szCs w:val="28"/>
        </w:rPr>
        <w:t>е</w:t>
      </w:r>
      <w:r w:rsidRPr="002F7E76">
        <w:rPr>
          <w:rFonts w:ascii="Times New Roman" w:hAnsi="Times New Roman" w:cs="Times New Roman"/>
          <w:sz w:val="28"/>
          <w:szCs w:val="28"/>
        </w:rPr>
        <w:t xml:space="preserve"> родительское собрание было в 8 классе с участием школьного психолога и детей. Психолог провела предварительное психологическое тестирование с ребятами, относительно их будущей профессиональной деятельности. К чему у них есть склонность. Каждому родителю и ребенку были предложены результаты тестирования. </w:t>
      </w:r>
    </w:p>
    <w:p w:rsidR="00531707" w:rsidRPr="002F7E76" w:rsidRDefault="00531707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И последнее.</w:t>
      </w:r>
      <w:r w:rsidR="007604C3">
        <w:rPr>
          <w:rFonts w:ascii="Times New Roman" w:hAnsi="Times New Roman" w:cs="Times New Roman"/>
          <w:sz w:val="28"/>
          <w:szCs w:val="28"/>
        </w:rPr>
        <w:t xml:space="preserve"> </w:t>
      </w:r>
      <w:r w:rsidRPr="002F7E76">
        <w:rPr>
          <w:rFonts w:ascii="Times New Roman" w:hAnsi="Times New Roman" w:cs="Times New Roman"/>
          <w:sz w:val="28"/>
          <w:szCs w:val="28"/>
        </w:rPr>
        <w:t>Будьте собой. Будьте искренне заинтересованы. Родители это чувствуют на разрыв. Они простят вам мелкие ошибки в протоколе, но не простят равнодушия.</w:t>
      </w:r>
    </w:p>
    <w:p w:rsidR="00531707" w:rsidRPr="002F7E76" w:rsidRDefault="00531707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Я желаю вам, чтобы ваши родители стали вашей самой надежной группой поддержки. Чтобы они говорили: «Нам повезло с классным руководителем». А вы будете знать, что это — самая высокая оценка нашей работы.</w:t>
      </w:r>
      <w:r w:rsidR="00F307A6" w:rsidRPr="002F7E76">
        <w:rPr>
          <w:rFonts w:ascii="Times New Roman" w:hAnsi="Times New Roman" w:cs="Times New Roman"/>
          <w:sz w:val="28"/>
          <w:szCs w:val="28"/>
        </w:rPr>
        <w:t xml:space="preserve"> Удачи вам в этом важном деле!</w:t>
      </w:r>
    </w:p>
    <w:p w:rsidR="00144E6F" w:rsidRPr="002F7E76" w:rsidRDefault="00144E6F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Pr="007604C3" w:rsidRDefault="00D25298" w:rsidP="007604C3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C3">
        <w:rPr>
          <w:rFonts w:ascii="Times New Roman" w:hAnsi="Times New Roman" w:cs="Times New Roman"/>
          <w:b/>
          <w:bCs/>
          <w:sz w:val="28"/>
          <w:szCs w:val="28"/>
        </w:rPr>
        <w:t>СОДЕРЖАТЕЛЬНАЯ ЧАСТЬ</w:t>
      </w: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Pr="002F7E76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Раздел 1. 5 КЛАСС: «Адаптация и самостоятельность»</w:t>
      </w:r>
    </w:p>
    <w:p w:rsidR="00523672" w:rsidRDefault="00D25298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E76">
        <w:rPr>
          <w:rFonts w:ascii="Times New Roman" w:hAnsi="Times New Roman" w:cs="Times New Roman"/>
          <w:sz w:val="28"/>
          <w:szCs w:val="28"/>
        </w:rPr>
        <w:t>Ключевая задача: помочь родителям принять новую роль ребенка.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24"/>
        <w:gridCol w:w="2201"/>
        <w:gridCol w:w="2292"/>
        <w:gridCol w:w="2228"/>
      </w:tblGrid>
      <w:tr w:rsidR="00523672" w:rsidTr="00523672"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Тема собрания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Основные вопросы</w:t>
            </w:r>
          </w:p>
        </w:tc>
        <w:tc>
          <w:tcPr>
            <w:tcW w:w="2337" w:type="dxa"/>
          </w:tcPr>
          <w:p w:rsidR="00523672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523672"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№1 (Сентябрь): «Трудности адаптации пятиклассников»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Круглый стол с психологом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Новые предметы, кабинеты, учителя. Почему снижается успеваемость?</w:t>
            </w:r>
          </w:p>
        </w:tc>
        <w:tc>
          <w:tcPr>
            <w:tcW w:w="2337" w:type="dxa"/>
          </w:tcPr>
          <w:p w:rsidR="00523672" w:rsidRPr="00D25298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Родители понимают причины стресса ребенка и знают, как помочь.</w:t>
            </w:r>
          </w:p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523672"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№2 (Ноябрь): «Режим дня и самостоятельность»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Лекция-практикум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Как контролировать домашнее задание, не стоя над душой. Гаджеты: враг или помощник?</w:t>
            </w:r>
          </w:p>
        </w:tc>
        <w:tc>
          <w:tcPr>
            <w:tcW w:w="2337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Разработка единых требований семьи и школы к выполнению ДЗ.</w:t>
            </w:r>
          </w:p>
        </w:tc>
      </w:tr>
      <w:tr w:rsidR="00523672" w:rsidTr="00523672"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№3 (Март): </w:t>
            </w:r>
            <w:r w:rsidRPr="00D252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«Поощрение и наказание»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Тренинг</w:t>
            </w:r>
          </w:p>
        </w:tc>
        <w:tc>
          <w:tcPr>
            <w:tcW w:w="2336" w:type="dxa"/>
          </w:tcPr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 xml:space="preserve">Как хвалить подростка? </w:t>
            </w:r>
            <w:r w:rsidRPr="00D252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Методы мотивации.</w:t>
            </w:r>
          </w:p>
        </w:tc>
        <w:tc>
          <w:tcPr>
            <w:tcW w:w="2337" w:type="dxa"/>
          </w:tcPr>
          <w:p w:rsidR="00523672" w:rsidRPr="00D25298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Родители осваивают </w:t>
            </w:r>
            <w:r w:rsidRPr="00D252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технику «Я-сообщений» вместо криков.</w:t>
            </w:r>
          </w:p>
          <w:p w:rsidR="00523672" w:rsidRDefault="00523672" w:rsidP="00D252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4728" w:rsidRPr="00D25298" w:rsidRDefault="00B34728" w:rsidP="00D252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Pr="00D25298" w:rsidRDefault="00D25298" w:rsidP="00B347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Раздел 2. 6-7 КЛАССЫ: «Подростковый возраст: границы и доверие»</w:t>
      </w:r>
    </w:p>
    <w:p w:rsidR="00D25298" w:rsidRDefault="00D25298" w:rsidP="007604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Ключевая задача: научить родителей выстраивать диалог в период «бунта».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86"/>
        <w:gridCol w:w="2271"/>
        <w:gridCol w:w="2301"/>
        <w:gridCol w:w="2487"/>
      </w:tblGrid>
      <w:tr w:rsidR="00523672" w:rsidTr="00523672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Тема собрания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Основные вопросы</w:t>
            </w:r>
          </w:p>
        </w:tc>
        <w:tc>
          <w:tcPr>
            <w:tcW w:w="2487" w:type="dxa"/>
          </w:tcPr>
          <w:p w:rsidR="00523672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523672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№4 (6 класс): «Первые "взрослые" проблемы: курение, соцсети, карманные деньги»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 Как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говорить о вредных привычках?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Безопасность в интернете</w:t>
            </w:r>
          </w:p>
        </w:tc>
        <w:tc>
          <w:tcPr>
            <w:tcW w:w="2487" w:type="dxa"/>
          </w:tcPr>
          <w:p w:rsidR="00523672" w:rsidRPr="00D25298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Заключение устного договора между родителем и ребенком о правилах безопасности.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523672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№5 (7 класс): «Физиология и психология подростка»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 с элементами тренинга (психолог)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Гормональные изменения, перепады настроения, утомляемость.</w:t>
            </w:r>
          </w:p>
        </w:tc>
        <w:tc>
          <w:tcPr>
            <w:tcW w:w="2487" w:type="dxa"/>
          </w:tcPr>
          <w:p w:rsidR="00523672" w:rsidRPr="00D25298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Снижение конфликтов на почве "ничегонеделания" (родители понимают причины лени).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3672" w:rsidRPr="00D25298" w:rsidRDefault="00523672" w:rsidP="00144E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Pr="00D25298" w:rsidRDefault="00D25298" w:rsidP="00B347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Раздел 3. 8 КЛАСС: «Предпрофильная подготовка»</w:t>
      </w:r>
    </w:p>
    <w:p w:rsidR="00D25298" w:rsidRDefault="00D25298" w:rsidP="007604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Ключевая задача: актуализировать вопрос выбора будущего.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86"/>
        <w:gridCol w:w="2271"/>
        <w:gridCol w:w="2301"/>
        <w:gridCol w:w="2487"/>
      </w:tblGrid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Тема собрания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Основные вопросы</w:t>
            </w:r>
          </w:p>
        </w:tc>
        <w:tc>
          <w:tcPr>
            <w:tcW w:w="2487" w:type="dxa"/>
          </w:tcPr>
          <w:p w:rsidR="00523672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№6 (8 класс): «Выбор дальнейшего пути: 10 класс или колледж?»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Встреча с представителями СПО и администрацией школы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Спрос на рынке труда</w:t>
            </w:r>
          </w:p>
        </w:tc>
        <w:tc>
          <w:tcPr>
            <w:tcW w:w="2487" w:type="dxa"/>
          </w:tcPr>
          <w:p w:rsidR="00523672" w:rsidRPr="00D25298" w:rsidRDefault="00523672" w:rsidP="00B347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Родители перестают давить на ребенка, начиная совместный поиск.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№7 (8 класс): «Карта интересов моего ребенка»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Практикум (проведение и разбор тестов)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Анализ склонностей и способностей</w:t>
            </w:r>
          </w:p>
        </w:tc>
        <w:tc>
          <w:tcPr>
            <w:tcW w:w="2487" w:type="dxa"/>
          </w:tcPr>
          <w:p w:rsidR="00523672" w:rsidRPr="00D25298" w:rsidRDefault="00523672" w:rsidP="007604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Составление индивидуального плана развития ребенка.</w:t>
            </w:r>
          </w:p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04C3" w:rsidRDefault="007604C3" w:rsidP="00B347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Pr="00D25298" w:rsidRDefault="00D25298" w:rsidP="00B347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Раздел 4. 9 КЛАСС: «Экзамены и выпуск»</w:t>
      </w:r>
    </w:p>
    <w:p w:rsidR="00D25298" w:rsidRDefault="00D25298" w:rsidP="007604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Ключевая задача: психологическая поддержка.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47"/>
        <w:gridCol w:w="2403"/>
        <w:gridCol w:w="2255"/>
        <w:gridCol w:w="2440"/>
      </w:tblGrid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Тема собрания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Основные вопросы</w:t>
            </w:r>
          </w:p>
        </w:tc>
        <w:tc>
          <w:tcPr>
            <w:tcW w:w="2487" w:type="dxa"/>
          </w:tcPr>
          <w:p w:rsidR="00523672" w:rsidRDefault="00523672" w:rsidP="00B3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  <w:p w:rsidR="00523672" w:rsidRDefault="00523672" w:rsidP="00B347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№8 (Сентябрь): «ОГЭ: стратегия подготовки на 9 месяцев»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Информационный лекторий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Структура экзаменов, изменения в текущем году, сайты поддержки.</w:t>
            </w:r>
          </w:p>
        </w:tc>
        <w:tc>
          <w:tcPr>
            <w:tcW w:w="2487" w:type="dxa"/>
          </w:tcPr>
          <w:p w:rsidR="00523672" w:rsidRDefault="00523672" w:rsidP="00B3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Родители становятся помощниками, а не надзирателями ("мы сдаем ОГЭ").</w:t>
            </w:r>
          </w:p>
        </w:tc>
      </w:tr>
      <w:tr w:rsidR="00523672" w:rsidTr="003A70E9">
        <w:tc>
          <w:tcPr>
            <w:tcW w:w="2286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№9 (Февраль): «Как помочь ребенку сдать экзамены и сохранить нервную систему»</w:t>
            </w:r>
          </w:p>
        </w:tc>
        <w:tc>
          <w:tcPr>
            <w:tcW w:w="227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Тренинг (психолог)</w:t>
            </w:r>
          </w:p>
        </w:tc>
        <w:tc>
          <w:tcPr>
            <w:tcW w:w="2301" w:type="dxa"/>
          </w:tcPr>
          <w:p w:rsidR="00523672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Режим питания и сна во время подготовки. Методы быстрого снятия стресса.</w:t>
            </w:r>
          </w:p>
        </w:tc>
        <w:tc>
          <w:tcPr>
            <w:tcW w:w="2487" w:type="dxa"/>
          </w:tcPr>
          <w:p w:rsidR="00523672" w:rsidRPr="00D25298" w:rsidRDefault="00523672" w:rsidP="00B3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Снижение тревожности в семьях.</w:t>
            </w:r>
          </w:p>
          <w:p w:rsidR="00523672" w:rsidRPr="00D25298" w:rsidRDefault="00523672" w:rsidP="00B3472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672" w:rsidRDefault="00523672" w:rsidP="00B3472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72" w:rsidTr="003A70E9">
        <w:tc>
          <w:tcPr>
            <w:tcW w:w="2286" w:type="dxa"/>
          </w:tcPr>
          <w:p w:rsidR="00523672" w:rsidRPr="00D25298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Собрание №10 (Май): «Выпускной: инструкция по применению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71" w:type="dxa"/>
          </w:tcPr>
          <w:p w:rsidR="00523672" w:rsidRPr="00D25298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Организационное собрание</w:t>
            </w:r>
          </w:p>
        </w:tc>
        <w:tc>
          <w:tcPr>
            <w:tcW w:w="2301" w:type="dxa"/>
          </w:tcPr>
          <w:p w:rsidR="00523672" w:rsidRPr="00D25298" w:rsidRDefault="00523672" w:rsidP="003A70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Безопасность на празднике, форма одежды, вопросы по аттестатам.</w:t>
            </w:r>
          </w:p>
        </w:tc>
        <w:tc>
          <w:tcPr>
            <w:tcW w:w="2487" w:type="dxa"/>
          </w:tcPr>
          <w:p w:rsidR="00523672" w:rsidRPr="00D25298" w:rsidRDefault="00523672" w:rsidP="00B3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298">
              <w:rPr>
                <w:rFonts w:ascii="Times New Roman" w:hAnsi="Times New Roman" w:cs="Times New Roman"/>
                <w:sz w:val="28"/>
                <w:szCs w:val="28"/>
              </w:rPr>
              <w:t>Четкий план проведения праздника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23672" w:rsidRPr="00D25298" w:rsidRDefault="00523672" w:rsidP="005C72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727B" w:rsidRPr="002F7E76" w:rsidRDefault="005C727B" w:rsidP="002F7E76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1DBB">
        <w:rPr>
          <w:rFonts w:ascii="Times New Roman" w:hAnsi="Times New Roman" w:cs="Times New Roman"/>
          <w:b/>
          <w:bCs/>
          <w:sz w:val="28"/>
          <w:szCs w:val="28"/>
        </w:rPr>
        <w:t>Сценарий родительского собрания в 9 классе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Родительское собрание в 9 классе — это, пожалуй, самое ответственное собрание за все школьные годы. Родители приходят сюда с тревогой (ОГЭ), раздражением (подростки «достали») или чувством беспомощности («не знаю, как заставить учиться»).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0419">
        <w:rPr>
          <w:rFonts w:ascii="Times New Roman" w:hAnsi="Times New Roman" w:cs="Times New Roman"/>
          <w:sz w:val="28"/>
          <w:szCs w:val="28"/>
        </w:rPr>
        <w:t>аша задача как классного руководителя — провести встречу так, чтобы родители ушли не с чувством вины, а с четким планом действий и спокойствием.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Вот пошаговый сценарий эффективного собрания с практическими инструментами.</w:t>
      </w:r>
    </w:p>
    <w:p w:rsidR="002F7E76" w:rsidRPr="007604C3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04C3">
        <w:rPr>
          <w:rFonts w:ascii="Times New Roman" w:hAnsi="Times New Roman" w:cs="Times New Roman"/>
          <w:b/>
          <w:bCs/>
          <w:sz w:val="28"/>
          <w:szCs w:val="28"/>
        </w:rPr>
        <w:t>Тема собрания №9: «Как помочь ребенку сдать экзамены и сохранить нервную систему» (февраль, тренинг с психологом).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Продолжительность: 1 час.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lastRenderedPageBreak/>
        <w:t>Ход собрания: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1. Вступление. Снятие негатива (5 минут)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Прием «Зеркало»: «Уважаемые родители, я понимаю, что сейчас у всех непростой период: подготовка к экзаменам, подростковый возраст, усталость. Мы сегодня не будем устраивать «разбор полетов» и называть фамилии. Наша цель — узнать, как пережить этот год без потерь для нервной системы».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2. Блок «Информационный» (10 минут)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Родители часто не знают элементарных вещей, а боятся спросить.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Что рассказать:</w:t>
      </w:r>
    </w:p>
    <w:p w:rsidR="002F7E76" w:rsidRPr="007604C3" w:rsidRDefault="002F7E76" w:rsidP="007604C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4C3">
        <w:rPr>
          <w:rFonts w:ascii="Times New Roman" w:hAnsi="Times New Roman" w:cs="Times New Roman"/>
          <w:sz w:val="28"/>
          <w:szCs w:val="28"/>
        </w:rPr>
        <w:t>Календарь экзаменов (ориентировочные даты).</w:t>
      </w:r>
    </w:p>
    <w:p w:rsidR="002F7E76" w:rsidRPr="007604C3" w:rsidRDefault="002F7E76" w:rsidP="007604C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4C3">
        <w:rPr>
          <w:rFonts w:ascii="Times New Roman" w:hAnsi="Times New Roman" w:cs="Times New Roman"/>
          <w:sz w:val="28"/>
          <w:szCs w:val="28"/>
        </w:rPr>
        <w:t>Сколько экзаменов нужно сдать (обязательные + по выбору).</w:t>
      </w:r>
    </w:p>
    <w:p w:rsidR="002F7E76" w:rsidRPr="007604C3" w:rsidRDefault="002F7E76" w:rsidP="007604C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4C3">
        <w:rPr>
          <w:rFonts w:ascii="Times New Roman" w:hAnsi="Times New Roman" w:cs="Times New Roman"/>
          <w:sz w:val="28"/>
          <w:szCs w:val="28"/>
        </w:rPr>
        <w:t>Что такое "допуск к ОГЭ" (итоговое собеседование — дата, как проходит).</w:t>
      </w:r>
    </w:p>
    <w:p w:rsidR="002F7E76" w:rsidRPr="007604C3" w:rsidRDefault="002F7E76" w:rsidP="007604C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4C3">
        <w:rPr>
          <w:rFonts w:ascii="Times New Roman" w:hAnsi="Times New Roman" w:cs="Times New Roman"/>
          <w:sz w:val="28"/>
          <w:szCs w:val="28"/>
        </w:rPr>
        <w:t>Минимальные баллы (где смотреть).</w:t>
      </w:r>
    </w:p>
    <w:p w:rsidR="002F7E76" w:rsidRPr="007604C3" w:rsidRDefault="002F7E76" w:rsidP="007604C3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4C3">
        <w:rPr>
          <w:rFonts w:ascii="Times New Roman" w:hAnsi="Times New Roman" w:cs="Times New Roman"/>
          <w:sz w:val="28"/>
          <w:szCs w:val="28"/>
        </w:rPr>
        <w:t>Изменения в текущем учебном году (если есть).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Совет: Раздайте Памятку-шпаргалку для родителей (на бумаге или в электронном виде) с телефонами "горячей линии", сайтами ФИПИ, ссылками на навигатор по профессиям.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Педагог-психолог кратко сообщает о результатах предварительного тестирования уровня тревожности в классе (общие цифры, без имен). Демонстрирует слайд с признаками «экзаменационного стресса» у подростков.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3. Блок "Аналитический": Реальная картина класса (10 минут)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Вот здесь можно аккуратно перейти к успеваемости.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Как подать</w:t>
      </w:r>
      <w:proofErr w:type="gramStart"/>
      <w:r w:rsidRPr="00480419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480419">
        <w:rPr>
          <w:rFonts w:ascii="Times New Roman" w:hAnsi="Times New Roman" w:cs="Times New Roman"/>
          <w:sz w:val="28"/>
          <w:szCs w:val="28"/>
        </w:rPr>
        <w:t xml:space="preserve"> тыкать пальцем в конкретного Петю. Показать общую статистику.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Вариант: «Давайте посмотрим на результаты пробных экзаменов (если были) не как на приговор, а как на диагностику. По математике у нас "западает" вот эта тема (геометрия/проценты), по русскому все спотыкаются на сочинении-рассуждении. Поэтому мы в школе будем делать упор на это. А вы дома можете помочь, просто создав спокойную обстановку».</w:t>
      </w:r>
    </w:p>
    <w:p w:rsidR="002F7E76" w:rsidRPr="00480419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lastRenderedPageBreak/>
        <w:t>Используйте "метод контраста": Покажите родителям две картинки — как дети сами оценивают свою готовность к экзаменам (опрос детей) и как это видят родители (опрос родителей). Обычно разрыв колоссальный.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4. Блок «Профориентационный» (10 минут)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Актуальные данные: Расскажите о колледжах/техникумах вашего города, их специальностях и правилах приема. Не давите на то, что "все должны идти в 10 класс". Расскажите о плюсах СПО (стипендия, профессия раньше, отсрочка от армии и т.д.).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Классный руководитель зачитывает 2-3 анонимных отрывка из сочинений детей на тему «Кем я вижу себя через 5 лет».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 xml:space="preserve">Прием контраста: демонстрация слайда со сравнением: «Что родители думают о тревогах детей» (опрос до собрания)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Pr="00D96155">
        <w:rPr>
          <w:rFonts w:ascii="Times New Roman" w:hAnsi="Times New Roman" w:cs="Times New Roman"/>
          <w:sz w:val="28"/>
          <w:szCs w:val="28"/>
        </w:rPr>
        <w:t>«Чего на самом деле боятся дети» (анкета Приложение 3). Вывод: главный страх детей — не сдать экзамен, а разочаровать родителей.</w:t>
      </w:r>
    </w:p>
    <w:p w:rsidR="002F7E76" w:rsidRPr="00D96155" w:rsidRDefault="002F7E76" w:rsidP="007604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5. Рефлексия и организационные вопросы (5 минут)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Прием «Слово года»: каждый родитель одним словом описывает свое состояние после собрания (записывает на стикере и клеит на ватман).</w:t>
      </w:r>
    </w:p>
    <w:p w:rsidR="002F7E76" w:rsidRPr="00D96155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155">
        <w:rPr>
          <w:rFonts w:ascii="Times New Roman" w:hAnsi="Times New Roman" w:cs="Times New Roman"/>
          <w:sz w:val="28"/>
          <w:szCs w:val="28"/>
        </w:rPr>
        <w:t>Проект решения собрания:</w:t>
      </w:r>
    </w:p>
    <w:p w:rsidR="002F7E76" w:rsidRPr="00D25298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25298">
        <w:rPr>
          <w:rFonts w:ascii="Times New Roman" w:hAnsi="Times New Roman" w:cs="Times New Roman"/>
          <w:sz w:val="28"/>
          <w:szCs w:val="28"/>
        </w:rPr>
        <w:t>Принять к сведению информацию о порядке проведения ОГЭ.</w:t>
      </w:r>
    </w:p>
    <w:p w:rsidR="002F7E76" w:rsidRPr="00D25298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2. Родительскому комитету совместно с классным руководителем организовать контроль за посещаемостью консультаций.</w:t>
      </w:r>
    </w:p>
    <w:p w:rsidR="002F7E76" w:rsidRPr="00D25298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3. Усилить контроль за режимом дня выпускников в период подготовки к экзаменам.</w:t>
      </w:r>
    </w:p>
    <w:p w:rsidR="002F7E76" w:rsidRPr="00D25298" w:rsidRDefault="002F7E76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4. Утвердить дату, время и место проведения Выпускного вечера.</w:t>
      </w:r>
    </w:p>
    <w:p w:rsidR="00517B4C" w:rsidRPr="00480419" w:rsidRDefault="002F7E76" w:rsidP="00517B4C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Все, о чем вы будете говорить на родительском собрании можно оформить в виде презентации и вывести на доску. Так родителям будет удобнее воспринимать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могут сфотографировать нужные для себя моменты. </w:t>
      </w:r>
      <w:r w:rsidR="00517B4C">
        <w:rPr>
          <w:rFonts w:ascii="Times New Roman" w:hAnsi="Times New Roman" w:cs="Times New Roman"/>
          <w:sz w:val="28"/>
          <w:szCs w:val="28"/>
        </w:rPr>
        <w:t>Выводы:</w:t>
      </w:r>
    </w:p>
    <w:p w:rsidR="00517B4C" w:rsidRPr="00480419" w:rsidRDefault="00517B4C" w:rsidP="00517B4C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Эффективное собрание в 9 классе — это когда родители говорят вам после встречи: «Спасибо, стало легче, теперь мы знаем, что делать». Сделайте акцент на поддержке, а не на контроле, и ваши родители станут вашими главными союзниками в выпускном классе.</w:t>
      </w:r>
    </w:p>
    <w:p w:rsidR="005C727B" w:rsidRPr="00480419" w:rsidRDefault="00DE62A0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A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Родители также могут оказать помощь выпускнику в подготовке к Государственной итоговой аттестации:</w:t>
      </w:r>
    </w:p>
    <w:p w:rsidR="00DE62A0" w:rsidRPr="00DE62A0" w:rsidRDefault="00DE62A0" w:rsidP="002F7E76">
      <w:pPr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A0">
        <w:rPr>
          <w:rFonts w:ascii="Times New Roman" w:hAnsi="Times New Roman" w:cs="Times New Roman"/>
          <w:sz w:val="28"/>
          <w:szCs w:val="28"/>
        </w:rPr>
        <w:t>систематический контроль успеваемости во взаимодействии с образовательной организацией;</w:t>
      </w:r>
    </w:p>
    <w:p w:rsidR="00DE62A0" w:rsidRPr="00DE62A0" w:rsidRDefault="00DE62A0" w:rsidP="002F7E76">
      <w:pPr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A0">
        <w:rPr>
          <w:rFonts w:ascii="Times New Roman" w:hAnsi="Times New Roman" w:cs="Times New Roman"/>
          <w:sz w:val="28"/>
          <w:szCs w:val="28"/>
        </w:rPr>
        <w:t>стимулирование систематической работы ученика с тренировочными экзаменационными заданиями (интернет-ресурсы, портал «Мои достижения», сборники заданий на печатной основе и т.д.);</w:t>
      </w:r>
    </w:p>
    <w:p w:rsidR="00DE62A0" w:rsidRPr="00DE62A0" w:rsidRDefault="00DE62A0" w:rsidP="002F7E76">
      <w:pPr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A0">
        <w:rPr>
          <w:rFonts w:ascii="Times New Roman" w:hAnsi="Times New Roman" w:cs="Times New Roman"/>
          <w:sz w:val="28"/>
          <w:szCs w:val="28"/>
        </w:rPr>
        <w:t>формирование и поддержка уверенности учащегося в своих силах;</w:t>
      </w:r>
    </w:p>
    <w:p w:rsidR="00D25298" w:rsidRPr="007604C3" w:rsidRDefault="00DE62A0" w:rsidP="007604C3">
      <w:pPr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A0">
        <w:rPr>
          <w:rFonts w:ascii="Times New Roman" w:hAnsi="Times New Roman" w:cs="Times New Roman"/>
          <w:sz w:val="28"/>
          <w:szCs w:val="28"/>
        </w:rPr>
        <w:t>содействие формированию понимания у ученика ответственности за своё образование, а также бесперспективности шпаргалок и иных запрещённых к использованию на ГИА источников информации.</w:t>
      </w:r>
    </w:p>
    <w:p w:rsidR="00D25298" w:rsidRPr="007604C3" w:rsidRDefault="00D25298" w:rsidP="007604C3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1707">
        <w:rPr>
          <w:rFonts w:ascii="Times New Roman" w:hAnsi="Times New Roman" w:cs="Times New Roman"/>
          <w:b/>
          <w:bCs/>
          <w:sz w:val="28"/>
          <w:szCs w:val="28"/>
        </w:rPr>
        <w:t>РЕЗУЛЬТАТИВНОСТЬ (Критерии эффективности)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 xml:space="preserve">1. Рост посещаемости собраний: с </w:t>
      </w:r>
      <w:r w:rsidR="00531707">
        <w:rPr>
          <w:rFonts w:ascii="Times New Roman" w:hAnsi="Times New Roman" w:cs="Times New Roman"/>
          <w:sz w:val="28"/>
          <w:szCs w:val="28"/>
        </w:rPr>
        <w:t>6</w:t>
      </w:r>
      <w:r w:rsidRPr="00D25298">
        <w:rPr>
          <w:rFonts w:ascii="Times New Roman" w:hAnsi="Times New Roman" w:cs="Times New Roman"/>
          <w:sz w:val="28"/>
          <w:szCs w:val="28"/>
        </w:rPr>
        <w:t>0% в 5 классе до 85</w:t>
      </w:r>
      <w:r w:rsidR="00531707">
        <w:rPr>
          <w:rFonts w:ascii="Times New Roman" w:hAnsi="Times New Roman" w:cs="Times New Roman"/>
          <w:sz w:val="28"/>
          <w:szCs w:val="28"/>
        </w:rPr>
        <w:t xml:space="preserve">-90 </w:t>
      </w:r>
      <w:r w:rsidRPr="00D25298">
        <w:rPr>
          <w:rFonts w:ascii="Times New Roman" w:hAnsi="Times New Roman" w:cs="Times New Roman"/>
          <w:sz w:val="28"/>
          <w:szCs w:val="28"/>
        </w:rPr>
        <w:t>% в 9 классе (родители понимают их важность).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2. Снижение конфликтов: уменьшение жалоб учителей-предметников на поведение детей (или уменьшение обращений к психологу).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3. Удовлетворенность: по результатам анонимного опроса, 95% родителей считают форму проведения собраний полезной и комфортной.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4. Успешный выбор: 100% учащихся 9 класса определились с дальнейшим образовательным маршрутом.</w:t>
      </w:r>
    </w:p>
    <w:p w:rsidR="00D25298" w:rsidRPr="007604C3" w:rsidRDefault="00D25298" w:rsidP="007604C3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E6F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Данная система позволяет превратить родительские собрания из скучной «обязаловки» в эффективный инструмент взаимодействия. Главный принцип, заложенный в разработке: «Родитель равноправный партнер в деле воспитания». Только пройдя вместе с классом путь от 5-го до 9-го класса по этой программе, можно вырастить выпускника, готового к взрослой жизни, и сохранить теплые, доверительные отношения в семье.</w:t>
      </w:r>
    </w:p>
    <w:p w:rsidR="00D25298" w:rsidRPr="00D25298" w:rsidRDefault="00D25298" w:rsidP="002F7E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Default="00D25298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lastRenderedPageBreak/>
        <w:t>---</w:t>
      </w: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E76" w:rsidRDefault="002F7E76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E76" w:rsidRDefault="002F7E76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728" w:rsidRDefault="00B34728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Pr="00144E6F" w:rsidRDefault="00144E6F" w:rsidP="00144E6F">
      <w:pPr>
        <w:spacing w:line="360" w:lineRule="exact"/>
        <w:ind w:firstLine="709"/>
        <w:rPr>
          <w:rFonts w:ascii="Times New Roman" w:hAnsi="Times New Roman" w:cs="Times New Roman"/>
          <w:sz w:val="44"/>
          <w:szCs w:val="44"/>
        </w:rPr>
      </w:pPr>
    </w:p>
    <w:p w:rsidR="00144E6F" w:rsidRPr="00144E6F" w:rsidRDefault="00144E6F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 w:rsidRPr="00144E6F">
        <w:rPr>
          <w:rFonts w:ascii="Times New Roman" w:hAnsi="Times New Roman" w:cs="Times New Roman"/>
          <w:sz w:val="44"/>
          <w:szCs w:val="44"/>
        </w:rPr>
        <w:t>ПРИЛОЖЕНИЯ</w:t>
      </w: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E76" w:rsidRDefault="002F7E76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E76" w:rsidRDefault="002F7E76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7E76" w:rsidRDefault="002F7E76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4C3" w:rsidRDefault="007604C3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6F" w:rsidRPr="00D25298" w:rsidRDefault="00144E6F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707" w:rsidRDefault="00531707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31707" w:rsidRPr="000744DA" w:rsidRDefault="00531707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744D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</w:t>
      </w:r>
      <w:r w:rsidR="002C5470">
        <w:rPr>
          <w:rFonts w:ascii="Times New Roman" w:hAnsi="Times New Roman" w:cs="Times New Roman"/>
          <w:b/>
          <w:bCs/>
          <w:sz w:val="28"/>
          <w:szCs w:val="28"/>
        </w:rPr>
        <w:t>е 1</w:t>
      </w:r>
    </w:p>
    <w:p w:rsidR="00531707" w:rsidRDefault="00531707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МЕТОДИЧЕСКАЯ КОПИЛКА</w:t>
      </w:r>
    </w:p>
    <w:p w:rsidR="00531707" w:rsidRDefault="00531707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Здесь собраны готовые инструменты для проведения собраний.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707" w:rsidRPr="00523672" w:rsidRDefault="00531707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3672">
        <w:rPr>
          <w:rFonts w:ascii="Times New Roman" w:hAnsi="Times New Roman" w:cs="Times New Roman"/>
          <w:b/>
          <w:bCs/>
          <w:sz w:val="28"/>
          <w:szCs w:val="28"/>
        </w:rPr>
        <w:t>1. Анкета для родителей 5 класса «Готов ли мой ребенок к средней школе?»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Охотно ли ребенок идет в школу?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Жалуется ли на усталость?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Есть ли у него новые друзья среди одноклассников?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Нужна ли ему ваша помощь с домашним заданием?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707" w:rsidRPr="00523672" w:rsidRDefault="00531707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3672">
        <w:rPr>
          <w:rFonts w:ascii="Times New Roman" w:hAnsi="Times New Roman" w:cs="Times New Roman"/>
          <w:b/>
          <w:bCs/>
          <w:sz w:val="28"/>
          <w:szCs w:val="28"/>
        </w:rPr>
        <w:t>2. Памятка для родителей подростка (7-8 класс)</w:t>
      </w:r>
    </w:p>
    <w:p w:rsidR="00531707" w:rsidRPr="00523672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10 фраз, которые нельзя говорить подростку: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 xml:space="preserve"> «Ты обязан хорошо учиться!» (заменить на: «Я верю, что ты стараешься»).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 xml:space="preserve">· «Мне </w:t>
      </w:r>
      <w:r w:rsidR="00517B4C">
        <w:rPr>
          <w:rFonts w:ascii="Times New Roman" w:hAnsi="Times New Roman" w:cs="Times New Roman"/>
          <w:sz w:val="28"/>
          <w:szCs w:val="28"/>
        </w:rPr>
        <w:t>все равно</w:t>
      </w:r>
      <w:r w:rsidRPr="00D25298">
        <w:rPr>
          <w:rFonts w:ascii="Times New Roman" w:hAnsi="Times New Roman" w:cs="Times New Roman"/>
          <w:sz w:val="28"/>
          <w:szCs w:val="28"/>
        </w:rPr>
        <w:t>, что ты хочешь» (заменить на: «Давай искать компромисс»).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· 5 способов сохранить доверие: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  1. Слушать, не перебивая.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  2. Не читать нотации.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  3. Не обыскивать карманы и телефон.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  4. Интересоваться его увлечениями (мемами, музыкой).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298">
        <w:rPr>
          <w:rFonts w:ascii="Times New Roman" w:hAnsi="Times New Roman" w:cs="Times New Roman"/>
          <w:sz w:val="28"/>
          <w:szCs w:val="28"/>
        </w:rPr>
        <w:t>  5. Ужинать вместе без телефонов.</w:t>
      </w:r>
    </w:p>
    <w:p w:rsidR="00531707" w:rsidRPr="00D25298" w:rsidRDefault="00531707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298" w:rsidRDefault="00D25298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744DA" w:rsidRPr="00791DBB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91DB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2C5470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ПАМЯТКА РОДИТЕЛЮ ДЕВЯТИКЛАССНИКА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10 СПОСОБОВ ПОМОЧЬ РЕБЕНКУ СДАТЬ ОГЭ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1. Не пугайте. Фразы про «армию» и «дворники» вызывают только ступор. Страх блокирует память.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2. Кормите правильно. Орехи, рыба, горький шоколад, фрукты — еда для мозга. Чипсы и кола — убийцы концентрации.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3. Обеспечьте тишину. Но не требуйте абсолютной. Подростку иногда нужна фоновая музыка или тишина, которую он создает сам (в наушниках). Уважайте его личное пространство.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4. Верьте в него. Даже если он принес двойку за пробник, скажите: «Хорошо, что мы узнали об этом сейчас. У нас есть время исправить».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 xml:space="preserve">5. Говорите о своих чувствах. Вместо «Ты меня подведешь» </w:t>
      </w:r>
      <w:proofErr w:type="gramStart"/>
      <w:r w:rsidRPr="00480419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480419">
        <w:rPr>
          <w:rFonts w:ascii="Times New Roman" w:hAnsi="Times New Roman" w:cs="Times New Roman"/>
          <w:sz w:val="28"/>
          <w:szCs w:val="28"/>
        </w:rPr>
        <w:t xml:space="preserve"> «Я волнуюсь, потому что люблю тебя и хочу, чтобы у тебя всё получилось».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6. Не сравнивайте. «А вот Маша из 9</w:t>
      </w:r>
      <w:proofErr w:type="gramStart"/>
      <w:r w:rsidRPr="00480419">
        <w:rPr>
          <w:rFonts w:ascii="Times New Roman" w:hAnsi="Times New Roman" w:cs="Times New Roman"/>
          <w:sz w:val="28"/>
          <w:szCs w:val="28"/>
        </w:rPr>
        <w:t>Б...</w:t>
      </w:r>
      <w:proofErr w:type="gramEnd"/>
      <w:r w:rsidRPr="00480419">
        <w:rPr>
          <w:rFonts w:ascii="Times New Roman" w:hAnsi="Times New Roman" w:cs="Times New Roman"/>
          <w:sz w:val="28"/>
          <w:szCs w:val="28"/>
        </w:rPr>
        <w:t>» — это путь к ненависти к Маше и к вам. Сравнивайте ребенка только с ним самим (месяц назад у него было 3 балла, а сейчас 5 — прогресс!).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7. Организуйте режим. Сон не меньше 8 часов. Ночные зубрежки бесполезны — информация не усваивается.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8. Научите планировать. Купите красивый ежедневник. Помогите разложить подготовку на маленькие кусочки: «Сегодня учим 5 билетов, завтра повторяем».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9. Позаботьтесь о себе. Спокойный родитель = спокойный ребенок. Если вы в истерике, ребенок не может быть опорой для самого себя.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10. Говорите о будущем. Но не только об экзаменах. Мечтайте о том, как вы поедете отдыхать после 9 класса, купите щенка, сделаете ремонт. Жизнь не заканчивается на ОГЭ.</w:t>
      </w: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Default="000744DA" w:rsidP="00144E6F">
      <w:pPr>
        <w:spacing w:line="360" w:lineRule="exact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2C5470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0744DA" w:rsidRPr="00791DBB" w:rsidRDefault="000744DA" w:rsidP="00144E6F">
      <w:pPr>
        <w:spacing w:line="360" w:lineRule="exac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1DBB">
        <w:rPr>
          <w:rFonts w:ascii="Times New Roman" w:hAnsi="Times New Roman" w:cs="Times New Roman"/>
          <w:b/>
          <w:bCs/>
          <w:sz w:val="28"/>
          <w:szCs w:val="28"/>
        </w:rPr>
        <w:t>Анкета для детей (перед собранием)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Результаты можно показать на слайде.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1. Чего я больше всего боюсь в 9 классе? (Варианты: не сдать экзамен, не поступить, разочаровать родителей, потерять друзей).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2. Помогают ли мне родители готовиться к экзаменам? (Да / Нет / Они только ругаются).</w:t>
      </w:r>
    </w:p>
    <w:p w:rsidR="000744DA" w:rsidRPr="00480419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419">
        <w:rPr>
          <w:rFonts w:ascii="Times New Roman" w:hAnsi="Times New Roman" w:cs="Times New Roman"/>
          <w:sz w:val="28"/>
          <w:szCs w:val="28"/>
        </w:rPr>
        <w:t>3. Что мне нужно от родителей в это время? (Варианты: понимание, деньги на репетиторов, чтобы отстали, вкусная еда, помощь с поиском информации).</w:t>
      </w:r>
    </w:p>
    <w:p w:rsidR="000744DA" w:rsidRPr="00D25298" w:rsidRDefault="000744DA" w:rsidP="00144E6F">
      <w:pPr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44DA" w:rsidRPr="00D25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353D4"/>
    <w:multiLevelType w:val="hybridMultilevel"/>
    <w:tmpl w:val="7390D63C"/>
    <w:lvl w:ilvl="0" w:tplc="3B9641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6BD2C26"/>
    <w:multiLevelType w:val="hybridMultilevel"/>
    <w:tmpl w:val="FCA032C8"/>
    <w:lvl w:ilvl="0" w:tplc="DCAC50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6F11F5"/>
    <w:multiLevelType w:val="hybridMultilevel"/>
    <w:tmpl w:val="2C9CA730"/>
    <w:lvl w:ilvl="0" w:tplc="61845C76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38C72A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DA9504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92455E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FA534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AE6704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4CBE16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7A80D0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9A3AB6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4805674">
    <w:abstractNumId w:val="2"/>
  </w:num>
  <w:num w:numId="2" w16cid:durableId="1698118196">
    <w:abstractNumId w:val="0"/>
  </w:num>
  <w:num w:numId="3" w16cid:durableId="1310405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298"/>
    <w:rsid w:val="000744DA"/>
    <w:rsid w:val="00144E6F"/>
    <w:rsid w:val="002C5470"/>
    <w:rsid w:val="002D454F"/>
    <w:rsid w:val="002F7E76"/>
    <w:rsid w:val="00337F41"/>
    <w:rsid w:val="00354BD0"/>
    <w:rsid w:val="00517B4C"/>
    <w:rsid w:val="00523672"/>
    <w:rsid w:val="00531707"/>
    <w:rsid w:val="005C727B"/>
    <w:rsid w:val="0061554B"/>
    <w:rsid w:val="00680050"/>
    <w:rsid w:val="007604C3"/>
    <w:rsid w:val="00900BF9"/>
    <w:rsid w:val="00B34728"/>
    <w:rsid w:val="00B94CA5"/>
    <w:rsid w:val="00BC7AB7"/>
    <w:rsid w:val="00BD0146"/>
    <w:rsid w:val="00C62110"/>
    <w:rsid w:val="00D25298"/>
    <w:rsid w:val="00D35BB2"/>
    <w:rsid w:val="00DE62A0"/>
    <w:rsid w:val="00F307A6"/>
    <w:rsid w:val="00FE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7B263F"/>
  <w15:chartTrackingRefBased/>
  <w15:docId w15:val="{C5917657-1AB5-A848-8329-CF066B542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36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7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24606">
          <w:marLeft w:val="72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627">
          <w:marLeft w:val="72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7758">
          <w:marLeft w:val="72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6350">
          <w:marLeft w:val="720"/>
          <w:marRight w:val="0"/>
          <w:marTop w:val="2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17</Pages>
  <Words>3333</Words>
  <Characters>19000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18</cp:revision>
  <dcterms:created xsi:type="dcterms:W3CDTF">2026-03-01T17:38:00Z</dcterms:created>
  <dcterms:modified xsi:type="dcterms:W3CDTF">2026-05-13T14:49:00Z</dcterms:modified>
</cp:coreProperties>
</file>