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8C7" w:rsidRDefault="00DC78C7" w:rsidP="00DC78C7">
      <w:pPr>
        <w:spacing w:line="33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78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Открытие Недели православной культуры в школе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тему                     </w:t>
      </w:r>
      <w:r w:rsidRPr="00C44D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"Русское монашество и культурное наследие России"</w:t>
      </w:r>
    </w:p>
    <w:p w:rsidR="00AA6790" w:rsidRPr="00DC78C7" w:rsidRDefault="00AA6790" w:rsidP="00DC78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DC78C7" w:rsidRDefault="00DC78C7" w:rsidP="00C44D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44DE2" w:rsidRPr="00C44DE2" w:rsidRDefault="00C44DE2" w:rsidP="00C44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DE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1: Добрый день, уважаемые гости, ребята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педагоги</w:t>
      </w:r>
      <w:r w:rsidRPr="00C44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Сегодня очень необычный день. </w:t>
      </w:r>
    </w:p>
    <w:p w:rsidR="00C44DE2" w:rsidRPr="00C44DE2" w:rsidRDefault="00C44DE2" w:rsidP="00C44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DE2" w:rsidRPr="00C44DE2" w:rsidRDefault="00C44DE2" w:rsidP="00C44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DE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2: Он радостный, торжественный и светлый.</w:t>
      </w:r>
    </w:p>
    <w:p w:rsidR="00C44DE2" w:rsidRPr="00C44DE2" w:rsidRDefault="00C44DE2" w:rsidP="00C44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DE2" w:rsidRPr="00C44DE2" w:rsidRDefault="00C44DE2" w:rsidP="00C44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DE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1: И он, несомненно, очень и очень нужный. Сего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дня в нашей школе мы открываем </w:t>
      </w:r>
      <w:r w:rsidRPr="00C44D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Неделю православной культуры</w:t>
      </w:r>
      <w:r w:rsidRPr="00C44D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4DE2" w:rsidRPr="00C44DE2" w:rsidRDefault="00C44DE2" w:rsidP="00C44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DE2" w:rsidRPr="00C44DE2" w:rsidRDefault="00C44DE2" w:rsidP="00C44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DE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2: (имя).., ну то, что этот день торжественный и радостный, я согласе</w:t>
      </w:r>
      <w:proofErr w:type="gramStart"/>
      <w:r w:rsidRPr="00C44DE2">
        <w:rPr>
          <w:rFonts w:ascii="Times New Roman" w:eastAsia="Times New Roman" w:hAnsi="Times New Roman" w:cs="Times New Roman"/>
          <w:sz w:val="28"/>
          <w:szCs w:val="28"/>
          <w:lang w:eastAsia="ru-RU"/>
        </w:rPr>
        <w:t>н(</w:t>
      </w:r>
      <w:proofErr w:type="gramEnd"/>
      <w:r w:rsidRPr="00C44DE2">
        <w:rPr>
          <w:rFonts w:ascii="Times New Roman" w:eastAsia="Times New Roman" w:hAnsi="Times New Roman" w:cs="Times New Roman"/>
          <w:sz w:val="28"/>
          <w:szCs w:val="28"/>
          <w:lang w:eastAsia="ru-RU"/>
        </w:rPr>
        <w:t>а). Вон сколько у нас гостей! А чем же он такой нужный?</w:t>
      </w:r>
    </w:p>
    <w:p w:rsidR="00C44DE2" w:rsidRPr="00C44DE2" w:rsidRDefault="00C44DE2" w:rsidP="00C44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DE2" w:rsidRPr="00C44DE2" w:rsidRDefault="00C44DE2" w:rsidP="00C44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DE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1: Ну, как же, (имя</w:t>
      </w:r>
      <w:proofErr w:type="gramStart"/>
      <w:r w:rsidRPr="00C44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)..! </w:t>
      </w:r>
      <w:proofErr w:type="gramEnd"/>
      <w:r w:rsidRPr="00C44D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Предстоящая неделя – неделя, когда мы будем знакомиться и расширять свои знания о культуре наших предков, о вере, которую в 988 году приняла Русь, а также о православных праздниках и традициях нашего народа.</w:t>
      </w:r>
    </w:p>
    <w:p w:rsidR="00C44DE2" w:rsidRPr="00C44DE2" w:rsidRDefault="00C44DE2" w:rsidP="00C44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DE2" w:rsidRPr="00C44DE2" w:rsidRDefault="00C44DE2" w:rsidP="00C44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DE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2: Я поня</w:t>
      </w:r>
      <w:proofErr w:type="gramStart"/>
      <w:r w:rsidRPr="00C44DE2">
        <w:rPr>
          <w:rFonts w:ascii="Times New Roman" w:eastAsia="Times New Roman" w:hAnsi="Times New Roman" w:cs="Times New Roman"/>
          <w:sz w:val="28"/>
          <w:szCs w:val="28"/>
          <w:lang w:eastAsia="ru-RU"/>
        </w:rPr>
        <w:t>л(</w:t>
      </w:r>
      <w:proofErr w:type="gramEnd"/>
      <w:r w:rsidRPr="00C44DE2">
        <w:rPr>
          <w:rFonts w:ascii="Times New Roman" w:eastAsia="Times New Roman" w:hAnsi="Times New Roman" w:cs="Times New Roman"/>
          <w:sz w:val="28"/>
          <w:szCs w:val="28"/>
          <w:lang w:eastAsia="ru-RU"/>
        </w:rPr>
        <w:t>а), нам необходимо помнить истори</w:t>
      </w:r>
      <w:r w:rsidR="0012609B">
        <w:rPr>
          <w:rFonts w:ascii="Times New Roman" w:eastAsia="Times New Roman" w:hAnsi="Times New Roman" w:cs="Times New Roman"/>
          <w:sz w:val="28"/>
          <w:szCs w:val="28"/>
          <w:lang w:eastAsia="ru-RU"/>
        </w:rPr>
        <w:t>ю своего народа, знать и сохраня</w:t>
      </w:r>
      <w:r w:rsidRPr="00C44DE2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культуру, потому что нам её передали наши предки, а мы, в свою очередь, должны сохранить и передать всё это нашим потомкам.</w:t>
      </w:r>
    </w:p>
    <w:p w:rsidR="00C44DE2" w:rsidRPr="00C44DE2" w:rsidRDefault="00C44DE2" w:rsidP="00C44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DE2" w:rsidRDefault="00C44DE2" w:rsidP="00C44DE2">
      <w:pPr>
        <w:spacing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DE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1: Правильно, мы должны сделать всё, чтобы сохранить свою самобытность, свою идентичность, и, в конечном итоге, свою независимость</w:t>
      </w:r>
    </w:p>
    <w:p w:rsidR="00C44DE2" w:rsidRDefault="00C44DE2" w:rsidP="00C44DE2">
      <w:pPr>
        <w:spacing w:line="33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4DE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2: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Итак, тема данной Недели православной культуры </w:t>
      </w:r>
      <w:r w:rsidRPr="00C44D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"Русское монашество и культурное наследие России"</w:t>
      </w:r>
    </w:p>
    <w:p w:rsidR="00AA6790" w:rsidRDefault="0012609B" w:rsidP="00C44DE2">
      <w:pPr>
        <w:spacing w:line="33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4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 1: </w:t>
      </w:r>
      <w:r w:rsidR="00AA67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Слово предоставляется учащимся 4-го класса</w:t>
      </w:r>
    </w:p>
    <w:p w:rsidR="00C44DE2" w:rsidRPr="00C66F24" w:rsidRDefault="00C44DE2" w:rsidP="00C44DE2">
      <w:pPr>
        <w:spacing w:line="330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горе, как над волною,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Колокольня, храм и дом,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Где живут судьбой одною…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Кто?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-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Монахи за стеною!</w:t>
      </w:r>
      <w:proofErr w:type="gramStart"/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proofErr w:type="gramEnd"/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Как?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-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Молитвой и трудом!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Здесь не комнаты, а кельи.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Тут зовут друг друга:&lt;Бра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т&gt;.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Нет тут никого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бездельи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устословьи</w:t>
      </w:r>
      <w:proofErr w:type="spellEnd"/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</w:t>
      </w:r>
      <w:proofErr w:type="spellStart"/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весельи</w:t>
      </w:r>
      <w:proofErr w:type="spellEnd"/>
      <w:proofErr w:type="gramStart"/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</w:t>
      </w:r>
      <w:proofErr w:type="gramEnd"/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 ворот до Царских врат!</w:t>
      </w:r>
    </w:p>
    <w:p w:rsidR="00C44DE2" w:rsidRPr="00C66F24" w:rsidRDefault="00C44DE2" w:rsidP="00C44DE2">
      <w:pPr>
        <w:spacing w:line="330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зачем все это нужно?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затем, что день за днем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Молятся монахи дружно</w:t>
      </w:r>
      <w:proofErr w:type="gramStart"/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З</w:t>
      </w:r>
      <w:proofErr w:type="gramEnd"/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себя и за недужный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Мир, в котором мы живем!</w:t>
      </w:r>
    </w:p>
    <w:p w:rsidR="00C44DE2" w:rsidRPr="00C66F24" w:rsidRDefault="00C44DE2" w:rsidP="00C44DE2">
      <w:pPr>
        <w:spacing w:line="330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44DE2" w:rsidRPr="000053F3" w:rsidRDefault="00C44DE2" w:rsidP="00C44DE2">
      <w:pPr>
        <w:pStyle w:val="ab"/>
        <w:numPr>
          <w:ilvl w:val="0"/>
          <w:numId w:val="3"/>
        </w:numPr>
        <w:spacing w:line="330" w:lineRule="atLeast"/>
        <w:ind w:left="92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радостью, во мраке подземелья,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холоде, в кромешной темноте,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Сна не зная, стоя на коленях,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Молятся монахи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к Тебе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Силой духа в жажде поднимают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Взоры выплаканных глаз своих.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Лучезарный свет их озаряет,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тишине смиренно глас звучит:</w:t>
      </w:r>
    </w:p>
    <w:p w:rsidR="00C44DE2" w:rsidRPr="00AA6790" w:rsidRDefault="00C44DE2" w:rsidP="00C44DE2">
      <w:pPr>
        <w:pStyle w:val="ab"/>
        <w:numPr>
          <w:ilvl w:val="0"/>
          <w:numId w:val="3"/>
        </w:numPr>
        <w:spacing w:line="330" w:lineRule="atLeast"/>
        <w:ind w:left="92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"Господи, услышь! Услышь молитвы!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Господи, мы слабы и больны,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Господи, призри на нас, мы жертвы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Скверной, </w:t>
      </w:r>
      <w:proofErr w:type="spellStart"/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злострадательной</w:t>
      </w:r>
      <w:proofErr w:type="spellEnd"/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судьбы..."</w:t>
      </w:r>
      <w:r w:rsidRPr="00C66F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День и ночь, не зная утешения,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E94C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мерши для всех земных даров,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Всё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презрев, познав уничижение,</w:t>
      </w:r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Молится монах у образов</w:t>
      </w:r>
      <w:proofErr w:type="gramStart"/>
      <w:r w:rsidRPr="00C6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!</w:t>
      </w:r>
      <w:proofErr w:type="gramEnd"/>
    </w:p>
    <w:p w:rsidR="00AA6790" w:rsidRDefault="00AA6790" w:rsidP="00AA6790">
      <w:pPr>
        <w:pStyle w:val="ab"/>
        <w:numPr>
          <w:ilvl w:val="0"/>
          <w:numId w:val="3"/>
        </w:numPr>
        <w:spacing w:line="33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далёкой пустыне, в </w:t>
      </w:r>
      <w:proofErr w:type="spellStart"/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подножьи</w:t>
      </w:r>
      <w:proofErr w:type="spellEnd"/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горы,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бил родник чистый, прохладный,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пещере отшельник, отринув дары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 мира, жил, сердцем отрадный.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Одет в мешковину, питался водой,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 фиником иль иным плодом,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- старец премудрый, власами седой,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proofErr w:type="gramStart"/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</w:t>
      </w:r>
      <w:proofErr w:type="gramEnd"/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одре спал холодном.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Нередко лукавый его искушал,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Богатство и власть предлагая,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тихий подвижник молитву вещал,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Псалмы вместе с тем напевая.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5. </w:t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сердце его жила только любовь -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Любовь </w:t>
      </w:r>
      <w:proofErr w:type="gramStart"/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</w:t>
      </w:r>
      <w:proofErr w:type="gramEnd"/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Единому Богу.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- целый мир, молоко, она - кровь,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знал, как её было много?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Ходили же к старцу и люди порой -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 ласковым словом встречал он,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всех утешал, и совет дорогой,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близок  был сердцу, давал он.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6. </w:t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Случалось, и птицы слетались к нему -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доме тогда царил праздник.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каждый по плоду носил одному,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каждый нёс свой, каждый - разный.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Ему открывалось немало картин,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видел и то, что случится,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то, что сокрыто от глаз и седин,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Чьё солнце встаёт, чьё - садится,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 все свои слёзы он лил о грехах,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Моля о прощении вечном,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снова хвалил, воспевая в стихах,</w:t>
      </w:r>
      <w:r w:rsidRPr="000053F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053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Пречистого Бога сердечно.</w:t>
      </w:r>
    </w:p>
    <w:p w:rsidR="00AA6790" w:rsidRPr="00AA6790" w:rsidRDefault="00AA6790" w:rsidP="00AA6790">
      <w:pPr>
        <w:pStyle w:val="ab"/>
        <w:spacing w:line="330" w:lineRule="atLeast"/>
        <w:ind w:left="92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A6790" w:rsidRDefault="00AA6790" w:rsidP="00AA6790">
      <w:pPr>
        <w:pStyle w:val="ab"/>
        <w:spacing w:line="330" w:lineRule="atLeast"/>
        <w:ind w:left="92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B2E4C" w:rsidRPr="00AA6790" w:rsidRDefault="00AA6790" w:rsidP="00AA6790">
      <w:pPr>
        <w:pStyle w:val="ab"/>
        <w:numPr>
          <w:ilvl w:val="0"/>
          <w:numId w:val="7"/>
        </w:numPr>
        <w:spacing w:line="330" w:lineRule="atLeast"/>
        <w:ind w:left="0" w:firstLine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679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Православные монастыри </w:t>
      </w:r>
      <w:r w:rsidRPr="00AA6790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сыграли огромную роль в культурной, политической и хозяйственной истории Руси, России. </w:t>
      </w:r>
      <w:proofErr w:type="gramStart"/>
      <w:r w:rsidRPr="00AA6790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В нашей стране – как, впрочем, и в других странах христианского мира – об</w:t>
      </w:r>
      <w:r w:rsidRPr="00AA6790">
        <w:rPr>
          <w:rFonts w:ascii="Times New Roman" w:eastAsia="Times New Roman" w:hAnsi="Times New Roman" w:cs="Times New Roman"/>
          <w:bCs/>
          <w:sz w:val="32"/>
          <w:szCs w:val="32"/>
          <w:u w:val="single"/>
          <w:lang w:eastAsia="ru-RU"/>
        </w:rPr>
        <w:t>и</w:t>
      </w:r>
      <w:r w:rsidRPr="00AA6790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тели монахов всегда были не только местами молитвенного служения Богу, но и центрами культуры и просвещения; во многие периоды отечественной истории монастыри оказывали заметное воздействие на политическое развитие страны, на хозяйственную жизнь людей, а так же </w:t>
      </w:r>
      <w:r w:rsidR="000E7962"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играли значительную роль в распространении знаний, развитии письменности и искусства</w:t>
      </w:r>
      <w:proofErr w:type="gramEnd"/>
    </w:p>
    <w:p w:rsidR="00AA6790" w:rsidRPr="00AA6790" w:rsidRDefault="00AA6790" w:rsidP="00AA6790">
      <w:pPr>
        <w:numPr>
          <w:ilvl w:val="0"/>
          <w:numId w:val="1"/>
        </w:numPr>
        <w:spacing w:before="120" w:after="120" w:line="330" w:lineRule="atLeast"/>
        <w:ind w:left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679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Монастыри были библиотечными центрами</w:t>
      </w:r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>. Монахи собирали, переводили и переписывали р</w:t>
      </w:r>
      <w:r w:rsidRPr="00AA6790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у</w:t>
      </w:r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кописи, украшали их миниатюрами. Монастырские </w:t>
      </w:r>
      <w:proofErr w:type="spellStart"/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>книгоп</w:t>
      </w:r>
      <w:r w:rsidRPr="00AA6790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и</w:t>
      </w:r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>сные</w:t>
      </w:r>
      <w:proofErr w:type="spellEnd"/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палаты до изобретения книгопечатания были единственным организованным способом распространения письменной культуры.</w:t>
      </w:r>
    </w:p>
    <w:p w:rsidR="00AA6790" w:rsidRPr="00AA6790" w:rsidRDefault="00AA6790" w:rsidP="00AA6790">
      <w:pPr>
        <w:numPr>
          <w:ilvl w:val="0"/>
          <w:numId w:val="1"/>
        </w:numPr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679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Монастыри способствовали появлению летопис</w:t>
      </w:r>
      <w:r w:rsidRPr="00AA6790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а</w:t>
      </w:r>
      <w:r w:rsidRPr="00AA679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ния на Руси</w:t>
      </w:r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>. Например, первую русскую л</w:t>
      </w:r>
      <w:r w:rsidRPr="00AA6790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е</w:t>
      </w:r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>топись — «Повесть временн</w:t>
      </w:r>
      <w:r w:rsidRPr="00AA6790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ы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х лет» — создал</w:t>
      </w:r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монах Киево-Печерского монастыря Нестор</w:t>
      </w:r>
      <w:proofErr w:type="gramStart"/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 созданию других летописей: Лаврентьевской, </w:t>
      </w:r>
      <w:proofErr w:type="spellStart"/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>Ипатьевской</w:t>
      </w:r>
      <w:proofErr w:type="spellEnd"/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>Симеоновской</w:t>
      </w:r>
      <w:proofErr w:type="spellEnd"/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>, Рогожской, Владимирской — тоже причастны монахи.</w:t>
      </w:r>
    </w:p>
    <w:p w:rsidR="00AA6790" w:rsidRPr="00AA6790" w:rsidRDefault="00AA6790" w:rsidP="00AA6790">
      <w:pPr>
        <w:numPr>
          <w:ilvl w:val="0"/>
          <w:numId w:val="1"/>
        </w:numPr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679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Монастыри были своего рода архивами</w:t>
      </w:r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>. В них собирались и хранились важнейшие исторические документы: монастырские хроники, завещания, дарственные, летописи чудес, пал</w:t>
      </w:r>
      <w:r w:rsidRPr="00AA6790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о</w:t>
      </w:r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>мнические записки, свидетельства очевидцев различных событий.</w:t>
      </w:r>
    </w:p>
    <w:p w:rsidR="00AA6790" w:rsidRPr="00AA6790" w:rsidRDefault="00AA6790" w:rsidP="00AA6790">
      <w:pPr>
        <w:numPr>
          <w:ilvl w:val="0"/>
          <w:numId w:val="1"/>
        </w:numPr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679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При многих монастырях существовали иконоп</w:t>
      </w:r>
      <w:r w:rsidRPr="00AA6790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и</w:t>
      </w:r>
      <w:r w:rsidRPr="00AA679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сные мастерские</w:t>
      </w:r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>. Почти все древнерусские иконоп</w:t>
      </w:r>
      <w:r w:rsidRPr="00AA6790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и</w:t>
      </w:r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сцы были монахами, например, первым русским иконописцем считается монах Киево-Печерского монастыря </w:t>
      </w:r>
      <w:proofErr w:type="spellStart"/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>Ал</w:t>
      </w:r>
      <w:r w:rsidRPr="00AA6790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и</w:t>
      </w:r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>пий</w:t>
      </w:r>
      <w:proofErr w:type="spellEnd"/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AA6790" w:rsidRPr="00AA6790" w:rsidRDefault="00AA6790" w:rsidP="00AA6790">
      <w:pPr>
        <w:numPr>
          <w:ilvl w:val="0"/>
          <w:numId w:val="1"/>
        </w:numPr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679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Монастырские школы обучали будущих священников и монахов</w:t>
      </w:r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>, способствуя распространению знаний и культуры.</w:t>
      </w:r>
    </w:p>
    <w:p w:rsidR="00AA6790" w:rsidRPr="00AA6790" w:rsidRDefault="00AA6790" w:rsidP="00AA6790">
      <w:pPr>
        <w:numPr>
          <w:ilvl w:val="0"/>
          <w:numId w:val="2"/>
        </w:numPr>
        <w:spacing w:after="0" w:line="330" w:lineRule="atLeast"/>
        <w:ind w:left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679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 монастырях формировалась наука</w:t>
      </w:r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>. Монахи объединяли свой опыт, записывали его и внедряли в жизнь. Например, в монастырях зародилась </w:t>
      </w:r>
      <w:r w:rsidRPr="00AA679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монастырская медицина</w:t>
      </w:r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> — сплав православного сострадания и византийских знаний. При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монастырях создавали лечебницы</w:t>
      </w:r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  </w:t>
      </w:r>
    </w:p>
    <w:p w:rsidR="00AA6790" w:rsidRDefault="00AA6790" w:rsidP="00AA6790">
      <w:pPr>
        <w:numPr>
          <w:ilvl w:val="0"/>
          <w:numId w:val="2"/>
        </w:numPr>
        <w:tabs>
          <w:tab w:val="clear" w:pos="720"/>
        </w:tabs>
        <w:spacing w:beforeAutospacing="1" w:after="0" w:line="330" w:lineRule="atLeast"/>
        <w:ind w:left="0" w:firstLine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679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Монахи собирали римские и греческие рукописи</w:t>
      </w:r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переводили с </w:t>
      </w:r>
      <w:proofErr w:type="gramStart"/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>латинского</w:t>
      </w:r>
      <w:proofErr w:type="gramEnd"/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греческого, объединяли это в сборники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XI веке русские </w:t>
      </w:r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монахи перевели с греческого </w:t>
      </w:r>
      <w:r w:rsidR="0012609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книгу </w:t>
      </w:r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>«Физиолог» — сборник</w:t>
      </w:r>
      <w:r w:rsidR="0012609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материалов о растительном мире и</w:t>
      </w:r>
      <w:r w:rsidRPr="00AA679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 пользе минералов.  </w:t>
      </w:r>
    </w:p>
    <w:p w:rsidR="00AA6790" w:rsidRPr="00AA6790" w:rsidRDefault="00AA6790" w:rsidP="00AA6790">
      <w:pPr>
        <w:spacing w:beforeAutospacing="1" w:after="0" w:line="33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A6790" w:rsidRDefault="00AA6790" w:rsidP="00AA6790">
      <w:pPr>
        <w:pStyle w:val="ab"/>
        <w:numPr>
          <w:ilvl w:val="0"/>
          <w:numId w:val="7"/>
        </w:numPr>
        <w:spacing w:line="330" w:lineRule="atLeast"/>
        <w:ind w:left="142" w:firstLine="0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AA6790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Монастыри принимали у себя ученых, художников, поэтов и музыкантов, которые создавали и распространяли </w:t>
      </w:r>
      <w:r w:rsidR="0012609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  <w:r w:rsidRPr="00AA6790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знания и культуру в России.</w:t>
      </w:r>
    </w:p>
    <w:p w:rsidR="00AA6790" w:rsidRPr="00AA6790" w:rsidRDefault="00AA6790" w:rsidP="00AA6790">
      <w:pPr>
        <w:spacing w:line="330" w:lineRule="atLeast"/>
        <w:ind w:left="284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AA6790" w:rsidRDefault="00AA6790" w:rsidP="00AA6790">
      <w:pPr>
        <w:pStyle w:val="ab"/>
        <w:numPr>
          <w:ilvl w:val="0"/>
          <w:numId w:val="7"/>
        </w:numPr>
        <w:spacing w:line="330" w:lineRule="atLeast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А сейчас для вас прозвучит песня </w:t>
      </w:r>
      <w:r w:rsidRPr="00AA6790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«Святая Русь»</w:t>
      </w: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в исполнении уч-ся 9А класса.</w:t>
      </w:r>
    </w:p>
    <w:p w:rsidR="00AA6790" w:rsidRDefault="00AA6790" w:rsidP="00AA6790">
      <w:pPr>
        <w:pStyle w:val="ab"/>
        <w:spacing w:line="330" w:lineRule="atLeast"/>
        <w:ind w:left="644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AA6790" w:rsidRPr="00AA6790" w:rsidRDefault="00AA6790" w:rsidP="00AA6790">
      <w:pPr>
        <w:pStyle w:val="ab"/>
        <w:numPr>
          <w:ilvl w:val="0"/>
          <w:numId w:val="7"/>
        </w:numPr>
        <w:spacing w:line="330" w:lineRule="atLeast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AA6790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У нас сегодня на линейке присутствует особый гость – настоятель Никольского </w:t>
      </w:r>
      <w:proofErr w:type="gramStart"/>
      <w:r w:rsidRPr="00AA6790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храма-отец</w:t>
      </w:r>
      <w:proofErr w:type="gramEnd"/>
      <w:r w:rsidRPr="00AA6790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Сергий. Предоставляем ему слово.</w:t>
      </w:r>
    </w:p>
    <w:p w:rsidR="00AA6790" w:rsidRPr="00C44DE2" w:rsidRDefault="00AA6790" w:rsidP="000379A6">
      <w:pPr>
        <w:spacing w:line="330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24241" w:rsidRDefault="00C24241" w:rsidP="00C24241">
      <w:pPr>
        <w:spacing w:line="33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C24241" w:rsidSect="00AA6790">
      <w:pgSz w:w="11906" w:h="16838"/>
      <w:pgMar w:top="568" w:right="850" w:bottom="142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DBF" w:rsidRDefault="00813DBF" w:rsidP="00A94CE3">
      <w:pPr>
        <w:spacing w:after="0" w:line="240" w:lineRule="auto"/>
      </w:pPr>
      <w:r>
        <w:separator/>
      </w:r>
    </w:p>
  </w:endnote>
  <w:endnote w:type="continuationSeparator" w:id="0">
    <w:p w:rsidR="00813DBF" w:rsidRDefault="00813DBF" w:rsidP="00A94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DBF" w:rsidRDefault="00813DBF" w:rsidP="00A94CE3">
      <w:pPr>
        <w:spacing w:after="0" w:line="240" w:lineRule="auto"/>
      </w:pPr>
      <w:r>
        <w:separator/>
      </w:r>
    </w:p>
  </w:footnote>
  <w:footnote w:type="continuationSeparator" w:id="0">
    <w:p w:rsidR="00813DBF" w:rsidRDefault="00813DBF" w:rsidP="00A94C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055F4D"/>
    <w:multiLevelType w:val="hybridMultilevel"/>
    <w:tmpl w:val="59AA524E"/>
    <w:lvl w:ilvl="0" w:tplc="006EB6F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9213BF5"/>
    <w:multiLevelType w:val="multilevel"/>
    <w:tmpl w:val="E8161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B07565"/>
    <w:multiLevelType w:val="hybridMultilevel"/>
    <w:tmpl w:val="8FC88276"/>
    <w:lvl w:ilvl="0" w:tplc="A796CA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A35E25"/>
    <w:multiLevelType w:val="hybridMultilevel"/>
    <w:tmpl w:val="604E010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C83F42"/>
    <w:multiLevelType w:val="hybridMultilevel"/>
    <w:tmpl w:val="FA589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CF06C5"/>
    <w:multiLevelType w:val="hybridMultilevel"/>
    <w:tmpl w:val="CED20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EC59B5"/>
    <w:multiLevelType w:val="multilevel"/>
    <w:tmpl w:val="658C3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2ECB"/>
    <w:rsid w:val="000053F3"/>
    <w:rsid w:val="000379A6"/>
    <w:rsid w:val="000D5198"/>
    <w:rsid w:val="000E7962"/>
    <w:rsid w:val="0012609B"/>
    <w:rsid w:val="001B5931"/>
    <w:rsid w:val="00265B92"/>
    <w:rsid w:val="0028684B"/>
    <w:rsid w:val="004944E2"/>
    <w:rsid w:val="004A5D5F"/>
    <w:rsid w:val="006977A4"/>
    <w:rsid w:val="00813DBF"/>
    <w:rsid w:val="009D3C44"/>
    <w:rsid w:val="009F4258"/>
    <w:rsid w:val="00A05E0C"/>
    <w:rsid w:val="00A94CBB"/>
    <w:rsid w:val="00A94CE3"/>
    <w:rsid w:val="00AA6790"/>
    <w:rsid w:val="00AC6A00"/>
    <w:rsid w:val="00B72ECB"/>
    <w:rsid w:val="00C24241"/>
    <w:rsid w:val="00C44DE2"/>
    <w:rsid w:val="00C66F24"/>
    <w:rsid w:val="00DB2E4C"/>
    <w:rsid w:val="00DC78C7"/>
    <w:rsid w:val="00FA2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8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7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79A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FA2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A2239"/>
    <w:rPr>
      <w:b/>
      <w:bCs/>
    </w:rPr>
  </w:style>
  <w:style w:type="paragraph" w:styleId="a7">
    <w:name w:val="header"/>
    <w:basedOn w:val="a"/>
    <w:link w:val="a8"/>
    <w:uiPriority w:val="99"/>
    <w:unhideWhenUsed/>
    <w:rsid w:val="00A94C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94CE3"/>
  </w:style>
  <w:style w:type="paragraph" w:styleId="a9">
    <w:name w:val="footer"/>
    <w:basedOn w:val="a"/>
    <w:link w:val="aa"/>
    <w:uiPriority w:val="99"/>
    <w:unhideWhenUsed/>
    <w:rsid w:val="00A94C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94CE3"/>
  </w:style>
  <w:style w:type="paragraph" w:styleId="ab">
    <w:name w:val="List Paragraph"/>
    <w:basedOn w:val="a"/>
    <w:uiPriority w:val="34"/>
    <w:qFormat/>
    <w:rsid w:val="00C66F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30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34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1432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90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06897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689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443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38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625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50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22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922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665175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3948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404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356212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3185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31512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683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8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2945</TotalTime>
  <Pages>4</Pages>
  <Words>888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2026-01-10T20:56:00Z</dcterms:created>
  <dcterms:modified xsi:type="dcterms:W3CDTF">2026-05-29T17:38:00Z</dcterms:modified>
</cp:coreProperties>
</file>