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E74C9" w:rsidRPr="007E74C9" w:rsidRDefault="007E74C9" w:rsidP="007E74C9">
      <w:pPr>
        <w:spacing w:line="240" w:lineRule="auto"/>
        <w:ind w:left="-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fldChar w:fldCharType="begin"/>
      </w:r>
      <w:r>
        <w:rPr>
          <w:rFonts w:ascii="Times New Roman" w:hAnsi="Times New Roman" w:cs="Times New Roman"/>
          <w:b/>
          <w:bCs/>
          <w:sz w:val="28"/>
          <w:szCs w:val="28"/>
        </w:rPr>
        <w:instrText xml:space="preserve"> HYPERLINK "</w:instrText>
      </w:r>
      <w:r w:rsidRPr="007E74C9">
        <w:rPr>
          <w:rFonts w:ascii="Times New Roman" w:hAnsi="Times New Roman" w:cs="Times New Roman"/>
          <w:b/>
          <w:bCs/>
          <w:sz w:val="28"/>
          <w:szCs w:val="28"/>
        </w:rPr>
        <w:instrText>https://cloud.mail.ru/public/LinW/VGStbjc6R</w:instrText>
      </w:r>
      <w:r>
        <w:rPr>
          <w:rFonts w:ascii="Times New Roman" w:hAnsi="Times New Roman" w:cs="Times New Roman"/>
          <w:b/>
          <w:bCs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b/>
          <w:bCs/>
          <w:sz w:val="28"/>
          <w:szCs w:val="28"/>
        </w:rPr>
        <w:fldChar w:fldCharType="separate"/>
      </w:r>
      <w:r w:rsidRPr="00CE4A06">
        <w:rPr>
          <w:rStyle w:val="a7"/>
          <w:rFonts w:ascii="Times New Roman" w:hAnsi="Times New Roman" w:cs="Times New Roman"/>
          <w:b/>
          <w:bCs/>
          <w:sz w:val="28"/>
          <w:szCs w:val="28"/>
        </w:rPr>
        <w:t>https://cloud.mail.ru/public/LinW/VGStbjc6R</w:t>
      </w:r>
      <w:r>
        <w:rPr>
          <w:rFonts w:ascii="Times New Roman" w:hAnsi="Times New Roman" w:cs="Times New Roman"/>
          <w:b/>
          <w:bCs/>
          <w:sz w:val="28"/>
          <w:szCs w:val="28"/>
        </w:rPr>
        <w:fldChar w:fldCharType="end"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7E74C9">
        <w:rPr>
          <w:rFonts w:ascii="Times New Roman" w:hAnsi="Times New Roman" w:cs="Times New Roman"/>
          <w:bCs/>
          <w:sz w:val="28"/>
          <w:szCs w:val="28"/>
        </w:rPr>
        <w:t>ссылка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E74C9">
        <w:rPr>
          <w:rFonts w:ascii="Times New Roman" w:hAnsi="Times New Roman" w:cs="Times New Roman"/>
          <w:bCs/>
          <w:sz w:val="28"/>
          <w:szCs w:val="28"/>
        </w:rPr>
        <w:t xml:space="preserve">на презентацию </w:t>
      </w:r>
    </w:p>
    <w:p w:rsidR="00BC3DA8" w:rsidRDefault="00BC3DA8" w:rsidP="00BC3DA8">
      <w:pPr>
        <w:spacing w:line="240" w:lineRule="auto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Сопроводительный те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кст к пр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езентации.</w:t>
      </w:r>
    </w:p>
    <w:p w:rsidR="005B6BEC" w:rsidRDefault="00F93677" w:rsidP="00BC3DA8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слайд. </w:t>
      </w:r>
      <w:r w:rsidRPr="00F93677">
        <w:rPr>
          <w:rFonts w:ascii="Times New Roman" w:hAnsi="Times New Roman" w:cs="Times New Roman"/>
          <w:bCs/>
          <w:sz w:val="28"/>
          <w:szCs w:val="28"/>
        </w:rPr>
        <w:t>Представляем вашему вниманию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материал </w:t>
      </w:r>
      <w:r w:rsidR="005744EE">
        <w:rPr>
          <w:rFonts w:ascii="Times New Roman" w:hAnsi="Times New Roman" w:cs="Times New Roman"/>
          <w:b/>
          <w:bCs/>
          <w:sz w:val="28"/>
          <w:szCs w:val="28"/>
        </w:rPr>
        <w:t>на тему:</w:t>
      </w:r>
      <w:r w:rsidR="000A1015" w:rsidRPr="00C854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744EE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«Ц</w:t>
      </w:r>
      <w:r w:rsidR="000A1015" w:rsidRPr="00C854D7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ентр </w:t>
      </w:r>
      <w:proofErr w:type="gramStart"/>
      <w:r w:rsidR="000A1015" w:rsidRPr="00C854D7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патриотического</w:t>
      </w:r>
      <w:proofErr w:type="gramEnd"/>
      <w:r w:rsidR="000A1015" w:rsidRPr="00C854D7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 воспитания в </w:t>
      </w:r>
      <w:r w:rsidR="005744EE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детском саду</w:t>
      </w:r>
      <w:r w:rsidR="000A1015" w:rsidRPr="00C854D7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»</w:t>
      </w:r>
    </w:p>
    <w:p w:rsidR="00DC7406" w:rsidRDefault="00F93677" w:rsidP="00DC7406">
      <w:pPr>
        <w:spacing w:line="240" w:lineRule="auto"/>
        <w:ind w:left="-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слайд. </w:t>
      </w:r>
      <w:r w:rsidRPr="00F93677">
        <w:rPr>
          <w:rFonts w:ascii="Times New Roman" w:hAnsi="Times New Roman" w:cs="Times New Roman"/>
          <w:b/>
          <w:iCs/>
          <w:sz w:val="28"/>
          <w:szCs w:val="28"/>
        </w:rPr>
        <w:t>Главной целью</w:t>
      </w:r>
      <w:r w:rsidRPr="00F93677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нашего </w:t>
      </w:r>
      <w:r w:rsidRPr="00F93677">
        <w:rPr>
          <w:rFonts w:ascii="Times New Roman" w:hAnsi="Times New Roman" w:cs="Times New Roman"/>
          <w:iCs/>
          <w:sz w:val="28"/>
          <w:szCs w:val="28"/>
        </w:rPr>
        <w:t xml:space="preserve">патриотического центра является </w:t>
      </w:r>
      <w:r w:rsidR="00DC7406" w:rsidRPr="00DC7406">
        <w:rPr>
          <w:rFonts w:ascii="Times New Roman" w:hAnsi="Times New Roman" w:cs="Times New Roman"/>
          <w:iCs/>
          <w:sz w:val="28"/>
          <w:szCs w:val="28"/>
        </w:rPr>
        <w:t xml:space="preserve">формирование у детей основ гражданской идентичности, уважения к культурному многообразию страны, чувства гордости и сопричастности к единой Родине.  </w:t>
      </w:r>
    </w:p>
    <w:p w:rsidR="00F93677" w:rsidRDefault="00F93677" w:rsidP="00DC7406">
      <w:pPr>
        <w:spacing w:line="240" w:lineRule="auto"/>
        <w:ind w:left="-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3677">
        <w:rPr>
          <w:rFonts w:ascii="Times New Roman" w:hAnsi="Times New Roman" w:cs="Times New Roman"/>
          <w:iCs/>
          <w:sz w:val="28"/>
          <w:szCs w:val="28"/>
        </w:rPr>
        <w:t>Задачи патриотического центра вы видите на слайде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FB0B25" w:rsidRPr="00F93677" w:rsidRDefault="00F93677" w:rsidP="00BC3DA8">
      <w:pPr>
        <w:spacing w:after="0" w:line="240" w:lineRule="auto"/>
        <w:ind w:left="-567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 слайд.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F93677">
        <w:rPr>
          <w:rFonts w:ascii="Times New Roman" w:hAnsi="Times New Roman" w:cs="Times New Roman"/>
          <w:iCs/>
          <w:sz w:val="28"/>
          <w:szCs w:val="28"/>
        </w:rPr>
        <w:t>Вся работа на достижение поставленных целей и зада</w:t>
      </w:r>
      <w:r>
        <w:rPr>
          <w:rFonts w:ascii="Times New Roman" w:hAnsi="Times New Roman" w:cs="Times New Roman"/>
          <w:iCs/>
          <w:sz w:val="28"/>
          <w:szCs w:val="28"/>
        </w:rPr>
        <w:t>ч в патриотическом центре</w:t>
      </w:r>
      <w:r w:rsidRPr="00F93677">
        <w:rPr>
          <w:rFonts w:ascii="Times New Roman" w:hAnsi="Times New Roman" w:cs="Times New Roman"/>
          <w:iCs/>
          <w:sz w:val="28"/>
          <w:szCs w:val="28"/>
        </w:rPr>
        <w:t xml:space="preserve"> ведется по 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 w:rsidR="008921BE">
        <w:rPr>
          <w:rFonts w:ascii="Times New Roman" w:hAnsi="Times New Roman" w:cs="Times New Roman"/>
          <w:bCs/>
          <w:sz w:val="28"/>
          <w:szCs w:val="28"/>
        </w:rPr>
        <w:t xml:space="preserve">тематическим </w:t>
      </w:r>
      <w:r>
        <w:rPr>
          <w:rFonts w:ascii="Times New Roman" w:hAnsi="Times New Roman" w:cs="Times New Roman"/>
          <w:bCs/>
          <w:sz w:val="28"/>
          <w:szCs w:val="28"/>
        </w:rPr>
        <w:t>направлениям</w:t>
      </w:r>
      <w:r w:rsidR="00FB0B25" w:rsidRPr="00F93677">
        <w:rPr>
          <w:rFonts w:ascii="Times New Roman" w:hAnsi="Times New Roman" w:cs="Times New Roman"/>
          <w:bCs/>
          <w:sz w:val="28"/>
          <w:szCs w:val="28"/>
        </w:rPr>
        <w:t>:</w:t>
      </w:r>
    </w:p>
    <w:p w:rsidR="00FB0B25" w:rsidRPr="00FB0B25" w:rsidRDefault="00F93677" w:rsidP="00BC3DA8">
      <w:pPr>
        <w:numPr>
          <w:ilvl w:val="0"/>
          <w:numId w:val="3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B0B25" w:rsidRPr="00FB0B25">
        <w:rPr>
          <w:rFonts w:ascii="Times New Roman" w:hAnsi="Times New Roman" w:cs="Times New Roman"/>
          <w:b/>
          <w:bCs/>
          <w:sz w:val="28"/>
          <w:szCs w:val="28"/>
        </w:rPr>
        <w:t>Блок «</w:t>
      </w:r>
      <w:r w:rsidRPr="00FB0B25">
        <w:rPr>
          <w:rFonts w:ascii="Times New Roman" w:hAnsi="Times New Roman" w:cs="Times New Roman"/>
          <w:b/>
          <w:bCs/>
          <w:sz w:val="28"/>
          <w:szCs w:val="28"/>
        </w:rPr>
        <w:t>Россия</w:t>
      </w:r>
      <w:r w:rsidR="00647FA1">
        <w:rPr>
          <w:rFonts w:ascii="Times New Roman" w:hAnsi="Times New Roman" w:cs="Times New Roman"/>
          <w:b/>
          <w:bCs/>
          <w:sz w:val="28"/>
          <w:szCs w:val="28"/>
        </w:rPr>
        <w:t xml:space="preserve"> – Родина моя</w:t>
      </w:r>
      <w:r w:rsidR="00FB0B25" w:rsidRPr="00FB0B2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B0B25" w:rsidRPr="00493EC3" w:rsidRDefault="00FB0B25" w:rsidP="00BC3DA8">
      <w:pPr>
        <w:numPr>
          <w:ilvl w:val="0"/>
          <w:numId w:val="3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0B25">
        <w:rPr>
          <w:rFonts w:ascii="Times New Roman" w:hAnsi="Times New Roman" w:cs="Times New Roman"/>
          <w:b/>
          <w:bCs/>
          <w:sz w:val="28"/>
          <w:szCs w:val="28"/>
        </w:rPr>
        <w:t xml:space="preserve"> Блок «</w:t>
      </w:r>
      <w:r w:rsidR="00647FA1">
        <w:rPr>
          <w:rFonts w:ascii="Times New Roman" w:hAnsi="Times New Roman" w:cs="Times New Roman"/>
          <w:b/>
          <w:bCs/>
          <w:sz w:val="28"/>
          <w:szCs w:val="28"/>
        </w:rPr>
        <w:t>Год Единства народов России</w:t>
      </w:r>
      <w:r w:rsidR="00F9367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B0B25" w:rsidRPr="00FB0B25" w:rsidRDefault="00FB0B25" w:rsidP="00BC3DA8">
      <w:pPr>
        <w:numPr>
          <w:ilvl w:val="0"/>
          <w:numId w:val="3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0B25">
        <w:rPr>
          <w:rFonts w:ascii="Times New Roman" w:hAnsi="Times New Roman" w:cs="Times New Roman"/>
          <w:b/>
          <w:bCs/>
          <w:sz w:val="28"/>
          <w:szCs w:val="28"/>
        </w:rPr>
        <w:t xml:space="preserve"> Блок «</w:t>
      </w:r>
      <w:r w:rsidR="00647FA1">
        <w:rPr>
          <w:rFonts w:ascii="Times New Roman" w:hAnsi="Times New Roman" w:cs="Times New Roman"/>
          <w:b/>
          <w:bCs/>
          <w:sz w:val="28"/>
          <w:szCs w:val="28"/>
        </w:rPr>
        <w:t>Мой любимый город – Нижний Новгород</w:t>
      </w:r>
      <w:r w:rsidRPr="00FB0B2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93677" w:rsidRPr="00657318" w:rsidRDefault="00F93677" w:rsidP="00BC3DA8">
      <w:pPr>
        <w:numPr>
          <w:ilvl w:val="0"/>
          <w:numId w:val="3"/>
        </w:numPr>
        <w:spacing w:line="240" w:lineRule="auto"/>
        <w:ind w:left="-567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B0B25" w:rsidRPr="00FB0B25">
        <w:rPr>
          <w:rFonts w:ascii="Times New Roman" w:hAnsi="Times New Roman" w:cs="Times New Roman"/>
          <w:b/>
          <w:bCs/>
          <w:sz w:val="28"/>
          <w:szCs w:val="28"/>
        </w:rPr>
        <w:t>Блок «</w:t>
      </w:r>
      <w:r w:rsidR="00647FA1">
        <w:rPr>
          <w:rFonts w:ascii="Times New Roman" w:hAnsi="Times New Roman" w:cs="Times New Roman"/>
          <w:b/>
          <w:bCs/>
          <w:sz w:val="28"/>
          <w:szCs w:val="28"/>
        </w:rPr>
        <w:t>95</w:t>
      </w:r>
      <w:r w:rsidRPr="00F93677">
        <w:rPr>
          <w:rFonts w:ascii="Times New Roman" w:hAnsi="Times New Roman" w:cs="Times New Roman"/>
          <w:b/>
          <w:bCs/>
          <w:sz w:val="28"/>
          <w:szCs w:val="28"/>
        </w:rPr>
        <w:t xml:space="preserve"> лет </w:t>
      </w:r>
      <w:r w:rsidR="00647FA1">
        <w:rPr>
          <w:rFonts w:ascii="Times New Roman" w:hAnsi="Times New Roman" w:cs="Times New Roman"/>
          <w:b/>
          <w:bCs/>
          <w:sz w:val="28"/>
          <w:szCs w:val="28"/>
        </w:rPr>
        <w:t>Автозаводскому району</w:t>
      </w:r>
      <w:r w:rsidR="00FB0B25" w:rsidRPr="00FB0B25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7E3C5E" w:rsidRDefault="00F93677" w:rsidP="00BC3DA8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367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4 слайд. </w:t>
      </w:r>
      <w:r w:rsidRPr="00F93677">
        <w:rPr>
          <w:rFonts w:ascii="Times New Roman" w:hAnsi="Times New Roman" w:cs="Times New Roman"/>
          <w:bCs/>
          <w:sz w:val="28"/>
          <w:szCs w:val="28"/>
        </w:rPr>
        <w:t>Блок «Это всё моя страна – Россия»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содержит символику Российской Федерации</w:t>
      </w:r>
      <w:r w:rsidR="00984BEC">
        <w:rPr>
          <w:rFonts w:ascii="Times New Roman" w:hAnsi="Times New Roman" w:cs="Times New Roman"/>
          <w:bCs/>
          <w:sz w:val="28"/>
          <w:szCs w:val="28"/>
        </w:rPr>
        <w:t xml:space="preserve">, флагшток с </w:t>
      </w:r>
      <w:r w:rsidR="008921BE">
        <w:rPr>
          <w:rFonts w:ascii="Times New Roman" w:hAnsi="Times New Roman" w:cs="Times New Roman"/>
          <w:bCs/>
          <w:sz w:val="28"/>
          <w:szCs w:val="28"/>
        </w:rPr>
        <w:t>флагом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E3C5E">
        <w:rPr>
          <w:rFonts w:ascii="Times New Roman" w:hAnsi="Times New Roman" w:cs="Times New Roman"/>
          <w:bCs/>
          <w:sz w:val="28"/>
          <w:szCs w:val="28"/>
        </w:rPr>
        <w:t xml:space="preserve">портрет президента, </w:t>
      </w:r>
      <w:r w:rsidR="00493EC3">
        <w:rPr>
          <w:rFonts w:ascii="Times New Roman" w:hAnsi="Times New Roman" w:cs="Times New Roman"/>
          <w:bCs/>
          <w:sz w:val="28"/>
          <w:szCs w:val="28"/>
        </w:rPr>
        <w:t xml:space="preserve">глобус и </w:t>
      </w:r>
      <w:r w:rsidR="008B28E5">
        <w:rPr>
          <w:rFonts w:ascii="Times New Roman" w:hAnsi="Times New Roman" w:cs="Times New Roman"/>
          <w:bCs/>
          <w:sz w:val="28"/>
          <w:szCs w:val="28"/>
        </w:rPr>
        <w:t xml:space="preserve">многофункциональную </w:t>
      </w:r>
      <w:r>
        <w:rPr>
          <w:rFonts w:ascii="Times New Roman" w:hAnsi="Times New Roman" w:cs="Times New Roman"/>
          <w:bCs/>
          <w:sz w:val="28"/>
          <w:szCs w:val="28"/>
        </w:rPr>
        <w:t>карт</w:t>
      </w:r>
      <w:r w:rsidR="007E3C5E">
        <w:rPr>
          <w:rFonts w:ascii="Times New Roman" w:hAnsi="Times New Roman" w:cs="Times New Roman"/>
          <w:bCs/>
          <w:sz w:val="28"/>
          <w:szCs w:val="28"/>
        </w:rPr>
        <w:t>у</w:t>
      </w:r>
      <w:r w:rsidR="00AC5403">
        <w:rPr>
          <w:rFonts w:ascii="Times New Roman" w:hAnsi="Times New Roman" w:cs="Times New Roman"/>
          <w:bCs/>
          <w:sz w:val="28"/>
          <w:szCs w:val="28"/>
        </w:rPr>
        <w:t xml:space="preserve"> России.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3DA8" w:rsidRPr="00BC3DA8">
        <w:rPr>
          <w:rFonts w:ascii="Times New Roman" w:hAnsi="Times New Roman" w:cs="Times New Roman"/>
          <w:bCs/>
          <w:sz w:val="28"/>
          <w:szCs w:val="28"/>
        </w:rPr>
        <w:t>Обязательно знакомим детей с основными положениями порядка использования государственной символики (бережно хранить, вставать во время исполнения гимна страны</w:t>
      </w:r>
      <w:r w:rsidR="00BC3DA8">
        <w:rPr>
          <w:rFonts w:ascii="Times New Roman" w:hAnsi="Times New Roman" w:cs="Times New Roman"/>
          <w:bCs/>
          <w:sz w:val="28"/>
          <w:szCs w:val="28"/>
        </w:rPr>
        <w:t xml:space="preserve"> и подняти</w:t>
      </w:r>
      <w:r w:rsidR="00CF6BA4">
        <w:rPr>
          <w:rFonts w:ascii="Times New Roman" w:hAnsi="Times New Roman" w:cs="Times New Roman"/>
          <w:bCs/>
          <w:sz w:val="28"/>
          <w:szCs w:val="28"/>
        </w:rPr>
        <w:t>я</w:t>
      </w:r>
      <w:r w:rsidR="00BC3DA8">
        <w:rPr>
          <w:rFonts w:ascii="Times New Roman" w:hAnsi="Times New Roman" w:cs="Times New Roman"/>
          <w:bCs/>
          <w:sz w:val="28"/>
          <w:szCs w:val="28"/>
        </w:rPr>
        <w:t xml:space="preserve"> флага</w:t>
      </w:r>
      <w:r w:rsidR="00BC3DA8" w:rsidRPr="00BC3DA8">
        <w:rPr>
          <w:rFonts w:ascii="Times New Roman" w:hAnsi="Times New Roman" w:cs="Times New Roman"/>
          <w:bCs/>
          <w:sz w:val="28"/>
          <w:szCs w:val="28"/>
        </w:rPr>
        <w:t xml:space="preserve">). </w:t>
      </w:r>
      <w:r w:rsidR="00BC3DA8">
        <w:rPr>
          <w:rFonts w:ascii="Times New Roman" w:hAnsi="Times New Roman" w:cs="Times New Roman"/>
          <w:bCs/>
          <w:sz w:val="28"/>
          <w:szCs w:val="28"/>
        </w:rPr>
        <w:t>В и</w:t>
      </w:r>
      <w:r w:rsidR="00BC3DA8" w:rsidRPr="00BC3DA8">
        <w:rPr>
          <w:rFonts w:ascii="Times New Roman" w:hAnsi="Times New Roman" w:cs="Times New Roman"/>
          <w:bCs/>
          <w:sz w:val="28"/>
          <w:szCs w:val="28"/>
        </w:rPr>
        <w:t>нтерактивн</w:t>
      </w:r>
      <w:r w:rsidR="00BC3DA8">
        <w:rPr>
          <w:rFonts w:ascii="Times New Roman" w:hAnsi="Times New Roman" w:cs="Times New Roman"/>
          <w:bCs/>
          <w:sz w:val="28"/>
          <w:szCs w:val="28"/>
        </w:rPr>
        <w:t>ой</w:t>
      </w:r>
      <w:r w:rsidR="00BC3DA8" w:rsidRPr="00BC3DA8">
        <w:rPr>
          <w:rFonts w:ascii="Times New Roman" w:hAnsi="Times New Roman" w:cs="Times New Roman"/>
          <w:bCs/>
          <w:sz w:val="28"/>
          <w:szCs w:val="28"/>
        </w:rPr>
        <w:t xml:space="preserve"> игр</w:t>
      </w:r>
      <w:r w:rsidR="00BC3DA8">
        <w:rPr>
          <w:rFonts w:ascii="Times New Roman" w:hAnsi="Times New Roman" w:cs="Times New Roman"/>
          <w:bCs/>
          <w:sz w:val="28"/>
          <w:szCs w:val="28"/>
        </w:rPr>
        <w:t>е</w:t>
      </w:r>
      <w:r w:rsidR="00BC3DA8" w:rsidRPr="00BC3DA8">
        <w:rPr>
          <w:rFonts w:ascii="Times New Roman" w:hAnsi="Times New Roman" w:cs="Times New Roman"/>
          <w:bCs/>
          <w:sz w:val="28"/>
          <w:szCs w:val="28"/>
        </w:rPr>
        <w:t xml:space="preserve"> «Знаменитые люди России»</w:t>
      </w:r>
      <w:r w:rsidR="00BC3DA8">
        <w:rPr>
          <w:rFonts w:ascii="Times New Roman" w:hAnsi="Times New Roman" w:cs="Times New Roman"/>
          <w:bCs/>
          <w:sz w:val="28"/>
          <w:szCs w:val="28"/>
        </w:rPr>
        <w:t>, с помощью</w:t>
      </w:r>
      <w:r w:rsidR="00BC3DA8" w:rsidRPr="00BC3DA8">
        <w:rPr>
          <w:rFonts w:ascii="Times New Roman" w:hAnsi="Times New Roman" w:cs="Times New Roman"/>
          <w:bCs/>
          <w:sz w:val="28"/>
          <w:szCs w:val="28"/>
        </w:rPr>
        <w:t xml:space="preserve"> Робо-мыш</w:t>
      </w:r>
      <w:r w:rsidR="00BC3DA8">
        <w:rPr>
          <w:rFonts w:ascii="Times New Roman" w:hAnsi="Times New Roman" w:cs="Times New Roman"/>
          <w:bCs/>
          <w:sz w:val="28"/>
          <w:szCs w:val="28"/>
        </w:rPr>
        <w:t>и, дети учатся задавать алгоритм, чтобы дойти до нужного</w:t>
      </w:r>
      <w:r w:rsidR="00BC3DA8" w:rsidRPr="00BC3DA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F6BA4">
        <w:rPr>
          <w:rFonts w:ascii="Times New Roman" w:hAnsi="Times New Roman" w:cs="Times New Roman"/>
          <w:bCs/>
          <w:sz w:val="28"/>
          <w:szCs w:val="28"/>
        </w:rPr>
        <w:t xml:space="preserve">элемента. </w:t>
      </w:r>
      <w:proofErr w:type="spellStart"/>
      <w:r w:rsidR="008921BE">
        <w:rPr>
          <w:rFonts w:ascii="Times New Roman" w:hAnsi="Times New Roman" w:cs="Times New Roman"/>
          <w:bCs/>
          <w:sz w:val="28"/>
          <w:szCs w:val="28"/>
        </w:rPr>
        <w:t>Лепкруг</w:t>
      </w:r>
      <w:proofErr w:type="spellEnd"/>
      <w:r w:rsidR="008921BE">
        <w:rPr>
          <w:rFonts w:ascii="Times New Roman" w:hAnsi="Times New Roman" w:cs="Times New Roman"/>
          <w:bCs/>
          <w:sz w:val="28"/>
          <w:szCs w:val="28"/>
        </w:rPr>
        <w:t xml:space="preserve"> «Россия – наша общая Родина» знакомит детей с крупными регионами России и их особенностями. </w:t>
      </w:r>
      <w:r w:rsidR="00AC5403">
        <w:rPr>
          <w:rFonts w:ascii="Times New Roman" w:hAnsi="Times New Roman" w:cs="Times New Roman"/>
          <w:bCs/>
          <w:sz w:val="28"/>
          <w:szCs w:val="28"/>
        </w:rPr>
        <w:t xml:space="preserve">Имеется и </w:t>
      </w:r>
      <w:r>
        <w:rPr>
          <w:rFonts w:ascii="Times New Roman" w:hAnsi="Times New Roman" w:cs="Times New Roman"/>
          <w:bCs/>
          <w:sz w:val="28"/>
          <w:szCs w:val="28"/>
        </w:rPr>
        <w:t>дидактический материал</w:t>
      </w:r>
      <w:r w:rsidR="00984BE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наглядны</w:t>
      </w:r>
      <w:r w:rsidR="007E3C5E">
        <w:rPr>
          <w:rFonts w:ascii="Times New Roman" w:hAnsi="Times New Roman" w:cs="Times New Roman"/>
          <w:bCs/>
          <w:sz w:val="28"/>
          <w:szCs w:val="28"/>
        </w:rPr>
        <w:t>е пособия</w:t>
      </w:r>
      <w:r w:rsidR="00984BEC">
        <w:rPr>
          <w:rFonts w:ascii="Times New Roman" w:hAnsi="Times New Roman" w:cs="Times New Roman"/>
          <w:bCs/>
          <w:sz w:val="28"/>
          <w:szCs w:val="28"/>
        </w:rPr>
        <w:t xml:space="preserve">, альбомы и </w:t>
      </w:r>
      <w:proofErr w:type="spellStart"/>
      <w:r w:rsidR="00984BEC">
        <w:rPr>
          <w:rFonts w:ascii="Times New Roman" w:hAnsi="Times New Roman" w:cs="Times New Roman"/>
          <w:bCs/>
          <w:sz w:val="28"/>
          <w:szCs w:val="28"/>
        </w:rPr>
        <w:t>л</w:t>
      </w:r>
      <w:r w:rsidR="008C04E0">
        <w:rPr>
          <w:rFonts w:ascii="Times New Roman" w:hAnsi="Times New Roman" w:cs="Times New Roman"/>
          <w:bCs/>
          <w:sz w:val="28"/>
          <w:szCs w:val="28"/>
        </w:rPr>
        <w:t>э</w:t>
      </w:r>
      <w:r w:rsidR="00984BEC">
        <w:rPr>
          <w:rFonts w:ascii="Times New Roman" w:hAnsi="Times New Roman" w:cs="Times New Roman"/>
          <w:bCs/>
          <w:sz w:val="28"/>
          <w:szCs w:val="28"/>
        </w:rPr>
        <w:t>пбуки</w:t>
      </w:r>
      <w:proofErr w:type="spellEnd"/>
      <w:r w:rsidR="007E3C5E">
        <w:rPr>
          <w:rFonts w:ascii="Times New Roman" w:hAnsi="Times New Roman" w:cs="Times New Roman"/>
          <w:bCs/>
          <w:sz w:val="28"/>
          <w:szCs w:val="28"/>
        </w:rPr>
        <w:t xml:space="preserve"> о нашей стране России,</w:t>
      </w:r>
      <w:r w:rsidR="007E3C5E" w:rsidRPr="007E3C5E">
        <w:t xml:space="preserve"> </w:t>
      </w:r>
      <w:r w:rsidR="007E3C5E">
        <w:rPr>
          <w:rFonts w:ascii="Times New Roman" w:hAnsi="Times New Roman" w:cs="Times New Roman"/>
          <w:bCs/>
          <w:sz w:val="28"/>
          <w:szCs w:val="28"/>
        </w:rPr>
        <w:t xml:space="preserve">о традициях, </w:t>
      </w:r>
      <w:r w:rsidR="007E3C5E" w:rsidRPr="007E3C5E">
        <w:rPr>
          <w:rFonts w:ascii="Times New Roman" w:hAnsi="Times New Roman" w:cs="Times New Roman"/>
          <w:bCs/>
          <w:sz w:val="28"/>
          <w:szCs w:val="28"/>
        </w:rPr>
        <w:t xml:space="preserve">достопримечательностях, </w:t>
      </w:r>
      <w:r w:rsidR="00C111BB">
        <w:rPr>
          <w:rFonts w:ascii="Times New Roman" w:hAnsi="Times New Roman" w:cs="Times New Roman"/>
          <w:bCs/>
          <w:sz w:val="28"/>
          <w:szCs w:val="28"/>
        </w:rPr>
        <w:t xml:space="preserve">народах России, </w:t>
      </w:r>
      <w:r w:rsidR="007E3C5E" w:rsidRPr="007E3C5E">
        <w:rPr>
          <w:rFonts w:ascii="Times New Roman" w:hAnsi="Times New Roman" w:cs="Times New Roman"/>
          <w:bCs/>
          <w:sz w:val="28"/>
          <w:szCs w:val="28"/>
        </w:rPr>
        <w:t xml:space="preserve">природных богатствах, растительном и животном мире и т.д. </w:t>
      </w:r>
      <w:r w:rsidR="00984BEC">
        <w:rPr>
          <w:rFonts w:ascii="Times New Roman" w:hAnsi="Times New Roman" w:cs="Times New Roman"/>
          <w:bCs/>
          <w:sz w:val="28"/>
          <w:szCs w:val="28"/>
        </w:rPr>
        <w:t xml:space="preserve">В </w:t>
      </w:r>
      <w:proofErr w:type="spellStart"/>
      <w:r w:rsidR="00984BEC">
        <w:rPr>
          <w:rFonts w:ascii="Times New Roman" w:hAnsi="Times New Roman" w:cs="Times New Roman"/>
          <w:bCs/>
          <w:sz w:val="28"/>
          <w:szCs w:val="28"/>
        </w:rPr>
        <w:t>л</w:t>
      </w:r>
      <w:r w:rsidR="008C04E0">
        <w:rPr>
          <w:rFonts w:ascii="Times New Roman" w:hAnsi="Times New Roman" w:cs="Times New Roman"/>
          <w:bCs/>
          <w:sz w:val="28"/>
          <w:szCs w:val="28"/>
        </w:rPr>
        <w:t>э</w:t>
      </w:r>
      <w:r w:rsidR="00984BEC">
        <w:rPr>
          <w:rFonts w:ascii="Times New Roman" w:hAnsi="Times New Roman" w:cs="Times New Roman"/>
          <w:bCs/>
          <w:sz w:val="28"/>
          <w:szCs w:val="28"/>
        </w:rPr>
        <w:t>пбук</w:t>
      </w:r>
      <w:r w:rsidR="00AC5403">
        <w:rPr>
          <w:rFonts w:ascii="Times New Roman" w:hAnsi="Times New Roman" w:cs="Times New Roman"/>
          <w:bCs/>
          <w:sz w:val="28"/>
          <w:szCs w:val="28"/>
        </w:rPr>
        <w:t>ах</w:t>
      </w:r>
      <w:proofErr w:type="spellEnd"/>
      <w:r w:rsidR="00AC5403" w:rsidRPr="00AC54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C5403">
        <w:rPr>
          <w:rFonts w:ascii="Times New Roman" w:hAnsi="Times New Roman" w:cs="Times New Roman"/>
          <w:bCs/>
          <w:sz w:val="28"/>
          <w:szCs w:val="28"/>
        </w:rPr>
        <w:t>«Моя Родина Россия» и «Добро пожаловать в Россию»</w:t>
      </w:r>
      <w:r w:rsidR="00657318">
        <w:rPr>
          <w:rFonts w:ascii="Times New Roman" w:hAnsi="Times New Roman" w:cs="Times New Roman"/>
          <w:bCs/>
          <w:sz w:val="28"/>
          <w:szCs w:val="28"/>
        </w:rPr>
        <w:t xml:space="preserve"> можно найти информацию о русских народных игрушках, народных промыслах, предметах русского быта, </w:t>
      </w:r>
      <w:r w:rsidR="00BC3DA8">
        <w:rPr>
          <w:rFonts w:ascii="Times New Roman" w:hAnsi="Times New Roman" w:cs="Times New Roman"/>
          <w:bCs/>
          <w:sz w:val="28"/>
          <w:szCs w:val="28"/>
        </w:rPr>
        <w:t>русских</w:t>
      </w:r>
      <w:r w:rsidR="00657318">
        <w:rPr>
          <w:rFonts w:ascii="Times New Roman" w:hAnsi="Times New Roman" w:cs="Times New Roman"/>
          <w:bCs/>
          <w:sz w:val="28"/>
          <w:szCs w:val="28"/>
        </w:rPr>
        <w:t xml:space="preserve"> праздниках и блюдах. Также можно почитать и послушать стихи, загадки, пословицы, поговорки, русские народные сказки.</w:t>
      </w:r>
      <w:r w:rsidR="00984BE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15DD9" w:rsidRDefault="008921BE" w:rsidP="00E15DD9">
      <w:pPr>
        <w:spacing w:line="240" w:lineRule="auto"/>
        <w:ind w:left="-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5 слайд. </w:t>
      </w:r>
      <w:r w:rsidR="00E15DD9" w:rsidRPr="00E15D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Знакомя детей с нашей страной, нельзя упускать исторические факты. Чтобы дети узнали, как жили наши предки, используются макеты русской избы. Один из них представлен в разрезе: здесь наглядно видно, как устроена изба изнутри и снаружи. </w:t>
      </w:r>
      <w:proofErr w:type="gramStart"/>
      <w:r w:rsidR="00E15DD9" w:rsidRPr="00E15D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Ниже расположен</w:t>
      </w:r>
      <w:proofErr w:type="gramEnd"/>
      <w:r w:rsidR="00E15DD9" w:rsidRPr="00E15D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ещё один макет русской избы, где дети знакомятся с предметами быта, убранства, посуды и т.д. Благодаря говорящей ручке каждый предмет озвучен, что помогает детям легче </w:t>
      </w:r>
      <w:r w:rsidR="00DE1D2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воспринимать</w:t>
      </w:r>
      <w:r w:rsidR="00E15DD9" w:rsidRPr="00E15D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информацию. Интерактивная игра «Было — стало» </w:t>
      </w:r>
      <w:r w:rsidR="00E15D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увлек</w:t>
      </w:r>
      <w:r w:rsidR="00DE1D2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ает в мир прошлого и настоящего, а </w:t>
      </w:r>
      <w:r w:rsidR="00E15DD9" w:rsidRPr="00E15DD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милая обезьянка проверяет, правильно ли ответил ребёнок. В игре «Предметы быта на Руси» все картинки на липучках, поэтому ребёнок может легко перемещать их.</w:t>
      </w:r>
    </w:p>
    <w:p w:rsidR="00657318" w:rsidRPr="00E15DD9" w:rsidRDefault="008921BE" w:rsidP="00E15DD9">
      <w:pPr>
        <w:spacing w:line="240" w:lineRule="auto"/>
        <w:ind w:left="-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6 слайд.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</w:t>
      </w:r>
      <w:r w:rsidR="00657318" w:rsidRPr="0065731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блоке </w:t>
      </w:r>
      <w:r w:rsidRPr="008921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«Год Единства народов России»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огромное количество игр и пособий</w:t>
      </w:r>
      <w:r w:rsidR="00657318" w:rsidRPr="0065731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ознакомление дошкольников с народами России.</w:t>
      </w:r>
      <w:r w:rsidR="0065731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="00657318" w:rsidRPr="00BC3DA8">
        <w:rPr>
          <w:rFonts w:ascii="Times New Roman" w:hAnsi="Times New Roman" w:cs="Times New Roman"/>
          <w:bCs/>
          <w:sz w:val="28"/>
          <w:szCs w:val="28"/>
        </w:rPr>
        <w:t>гровое</w:t>
      </w:r>
      <w:r w:rsidR="00657318">
        <w:rPr>
          <w:rFonts w:ascii="Times New Roman" w:hAnsi="Times New Roman" w:cs="Times New Roman"/>
          <w:bCs/>
          <w:sz w:val="28"/>
          <w:szCs w:val="28"/>
        </w:rPr>
        <w:t xml:space="preserve"> поле «Поволжье» знакомит детей с народами, которые проживают в разных областях нашей большой страны, с их гербами, костюмами, национальной кухней, </w:t>
      </w:r>
      <w:r w:rsidR="0065731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особенностями природного и животного мира. </w:t>
      </w:r>
      <w:r>
        <w:rPr>
          <w:rFonts w:ascii="Times New Roman" w:hAnsi="Times New Roman" w:cs="Times New Roman"/>
          <w:bCs/>
          <w:sz w:val="28"/>
          <w:szCs w:val="28"/>
        </w:rPr>
        <w:t xml:space="preserve">С помощью игр «Подбери костюм» и «Народы России» дети знакомятся с особенностями национальных костюмов. </w:t>
      </w:r>
      <w:r w:rsidR="00657318">
        <w:rPr>
          <w:rFonts w:ascii="Times New Roman" w:hAnsi="Times New Roman" w:cs="Times New Roman"/>
          <w:bCs/>
          <w:sz w:val="28"/>
          <w:szCs w:val="28"/>
        </w:rPr>
        <w:t xml:space="preserve">Очень пользуются популярностью среди детей озвученные куклы в национальных костюмах.  </w:t>
      </w:r>
      <w:r w:rsidR="00657318" w:rsidRPr="00657318">
        <w:rPr>
          <w:rFonts w:ascii="Times New Roman" w:hAnsi="Times New Roman" w:cs="Times New Roman"/>
          <w:bCs/>
          <w:sz w:val="28"/>
          <w:szCs w:val="28"/>
        </w:rPr>
        <w:t>По QR-коду можно узнать</w:t>
      </w:r>
      <w:r w:rsidR="00BC3DA8">
        <w:rPr>
          <w:rFonts w:ascii="Times New Roman" w:hAnsi="Times New Roman" w:cs="Times New Roman"/>
          <w:bCs/>
          <w:sz w:val="28"/>
          <w:szCs w:val="28"/>
        </w:rPr>
        <w:t xml:space="preserve"> информацию</w:t>
      </w:r>
      <w:r w:rsidR="00657318" w:rsidRPr="00657318">
        <w:rPr>
          <w:rFonts w:ascii="Times New Roman" w:hAnsi="Times New Roman" w:cs="Times New Roman"/>
          <w:bCs/>
          <w:sz w:val="28"/>
          <w:szCs w:val="28"/>
        </w:rPr>
        <w:t xml:space="preserve"> о каждой национальности</w:t>
      </w:r>
      <w:r w:rsidR="00BC3DA8">
        <w:rPr>
          <w:rFonts w:ascii="Times New Roman" w:hAnsi="Times New Roman" w:cs="Times New Roman"/>
          <w:bCs/>
          <w:sz w:val="28"/>
          <w:szCs w:val="28"/>
        </w:rPr>
        <w:t>.</w:t>
      </w:r>
    </w:p>
    <w:p w:rsidR="008921BE" w:rsidRDefault="008921BE" w:rsidP="00BC3DA8">
      <w:pPr>
        <w:spacing w:line="240" w:lineRule="auto"/>
        <w:ind w:left="-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7 слайд.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выставке макетов «Жилища народов России» представлены жилища таких народов, как: чуваши, мордва, башкиры, якуты, татары, армяне, чеченцы, казахи, русские.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Макеты отражают отличител</w:t>
      </w:r>
      <w:r w:rsidR="00BC0B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ьные особенности каждого народа: тип жилища, убранства, колорит, посуда, орнамент, особенности проживания. </w:t>
      </w:r>
    </w:p>
    <w:p w:rsidR="008921BE" w:rsidRPr="008921BE" w:rsidRDefault="008921BE" w:rsidP="00BC3DA8">
      <w:pPr>
        <w:spacing w:line="240" w:lineRule="auto"/>
        <w:ind w:left="-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8 слайд.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Серия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различных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лепбуков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«Нация России» представлена в патриотическом центре. А так же, различные в</w:t>
      </w:r>
      <w:r w:rsidRPr="008921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иды национальностей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F029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</w:t>
      </w:r>
      <w:r w:rsidR="00F02905" w:rsidRPr="00F029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обильное пособие «Жилища народов»</w:t>
      </w:r>
      <w:r w:rsidR="00F029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</w:t>
      </w:r>
      <w:r w:rsidR="00F02905" w:rsidRPr="00F029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нформационное пособие «Мы едины»</w:t>
      </w:r>
      <w:r w:rsidR="00F029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А многонациональный русский алфавит передаёт в</w:t>
      </w:r>
      <w:r w:rsidR="00DE1D2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есь колорит </w:t>
      </w:r>
      <w:r w:rsidR="00F029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</w:t>
      </w:r>
      <w:r w:rsidR="00DE1D2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шего дружного и могучего народа, ведь каждая буква отражает определенную нацию.</w:t>
      </w:r>
      <w:r w:rsidR="00F029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3D5FA9" w:rsidRDefault="00F02905" w:rsidP="003D5FA9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9</w:t>
      </w:r>
      <w:r w:rsidR="00493EC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слайд. </w:t>
      </w:r>
      <w:r w:rsidR="00493EC3" w:rsidRPr="00493EC3">
        <w:rPr>
          <w:rFonts w:ascii="Times New Roman" w:hAnsi="Times New Roman" w:cs="Times New Roman"/>
          <w:bCs/>
          <w:sz w:val="28"/>
          <w:szCs w:val="28"/>
        </w:rPr>
        <w:t>Блок «</w:t>
      </w:r>
      <w:r w:rsidRPr="00F02905">
        <w:rPr>
          <w:rFonts w:ascii="Times New Roman" w:hAnsi="Times New Roman" w:cs="Times New Roman"/>
          <w:bCs/>
          <w:sz w:val="28"/>
          <w:szCs w:val="28"/>
        </w:rPr>
        <w:t>Мой любимый город – Нижний Новгород</w:t>
      </w:r>
      <w:r w:rsidR="00493EC3" w:rsidRPr="00493EC3">
        <w:rPr>
          <w:rFonts w:ascii="Times New Roman" w:hAnsi="Times New Roman" w:cs="Times New Roman"/>
          <w:bCs/>
          <w:sz w:val="28"/>
          <w:szCs w:val="28"/>
        </w:rPr>
        <w:t>»</w:t>
      </w:r>
      <w:r w:rsidR="004E7053">
        <w:rPr>
          <w:rFonts w:ascii="Times New Roman" w:hAnsi="Times New Roman" w:cs="Times New Roman"/>
          <w:bCs/>
          <w:sz w:val="28"/>
          <w:szCs w:val="28"/>
        </w:rPr>
        <w:t xml:space="preserve"> включает в себя огро</w:t>
      </w:r>
      <w:r w:rsidR="008C04E0">
        <w:rPr>
          <w:rFonts w:ascii="Times New Roman" w:hAnsi="Times New Roman" w:cs="Times New Roman"/>
          <w:bCs/>
          <w:sz w:val="28"/>
          <w:szCs w:val="28"/>
        </w:rPr>
        <w:t>мное количество игровых пособий</w:t>
      </w:r>
      <w:r w:rsidR="00584F54">
        <w:rPr>
          <w:rFonts w:ascii="Times New Roman" w:hAnsi="Times New Roman" w:cs="Times New Roman"/>
          <w:bCs/>
          <w:sz w:val="28"/>
          <w:szCs w:val="28"/>
        </w:rPr>
        <w:t>.</w:t>
      </w:r>
      <w:r w:rsidR="008C04E0">
        <w:rPr>
          <w:rFonts w:ascii="Times New Roman" w:hAnsi="Times New Roman" w:cs="Times New Roman"/>
          <w:bCs/>
          <w:sz w:val="28"/>
          <w:szCs w:val="28"/>
        </w:rPr>
        <w:t xml:space="preserve"> С помощью макетов «Нижегородский кремль» и «Стрелка» дети совершают виртуальные экскурсии по родному городу. </w:t>
      </w:r>
    </w:p>
    <w:p w:rsidR="003D5FA9" w:rsidRDefault="003D5FA9" w:rsidP="003D5FA9">
      <w:pPr>
        <w:spacing w:line="240" w:lineRule="auto"/>
        <w:ind w:left="-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24E1C">
        <w:rPr>
          <w:rFonts w:ascii="Times New Roman" w:eastAsia="Times New Roman" w:hAnsi="Times New Roman" w:cs="Times New Roman"/>
          <w:sz w:val="28"/>
          <w:szCs w:val="21"/>
          <w:lang w:eastAsia="ru-RU"/>
        </w:rPr>
        <w:t>Река</w:t>
      </w:r>
      <w:r>
        <w:rPr>
          <w:rFonts w:ascii="Times New Roman" w:eastAsia="Times New Roman" w:hAnsi="Times New Roman" w:cs="Times New Roman"/>
          <w:color w:val="242424"/>
          <w:sz w:val="21"/>
          <w:szCs w:val="21"/>
          <w:lang w:eastAsia="ru-RU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Волга, на которой стоит наш город – самая </w:t>
      </w:r>
      <w:r w:rsidRPr="000E3A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знаменитая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река </w:t>
      </w:r>
      <w:r w:rsidRPr="000E3A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самая "Заселенная".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="00A92A4D" w:rsidRP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нтерактивное пособие «Говорящая книга», </w:t>
      </w:r>
      <w:r w:rsid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помогаем детям</w:t>
      </w:r>
      <w:r w:rsidR="00A92A4D" w:rsidRP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изучить историю Пово</w:t>
      </w:r>
      <w:r w:rsid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лжья. </w:t>
      </w:r>
      <w:proofErr w:type="spellStart"/>
      <w:r w:rsid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Издревна</w:t>
      </w:r>
      <w:proofErr w:type="spellEnd"/>
      <w:r w:rsid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берегах реки В</w:t>
      </w:r>
      <w:r w:rsidR="00A92A4D" w:rsidRP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олги заселя</w:t>
      </w:r>
      <w:r w:rsid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лись люди и</w:t>
      </w:r>
      <w:r w:rsidR="00A92A4D" w:rsidRP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A92A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нига-гармошка «Волга», </w:t>
      </w:r>
      <w:r w:rsidRPr="000E3A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при помощи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</w:t>
      </w:r>
      <w:r w:rsidRPr="000E3A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оворящей ручки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рассказывает  </w:t>
      </w:r>
      <w:r w:rsidRPr="000E3A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много полезной и весёлой информации о городах, которые стоят на берегах реки, памятниках и достопримечательностях, животных, которые живут как в самой реке, так и в округе.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8C04E0" w:rsidRDefault="008C04E0" w:rsidP="000E3A75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25423E">
        <w:rPr>
          <w:rFonts w:ascii="Times New Roman" w:hAnsi="Times New Roman" w:cs="Times New Roman"/>
          <w:bCs/>
          <w:sz w:val="28"/>
          <w:szCs w:val="28"/>
        </w:rPr>
        <w:t>Виртуальная площадка по просторам Нижнего Новгорода</w:t>
      </w:r>
      <w:r>
        <w:rPr>
          <w:rFonts w:ascii="Times New Roman" w:hAnsi="Times New Roman" w:cs="Times New Roman"/>
          <w:bCs/>
          <w:sz w:val="28"/>
          <w:szCs w:val="28"/>
        </w:rPr>
        <w:t>» помога</w:t>
      </w:r>
      <w:r w:rsidR="003D5FA9"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bCs/>
          <w:sz w:val="28"/>
          <w:szCs w:val="28"/>
        </w:rPr>
        <w:t>т детям узнать об особенностях нашего города, в</w:t>
      </w:r>
      <w:r w:rsidRPr="00493EC3">
        <w:rPr>
          <w:rFonts w:ascii="Times New Roman" w:hAnsi="Times New Roman" w:cs="Times New Roman"/>
          <w:bCs/>
          <w:sz w:val="28"/>
          <w:szCs w:val="28"/>
        </w:rPr>
        <w:t>ыдающи</w:t>
      </w:r>
      <w:r>
        <w:rPr>
          <w:rFonts w:ascii="Times New Roman" w:hAnsi="Times New Roman" w:cs="Times New Roman"/>
          <w:bCs/>
          <w:sz w:val="28"/>
          <w:szCs w:val="28"/>
        </w:rPr>
        <w:t>хся</w:t>
      </w:r>
      <w:r w:rsidRPr="00493EC3">
        <w:rPr>
          <w:rFonts w:ascii="Times New Roman" w:hAnsi="Times New Roman" w:cs="Times New Roman"/>
          <w:bCs/>
          <w:sz w:val="28"/>
          <w:szCs w:val="28"/>
        </w:rPr>
        <w:t xml:space="preserve"> люд</w:t>
      </w:r>
      <w:r>
        <w:rPr>
          <w:rFonts w:ascii="Times New Roman" w:hAnsi="Times New Roman" w:cs="Times New Roman"/>
          <w:bCs/>
          <w:sz w:val="28"/>
          <w:szCs w:val="28"/>
        </w:rPr>
        <w:t>ях</w:t>
      </w:r>
      <w:r w:rsidR="003D5FA9">
        <w:rPr>
          <w:rFonts w:ascii="Times New Roman" w:hAnsi="Times New Roman" w:cs="Times New Roman"/>
          <w:bCs/>
          <w:sz w:val="28"/>
          <w:szCs w:val="28"/>
        </w:rPr>
        <w:t>-земляках, мостах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достопримечательностях.</w:t>
      </w:r>
    </w:p>
    <w:p w:rsidR="003D5FA9" w:rsidRDefault="00A54ADB" w:rsidP="000E3A75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 помощью и</w:t>
      </w:r>
      <w:r w:rsidR="003D5FA9" w:rsidRPr="003D5FA9">
        <w:rPr>
          <w:rFonts w:ascii="Times New Roman" w:hAnsi="Times New Roman" w:cs="Times New Roman"/>
          <w:bCs/>
          <w:sz w:val="28"/>
          <w:szCs w:val="28"/>
        </w:rPr>
        <w:t>гр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3D5FA9" w:rsidRPr="003D5FA9">
        <w:rPr>
          <w:rFonts w:ascii="Times New Roman" w:hAnsi="Times New Roman" w:cs="Times New Roman"/>
          <w:bCs/>
          <w:sz w:val="28"/>
          <w:szCs w:val="28"/>
        </w:rPr>
        <w:t>-</w:t>
      </w:r>
      <w:proofErr w:type="spellStart"/>
      <w:r w:rsidR="003D5FA9" w:rsidRPr="003D5FA9">
        <w:rPr>
          <w:rFonts w:ascii="Times New Roman" w:hAnsi="Times New Roman" w:cs="Times New Roman"/>
          <w:bCs/>
          <w:sz w:val="28"/>
          <w:szCs w:val="28"/>
        </w:rPr>
        <w:t>бродилк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proofErr w:type="spellEnd"/>
      <w:r w:rsidR="003D5FA9" w:rsidRPr="003D5FA9">
        <w:rPr>
          <w:rFonts w:ascii="Times New Roman" w:hAnsi="Times New Roman" w:cs="Times New Roman"/>
          <w:bCs/>
          <w:sz w:val="28"/>
          <w:szCs w:val="28"/>
        </w:rPr>
        <w:t xml:space="preserve"> «От Автозавода до Кремля»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воспитанники, попав на желтый кружок, должны как можно больше рассказать о данной достопримечательности.</w:t>
      </w:r>
    </w:p>
    <w:p w:rsidR="008C04E0" w:rsidRDefault="00B00A77" w:rsidP="00FD3306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827854" w:rsidRPr="00493EC3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="008278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D3306">
        <w:rPr>
          <w:rFonts w:ascii="Times New Roman" w:hAnsi="Times New Roman" w:cs="Times New Roman"/>
          <w:bCs/>
          <w:sz w:val="28"/>
          <w:szCs w:val="28"/>
        </w:rPr>
        <w:t>Благодаря карте «Нижегородская область»</w:t>
      </w:r>
      <w:r w:rsidR="00FD3306">
        <w:t xml:space="preserve"> </w:t>
      </w:r>
      <w:r w:rsidR="003D5FA9" w:rsidRPr="003D5FA9">
        <w:rPr>
          <w:rFonts w:ascii="Times New Roman" w:hAnsi="Times New Roman" w:cs="Times New Roman"/>
          <w:sz w:val="28"/>
        </w:rPr>
        <w:t xml:space="preserve">и </w:t>
      </w:r>
      <w:proofErr w:type="spellStart"/>
      <w:r w:rsidR="003D5FA9" w:rsidRPr="003D5FA9">
        <w:rPr>
          <w:rFonts w:ascii="Times New Roman" w:hAnsi="Times New Roman" w:cs="Times New Roman"/>
          <w:sz w:val="28"/>
        </w:rPr>
        <w:t>лэпбуку</w:t>
      </w:r>
      <w:proofErr w:type="spellEnd"/>
      <w:r w:rsidR="003D5FA9" w:rsidRPr="003D5FA9">
        <w:rPr>
          <w:rFonts w:ascii="Times New Roman" w:hAnsi="Times New Roman" w:cs="Times New Roman"/>
          <w:sz w:val="28"/>
        </w:rPr>
        <w:t xml:space="preserve"> на данную тематику</w:t>
      </w:r>
      <w:r w:rsidR="003D5FA9" w:rsidRPr="003D5FA9">
        <w:rPr>
          <w:sz w:val="28"/>
        </w:rPr>
        <w:t xml:space="preserve"> </w:t>
      </w:r>
      <w:r w:rsidR="00FD3306" w:rsidRPr="008C04E0">
        <w:rPr>
          <w:rFonts w:ascii="Times New Roman" w:hAnsi="Times New Roman" w:cs="Times New Roman"/>
          <w:sz w:val="28"/>
        </w:rPr>
        <w:t>дети знакомятся</w:t>
      </w:r>
      <w:r w:rsidR="00FD3306" w:rsidRPr="008C04E0">
        <w:rPr>
          <w:sz w:val="28"/>
        </w:rPr>
        <w:t xml:space="preserve"> </w:t>
      </w:r>
      <w:r w:rsidR="00FD3306" w:rsidRPr="008C04E0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3D5FA9">
        <w:rPr>
          <w:rFonts w:ascii="Times New Roman" w:hAnsi="Times New Roman" w:cs="Times New Roman"/>
          <w:bCs/>
          <w:sz w:val="28"/>
          <w:szCs w:val="28"/>
        </w:rPr>
        <w:t>городами Нижегородской области, их</w:t>
      </w:r>
      <w:r w:rsidR="00FD3306" w:rsidRPr="008C04E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D5FA9">
        <w:rPr>
          <w:rFonts w:ascii="Times New Roman" w:hAnsi="Times New Roman" w:cs="Times New Roman"/>
          <w:bCs/>
          <w:sz w:val="28"/>
          <w:szCs w:val="28"/>
        </w:rPr>
        <w:t>гербами</w:t>
      </w:r>
      <w:r w:rsidR="00FD3306" w:rsidRPr="008C04E0">
        <w:rPr>
          <w:rFonts w:ascii="Times New Roman" w:hAnsi="Times New Roman" w:cs="Times New Roman"/>
          <w:bCs/>
          <w:sz w:val="28"/>
          <w:szCs w:val="28"/>
        </w:rPr>
        <w:t>, достопримечательностями, знаменитыми промыслами, животным и растительным миром, народами</w:t>
      </w:r>
      <w:r w:rsidR="00FD3306">
        <w:rPr>
          <w:rFonts w:ascii="Times New Roman" w:hAnsi="Times New Roman" w:cs="Times New Roman"/>
          <w:bCs/>
          <w:sz w:val="28"/>
          <w:szCs w:val="28"/>
        </w:rPr>
        <w:t>.</w:t>
      </w:r>
    </w:p>
    <w:p w:rsidR="00AA677F" w:rsidRDefault="00B00A77" w:rsidP="00FD3306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этом году наш город – Нижний Новгород </w:t>
      </w:r>
      <w:r w:rsidRPr="00B00A77">
        <w:rPr>
          <w:rFonts w:ascii="Times New Roman" w:hAnsi="Times New Roman" w:cs="Times New Roman"/>
          <w:bCs/>
          <w:sz w:val="28"/>
          <w:szCs w:val="28"/>
        </w:rPr>
        <w:t>в</w:t>
      </w:r>
      <w:r w:rsidR="005C2980">
        <w:rPr>
          <w:rFonts w:ascii="Times New Roman" w:hAnsi="Times New Roman" w:cs="Times New Roman"/>
          <w:bCs/>
          <w:sz w:val="28"/>
          <w:szCs w:val="28"/>
        </w:rPr>
        <w:t>ошел</w:t>
      </w:r>
      <w:r w:rsidRPr="00B00A77">
        <w:rPr>
          <w:rFonts w:ascii="Times New Roman" w:hAnsi="Times New Roman" w:cs="Times New Roman"/>
          <w:bCs/>
          <w:sz w:val="28"/>
          <w:szCs w:val="28"/>
        </w:rPr>
        <w:t xml:space="preserve"> в обновлённый маршрут «Золотое кольцо России»</w:t>
      </w:r>
      <w:r w:rsidR="005C2980">
        <w:rPr>
          <w:rFonts w:ascii="Times New Roman" w:hAnsi="Times New Roman" w:cs="Times New Roman"/>
          <w:bCs/>
          <w:sz w:val="28"/>
          <w:szCs w:val="28"/>
        </w:rPr>
        <w:t>. Поэтому, с помощью семей наших воспитанников, нами была создана коллекция магнитов с городами, вошедшими в состав маршрута.</w:t>
      </w:r>
    </w:p>
    <w:p w:rsidR="00A54ADB" w:rsidRDefault="00A54ADB" w:rsidP="009743A2">
      <w:pPr>
        <w:spacing w:line="240" w:lineRule="auto"/>
        <w:ind w:left="-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spellStart"/>
      <w:r w:rsidRPr="00A54AD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Квест</w:t>
      </w:r>
      <w:proofErr w:type="spellEnd"/>
      <w:r w:rsidRPr="00A54AD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-игра «Родной край – Нижегородская земля»</w:t>
      </w:r>
      <w:r w:rsid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представляет собой </w:t>
      </w:r>
      <w:r w:rsidR="005E1644" w:rsidRP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большой круг, разделенный на 5 секторов разного цвета. Каждый сектор представляет собой определ</w:t>
      </w:r>
      <w:r w:rsid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енное тематическое направление: к</w:t>
      </w:r>
      <w:r w:rsidR="005E1644" w:rsidRP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расный – Красна</w:t>
      </w:r>
      <w:r w:rsid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я книга  Нижегородской  области, с</w:t>
      </w:r>
      <w:r w:rsidR="005E1644" w:rsidRP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иний – Н</w:t>
      </w:r>
      <w:r w:rsid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ижегородские  народные промыслы, ж</w:t>
      </w:r>
      <w:r w:rsidR="005E1644" w:rsidRP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елтый –</w:t>
      </w:r>
      <w:r w:rsid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символика нашего города, о</w:t>
      </w:r>
      <w:r w:rsidR="005E1644" w:rsidRP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ранжевый – известные люди и</w:t>
      </w:r>
      <w:r w:rsidR="009743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памятники</w:t>
      </w:r>
      <w:r w:rsid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з</w:t>
      </w:r>
      <w:r w:rsidR="005E1644" w:rsidRPr="005E164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еленый – достопримечательности Нижнего Новгорода</w:t>
      </w:r>
      <w:r w:rsidR="009743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9743A2" w:rsidRPr="009743A2" w:rsidRDefault="009743A2" w:rsidP="009743A2">
      <w:pPr>
        <w:spacing w:line="240" w:lineRule="auto"/>
        <w:ind w:left="-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 w:rsidRPr="009743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Интерактивные книжки-раскладушки по декоративно-прикладному искусству «В гости в Городец» и «В гостях у Хохломы»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позволяют детям узнать </w:t>
      </w:r>
      <w:r w:rsidRPr="009743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историю и легенду о городецкой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хохломской </w:t>
      </w:r>
      <w:r w:rsidRPr="009743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роспис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ях, </w:t>
      </w:r>
      <w:r w:rsidRPr="009743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народную мудрость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(стихи, загадки, пословицы), просмотреть </w:t>
      </w:r>
      <w:r w:rsidRPr="009743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люстрации городецких </w:t>
      </w:r>
      <w:r w:rsidR="00AA677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хохломских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изделий, </w:t>
      </w:r>
      <w:r w:rsidRPr="009743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элементы росписи и по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следовательность изображения.</w:t>
      </w:r>
      <w:proofErr w:type="gramEnd"/>
    </w:p>
    <w:p w:rsidR="005C2980" w:rsidRDefault="005C2980" w:rsidP="00BC3DA8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493EC3" w:rsidRPr="00493EC3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="00493EC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92A4D" w:rsidRPr="00A92A4D">
        <w:rPr>
          <w:rFonts w:ascii="Times New Roman" w:hAnsi="Times New Roman" w:cs="Times New Roman"/>
          <w:bCs/>
          <w:sz w:val="28"/>
          <w:szCs w:val="28"/>
        </w:rPr>
        <w:t>В этом году нашему любимому Автозаводскому району исполняется 95 лет. Совместно с семьями воспитанников мы создали игровое поле «Любимые места Автозаводского района». На поле установлены макеты самых популярных мест района. Рядом с каждым макетом — фотографии тех воспитанников, которые посетили это место и знают его. С помощью говорящей ручки дети записали рассказ о каждом объекте, и любой желающий может его прослушать.</w:t>
      </w:r>
      <w:r w:rsidR="00E131D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8297C" w:rsidRDefault="005C2980" w:rsidP="00BC3DA8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12 слайд.</w:t>
      </w:r>
      <w:r w:rsidR="00252A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2D13">
        <w:rPr>
          <w:rFonts w:ascii="Times New Roman" w:hAnsi="Times New Roman" w:cs="Times New Roman"/>
          <w:bCs/>
          <w:sz w:val="28"/>
          <w:szCs w:val="28"/>
        </w:rPr>
        <w:t xml:space="preserve">Наш район, конечно же, в первую очередь прославлен автомобильным заводом «ГАЗ». Поэтому, с помощью наших воспитанников и их родителей, мы создали макет завода, мини-музей </w:t>
      </w:r>
      <w:r w:rsidR="00252AD5">
        <w:rPr>
          <w:rFonts w:ascii="Times New Roman" w:hAnsi="Times New Roman" w:cs="Times New Roman"/>
          <w:bCs/>
          <w:sz w:val="28"/>
          <w:szCs w:val="28"/>
        </w:rPr>
        <w:t>автомобилей «ГАЗ»</w:t>
      </w:r>
      <w:r w:rsidR="00732D13">
        <w:rPr>
          <w:rFonts w:ascii="Times New Roman" w:hAnsi="Times New Roman" w:cs="Times New Roman"/>
          <w:bCs/>
          <w:sz w:val="28"/>
          <w:szCs w:val="28"/>
        </w:rPr>
        <w:t>, а также собрали серию открыток с их изображением.</w:t>
      </w:r>
      <w:r w:rsidR="00E8297C">
        <w:rPr>
          <w:rFonts w:ascii="Times New Roman" w:hAnsi="Times New Roman" w:cs="Times New Roman"/>
          <w:bCs/>
          <w:sz w:val="28"/>
          <w:szCs w:val="28"/>
        </w:rPr>
        <w:t xml:space="preserve"> Кейс «Город трудовой доблести»</w:t>
      </w:r>
      <w:r w:rsidR="00732D1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94ECC">
        <w:rPr>
          <w:rFonts w:ascii="Times New Roman" w:hAnsi="Times New Roman" w:cs="Times New Roman"/>
          <w:bCs/>
          <w:sz w:val="28"/>
          <w:szCs w:val="28"/>
        </w:rPr>
        <w:t>помогает детям узнать о том, как наш завод «ГАЗ» помогал в годы Великой Отечественной войны. В Автозаводском альбоме «История в фотографиях» можно проследить всю историю возникновения нашего района до сегодняшних дней.</w:t>
      </w:r>
    </w:p>
    <w:p w:rsidR="00A92A4D" w:rsidRDefault="00A92A4D" w:rsidP="00A92A4D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13 слайд.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1736" w:rsidRPr="003E1736">
        <w:rPr>
          <w:rFonts w:ascii="Times New Roman" w:hAnsi="Times New Roman" w:cs="Times New Roman"/>
          <w:bCs/>
          <w:sz w:val="28"/>
          <w:szCs w:val="28"/>
        </w:rPr>
        <w:t>Наши воспитанники очень любят свой район: они часто гуляют по нему с семьями, делятся впечатлениями и фотографиями. Некоторые семьи даже создали семейные альбомы «Путешествуем по любимому району», чтобы дети ценили время, проведённое вместе. В литературной гостиной «Детям про Автозаводский район» собраны книги, раскраски, иллюстрации и альбомы о нашем родном районе. Кроме того, семьи воспитанников приняли участие в выставке творческих работ «Автозаводскому району – 95 лет».</w:t>
      </w:r>
    </w:p>
    <w:p w:rsidR="004F7C6E" w:rsidRDefault="00A92A4D" w:rsidP="00A92A4D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92A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23A1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C2980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623A15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="00623A15">
        <w:rPr>
          <w:rFonts w:ascii="Times New Roman" w:hAnsi="Times New Roman" w:cs="Times New Roman"/>
          <w:bCs/>
          <w:sz w:val="28"/>
          <w:szCs w:val="28"/>
        </w:rPr>
        <w:t xml:space="preserve"> Наряду с традиционными формами работы по ознакомлению детей с историей страны, города, района, мы используем и инновационные формы.</w:t>
      </w:r>
      <w:r w:rsidR="004F7C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3A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7C6E">
        <w:rPr>
          <w:rFonts w:ascii="Times New Roman" w:hAnsi="Times New Roman" w:cs="Times New Roman"/>
          <w:bCs/>
          <w:sz w:val="28"/>
          <w:szCs w:val="28"/>
        </w:rPr>
        <w:t>Это и в</w:t>
      </w:r>
      <w:r w:rsidR="004F7C6E" w:rsidRPr="004F7C6E">
        <w:rPr>
          <w:rFonts w:ascii="Times New Roman" w:hAnsi="Times New Roman" w:cs="Times New Roman"/>
          <w:bCs/>
          <w:sz w:val="28"/>
          <w:szCs w:val="28"/>
        </w:rPr>
        <w:t>иртуальн</w:t>
      </w:r>
      <w:r w:rsidR="004F7C6E">
        <w:rPr>
          <w:rFonts w:ascii="Times New Roman" w:hAnsi="Times New Roman" w:cs="Times New Roman"/>
          <w:bCs/>
          <w:sz w:val="28"/>
          <w:szCs w:val="28"/>
        </w:rPr>
        <w:t>ые</w:t>
      </w:r>
      <w:r w:rsidR="004F7C6E" w:rsidRPr="004F7C6E">
        <w:rPr>
          <w:rFonts w:ascii="Times New Roman" w:hAnsi="Times New Roman" w:cs="Times New Roman"/>
          <w:bCs/>
          <w:sz w:val="28"/>
          <w:szCs w:val="28"/>
        </w:rPr>
        <w:t xml:space="preserve"> экскурси</w:t>
      </w:r>
      <w:r w:rsidR="004F7C6E">
        <w:rPr>
          <w:rFonts w:ascii="Times New Roman" w:hAnsi="Times New Roman" w:cs="Times New Roman"/>
          <w:bCs/>
          <w:sz w:val="28"/>
          <w:szCs w:val="28"/>
        </w:rPr>
        <w:t xml:space="preserve">и, и интерактивные игры. Но самым любимым занятием у детей является съемка мультфильмов и </w:t>
      </w:r>
      <w:proofErr w:type="gramStart"/>
      <w:r w:rsidR="004F7C6E">
        <w:rPr>
          <w:rFonts w:ascii="Times New Roman" w:hAnsi="Times New Roman" w:cs="Times New Roman"/>
          <w:bCs/>
          <w:sz w:val="28"/>
          <w:szCs w:val="28"/>
        </w:rPr>
        <w:t>виде-роликов</w:t>
      </w:r>
      <w:proofErr w:type="gramEnd"/>
      <w:r w:rsidR="004F7C6E">
        <w:rPr>
          <w:rFonts w:ascii="Times New Roman" w:hAnsi="Times New Roman" w:cs="Times New Roman"/>
          <w:bCs/>
          <w:sz w:val="28"/>
          <w:szCs w:val="28"/>
        </w:rPr>
        <w:t xml:space="preserve">. Мы снимаем ролики в нескольких рубриках. Например, в рубрике «А знаете ли вы…» дети рассказывают </w:t>
      </w:r>
      <w:proofErr w:type="gramStart"/>
      <w:r w:rsidR="004F7C6E"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 w:rsidR="004F7C6E">
        <w:rPr>
          <w:rFonts w:ascii="Times New Roman" w:hAnsi="Times New Roman" w:cs="Times New Roman"/>
          <w:bCs/>
          <w:sz w:val="28"/>
          <w:szCs w:val="28"/>
        </w:rPr>
        <w:t xml:space="preserve"> интересных фактах нашего города, района и достопримечательностях. В рубрике «</w:t>
      </w:r>
      <w:r w:rsidR="004F7C6E" w:rsidRPr="004F7C6E">
        <w:rPr>
          <w:rFonts w:ascii="Times New Roman" w:hAnsi="Times New Roman" w:cs="Times New Roman"/>
          <w:bCs/>
          <w:sz w:val="28"/>
          <w:szCs w:val="28"/>
        </w:rPr>
        <w:t>Любимые места нашего города</w:t>
      </w:r>
      <w:r w:rsidR="004F7C6E">
        <w:rPr>
          <w:rFonts w:ascii="Times New Roman" w:hAnsi="Times New Roman" w:cs="Times New Roman"/>
          <w:bCs/>
          <w:sz w:val="28"/>
          <w:szCs w:val="28"/>
        </w:rPr>
        <w:t xml:space="preserve">» семьи снимают ролики о местах, где они побывали всей семьей. А в рубрике «Поздравляем» мы записываем видео-поздравления с самыми значимыми праздниками. В </w:t>
      </w:r>
      <w:proofErr w:type="spellStart"/>
      <w:r w:rsidR="004F7C6E">
        <w:rPr>
          <w:rFonts w:ascii="Times New Roman" w:hAnsi="Times New Roman" w:cs="Times New Roman"/>
          <w:bCs/>
          <w:sz w:val="28"/>
          <w:szCs w:val="28"/>
        </w:rPr>
        <w:t>мульт</w:t>
      </w:r>
      <w:proofErr w:type="spellEnd"/>
      <w:r w:rsidR="004F7C6E">
        <w:rPr>
          <w:rFonts w:ascii="Times New Roman" w:hAnsi="Times New Roman" w:cs="Times New Roman"/>
          <w:bCs/>
          <w:sz w:val="28"/>
          <w:szCs w:val="28"/>
        </w:rPr>
        <w:t>-студии «</w:t>
      </w:r>
      <w:proofErr w:type="spellStart"/>
      <w:r w:rsidR="004F7C6E">
        <w:rPr>
          <w:rFonts w:ascii="Times New Roman" w:hAnsi="Times New Roman" w:cs="Times New Roman"/>
          <w:bCs/>
          <w:sz w:val="28"/>
          <w:szCs w:val="28"/>
        </w:rPr>
        <w:t>Мульткадрики</w:t>
      </w:r>
      <w:proofErr w:type="spellEnd"/>
      <w:r w:rsidR="004F7C6E">
        <w:rPr>
          <w:rFonts w:ascii="Times New Roman" w:hAnsi="Times New Roman" w:cs="Times New Roman"/>
          <w:bCs/>
          <w:sz w:val="28"/>
          <w:szCs w:val="28"/>
        </w:rPr>
        <w:t>» у нас уже создано несколько мультфильмов нравственно-патриотической направленности.</w:t>
      </w:r>
      <w:r w:rsidR="009641F5">
        <w:rPr>
          <w:rFonts w:ascii="Times New Roman" w:hAnsi="Times New Roman" w:cs="Times New Roman"/>
          <w:bCs/>
          <w:sz w:val="28"/>
          <w:szCs w:val="28"/>
        </w:rPr>
        <w:t xml:space="preserve"> Названия вы видите на слайде. Пройдя по ссылке,</w:t>
      </w:r>
      <w:r w:rsidR="004F7C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41F5">
        <w:rPr>
          <w:rFonts w:ascii="Times New Roman" w:hAnsi="Times New Roman" w:cs="Times New Roman"/>
          <w:bCs/>
          <w:sz w:val="28"/>
          <w:szCs w:val="28"/>
        </w:rPr>
        <w:t>вы можете их просмотреть.</w:t>
      </w:r>
    </w:p>
    <w:p w:rsidR="000330BF" w:rsidRDefault="00493EC3" w:rsidP="003D5FA9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C2980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41F5">
        <w:rPr>
          <w:rFonts w:ascii="Times New Roman" w:hAnsi="Times New Roman" w:cs="Times New Roman"/>
          <w:bCs/>
          <w:sz w:val="28"/>
          <w:szCs w:val="28"/>
        </w:rPr>
        <w:t xml:space="preserve">Мы уверены, что все, что мы делаем для детей, не зря. И наши воспитанники вырастут чуткими, добрыми, отзывчивыми людьми, которые будут </w:t>
      </w:r>
      <w:r w:rsidR="005C2980">
        <w:rPr>
          <w:rFonts w:ascii="Times New Roman" w:hAnsi="Times New Roman" w:cs="Times New Roman"/>
          <w:bCs/>
          <w:sz w:val="28"/>
          <w:szCs w:val="28"/>
        </w:rPr>
        <w:t xml:space="preserve">знать, что </w:t>
      </w:r>
      <w:r w:rsidR="005C2980" w:rsidRPr="005C2980">
        <w:rPr>
          <w:rFonts w:ascii="Times New Roman" w:hAnsi="Times New Roman" w:cs="Times New Roman"/>
          <w:b/>
          <w:bCs/>
          <w:sz w:val="28"/>
          <w:szCs w:val="28"/>
        </w:rPr>
        <w:t>в единстве наша сила</w:t>
      </w:r>
      <w:r w:rsidR="005C2980">
        <w:rPr>
          <w:rFonts w:ascii="Times New Roman" w:hAnsi="Times New Roman" w:cs="Times New Roman"/>
          <w:bCs/>
          <w:sz w:val="28"/>
          <w:szCs w:val="28"/>
        </w:rPr>
        <w:t>!!!</w:t>
      </w:r>
      <w:r w:rsidR="000330B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D5FA9" w:rsidRPr="003D5FA9" w:rsidRDefault="000330BF" w:rsidP="003D5FA9">
      <w:pPr>
        <w:spacing w:line="240" w:lineRule="auto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Спасибо за внимание!</w:t>
      </w:r>
    </w:p>
    <w:sectPr w:rsidR="003D5FA9" w:rsidRPr="003D5FA9" w:rsidSect="007E74C9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3A69"/>
    <w:multiLevelType w:val="hybridMultilevel"/>
    <w:tmpl w:val="0B74A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85DDF"/>
    <w:multiLevelType w:val="hybridMultilevel"/>
    <w:tmpl w:val="1EAE82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A56B66"/>
    <w:multiLevelType w:val="hybridMultilevel"/>
    <w:tmpl w:val="C72C9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5622B8"/>
    <w:multiLevelType w:val="hybridMultilevel"/>
    <w:tmpl w:val="6DAA8F90"/>
    <w:lvl w:ilvl="0" w:tplc="2D9E5F7E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A9C5478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9764486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99E85BA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1C64C14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1B4A8D4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59A02DA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E74C892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34E1D62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015"/>
    <w:rsid w:val="000330BF"/>
    <w:rsid w:val="0009485D"/>
    <w:rsid w:val="000A1015"/>
    <w:rsid w:val="000C156F"/>
    <w:rsid w:val="000E3A75"/>
    <w:rsid w:val="00124CD3"/>
    <w:rsid w:val="00222D4C"/>
    <w:rsid w:val="00252AD5"/>
    <w:rsid w:val="0025423E"/>
    <w:rsid w:val="002D6E09"/>
    <w:rsid w:val="003839F0"/>
    <w:rsid w:val="003D5FA9"/>
    <w:rsid w:val="003E1736"/>
    <w:rsid w:val="004063BF"/>
    <w:rsid w:val="00493EC3"/>
    <w:rsid w:val="004E7053"/>
    <w:rsid w:val="004F7C6E"/>
    <w:rsid w:val="005744EE"/>
    <w:rsid w:val="00584F54"/>
    <w:rsid w:val="005B6BEC"/>
    <w:rsid w:val="005C2980"/>
    <w:rsid w:val="005E1644"/>
    <w:rsid w:val="005E55D1"/>
    <w:rsid w:val="00623A15"/>
    <w:rsid w:val="00647FA1"/>
    <w:rsid w:val="00656A55"/>
    <w:rsid w:val="00657318"/>
    <w:rsid w:val="00681237"/>
    <w:rsid w:val="006E2FF9"/>
    <w:rsid w:val="00732D13"/>
    <w:rsid w:val="007E3C5E"/>
    <w:rsid w:val="007E74C9"/>
    <w:rsid w:val="00827854"/>
    <w:rsid w:val="00846D3C"/>
    <w:rsid w:val="0085702D"/>
    <w:rsid w:val="008921BE"/>
    <w:rsid w:val="008B28E5"/>
    <w:rsid w:val="008C04E0"/>
    <w:rsid w:val="008D22F2"/>
    <w:rsid w:val="00930DB2"/>
    <w:rsid w:val="00961F05"/>
    <w:rsid w:val="009641F5"/>
    <w:rsid w:val="009743A2"/>
    <w:rsid w:val="00984BEC"/>
    <w:rsid w:val="00A24E1C"/>
    <w:rsid w:val="00A54ADB"/>
    <w:rsid w:val="00A774B1"/>
    <w:rsid w:val="00A92A4D"/>
    <w:rsid w:val="00AA677F"/>
    <w:rsid w:val="00AB024F"/>
    <w:rsid w:val="00AC5403"/>
    <w:rsid w:val="00B00A77"/>
    <w:rsid w:val="00B729DE"/>
    <w:rsid w:val="00BC0B70"/>
    <w:rsid w:val="00BC3DA8"/>
    <w:rsid w:val="00BE24B6"/>
    <w:rsid w:val="00BF3689"/>
    <w:rsid w:val="00C111BB"/>
    <w:rsid w:val="00C6662A"/>
    <w:rsid w:val="00C854D7"/>
    <w:rsid w:val="00C94ECC"/>
    <w:rsid w:val="00CF6BA4"/>
    <w:rsid w:val="00DC7406"/>
    <w:rsid w:val="00DD2412"/>
    <w:rsid w:val="00DE1D2E"/>
    <w:rsid w:val="00E131D7"/>
    <w:rsid w:val="00E15DD9"/>
    <w:rsid w:val="00E360C4"/>
    <w:rsid w:val="00E8297C"/>
    <w:rsid w:val="00F02905"/>
    <w:rsid w:val="00F3291A"/>
    <w:rsid w:val="00F53B94"/>
    <w:rsid w:val="00F93677"/>
    <w:rsid w:val="00FB0B25"/>
    <w:rsid w:val="00FD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015"/>
    <w:pPr>
      <w:ind w:left="720"/>
      <w:contextualSpacing/>
    </w:pPr>
  </w:style>
  <w:style w:type="character" w:customStyle="1" w:styleId="c3">
    <w:name w:val="c3"/>
    <w:basedOn w:val="a0"/>
    <w:rsid w:val="002D6E09"/>
  </w:style>
  <w:style w:type="character" w:styleId="a4">
    <w:name w:val="Strong"/>
    <w:basedOn w:val="a0"/>
    <w:uiPriority w:val="22"/>
    <w:qFormat/>
    <w:rsid w:val="002D6E0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15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5DD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E74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015"/>
    <w:pPr>
      <w:ind w:left="720"/>
      <w:contextualSpacing/>
    </w:pPr>
  </w:style>
  <w:style w:type="character" w:customStyle="1" w:styleId="c3">
    <w:name w:val="c3"/>
    <w:basedOn w:val="a0"/>
    <w:rsid w:val="002D6E09"/>
  </w:style>
  <w:style w:type="character" w:styleId="a4">
    <w:name w:val="Strong"/>
    <w:basedOn w:val="a0"/>
    <w:uiPriority w:val="22"/>
    <w:qFormat/>
    <w:rsid w:val="002D6E0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15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5DD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E74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9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3668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917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52440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5120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7019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8794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9913">
          <w:marLeft w:val="360"/>
          <w:marRight w:val="0"/>
          <w:marTop w:val="9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5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2846</TotalTime>
  <Pages>3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Ноутбук</dc:creator>
  <cp:lastModifiedBy>User</cp:lastModifiedBy>
  <cp:revision>20</cp:revision>
  <cp:lastPrinted>2026-04-21T11:47:00Z</cp:lastPrinted>
  <dcterms:created xsi:type="dcterms:W3CDTF">2023-05-04T11:12:00Z</dcterms:created>
  <dcterms:modified xsi:type="dcterms:W3CDTF">2026-05-28T06:28:00Z</dcterms:modified>
</cp:coreProperties>
</file>