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54"/>
        <w:ind w:left="0" w:right="0" w:firstLine="0"/>
        <w:spacing w:before="0" w:after="75" w:line="360" w:lineRule="atLeast"/>
        <w:shd w:val="clear" w:color="ffffff" w:fill="ffffff"/>
        <w:rPr>
          <w:rFonts w:ascii="Liberation Sans" w:hAnsi="Liberation Sans" w:eastAsia="Liberation Sans" w:cs="Liberation Sans"/>
          <w:color w:val="371d10"/>
          <w:sz w:val="36"/>
          <w:szCs w:val="3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371d10"/>
          <w:sz w:val="36"/>
        </w:rPr>
        <w:t xml:space="preserve">Конспект </w:t>
      </w:r>
      <w:r>
        <w:rPr>
          <w:rFonts w:ascii="Liberation Sans" w:hAnsi="Liberation Sans" w:eastAsia="Liberation Sans" w:cs="Liberation Sans"/>
          <w:color w:val="371d10"/>
          <w:sz w:val="36"/>
        </w:rPr>
        <w:t xml:space="preserve">занятия на тему ЗОЖ в старшей группе </w:t>
      </w:r>
      <w:r>
        <w:rPr>
          <w:rFonts w:ascii="Liberation Sans" w:hAnsi="Liberation Sans" w:eastAsia="Liberation Sans" w:cs="Liberation Sans"/>
          <w:sz w:val="36"/>
        </w:rPr>
        <w:t xml:space="preserve">«Радуга»</w:t>
      </w:r>
      <w:r>
        <w:rPr>
          <w:rFonts w:ascii="Liberation Sans" w:hAnsi="Liberation Sans" w:eastAsia="Liberation Sans" w:cs="Liberation Sans"/>
          <w:color w:val="371d10"/>
          <w:sz w:val="36"/>
          <w:szCs w:val="36"/>
        </w:rPr>
      </w:r>
    </w:p>
    <w:p>
      <w:pPr>
        <w:pStyle w:val="654"/>
        <w:ind w:left="0" w:right="0" w:firstLine="0"/>
        <w:spacing w:before="0" w:after="75" w:line="360" w:lineRule="atLeast"/>
        <w:shd w:val="clear" w:color="ffffff" w:fill="ffffff"/>
        <w:rPr>
          <w:rFonts w:ascii="Liberation Sans" w:hAnsi="Liberation Sans" w:eastAsia="Liberation Sans" w:cs="Liberation Sans"/>
          <w:sz w:val="36"/>
          <w:szCs w:val="36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Liberation Sans" w:hAnsi="Liberation Sans" w:eastAsia="Liberation Sans" w:cs="Liberation Sans"/>
          <w:color w:val="371d10"/>
          <w:sz w:val="36"/>
        </w:rPr>
        <w:t xml:space="preserve">"Я хочу быть здоровым"</w:t>
      </w:r>
      <w:r>
        <w:rPr>
          <w:rFonts w:ascii="Liberation Sans" w:hAnsi="Liberation Sans" w:eastAsia="Liberation Sans" w:cs="Liberation Sans"/>
          <w:sz w:val="36"/>
          <w:szCs w:val="36"/>
        </w:rPr>
      </w:r>
    </w:p>
    <w:p>
      <w:pPr>
        <w:ind w:left="0" w:right="0" w:firstLine="0"/>
        <w:jc w:val="left"/>
        <w:spacing w:before="0" w:after="0"/>
        <w:shd w:val="clear" w:color="ffffff" w:fill="ffffff"/>
        <w:rPr>
          <w:rFonts w:ascii="Tempora LGC Uni" w:hAnsi="Tempora LGC Uni" w:cs="Tempora LGC Uni"/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Цель: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развивать представления о том, что здоровье – главная ценность человеческой жизни.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Задачи: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- формировать привычку к здоровому образу жизни;</w:t>
        <w:br/>
        <w:t xml:space="preserve">- учить ответственно относиться к состоянию здоровья;</w:t>
        <w:br/>
        <w:t xml:space="preserve">- закрепить навыки и правила ухода за собой;</w:t>
        <w:br/>
        <w:t xml:space="preserve">- уточнить представления о вредных привычках человека и продуктах питания, о предметах личной гигиены;</w:t>
        <w:br/>
        <w:t xml:space="preserve">- пом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очь ребёнку осознать свою особенность, индивидуальность и неповторимость;</w:t>
        <w:br/>
        <w:t xml:space="preserve">- повышать чувство защищённости, формировать приёмы преодоления психоэмоционального напряжения;</w:t>
        <w:br/>
        <w:t xml:space="preserve">- развивать познавательные интересы;</w:t>
        <w:br/>
        <w:t xml:space="preserve">- развёрнут отражать в речи эмоциональные состоян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ия.</w:t>
        <w:br/>
        <w:t xml:space="preserve">- развивать двигательное воображение;</w:t>
        <w:br/>
        <w:t xml:space="preserve">- учить адекватным способам выражения собственных негативных чувств.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Материал к занятию: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волшебная корзинка, зеркало, карточки красного и зеленого цвета,мячи,коврики.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Предварительная работа: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рассматривание плаката тело человека, игры на закрепление гигиенических навыков, чтение художественной литературы К. Чуковского «Мойдодыр», беседы о физическом здоровье и психическом здоровье.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Интеграция образовательных областей: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физическое развитие, речевое развитие, социально-коммуникативное развитие.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</w:rPr>
      </w:r>
      <w:r>
        <w:rPr>
          <w:rFonts w:ascii="Tempora LGC Uni" w:hAnsi="Tempora LGC Uni" w:cs="Tempora LGC Uni"/>
          <w:color w:val="000000" w:themeColor="text1"/>
          <w:sz w:val="24"/>
          <w:szCs w:val="24"/>
        </w:rPr>
      </w:r>
    </w:p>
    <w:p>
      <w:pPr>
        <w:ind w:left="0" w:right="0" w:firstLine="0"/>
        <w:jc w:val="both"/>
        <w:spacing w:before="150" w:after="150" w:line="315" w:lineRule="atLeast"/>
        <w:shd w:val="clear" w:color="ffffff" w:fill="ffffff"/>
        <w:rPr>
          <w:rFonts w:ascii="Tempora LGC Uni" w:hAnsi="Tempora LGC Uni" w:cs="Tempora LGC Uni"/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</w:rPr>
        <w:t xml:space="preserve">Ход занятия: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</w:rPr>
      </w:r>
      <w:r>
        <w:rPr>
          <w:rFonts w:ascii="Tempora LGC Uni" w:hAnsi="Tempora LGC Uni" w:cs="Tempora LGC Uni"/>
          <w:color w:val="000000" w:themeColor="text1"/>
          <w:sz w:val="24"/>
          <w:szCs w:val="24"/>
        </w:rPr>
      </w:r>
    </w:p>
    <w:p>
      <w:pPr>
        <w:spacing w:line="240" w:lineRule="auto"/>
        <w:rPr>
          <w:rFonts w:ascii="Tempora LGC Uni" w:hAnsi="Tempora LGC Uni" w:cs="Tempora LGC Uni"/>
          <w:color w:val="000000" w:themeColor="text1"/>
          <w:sz w:val="24"/>
          <w:szCs w:val="24"/>
          <w:highlight w:val="none"/>
        </w:rPr>
      </w:pP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1: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Ребята, давайте еще раз скажем всем: «Здравствуйте».</w:t>
        <w:br/>
        <w:t xml:space="preserve">За руки возьмемся,</w:t>
        <w:br/>
        <w:t xml:space="preserve">Друг другу улыбнемся.</w:t>
        <w:br/>
        <w:t xml:space="preserve">Здравствуй, Саша! Здравствуй, Влада!</w:t>
        <w:br/>
        <w:t xml:space="preserve">Здравствуй, Алиса! Здравствуй, !</w:t>
        <w:br/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(Дети здороваются друг с другом)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Рада Вас видеть, друзья!</w:t>
        <w:br/>
        <w:t xml:space="preserve">Здоровья на долгие годы желаю Вам я!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2: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Ребята, а давайте мы ещё раз поздороваемся, так как здороваются люди из разных стран.</w:t>
        <w:br/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Япония: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лёгкий поклон, руки и ладони вытянуты по бокам.</w:t>
        <w:br/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Китай: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лёгкий поклон со скрещенными руками на груди.</w:t>
        <w:br/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Индия: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лёгкий поклон, ладони сложены перед лбом.</w:t>
        <w:br/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В Тибете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прохожие показывают друг другу языки.</w:t>
        <w:br/>
        <w:t xml:space="preserve">Ребята, опишите свои эмоции, после того как поздоровались.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1: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Послушайте, как много звонких, бодрящих звуков в слове «здоровье». Назовите их.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(З, Д, Р, В)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. Когда мы произносим слово «Здравствуйте», мы не только приветствуем человека, но и желаем ему здоровья. Сейчас каждый друг другу пожелал здоровья. Говоря слово «Здравствуйте!», мы улыбались своему соседу. Произносите дети это слово, как можно чаще, чтобы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 быть здоровым.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2: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Сегодня я принесла вам корзинку. В этой корзинке ответ на вопрос: «Что самое дорогое на свете для человека?» Хотите узнать?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Давайте каждый посмотрит, в корзинку и скажет, что он увидел.</w:t>
        <w:br/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(в корзинке лежит зеркало)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2: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Что, или кого вы увидели?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(Себя.)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2: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Значит самое дорогое на свете это человек, его жизнь и его здоровье.</w:t>
        <w:br/>
        <w:t xml:space="preserve">А как вы думаете где же прячется здоровье?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(в нас самих)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</w:rPr>
        <w:t xml:space="preserve">.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</w:rPr>
      </w:r>
      <w:r>
        <w:rPr>
          <w:rFonts w:ascii="Tempora LGC Uni" w:hAnsi="Tempora LGC Uni" w:cs="Tempora LGC Uni"/>
          <w:color w:val="000000" w:themeColor="text1"/>
          <w:sz w:val="24"/>
          <w:szCs w:val="24"/>
          <w:highlight w:val="none"/>
        </w:rPr>
      </w:r>
    </w:p>
    <w:p>
      <w:pPr>
        <w:spacing w:line="240" w:lineRule="auto"/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</w:pP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none"/>
        </w:rPr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Оказывается, здоровье - то спрятано и во мне, и в тебе, и в тебе.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Что значит, быть здоровым?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(не болеть, соблюдать режим дня, по утрам делать зарядку, правильно питаться, соблюдать чистоту своего тела, гулять на свежем воздухе)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.</w:t>
        <w:br/>
        <w:t xml:space="preserve">Для того, чтобы быть здоровыми, вы должны знать свое тело и любить его, потому что никто не позаботиться о вас лучше, чем вы сами. Я знаю поговорку: «Я здоровье сберегу, сам себе я помогу!»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1: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none"/>
        </w:rPr>
        <w:t xml:space="preserve"> 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А какие пословицы и поговорки о здоровье знаете вы, ребята?</w:t>
        <w:br/>
        <w:t xml:space="preserve">В зд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оровом теле- здоровый дух.</w:t>
        <w:br/>
        <w:t xml:space="preserve">Чеснок да лук от семи недуг.</w:t>
        <w:br/>
        <w:t xml:space="preserve">Береги платье снову, а здоровье смолоду.</w:t>
        <w:br/>
        <w:t xml:space="preserve">Где здоровье – там и красота.</w:t>
        <w:br/>
        <w:t xml:space="preserve">Здоровье дороже золота.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</w:r>
    </w:p>
    <w:p>
      <w:pPr>
        <w:spacing w:line="240" w:lineRule="auto"/>
        <w:shd w:val="clear" w:color="ffffff" w:themeColor="background1" w:fill="ffffff" w:themeFill="background1"/>
        <w:rPr>
          <w:rFonts w:ascii="Tempora LGC Uni" w:hAnsi="Tempora LGC Uni" w:eastAsia="Tempora LGC Uni" w:cs="Tempora LGC Uni"/>
          <w:b/>
          <w:bCs/>
          <w:color w:val="000000" w:themeColor="text1"/>
          <w:sz w:val="24"/>
          <w:szCs w:val="24"/>
          <w:highlight w:val="white"/>
        </w:rPr>
      </w:pP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none"/>
        </w:rPr>
        <w:t xml:space="preserve">Здоровье и счастье не живут друг без друга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br/>
        <w:t xml:space="preserve">Чистота – залог здоровья.</w:t>
        <w:br/>
        <w:t xml:space="preserve">Ум и здоровье-дороже всего.</w:t>
        <w:br/>
        <w:t xml:space="preserve">В здоровом теле здоровый дух.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С молоду закалишься, на весь век сгодишься.</w:t>
        <w:br/>
        <w:t xml:space="preserve">Здоров будешь – все добудешь.</w:t>
        <w:br/>
        <w:t xml:space="preserve">Пешком ходить – долго жить.</w:t>
        <w:br/>
        <w:t xml:space="preserve">Молодцы, много знаете пословиц и поговорок.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Физкультминутка</w:t>
      </w:r>
      <w:r>
        <w:rPr>
          <w:rFonts w:ascii="Tempora LGC Uni" w:hAnsi="Tempora LGC Uni" w:cs="Tempora LGC Uni"/>
          <w:color w:val="000000" w:themeColor="text1"/>
          <w:sz w:val="24"/>
          <w:szCs w:val="24"/>
          <w:highlight w:val="white"/>
        </w:rPr>
      </w:r>
      <w:r>
        <w:rPr>
          <w:rFonts w:ascii="Tempora LGC Uni" w:hAnsi="Tempora LGC Uni" w:eastAsia="Tempora LGC Uni" w:cs="Tempora LGC Uni"/>
          <w:b/>
          <w:bCs/>
          <w:color w:val="000000" w:themeColor="text1"/>
          <w:sz w:val="24"/>
          <w:szCs w:val="24"/>
          <w:highlight w:val="white"/>
        </w:rPr>
      </w:r>
    </w:p>
    <w:p>
      <w:pPr>
        <w:spacing w:line="240" w:lineRule="auto"/>
        <w:shd w:val="clear" w:color="ffffff" w:themeColor="background1" w:fill="ffffff" w:themeFill="background1"/>
        <w:rPr>
          <w:rFonts w:ascii="Tempora LGC Uni" w:hAnsi="Tempora LGC Uni" w:cs="Tempora LGC Uni"/>
          <w:color w:val="000000" w:themeColor="text1"/>
          <w:sz w:val="24"/>
          <w:szCs w:val="24"/>
          <w:highlight w:val="white"/>
        </w:rPr>
      </w:pP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none"/>
        </w:rPr>
        <w:t xml:space="preserve">Разминая поясницу,</w:t>
        <w:br/>
        <w:t xml:space="preserve">Мы не будем торопиться.</w:t>
        <w:br/>
        <w:t xml:space="preserve">Вправо, влево повернись,</w:t>
        <w:br/>
        <w:t xml:space="preserve">На соседа оглянись. (Повороты туловища в стороны.)</w:t>
        <w:br/>
        <w:t xml:space="preserve">Раз-два-три-четыре-пять,</w:t>
        <w:br/>
        <w:t xml:space="preserve">Ноги надо нам размять. (Приседания.)</w:t>
        <w:br/>
        <w:t xml:space="preserve">Напоследок, всем известно,</w:t>
        <w:br/>
        <w:t xml:space="preserve">Как всегда ходьба на месте. (Ходьба на месте.)</w:t>
        <w:br/>
        <w:t xml:space="preserve">О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none"/>
        </w:rPr>
        <w:t xml:space="preserve">т разминки польза есть?</w:t>
        <w:br/>
        <w:t xml:space="preserve">Что ж, пора на место сесть. (Дети садятся.)</w:t>
        <w:br/>
      </w:r>
      <w:r>
        <w:rPr>
          <w:rFonts w:ascii="Tempora LGC Uni" w:hAnsi="Tempora LGC Uni" w:eastAsia="Tempora LGC Uni" w:cs="Tempora LGC Uni"/>
          <w:b w:val="0"/>
          <w:bCs w:val="0"/>
          <w:color w:val="000000" w:themeColor="text1"/>
          <w:sz w:val="24"/>
          <w:szCs w:val="24"/>
          <w:highlight w:val="white"/>
        </w:rPr>
      </w:r>
      <w:r>
        <w:rPr>
          <w:rFonts w:ascii="Tempora LGC Uni" w:hAnsi="Tempora LGC Uni" w:cs="Tempora LGC Uni"/>
          <w:color w:val="000000" w:themeColor="text1"/>
          <w:sz w:val="24"/>
          <w:szCs w:val="24"/>
          <w:highlight w:val="white"/>
        </w:rPr>
      </w:r>
    </w:p>
    <w:p>
      <w:pPr>
        <w:spacing w:line="240" w:lineRule="auto"/>
        <w:rPr>
          <w:rFonts w:ascii="Tempora LGC Uni" w:hAnsi="Tempora LGC Uni" w:eastAsia="Tempora LGC Uni" w:cs="Tempora LGC Uni"/>
          <w:b w:val="0"/>
          <w:bCs w:val="0"/>
          <w:color w:val="000000" w:themeColor="text1"/>
          <w:sz w:val="24"/>
          <w:szCs w:val="24"/>
          <w:highlight w:val="white"/>
        </w:rPr>
      </w:pP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1: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Если человек часто болеет, он не может нормально учиться и работать, у него какое настроение, что он чувствует ?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(ответы)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и он мало что успевает сделать. Больных людей очень жаль! Но во многом здоровье зависит от самого человека. Каждый человек должен думать о своем здоровье, знать свое тело, научиться заботиться о нем, не вредить своему организму. Есть такая поговорка: «Я з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доровье берегу, сам себе я помогу». Повторите ее, пожалуйста.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1: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Скажите, кто из вас болел в этом году. Как вы думаете, почему?</w:t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1: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Правильно. В ваш организм попали микробы, потому что плохо мыли руки, пользовались чужими предметами личной гигиены, общались с больными людьми. Расскажите, как вы заботитесь о себе?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(Умываться по утрам и вечерам, содержать в порядке свои вещи, расчесывать волосы, если начинаете заболевать, обратиться к врачу и принимать лекарства)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. У каждого из вас должны быть свои личные гигиенические принадлежности. Пользоваться ими можете только вы.</w:t>
        <w:br/>
        <w:br/>
        <w:t xml:space="preserve">А сейчас поиграем с вами в игру «Чем я с другом поделюсь?»</w:t>
        <w:br/>
        <w:t xml:space="preserve">У вас на столах карточки красного и зеленого цвета.</w:t>
        <w:br/>
        <w:t xml:space="preserve">Если я назову предмет, которым можно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 поделиться с другом, то вы поднимаете карточку зеленого цвета, если нет – красного.</w:t>
        <w:br/>
        <w:t xml:space="preserve">Мы с Егоркою друзья — очень дружим он и я.</w:t>
        <w:br/>
        <w:t xml:space="preserve">Обидеть я его боюсь — чем я с другом поделюсь?</w:t>
        <w:br/>
        <w:t xml:space="preserve">Апельсином поделюсь? — да</w:t>
        <w:br/>
        <w:t xml:space="preserve">А расческой поделюсь? …</w:t>
        <w:br/>
        <w:t xml:space="preserve">А конфетой поделюсь? — да</w:t>
        <w:br/>
        <w:t xml:space="preserve">Зубно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й щеткой поделюсь? ….</w:t>
        <w:br/>
        <w:t xml:space="preserve">А линейкой поделюсь? — да</w:t>
        <w:br/>
        <w:t xml:space="preserve">Носовым платком поделюсь? ….</w:t>
        <w:br/>
        <w:t xml:space="preserve">А игрушкой поделюсь? – да</w:t>
        <w:br/>
        <w:t xml:space="preserve">Полотенцем поделюсь? ….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2: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Ребята, с вами уже знаем, что есть физическое здоровье, а есть психическое здоровье.</w:t>
        <w:br/>
        <w:t xml:space="preserve">Человек может по разным причинам раздражаться, гневиться, быть агрессивным, чего-то бояться, за что-то переживать и тревожиться. А это очень сильно отражается на нашем зд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оровье. Поэтому надо научиться расслабляться, снимать напряжение, чтобы запастись энергией для дальнейшей активной деятельности. А помогут нам в этом</w:t>
      </w:r>
      <w:r>
        <w:rPr>
          <w:rFonts w:ascii="Tempora LGC Uni" w:hAnsi="Tempora LGC Uni" w:eastAsia="Tempora LGC Uni" w:cs="Tempora LGC Uni"/>
          <w:b w:val="0"/>
          <w:bCs w:val="0"/>
          <w:color w:val="000000" w:themeColor="text1"/>
          <w:sz w:val="24"/>
          <w:szCs w:val="24"/>
          <w:highlight w:val="white"/>
        </w:rPr>
        <w:t xml:space="preserve"> </w:t>
      </w:r>
      <w:r>
        <w:rPr>
          <w:rFonts w:ascii="Tempora LGC Uni" w:hAnsi="Tempora LGC Uni" w:eastAsia="Tempora LGC Uni" w:cs="Tempora LGC Uni"/>
          <w:b w:val="0"/>
          <w:bCs w:val="0"/>
          <w:color w:val="000000" w:themeColor="text1"/>
          <w:sz w:val="24"/>
          <w:szCs w:val="24"/>
          <w:highlight w:val="white"/>
        </w:rPr>
        <w:t xml:space="preserve">разные виды упражнений:</w:t>
      </w:r>
      <w:r>
        <w:rPr>
          <w:b w:val="0"/>
          <w:bCs w:val="0"/>
        </w:rPr>
      </w:r>
      <w:r>
        <w:rPr>
          <w:rFonts w:ascii="Tempora LGC Uni" w:hAnsi="Tempora LGC Uni" w:eastAsia="Tempora LGC Uni" w:cs="Tempora LGC Uni"/>
          <w:b w:val="0"/>
          <w:bCs w:val="0"/>
          <w:color w:val="000000" w:themeColor="text1"/>
          <w:sz w:val="24"/>
          <w:szCs w:val="24"/>
          <w:highlight w:val="white"/>
        </w:rPr>
      </w:r>
    </w:p>
    <w:p>
      <w:pPr>
        <w:rPr>
          <w:rFonts w:ascii="Tempora LGC Uni" w:hAnsi="Tempora LGC Uni" w:cs="Tempora LGC Uni"/>
          <w:color w:val="000000" w:themeColor="text1"/>
          <w:sz w:val="24"/>
          <w:szCs w:val="24"/>
        </w:rPr>
      </w:pP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br/>
        <w:t xml:space="preserve">1. Упражнение на дыхание: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Сделать вдох, и на одном выдохе произнести звуки, повторить 3-4 раза. Это упражнение выполняется для того, чтобы обогатить организм кислородом, организм при этом закаляется и укрепляется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(все гласные звуки)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.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2. Массаж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Учила мама дочку умываться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(поглаживание лица)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Надо, надо умываться по утрам и вечерам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(растирание лица)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,</w:t>
        <w:br/>
        <w:t xml:space="preserve">А детишкам неумытым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(пощипывание лица)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Стыд и срам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(поглаживание лица)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Мы все хотим быть добрыми, послушными, но это не всегда получается. Когда мы злимся, мы становимся похожими на злых человечков, у которых чёрное сердечко. Ребята, а какие эмоции мы испытываем когда злимся?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(ответы)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. Такие эмоции может испытывать любой человек и это нормально. Самое главное это правильно избавиться от отрицательных эмоций. Мы с вами проделаем ещё одно упражнение и называется оно «Злюка».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3. Упражнение «Злюка»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Напрячь челюсти, растягивая губы и обнажая зубы. Рычать что есть силы. Сделать несколько глубоких вдохов, потянуться, улыбнуться, и широко открыв рот, зевнуть.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4. Игра «Бью ногами и руками, а ещё лежу, кричу»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Упражнение выполняется на ковриках. Дети лежат на спине и выполняют движения, соответствующие названию игре.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5. Упражнение «Черепаха»</w:t>
        <w:br/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Упражнение выполняется на ковриках. Дети становятся на четвереньки, группируются по команде «напряжение» </w:t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(поджимают руки, подтягивают ноги к туловищу, опускают голову)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, за тем по комаде «расслабление» дети поднимают голову, вытягивают вперёд руки, наклоняются к полу. Упражнение повторяется 3-4 раза.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Воспитатель 1: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Давайте представим тело человека в образе двух мячиков. Один упругий, другой мягкий сдутый. Так и мышцы человека, если крепкие упругие, человек сильный, ловкий, подвижный. Если слабые, человек вялый, грустный. Загадаю вам загадку.</w:t>
        <w:br/>
        <w:t xml:space="preserve">Что нам плечи расправляе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т,</w:t>
        <w:br/>
        <w:t xml:space="preserve">Силу, ловкость нам дает?</w:t>
        <w:br/>
        <w:t xml:space="preserve">Что нам мышцы развивает</w:t>
        <w:br/>
        <w:t xml:space="preserve">На рекорды нас зовет,</w:t>
        <w:br/>
        <w:t xml:space="preserve">Стать красивым, как скульптура</w:t>
        <w:br/>
        <w:t xml:space="preserve">Нам поможет ….(физкультура)</w:t>
        <w:br/>
        <w:br/>
      </w:r>
      <w:r>
        <w:rPr>
          <w:rFonts w:ascii="Tempora LGC Uni" w:hAnsi="Tempora LGC Uni" w:eastAsia="Tempora LGC Uni" w:cs="Tempora LGC Uni"/>
          <w:b/>
          <w:color w:val="000000" w:themeColor="text1"/>
          <w:sz w:val="24"/>
          <w:szCs w:val="24"/>
          <w:highlight w:val="white"/>
        </w:rPr>
        <w:t xml:space="preserve">Воспитатели 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Молодцы, ребята! Какой вывод мы сделаем с вами сегодня.</w:t>
        <w:br/>
      </w:r>
      <w:r>
        <w:rPr>
          <w:rFonts w:ascii="Tempora LGC Uni" w:hAnsi="Tempora LGC Uni" w:eastAsia="Tempora LGC Uni" w:cs="Tempora LGC Uni"/>
          <w:i/>
          <w:color w:val="000000" w:themeColor="text1"/>
          <w:sz w:val="24"/>
          <w:szCs w:val="24"/>
          <w:highlight w:val="white"/>
        </w:rPr>
        <w:t xml:space="preserve">Вывод: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 Дети делают свои выводы.</w:t>
        <w:br/>
        <w:t xml:space="preserve">А что еще нужно делать, чтобы быть здоровым?</w:t>
        <w:br/>
        <w:t xml:space="preserve">Ответы детей: Заниматься спортом, много гулять на свежем воздухе, не злиться, не обижаться, а если не получается, то можно проделать упражнения на снятие психоэмоционального напряжения.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  <w:highlight w:val="white"/>
        </w:rPr>
        <w:t xml:space="preserve"> И то, что здоровье - главная ценность для человека.</w:t>
      </w:r>
      <w:r>
        <w:rPr>
          <w:rFonts w:ascii="Tempora LGC Uni" w:hAnsi="Tempora LGC Uni" w:eastAsia="Tempora LGC Uni" w:cs="Tempora LGC Uni"/>
          <w:color w:val="000000" w:themeColor="text1"/>
          <w:sz w:val="24"/>
          <w:szCs w:val="24"/>
        </w:rPr>
      </w:r>
      <w:r>
        <w:rPr>
          <w:rFonts w:ascii="Tempora LGC Uni" w:hAnsi="Tempora LGC Uni" w:cs="Tempora LGC Uni"/>
          <w:color w:val="000000" w:themeColor="text1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empora LGC Uni">
    <w:panose1 w:val="02020603050405020304"/>
  </w:font>
  <w:font w:name="Liberation Sans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group-7</cp:lastModifiedBy>
  <cp:revision>2</cp:revision>
  <dcterms:modified xsi:type="dcterms:W3CDTF">2026-05-27T09:43:19Z</dcterms:modified>
</cp:coreProperties>
</file>