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BD0" w:rsidRPr="00F55BD0" w:rsidRDefault="00F55BD0" w:rsidP="00F55BD0">
      <w:pPr>
        <w:jc w:val="center"/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>Государственное бюджетное дошкольное образовательное учреждение</w:t>
      </w: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>«Детский сад № 67» компенсирующего вида</w:t>
      </w: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5BD0" w:rsidRPr="00F55BD0" w:rsidRDefault="000D1EA0" w:rsidP="00F55B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>в подготовительной к школе группе для детей с НОДА</w:t>
      </w: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 xml:space="preserve">«23 февраля </w:t>
      </w:r>
      <w:r w:rsidR="00C24E74">
        <w:rPr>
          <w:rFonts w:ascii="Times New Roman" w:hAnsi="Times New Roman" w:cs="Times New Roman"/>
          <w:sz w:val="28"/>
          <w:szCs w:val="28"/>
        </w:rPr>
        <w:t>-День защитника Отечества</w:t>
      </w:r>
      <w:r w:rsidRPr="00F55BD0">
        <w:rPr>
          <w:rFonts w:ascii="Times New Roman" w:hAnsi="Times New Roman" w:cs="Times New Roman"/>
          <w:sz w:val="28"/>
          <w:szCs w:val="28"/>
        </w:rPr>
        <w:t>»</w:t>
      </w: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BD0" w:rsidRPr="00F55BD0" w:rsidRDefault="00F55BD0" w:rsidP="00376D7E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88681927"/>
      <w:r w:rsidRPr="00F55BD0">
        <w:rPr>
          <w:rFonts w:ascii="Times New Roman" w:hAnsi="Times New Roman" w:cs="Times New Roman"/>
          <w:sz w:val="28"/>
          <w:szCs w:val="28"/>
        </w:rPr>
        <w:t>Подготовили:</w:t>
      </w:r>
    </w:p>
    <w:p w:rsidR="00F55BD0" w:rsidRDefault="00376D7E" w:rsidP="00376D7E">
      <w:pPr>
        <w:jc w:val="right"/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>В</w:t>
      </w:r>
      <w:r w:rsidR="00F55BD0" w:rsidRPr="00F55BD0">
        <w:rPr>
          <w:rFonts w:ascii="Times New Roman" w:hAnsi="Times New Roman" w:cs="Times New Roman"/>
          <w:sz w:val="28"/>
          <w:szCs w:val="28"/>
        </w:rPr>
        <w:t>оспитатели</w:t>
      </w:r>
    </w:p>
    <w:p w:rsidR="00F55BD0" w:rsidRDefault="00F55BD0" w:rsidP="00376D7E">
      <w:pPr>
        <w:jc w:val="right"/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 xml:space="preserve">Горина </w:t>
      </w:r>
      <w:r w:rsidR="00376D7E">
        <w:rPr>
          <w:rFonts w:ascii="Times New Roman" w:hAnsi="Times New Roman" w:cs="Times New Roman"/>
          <w:sz w:val="28"/>
          <w:szCs w:val="28"/>
        </w:rPr>
        <w:t>Н. А.</w:t>
      </w:r>
    </w:p>
    <w:bookmarkEnd w:id="0"/>
    <w:p w:rsidR="00F55BD0" w:rsidRPr="00F55BD0" w:rsidRDefault="00F55BD0" w:rsidP="00C24E7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5BD0" w:rsidRPr="00F55BD0" w:rsidRDefault="00F55BD0" w:rsidP="00C24E7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5BD0" w:rsidRPr="00F55BD0" w:rsidRDefault="00F55BD0" w:rsidP="00C24E7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BD0" w:rsidRPr="00F55BD0" w:rsidRDefault="000D1EA0" w:rsidP="00F55B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Дзержинск </w:t>
      </w: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118065774"/>
    </w:p>
    <w:p w:rsidR="00F55BD0" w:rsidRPr="00F55BD0" w:rsidRDefault="00F55BD0" w:rsidP="00F55BD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5BD0" w:rsidRPr="00F55BD0" w:rsidRDefault="00F55BD0" w:rsidP="00F55BD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5BD0" w:rsidRPr="00F55BD0" w:rsidRDefault="00F55BD0" w:rsidP="00F55BD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55BD0" w:rsidRDefault="00F55BD0" w:rsidP="00F55BD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Информационная карта проекта</w:t>
      </w: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bookmarkStart w:id="2" w:name="_Hlk88682104"/>
      <w:r w:rsidRPr="00F55BD0">
        <w:rPr>
          <w:rFonts w:ascii="Times New Roman" w:hAnsi="Times New Roman" w:cs="Times New Roman"/>
          <w:b/>
          <w:bCs/>
          <w:sz w:val="28"/>
          <w:szCs w:val="28"/>
        </w:rPr>
        <w:t>Продолжительность проекта</w:t>
      </w:r>
      <w:r w:rsidRPr="00F55BD0">
        <w:rPr>
          <w:rFonts w:ascii="Times New Roman" w:hAnsi="Times New Roman" w:cs="Times New Roman"/>
          <w:sz w:val="28"/>
          <w:szCs w:val="28"/>
        </w:rPr>
        <w:t>: краткосрочный (</w:t>
      </w:r>
      <w:r w:rsidR="000D1EA0">
        <w:rPr>
          <w:rFonts w:ascii="Times New Roman" w:hAnsi="Times New Roman" w:cs="Times New Roman"/>
          <w:sz w:val="28"/>
          <w:szCs w:val="28"/>
        </w:rPr>
        <w:t>10.02. -25.02.</w:t>
      </w:r>
      <w:r w:rsidRPr="00F55BD0">
        <w:rPr>
          <w:rFonts w:ascii="Times New Roman" w:hAnsi="Times New Roman" w:cs="Times New Roman"/>
          <w:sz w:val="28"/>
          <w:szCs w:val="28"/>
        </w:rPr>
        <w:t>)</w:t>
      </w: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b/>
          <w:bCs/>
          <w:sz w:val="28"/>
          <w:szCs w:val="28"/>
        </w:rPr>
        <w:t>Вид проекта</w:t>
      </w:r>
      <w:r w:rsidRPr="00F55BD0">
        <w:rPr>
          <w:rFonts w:ascii="Times New Roman" w:hAnsi="Times New Roman" w:cs="Times New Roman"/>
          <w:sz w:val="28"/>
          <w:szCs w:val="28"/>
        </w:rPr>
        <w:t>: познавательно – речевой, творческий.</w:t>
      </w: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b/>
          <w:bCs/>
          <w:sz w:val="28"/>
          <w:szCs w:val="28"/>
        </w:rPr>
        <w:t>Участники проекта</w:t>
      </w:r>
      <w:r w:rsidRPr="00F55BD0">
        <w:rPr>
          <w:rFonts w:ascii="Times New Roman" w:hAnsi="Times New Roman" w:cs="Times New Roman"/>
          <w:sz w:val="28"/>
          <w:szCs w:val="28"/>
        </w:rPr>
        <w:t>: дети, родители</w:t>
      </w:r>
      <w:r w:rsidR="00C24E74">
        <w:rPr>
          <w:rFonts w:ascii="Times New Roman" w:hAnsi="Times New Roman" w:cs="Times New Roman"/>
          <w:sz w:val="28"/>
          <w:szCs w:val="28"/>
        </w:rPr>
        <w:t>, воспитатели, организатор физ.</w:t>
      </w:r>
      <w:r w:rsidRPr="00F55BD0">
        <w:rPr>
          <w:rFonts w:ascii="Times New Roman" w:hAnsi="Times New Roman" w:cs="Times New Roman"/>
          <w:sz w:val="28"/>
          <w:szCs w:val="28"/>
        </w:rPr>
        <w:t xml:space="preserve"> </w:t>
      </w:r>
      <w:r w:rsidR="00C24E74">
        <w:rPr>
          <w:rFonts w:ascii="Times New Roman" w:hAnsi="Times New Roman" w:cs="Times New Roman"/>
          <w:sz w:val="28"/>
          <w:szCs w:val="28"/>
        </w:rPr>
        <w:t>в</w:t>
      </w:r>
      <w:r w:rsidRPr="00F55BD0">
        <w:rPr>
          <w:rFonts w:ascii="Times New Roman" w:hAnsi="Times New Roman" w:cs="Times New Roman"/>
          <w:sz w:val="28"/>
          <w:szCs w:val="28"/>
        </w:rPr>
        <w:t>оспитания</w:t>
      </w:r>
      <w:r w:rsidR="00C24E74">
        <w:rPr>
          <w:rFonts w:ascii="Times New Roman" w:hAnsi="Times New Roman" w:cs="Times New Roman"/>
          <w:sz w:val="28"/>
          <w:szCs w:val="28"/>
        </w:rPr>
        <w:t xml:space="preserve">, муз. </w:t>
      </w:r>
      <w:r w:rsidR="000D1EA0">
        <w:rPr>
          <w:rFonts w:ascii="Times New Roman" w:hAnsi="Times New Roman" w:cs="Times New Roman"/>
          <w:sz w:val="28"/>
          <w:szCs w:val="28"/>
        </w:rPr>
        <w:t>р</w:t>
      </w:r>
      <w:bookmarkStart w:id="3" w:name="_GoBack"/>
      <w:bookmarkEnd w:id="3"/>
      <w:r w:rsidR="00C24E74">
        <w:rPr>
          <w:rFonts w:ascii="Times New Roman" w:hAnsi="Times New Roman" w:cs="Times New Roman"/>
          <w:sz w:val="28"/>
          <w:szCs w:val="28"/>
        </w:rPr>
        <w:t>уководитель</w:t>
      </w:r>
      <w:r w:rsidR="007B4441">
        <w:rPr>
          <w:rFonts w:ascii="Times New Roman" w:hAnsi="Times New Roman" w:cs="Times New Roman"/>
          <w:sz w:val="28"/>
          <w:szCs w:val="28"/>
        </w:rPr>
        <w:t>, логопед</w:t>
      </w: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b/>
          <w:bCs/>
          <w:sz w:val="28"/>
          <w:szCs w:val="28"/>
        </w:rPr>
        <w:t>Возрастная группа:</w:t>
      </w:r>
      <w:r w:rsidRPr="00F55BD0">
        <w:rPr>
          <w:rFonts w:ascii="Times New Roman" w:hAnsi="Times New Roman" w:cs="Times New Roman"/>
          <w:sz w:val="28"/>
          <w:szCs w:val="28"/>
        </w:rPr>
        <w:t> подготовительная группа.</w:t>
      </w:r>
    </w:p>
    <w:bookmarkEnd w:id="1"/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</w:p>
    <w:p w:rsidR="00F55BD0" w:rsidRPr="00F55BD0" w:rsidRDefault="00F55BD0" w:rsidP="00C24E7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124536159"/>
      <w:r w:rsidRPr="00F55BD0">
        <w:rPr>
          <w:rFonts w:ascii="Times New Roman" w:hAnsi="Times New Roman" w:cs="Times New Roman"/>
          <w:sz w:val="28"/>
          <w:szCs w:val="28"/>
        </w:rPr>
        <w:t>Проблема: У детей возник вопрос: «А почему у наших пап столько праздников? Ведь мы уже отмечали день Пап. И сейчас мы тоже будем их поздравлять. Разве это не одно и то же? В ходе обсуждения детям стало интересно: «А в чем разница между этими двумя праздниками?</w:t>
      </w:r>
      <w:r w:rsidR="00C24E74">
        <w:rPr>
          <w:rFonts w:ascii="Times New Roman" w:hAnsi="Times New Roman" w:cs="Times New Roman"/>
          <w:sz w:val="28"/>
          <w:szCs w:val="28"/>
        </w:rPr>
        <w:t>»</w:t>
      </w:r>
      <w:r w:rsidRPr="00F55B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5BD0" w:rsidRPr="00F55BD0" w:rsidRDefault="00F55BD0" w:rsidP="00C24E74">
      <w:pPr>
        <w:jc w:val="both"/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>Почему именно 23 февраля, а не «День пап» называют днем защитника Отечества? Могут ли они сами стать защитниками Родины, когда вырастут? Всех ли берут в армию? По результату беседы было установлено, что дошкольники имеют ограниченные представления о празднике День защитника Отечества</w:t>
      </w:r>
    </w:p>
    <w:bookmarkEnd w:id="4"/>
    <w:p w:rsidR="00F55BD0" w:rsidRPr="00F55BD0" w:rsidRDefault="00F55BD0" w:rsidP="00C24E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BD0" w:rsidRPr="00F55BD0" w:rsidRDefault="00F55BD0" w:rsidP="00C24E7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88682045"/>
      <w:bookmarkStart w:id="6" w:name="_Hlk118065752"/>
      <w:bookmarkEnd w:id="2"/>
      <w:r w:rsidRPr="00F55BD0">
        <w:rPr>
          <w:rFonts w:ascii="Times New Roman" w:hAnsi="Times New Roman" w:cs="Times New Roman"/>
          <w:sz w:val="28"/>
          <w:szCs w:val="28"/>
        </w:rPr>
        <w:t>Актуальность: 23 февраля наша страна отмечает День Защитников Отечества. Мы хорошо знаем, что мирное время над головой, покой граждан страны, ее честь и достоинство защищают воины Российской Армии. Во все века героизм и мужество российских воинов, мощь и слава российского оружия были неотъемлемой частью величия Российского государства. Особое значение этот праздник приобрел в наше непростое время. В России нет людей, семей, которые остались бы равнодушными к войне. Для многих это величайший подвиг, а также трагедия, которая не должна повториться.</w:t>
      </w:r>
      <w:r w:rsidR="00C24E74">
        <w:rPr>
          <w:rFonts w:ascii="Times New Roman" w:hAnsi="Times New Roman" w:cs="Times New Roman"/>
          <w:sz w:val="28"/>
          <w:szCs w:val="28"/>
        </w:rPr>
        <w:t xml:space="preserve"> </w:t>
      </w:r>
      <w:r w:rsidRPr="00F55BD0">
        <w:rPr>
          <w:rFonts w:ascii="Times New Roman" w:hAnsi="Times New Roman" w:cs="Times New Roman"/>
          <w:sz w:val="28"/>
          <w:szCs w:val="28"/>
        </w:rPr>
        <w:t>Любовь к Родине, патриотизм в Российском государстве были чертой национального характера. Воспитание чувства патриотизма у дошкольников – процесс сложный и длительный. Но нельзя быть патриотом, любить Родину, не зная, как любили и берегли её наши предки: отцы, деды, прадеды. В настоящее время мы столкнулись с проблемой, что дети практически ничего не знают о Российской Армии, о людях военных профессий, о воинах - героях, которые отдали жизнь за мирное небо над нашей головой. Издавна славилась наша страна своими защитниками, которые охраняли границы Родины. Знакомя с защитниками отечества, мы зарождаем у детей чувство гордости за свою страну, за свой народ.</w:t>
      </w:r>
    </w:p>
    <w:p w:rsidR="00555F54" w:rsidRPr="00555F54" w:rsidRDefault="00555F54" w:rsidP="00555F54">
      <w:pPr>
        <w:rPr>
          <w:rFonts w:ascii="Times New Roman" w:hAnsi="Times New Roman" w:cs="Times New Roman"/>
          <w:sz w:val="28"/>
          <w:szCs w:val="28"/>
        </w:rPr>
      </w:pPr>
      <w:bookmarkStart w:id="7" w:name="_Hlk88682076"/>
      <w:bookmarkEnd w:id="5"/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555F54">
        <w:rPr>
          <w:rFonts w:ascii="Times New Roman" w:hAnsi="Times New Roman" w:cs="Times New Roman"/>
          <w:sz w:val="28"/>
          <w:szCs w:val="28"/>
        </w:rPr>
        <w:t>Формирование у детей представлений о Российской Армии</w:t>
      </w:r>
    </w:p>
    <w:p w:rsidR="00555F54" w:rsidRPr="00555F54" w:rsidRDefault="00555F54" w:rsidP="00555F54">
      <w:pPr>
        <w:rPr>
          <w:rFonts w:ascii="Times New Roman" w:hAnsi="Times New Roman" w:cs="Times New Roman"/>
          <w:sz w:val="28"/>
          <w:szCs w:val="28"/>
        </w:rPr>
      </w:pPr>
      <w:r w:rsidRPr="00555F54">
        <w:rPr>
          <w:rFonts w:ascii="Times New Roman" w:hAnsi="Times New Roman" w:cs="Times New Roman"/>
          <w:sz w:val="28"/>
          <w:szCs w:val="28"/>
        </w:rPr>
        <w:t>Формирование чувства патриотизма у детей старшего дошкольного возраста;</w:t>
      </w:r>
    </w:p>
    <w:p w:rsidR="00555F54" w:rsidRPr="00555F54" w:rsidRDefault="00555F54" w:rsidP="00555F54">
      <w:pPr>
        <w:rPr>
          <w:rFonts w:ascii="Times New Roman" w:hAnsi="Times New Roman" w:cs="Times New Roman"/>
          <w:sz w:val="28"/>
          <w:szCs w:val="28"/>
        </w:rPr>
      </w:pPr>
    </w:p>
    <w:p w:rsidR="00555F54" w:rsidRPr="00555F54" w:rsidRDefault="00555F54" w:rsidP="00555F54">
      <w:pPr>
        <w:rPr>
          <w:rFonts w:ascii="Times New Roman" w:hAnsi="Times New Roman" w:cs="Times New Roman"/>
          <w:sz w:val="28"/>
          <w:szCs w:val="28"/>
        </w:rPr>
      </w:pPr>
      <w:r w:rsidRPr="00555F54">
        <w:rPr>
          <w:rFonts w:ascii="Times New Roman" w:hAnsi="Times New Roman" w:cs="Times New Roman"/>
          <w:sz w:val="28"/>
          <w:szCs w:val="28"/>
        </w:rPr>
        <w:t>Задачи проекта:</w:t>
      </w:r>
    </w:p>
    <w:p w:rsidR="00555F54" w:rsidRPr="00555F54" w:rsidRDefault="00555F54" w:rsidP="00555F54">
      <w:pPr>
        <w:rPr>
          <w:rFonts w:ascii="Times New Roman" w:hAnsi="Times New Roman" w:cs="Times New Roman"/>
          <w:sz w:val="28"/>
          <w:szCs w:val="28"/>
        </w:rPr>
      </w:pPr>
      <w:r w:rsidRPr="00555F54">
        <w:rPr>
          <w:rFonts w:ascii="Times New Roman" w:hAnsi="Times New Roman" w:cs="Times New Roman"/>
          <w:sz w:val="28"/>
          <w:szCs w:val="28"/>
        </w:rPr>
        <w:t xml:space="preserve"> -Дать знания детям о Российской армии, уточнить их представления о родах войск;</w:t>
      </w:r>
    </w:p>
    <w:p w:rsidR="00555F54" w:rsidRPr="00555F54" w:rsidRDefault="00555F54" w:rsidP="00555F54">
      <w:pPr>
        <w:rPr>
          <w:rFonts w:ascii="Times New Roman" w:hAnsi="Times New Roman" w:cs="Times New Roman"/>
          <w:sz w:val="28"/>
          <w:szCs w:val="28"/>
        </w:rPr>
      </w:pPr>
      <w:r w:rsidRPr="00555F54">
        <w:rPr>
          <w:rFonts w:ascii="Times New Roman" w:hAnsi="Times New Roman" w:cs="Times New Roman"/>
          <w:sz w:val="28"/>
          <w:szCs w:val="28"/>
        </w:rPr>
        <w:t>-Расширить представления детей о празднике «День защитника Отечества», о Российской Армии;</w:t>
      </w:r>
    </w:p>
    <w:p w:rsidR="00555F54" w:rsidRPr="00555F54" w:rsidRDefault="00555F54" w:rsidP="00555F54">
      <w:pPr>
        <w:rPr>
          <w:rFonts w:ascii="Times New Roman" w:hAnsi="Times New Roman" w:cs="Times New Roman"/>
          <w:sz w:val="28"/>
          <w:szCs w:val="28"/>
        </w:rPr>
      </w:pPr>
      <w:r w:rsidRPr="00555F54">
        <w:rPr>
          <w:rFonts w:ascii="Times New Roman" w:hAnsi="Times New Roman" w:cs="Times New Roman"/>
          <w:sz w:val="28"/>
          <w:szCs w:val="28"/>
        </w:rPr>
        <w:lastRenderedPageBreak/>
        <w:t>-Развивать у детей познавательную активность, творческие способности;</w:t>
      </w:r>
    </w:p>
    <w:p w:rsidR="00F55BD0" w:rsidRPr="00F55BD0" w:rsidRDefault="00555F54" w:rsidP="00F55B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55BD0" w:rsidRPr="00F55BD0">
        <w:rPr>
          <w:rFonts w:ascii="Times New Roman" w:hAnsi="Times New Roman" w:cs="Times New Roman"/>
          <w:sz w:val="28"/>
          <w:szCs w:val="28"/>
        </w:rPr>
        <w:t xml:space="preserve"> Активизировать и обогащать словарь по теме проекта.</w:t>
      </w:r>
    </w:p>
    <w:p w:rsidR="00F55BD0" w:rsidRPr="00F55BD0" w:rsidRDefault="00555F54" w:rsidP="00F55B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55BD0" w:rsidRPr="00F55BD0">
        <w:rPr>
          <w:rFonts w:ascii="Times New Roman" w:hAnsi="Times New Roman" w:cs="Times New Roman"/>
          <w:sz w:val="28"/>
          <w:szCs w:val="28"/>
        </w:rPr>
        <w:t xml:space="preserve"> Развивать связную речь, коммуникативные навыки детей.</w:t>
      </w:r>
    </w:p>
    <w:p w:rsidR="00F55BD0" w:rsidRPr="00F55BD0" w:rsidRDefault="00555F54" w:rsidP="00F55B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55BD0" w:rsidRPr="00F55BD0">
        <w:rPr>
          <w:rFonts w:ascii="Times New Roman" w:hAnsi="Times New Roman" w:cs="Times New Roman"/>
          <w:sz w:val="28"/>
          <w:szCs w:val="28"/>
        </w:rPr>
        <w:t xml:space="preserve"> Привлечь родителей к участию в воспитательном процессе на основе педагогического сотрудничества.</w:t>
      </w:r>
    </w:p>
    <w:bookmarkEnd w:id="6"/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b/>
          <w:bCs/>
          <w:sz w:val="28"/>
          <w:szCs w:val="28"/>
        </w:rPr>
        <w:t>Задачи для педагога:</w:t>
      </w:r>
    </w:p>
    <w:p w:rsidR="00F55BD0" w:rsidRPr="00F55BD0" w:rsidRDefault="00F55BD0" w:rsidP="00F55BD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>Способствовать созданию положительных эмоциональных переживаний детей и родителей от совместных мероприятий.</w:t>
      </w:r>
    </w:p>
    <w:p w:rsidR="00F55BD0" w:rsidRPr="00F55BD0" w:rsidRDefault="00F55BD0" w:rsidP="00F55BD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>Развивать социально-профессиональную компетентность и личностный потенциал.</w:t>
      </w:r>
    </w:p>
    <w:p w:rsidR="00F55BD0" w:rsidRPr="00F55BD0" w:rsidRDefault="00F55BD0" w:rsidP="00F55BD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>Способствовать сплочению детско-родительских отношений, улучшению контакта между работниками детского сада и родителями.</w:t>
      </w:r>
    </w:p>
    <w:p w:rsidR="00F55BD0" w:rsidRPr="00F55BD0" w:rsidRDefault="00F55BD0" w:rsidP="00F55BD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b/>
          <w:bCs/>
          <w:sz w:val="28"/>
          <w:szCs w:val="28"/>
        </w:rPr>
        <w:t>Задачи для родителей:</w:t>
      </w:r>
    </w:p>
    <w:p w:rsidR="00F55BD0" w:rsidRPr="00F55BD0" w:rsidRDefault="00F55BD0" w:rsidP="00F55BD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>Взаимопонимание со своим ребенком.  Активизировать и обогащать воспитательные умения родителей, поддерживать их уверенность в собственных педагогических возможностях.</w:t>
      </w:r>
    </w:p>
    <w:p w:rsidR="00F55BD0" w:rsidRPr="00F55BD0" w:rsidRDefault="00F55BD0" w:rsidP="00F55BD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>Обеспечить атмосферу доброжелательности, комфортности в общении: родитель-родитель, родитель-педагог, родитель-ребенок.</w:t>
      </w:r>
    </w:p>
    <w:p w:rsidR="00F55BD0" w:rsidRPr="00F55BD0" w:rsidRDefault="00F55BD0" w:rsidP="00F55BD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>Способствовать сближению всех членов семьи за счет совместной деятельности и решения общих задач.</w:t>
      </w:r>
    </w:p>
    <w:bookmarkEnd w:id="7"/>
    <w:p w:rsidR="00F55BD0" w:rsidRPr="00F55BD0" w:rsidRDefault="00F55BD0" w:rsidP="00F55BD0">
      <w:pPr>
        <w:rPr>
          <w:rFonts w:ascii="Times New Roman" w:hAnsi="Times New Roman" w:cs="Times New Roman"/>
          <w:bCs/>
          <w:sz w:val="28"/>
          <w:szCs w:val="28"/>
        </w:rPr>
      </w:pPr>
      <w:r w:rsidRPr="00F55BD0">
        <w:rPr>
          <w:rFonts w:ascii="Times New Roman" w:hAnsi="Times New Roman" w:cs="Times New Roman"/>
          <w:bCs/>
          <w:sz w:val="28"/>
          <w:szCs w:val="28"/>
          <w:u w:val="single"/>
        </w:rPr>
        <w:t>Предполагаемый результат</w:t>
      </w:r>
      <w:r w:rsidRPr="00F55BD0">
        <w:rPr>
          <w:rFonts w:ascii="Times New Roman" w:hAnsi="Times New Roman" w:cs="Times New Roman"/>
          <w:bCs/>
          <w:sz w:val="28"/>
          <w:szCs w:val="28"/>
        </w:rPr>
        <w:t>:</w:t>
      </w: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>У детей сформируется представление о истории праздника 23 февраля, традициях его празднования и расширятся знания о военных профессиях.</w:t>
      </w: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>У детей проявится чувство горд</w:t>
      </w:r>
      <w:r w:rsidR="00C24E74">
        <w:rPr>
          <w:rFonts w:ascii="Times New Roman" w:hAnsi="Times New Roman" w:cs="Times New Roman"/>
          <w:sz w:val="28"/>
          <w:szCs w:val="28"/>
        </w:rPr>
        <w:t>ости и уважения к воинам, армии, чувство сопричастности к происходящему</w:t>
      </w: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>У родителей сформируется взаимопонимание со своим ребенком и повысятся их педагогические возможности.</w:t>
      </w: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 xml:space="preserve">Улучшатся контакты между работниками детского сада и родителями воспитанников. </w:t>
      </w:r>
    </w:p>
    <w:p w:rsidR="00830673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>В процессе проекта дети не только узнают детали этого праздника,</w:t>
      </w:r>
      <w:r w:rsidR="00830673">
        <w:rPr>
          <w:rFonts w:ascii="Times New Roman" w:hAnsi="Times New Roman" w:cs="Times New Roman"/>
          <w:sz w:val="28"/>
          <w:szCs w:val="28"/>
        </w:rPr>
        <w:t xml:space="preserve"> найдут ответы на свои вопросы.</w:t>
      </w: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  <w:u w:val="single"/>
        </w:rPr>
        <w:t>Интеграция образовательных областей</w:t>
      </w:r>
      <w:r w:rsidRPr="00F55BD0">
        <w:rPr>
          <w:rFonts w:ascii="Times New Roman" w:hAnsi="Times New Roman" w:cs="Times New Roman"/>
          <w:sz w:val="28"/>
          <w:szCs w:val="28"/>
        </w:rPr>
        <w:t>: «социально-коммуникативное развитие», «познавательное развитие», «речевое развитие», «художественно-эстетическое развитие», «физическое развитие».</w:t>
      </w: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bCs/>
          <w:sz w:val="28"/>
          <w:szCs w:val="28"/>
        </w:rPr>
        <w:t>Продукты проекта.</w:t>
      </w: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lastRenderedPageBreak/>
        <w:t> Совместное творчество: «Подарок для папы»</w:t>
      </w:r>
      <w:r w:rsidR="0078681B">
        <w:rPr>
          <w:rFonts w:ascii="Times New Roman" w:hAnsi="Times New Roman" w:cs="Times New Roman"/>
          <w:sz w:val="28"/>
          <w:szCs w:val="28"/>
        </w:rPr>
        <w:t>, «</w:t>
      </w:r>
      <w:r w:rsidR="0078681B" w:rsidRPr="00830673">
        <w:rPr>
          <w:rFonts w:ascii="Times New Roman" w:hAnsi="Times New Roman" w:cs="Times New Roman"/>
          <w:sz w:val="28"/>
          <w:szCs w:val="28"/>
        </w:rPr>
        <w:t xml:space="preserve">Подарок </w:t>
      </w:r>
      <w:r w:rsidR="0078681B">
        <w:rPr>
          <w:rFonts w:ascii="Times New Roman" w:hAnsi="Times New Roman" w:cs="Times New Roman"/>
          <w:sz w:val="28"/>
          <w:szCs w:val="28"/>
        </w:rPr>
        <w:t>Защитникам Отечества»</w:t>
      </w:r>
      <w:r w:rsidRPr="00F55BD0">
        <w:rPr>
          <w:rFonts w:ascii="Times New Roman" w:hAnsi="Times New Roman" w:cs="Times New Roman"/>
          <w:sz w:val="28"/>
          <w:szCs w:val="28"/>
        </w:rPr>
        <w:t>. Участие в спортивном празднике «День защитника Отечества»</w:t>
      </w:r>
    </w:p>
    <w:p w:rsidR="00F55BD0" w:rsidRPr="00F55BD0" w:rsidRDefault="00F55BD0" w:rsidP="00F55BD0">
      <w:pPr>
        <w:rPr>
          <w:rFonts w:ascii="Times New Roman" w:hAnsi="Times New Roman" w:cs="Times New Roman"/>
          <w:bCs/>
          <w:sz w:val="28"/>
          <w:szCs w:val="28"/>
        </w:rPr>
      </w:pP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bCs/>
          <w:sz w:val="28"/>
          <w:szCs w:val="28"/>
        </w:rPr>
        <w:t>Этапы проекта.</w:t>
      </w: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bCs/>
          <w:sz w:val="28"/>
          <w:szCs w:val="28"/>
        </w:rPr>
        <w:t>1 этап</w:t>
      </w:r>
      <w:r w:rsidRPr="00F55BD0">
        <w:rPr>
          <w:rFonts w:ascii="Times New Roman" w:hAnsi="Times New Roman" w:cs="Times New Roman"/>
          <w:sz w:val="28"/>
          <w:szCs w:val="28"/>
        </w:rPr>
        <w:t xml:space="preserve"> Постановка проблемы </w:t>
      </w: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bCs/>
          <w:sz w:val="28"/>
          <w:szCs w:val="28"/>
        </w:rPr>
        <w:t>2 этап. Реализация проекта</w:t>
      </w:r>
    </w:p>
    <w:p w:rsidR="000D1EA0" w:rsidRDefault="000D1EA0" w:rsidP="00F55BD0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 этап. Подведение итогов </w:t>
      </w:r>
    </w:p>
    <w:p w:rsidR="00F55BD0" w:rsidRPr="00F55BD0" w:rsidRDefault="000D1EA0" w:rsidP="00F55B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апланированные мероприятия</w:t>
      </w:r>
      <w:r w:rsidR="00F55BD0" w:rsidRPr="00F55BD0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1257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1051"/>
        <w:gridCol w:w="7371"/>
        <w:gridCol w:w="2835"/>
      </w:tblGrid>
      <w:tr w:rsidR="000D1EA0" w:rsidRPr="00F55BD0" w:rsidTr="000D1EA0">
        <w:tc>
          <w:tcPr>
            <w:tcW w:w="1051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7371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Названия мероприятий</w:t>
            </w:r>
          </w:p>
        </w:tc>
        <w:tc>
          <w:tcPr>
            <w:tcW w:w="2835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 xml:space="preserve">Взаимодействие 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с родителями</w:t>
            </w:r>
          </w:p>
        </w:tc>
      </w:tr>
      <w:tr w:rsidR="000D1EA0" w:rsidRPr="00F55BD0" w:rsidTr="000D1EA0">
        <w:tc>
          <w:tcPr>
            <w:tcW w:w="1051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Подготовительный 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7371" w:type="dxa"/>
          </w:tcPr>
          <w:p w:rsidR="000D1EA0" w:rsidRPr="000D1EA0" w:rsidRDefault="000D1EA0" w:rsidP="000D1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EA0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0D1EA0">
              <w:rPr>
                <w:rFonts w:ascii="Times New Roman" w:hAnsi="Times New Roman" w:cs="Times New Roman"/>
                <w:sz w:val="28"/>
                <w:szCs w:val="28"/>
              </w:rPr>
              <w:tab/>
              <w:t>Подбор детской художественной литературы для чтения детям, заучивания.</w:t>
            </w:r>
          </w:p>
          <w:p w:rsidR="000D1EA0" w:rsidRPr="000D1EA0" w:rsidRDefault="000D1EA0" w:rsidP="000D1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EA0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0D1EA0">
              <w:rPr>
                <w:rFonts w:ascii="Times New Roman" w:hAnsi="Times New Roman" w:cs="Times New Roman"/>
                <w:sz w:val="28"/>
                <w:szCs w:val="28"/>
              </w:rPr>
              <w:tab/>
              <w:t>Работа с методическим материалом, литературой по данной теме.</w:t>
            </w:r>
          </w:p>
          <w:p w:rsidR="000D1EA0" w:rsidRPr="00F55BD0" w:rsidRDefault="000D1EA0" w:rsidP="000D1EA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1EA0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0D1EA0">
              <w:rPr>
                <w:rFonts w:ascii="Times New Roman" w:hAnsi="Times New Roman" w:cs="Times New Roman"/>
                <w:sz w:val="28"/>
                <w:szCs w:val="28"/>
              </w:rPr>
              <w:tab/>
              <w:t>Сбор фотоматериала</w:t>
            </w:r>
          </w:p>
        </w:tc>
        <w:tc>
          <w:tcPr>
            <w:tcW w:w="2835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о проекте.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Провести просветительскую работу с родителями по организации информационно-познавательной деятельности дошкольников.</w:t>
            </w:r>
          </w:p>
        </w:tc>
      </w:tr>
      <w:tr w:rsidR="000D1EA0" w:rsidRPr="00F55BD0" w:rsidTr="000D1EA0">
        <w:tc>
          <w:tcPr>
            <w:tcW w:w="1051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bCs/>
                <w:sz w:val="28"/>
                <w:szCs w:val="28"/>
              </w:rPr>
              <w:t>Основной этап: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bCs/>
                <w:sz w:val="28"/>
                <w:szCs w:val="28"/>
              </w:rPr>
              <w:t>Социально-коммуникативное развитие,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bCs/>
                <w:sz w:val="28"/>
                <w:szCs w:val="28"/>
              </w:rPr>
              <w:t>Создание игровых ситуаций.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Учитель-дефектолог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23 февраля-день защитника Отечества»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Пальчиковые игры (логопед)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 xml:space="preserve">Цель-обогащение знаний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военных </w:t>
            </w: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профессиях и закрепление умений выделять первый звук в заданном слове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 xml:space="preserve">Пальчиковая гимнастика «Бойцы молодцы», «Наша армия», «Защитники 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течества»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мультфильмов по теме проекта с воспитателем.</w:t>
            </w:r>
          </w:p>
          <w:p w:rsidR="000D1EA0" w:rsidRPr="00F55BD0" w:rsidRDefault="000D1EA0" w:rsidP="000D1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441">
              <w:rPr>
                <w:rFonts w:ascii="Times New Roman" w:hAnsi="Times New Roman" w:cs="Times New Roman"/>
                <w:sz w:val="28"/>
                <w:szCs w:val="28"/>
              </w:rPr>
              <w:t>сюжетно – ролевые игры «Моряки», «Лётчики», «На боевом посту».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D1EA0" w:rsidRPr="00F55BD0" w:rsidRDefault="000D1EA0" w:rsidP="00835289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 xml:space="preserve">Беседы с родителями об участии в проекте     </w:t>
            </w:r>
          </w:p>
        </w:tc>
      </w:tr>
      <w:tr w:rsidR="000D1EA0" w:rsidRPr="00F55BD0" w:rsidTr="000D1EA0">
        <w:tc>
          <w:tcPr>
            <w:tcW w:w="1051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Основной этап: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Познавательное и речевое развитие</w:t>
            </w:r>
          </w:p>
        </w:tc>
        <w:tc>
          <w:tcPr>
            <w:tcW w:w="7371" w:type="dxa"/>
          </w:tcPr>
          <w:p w:rsidR="000D1EA0" w:rsidRPr="007B4441" w:rsidRDefault="000D1EA0" w:rsidP="007B4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EA0">
              <w:rPr>
                <w:rFonts w:ascii="Times New Roman" w:hAnsi="Times New Roman" w:cs="Times New Roman"/>
                <w:sz w:val="28"/>
                <w:szCs w:val="28"/>
              </w:rPr>
              <w:t>Выставка "День защитника Отечества" - 23 февраля»</w:t>
            </w:r>
          </w:p>
          <w:p w:rsidR="000D1EA0" w:rsidRPr="007B4441" w:rsidRDefault="000D1EA0" w:rsidP="007B4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441">
              <w:rPr>
                <w:rFonts w:ascii="Times New Roman" w:hAnsi="Times New Roman" w:cs="Times New Roman"/>
                <w:sz w:val="28"/>
                <w:szCs w:val="28"/>
              </w:rPr>
              <w:t>Беседа по картине Васнецова «Три богатыря»,</w:t>
            </w:r>
          </w:p>
          <w:p w:rsidR="000D1EA0" w:rsidRPr="00F55BD0" w:rsidRDefault="000D1EA0" w:rsidP="007B4441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4441">
              <w:rPr>
                <w:rFonts w:ascii="Times New Roman" w:hAnsi="Times New Roman" w:cs="Times New Roman"/>
                <w:sz w:val="28"/>
                <w:szCs w:val="28"/>
              </w:rPr>
              <w:t xml:space="preserve"> Беседа «Есть такая профессия – Родину защищать»,</w:t>
            </w:r>
          </w:p>
          <w:p w:rsidR="000D1EA0" w:rsidRPr="00555F54" w:rsidRDefault="000D1EA0" w:rsidP="00555F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F54">
              <w:rPr>
                <w:rFonts w:ascii="Times New Roman" w:hAnsi="Times New Roman" w:cs="Times New Roman"/>
                <w:sz w:val="28"/>
                <w:szCs w:val="28"/>
              </w:rPr>
              <w:t>Ситуат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ивные разговоры с детьми: </w:t>
            </w:r>
            <w:r w:rsidRPr="00555F54">
              <w:rPr>
                <w:rFonts w:ascii="Times New Roman" w:hAnsi="Times New Roman" w:cs="Times New Roman"/>
                <w:sz w:val="28"/>
                <w:szCs w:val="28"/>
              </w:rPr>
              <w:t>23 февраля – День защитника Отечества</w:t>
            </w:r>
          </w:p>
          <w:p w:rsidR="000D1EA0" w:rsidRPr="00555F54" w:rsidRDefault="000D1EA0" w:rsidP="00555F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F54">
              <w:rPr>
                <w:rFonts w:ascii="Times New Roman" w:hAnsi="Times New Roman" w:cs="Times New Roman"/>
                <w:sz w:val="28"/>
                <w:szCs w:val="28"/>
              </w:rPr>
              <w:t>«Наша армия сильна, защищает всех она»</w:t>
            </w:r>
          </w:p>
          <w:p w:rsidR="000D1EA0" w:rsidRDefault="000D1EA0" w:rsidP="007B44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EA0" w:rsidRPr="007B4441" w:rsidRDefault="000D1EA0" w:rsidP="007B4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ООД (логопед) </w:t>
            </w:r>
            <w:r w:rsidRPr="007B4441">
              <w:rPr>
                <w:rFonts w:ascii="Times New Roman" w:hAnsi="Times New Roman" w:cs="Times New Roman"/>
                <w:sz w:val="28"/>
                <w:szCs w:val="28"/>
              </w:rPr>
              <w:t>День защитника Отечества" - 23 февраля»</w:t>
            </w:r>
          </w:p>
          <w:p w:rsidR="000D1EA0" w:rsidRPr="007B4441" w:rsidRDefault="000D1EA0" w:rsidP="007B44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EA0" w:rsidRDefault="000D1EA0" w:rsidP="004F7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F8F">
              <w:rPr>
                <w:rFonts w:ascii="Times New Roman" w:hAnsi="Times New Roman" w:cs="Times New Roman"/>
                <w:sz w:val="28"/>
                <w:szCs w:val="28"/>
              </w:rPr>
              <w:t>Цель-активизировать в активной речи прилагательные, характеризующие основные качества, присущие мужчинам</w:t>
            </w:r>
          </w:p>
          <w:p w:rsidR="000D1EA0" w:rsidRDefault="000D1EA0" w:rsidP="004F7F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EA0" w:rsidRPr="007B4441" w:rsidRDefault="000D1EA0" w:rsidP="004F7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441">
              <w:rPr>
                <w:rFonts w:ascii="Times New Roman" w:hAnsi="Times New Roman" w:cs="Times New Roman"/>
                <w:sz w:val="28"/>
                <w:szCs w:val="28"/>
              </w:rPr>
              <w:t>Лексико-грамматическое упражнение «Скажи какой?»</w:t>
            </w:r>
          </w:p>
          <w:p w:rsidR="000D1EA0" w:rsidRPr="007B4441" w:rsidRDefault="000D1EA0" w:rsidP="007B4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441">
              <w:rPr>
                <w:rFonts w:ascii="Times New Roman" w:hAnsi="Times New Roman" w:cs="Times New Roman"/>
                <w:sz w:val="28"/>
                <w:szCs w:val="28"/>
              </w:rPr>
              <w:t xml:space="preserve"> «Назови правильно»;</w:t>
            </w:r>
          </w:p>
          <w:p w:rsidR="000D1EA0" w:rsidRPr="007B4441" w:rsidRDefault="000D1EA0" w:rsidP="007B44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EA0" w:rsidRPr="007B4441" w:rsidRDefault="000D1EA0" w:rsidP="007B4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441">
              <w:rPr>
                <w:rFonts w:ascii="Times New Roman" w:hAnsi="Times New Roman" w:cs="Times New Roman"/>
                <w:sz w:val="28"/>
                <w:szCs w:val="28"/>
              </w:rPr>
              <w:t>«На суше, на воздухе и на море»;</w:t>
            </w:r>
          </w:p>
          <w:p w:rsidR="000D1EA0" w:rsidRPr="007B4441" w:rsidRDefault="000D1EA0" w:rsidP="007B44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EA0" w:rsidRDefault="000D1EA0" w:rsidP="007B4441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Дидактические игры: </w:t>
            </w:r>
          </w:p>
          <w:p w:rsidR="000D1EA0" w:rsidRDefault="000D1EA0" w:rsidP="007B4441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4441">
              <w:rPr>
                <w:rFonts w:ascii="Times New Roman" w:hAnsi="Times New Roman" w:cs="Times New Roman"/>
                <w:sz w:val="28"/>
                <w:szCs w:val="28"/>
              </w:rPr>
              <w:t xml:space="preserve">«Собери картинку»; </w:t>
            </w:r>
          </w:p>
          <w:p w:rsidR="000D1EA0" w:rsidRDefault="000D1EA0" w:rsidP="007B4441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4441">
              <w:rPr>
                <w:rFonts w:ascii="Times New Roman" w:hAnsi="Times New Roman" w:cs="Times New Roman"/>
                <w:sz w:val="28"/>
                <w:szCs w:val="28"/>
              </w:rPr>
              <w:t>«Кто где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служит»</w:t>
            </w:r>
          </w:p>
          <w:p w:rsidR="000D1EA0" w:rsidRDefault="000D1EA0" w:rsidP="007B4441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7B4441">
              <w:rPr>
                <w:rFonts w:ascii="Times New Roman" w:hAnsi="Times New Roman" w:cs="Times New Roman"/>
                <w:sz w:val="28"/>
                <w:szCs w:val="28"/>
              </w:rPr>
              <w:t xml:space="preserve">Рода войск», </w:t>
            </w:r>
          </w:p>
          <w:p w:rsidR="000D1EA0" w:rsidRDefault="000D1EA0" w:rsidP="007B4441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4441">
              <w:rPr>
                <w:rFonts w:ascii="Times New Roman" w:hAnsi="Times New Roman" w:cs="Times New Roman"/>
                <w:sz w:val="28"/>
                <w:szCs w:val="28"/>
              </w:rPr>
              <w:t xml:space="preserve"> «Военная техника»; </w:t>
            </w:r>
          </w:p>
          <w:p w:rsidR="000D1EA0" w:rsidRDefault="000D1EA0" w:rsidP="00B21FC6">
            <w:r w:rsidRPr="007B4441">
              <w:rPr>
                <w:rFonts w:ascii="Times New Roman" w:hAnsi="Times New Roman" w:cs="Times New Roman"/>
                <w:sz w:val="28"/>
                <w:szCs w:val="28"/>
              </w:rPr>
              <w:t>«Кому что нужно»</w:t>
            </w:r>
            <w:r>
              <w:t xml:space="preserve"> </w:t>
            </w:r>
          </w:p>
          <w:p w:rsidR="000D1EA0" w:rsidRDefault="000D1EA0" w:rsidP="00B21FC6"/>
          <w:p w:rsidR="000D1EA0" w:rsidRDefault="000D1EA0" w:rsidP="00B21F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EA0" w:rsidRDefault="000D1EA0" w:rsidP="00B21F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EA0" w:rsidRPr="00B21FC6" w:rsidRDefault="000D1EA0" w:rsidP="00B21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1FC6"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Дидактические игры «Продолжи предложение», «Узнай род войск», «Военные </w:t>
            </w:r>
          </w:p>
          <w:p w:rsidR="000D1EA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профессии», «Соберём картинку»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Чтение худ. литературы: Л.</w:t>
            </w:r>
            <w:r w:rsidRPr="007B4441">
              <w:rPr>
                <w:rFonts w:ascii="Times New Roman" w:hAnsi="Times New Roman" w:cs="Times New Roman"/>
                <w:sz w:val="28"/>
                <w:szCs w:val="28"/>
              </w:rPr>
              <w:t xml:space="preserve"> Кассиль «Твои защитники», В. Степанов «Что мы Родиной зовем», </w:t>
            </w:r>
            <w:proofErr w:type="spellStart"/>
            <w:r w:rsidRPr="007B4441">
              <w:rPr>
                <w:rFonts w:ascii="Times New Roman" w:hAnsi="Times New Roman" w:cs="Times New Roman"/>
                <w:sz w:val="28"/>
                <w:szCs w:val="28"/>
              </w:rPr>
              <w:t>Н.Иванова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4441">
              <w:rPr>
                <w:rFonts w:ascii="Times New Roman" w:hAnsi="Times New Roman" w:cs="Times New Roman"/>
                <w:sz w:val="28"/>
                <w:szCs w:val="28"/>
              </w:rPr>
              <w:t xml:space="preserve">«Моряк», «Летчик», «Подводник», «Танкист», «Десантник», «Сапер», М. Исаковский «На дальней границе», Н. Бокова «23 февраля», </w:t>
            </w:r>
            <w:proofErr w:type="spellStart"/>
            <w:r w:rsidRPr="007B4441">
              <w:rPr>
                <w:rFonts w:ascii="Times New Roman" w:hAnsi="Times New Roman" w:cs="Times New Roman"/>
                <w:sz w:val="28"/>
                <w:szCs w:val="28"/>
              </w:rPr>
              <w:t>р.н.сказка</w:t>
            </w:r>
            <w:proofErr w:type="spellEnd"/>
            <w:r w:rsidRPr="007B4441">
              <w:rPr>
                <w:rFonts w:ascii="Times New Roman" w:hAnsi="Times New Roman" w:cs="Times New Roman"/>
                <w:sz w:val="28"/>
                <w:szCs w:val="28"/>
              </w:rPr>
              <w:t xml:space="preserve"> «Каша из топора», «Добрыня и Змей», былины о богатырях, загадки о военной технике)</w:t>
            </w:r>
          </w:p>
        </w:tc>
        <w:tc>
          <w:tcPr>
            <w:tcW w:w="2835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В родительском уголке выставляется наглядная информация о том, что узнают по теме дети.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EA0" w:rsidRPr="00F55BD0" w:rsidTr="000D1EA0">
        <w:trPr>
          <w:trHeight w:val="48"/>
        </w:trPr>
        <w:tc>
          <w:tcPr>
            <w:tcW w:w="1051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Основной этап: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 xml:space="preserve">Художественно-эстетическое </w:t>
            </w:r>
            <w:r w:rsidRPr="00F55B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</w:t>
            </w:r>
          </w:p>
        </w:tc>
        <w:tc>
          <w:tcPr>
            <w:tcW w:w="7371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ООД по художественно-эстетическому развитию (рисование)</w:t>
            </w:r>
          </w:p>
          <w:p w:rsidR="000D1EA0" w:rsidRPr="004F7F8F" w:rsidRDefault="000D1EA0" w:rsidP="004F7F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F8F">
              <w:rPr>
                <w:rFonts w:ascii="Times New Roman" w:hAnsi="Times New Roman" w:cs="Times New Roman"/>
                <w:bCs/>
                <w:sz w:val="28"/>
                <w:szCs w:val="28"/>
              </w:rPr>
              <w:t>Рисование на тему «Наша Армия родная»</w:t>
            </w:r>
          </w:p>
          <w:p w:rsidR="000D1EA0" w:rsidRPr="004F7F8F" w:rsidRDefault="000D1EA0" w:rsidP="004F7F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F8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лепка «Пограничник с собакой».</w:t>
            </w:r>
          </w:p>
          <w:p w:rsidR="000D1EA0" w:rsidRDefault="000D1EA0" w:rsidP="004F7F8F">
            <w:pPr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D1EA0" w:rsidRPr="00F55BD0" w:rsidRDefault="000D1EA0" w:rsidP="004F7F8F">
            <w:pPr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F8F">
              <w:rPr>
                <w:rFonts w:ascii="Times New Roman" w:hAnsi="Times New Roman" w:cs="Times New Roman"/>
                <w:bCs/>
                <w:sz w:val="28"/>
                <w:szCs w:val="28"/>
              </w:rPr>
              <w:t>Изготовление подарка на 23 февраля «Подарок папе» (лепка из легкого пластилина «Военная техника»)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EA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Продуктивная деятельность </w:t>
            </w:r>
          </w:p>
          <w:p w:rsidR="000D1EA0" w:rsidRPr="00B54D72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bCs/>
                <w:sz w:val="28"/>
                <w:szCs w:val="28"/>
              </w:rPr>
              <w:t>Выстав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 рисунков «Наша армия сильная»</w:t>
            </w:r>
          </w:p>
        </w:tc>
        <w:tc>
          <w:tcPr>
            <w:tcW w:w="2835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EA0" w:rsidRPr="00F55BD0" w:rsidTr="000D1EA0">
        <w:tc>
          <w:tcPr>
            <w:tcW w:w="1051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Основной этап: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Познавательно- речевое развитие</w:t>
            </w:r>
          </w:p>
        </w:tc>
        <w:tc>
          <w:tcPr>
            <w:tcW w:w="7371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Pr="00F55BD0">
              <w:rPr>
                <w:rFonts w:ascii="Times New Roman" w:hAnsi="Times New Roman" w:cs="Times New Roman"/>
                <w:bCs/>
                <w:sz w:val="28"/>
                <w:szCs w:val="28"/>
              </w:rPr>
              <w:t>учителем -дефектологом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 xml:space="preserve">ООД по ознакомлению с окружающим миром и развитию речи «Мой папа- защитник». </w:t>
            </w:r>
          </w:p>
          <w:p w:rsidR="000D1EA0" w:rsidRPr="00F55BD0" w:rsidRDefault="000D1EA0" w:rsidP="0083528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ООД «по ознакомлению с окружающим миром «Служебные собаки»</w:t>
            </w:r>
          </w:p>
        </w:tc>
        <w:tc>
          <w:tcPr>
            <w:tcW w:w="2835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</w:t>
            </w: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 xml:space="preserve">ассматривание семейных альбомов» 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EA0" w:rsidRPr="00F55BD0" w:rsidTr="000D1EA0">
        <w:tc>
          <w:tcPr>
            <w:tcW w:w="1051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Основной этап: физическое развитие.</w:t>
            </w:r>
          </w:p>
        </w:tc>
        <w:tc>
          <w:tcPr>
            <w:tcW w:w="7371" w:type="dxa"/>
          </w:tcPr>
          <w:p w:rsidR="000D1EA0" w:rsidRPr="004F7F8F" w:rsidRDefault="000D1EA0" w:rsidP="004F7F8F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игры </w:t>
            </w:r>
            <w:r w:rsidRPr="004F7F8F">
              <w:rPr>
                <w:rFonts w:ascii="Times New Roman" w:hAnsi="Times New Roman" w:cs="Times New Roman"/>
                <w:sz w:val="28"/>
                <w:szCs w:val="28"/>
              </w:rPr>
              <w:t>«Самолеты», «Море волнуется раз…», «Сапёры», «Танки», «Салют», «Меткие стрелки» и  др.</w:t>
            </w:r>
          </w:p>
        </w:tc>
        <w:tc>
          <w:tcPr>
            <w:tcW w:w="2835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EA0" w:rsidRPr="00F55BD0" w:rsidTr="000D1EA0">
        <w:tc>
          <w:tcPr>
            <w:tcW w:w="1051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bCs/>
                <w:sz w:val="28"/>
                <w:szCs w:val="28"/>
              </w:rPr>
              <w:t>Заключительный этап: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0D1EA0" w:rsidRDefault="000D1EA0" w:rsidP="00F55BD0">
            <w:pPr>
              <w:spacing w:after="160" w:line="259" w:lineRule="auto"/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Обработка результатов по реализации проекта.</w:t>
            </w:r>
            <w:r>
              <w:t xml:space="preserve"> 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289">
              <w:rPr>
                <w:rFonts w:ascii="Times New Roman" w:hAnsi="Times New Roman" w:cs="Times New Roman"/>
                <w:sz w:val="28"/>
                <w:szCs w:val="28"/>
              </w:rPr>
              <w:t>Спортивный праздник, посвященный 23 февраля</w:t>
            </w:r>
          </w:p>
          <w:p w:rsidR="000D1EA0" w:rsidRDefault="000D1EA0" w:rsidP="004F7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D1EA0" w:rsidRPr="004F7F8F" w:rsidRDefault="000D1EA0" w:rsidP="004F7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F7F8F">
              <w:rPr>
                <w:rFonts w:ascii="Times New Roman" w:hAnsi="Times New Roman" w:cs="Times New Roman"/>
                <w:sz w:val="28"/>
                <w:szCs w:val="28"/>
              </w:rPr>
              <w:t>зготовление подарков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своими руками</w:t>
            </w:r>
            <w:r w:rsidRPr="004F7F8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«Мой подарок Защитникам Отечества</w:t>
            </w:r>
            <w:r w:rsidRPr="004F7F8F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0D1EA0" w:rsidRPr="00F55BD0" w:rsidRDefault="000D1EA0" w:rsidP="004F7F8F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5BD0">
              <w:rPr>
                <w:rFonts w:ascii="Times New Roman" w:hAnsi="Times New Roman" w:cs="Times New Roman"/>
                <w:sz w:val="28"/>
                <w:szCs w:val="28"/>
              </w:rPr>
              <w:t>Поздравительная стенгазета</w:t>
            </w: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EA0" w:rsidRPr="00F55BD0" w:rsidRDefault="000D1EA0" w:rsidP="00F55BD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5BD0" w:rsidRPr="00F55BD0" w:rsidRDefault="00F55BD0" w:rsidP="00F55BD0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Итоги </w:t>
      </w:r>
      <w:r w:rsidR="004F7F8F" w:rsidRPr="00F55B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проекта</w:t>
      </w:r>
      <w:r w:rsidR="004F7F8F" w:rsidRPr="00F55BD0">
        <w:rPr>
          <w:rFonts w:ascii="Times New Roman" w:hAnsi="Times New Roman" w:cs="Times New Roman"/>
          <w:sz w:val="28"/>
          <w:szCs w:val="28"/>
        </w:rPr>
        <w:t xml:space="preserve"> (</w:t>
      </w:r>
      <w:r w:rsidRPr="00F55BD0">
        <w:rPr>
          <w:rFonts w:ascii="Times New Roman" w:hAnsi="Times New Roman" w:cs="Times New Roman"/>
          <w:sz w:val="28"/>
          <w:szCs w:val="28"/>
        </w:rPr>
        <w:t>конечный результат)</w:t>
      </w:r>
      <w:r w:rsidR="004F7F8F" w:rsidRPr="004F7F8F">
        <w:t xml:space="preserve"> </w:t>
      </w:r>
      <w:r w:rsidR="004F7F8F" w:rsidRPr="004F7F8F">
        <w:rPr>
          <w:rFonts w:ascii="Times New Roman" w:hAnsi="Times New Roman" w:cs="Times New Roman"/>
          <w:sz w:val="28"/>
          <w:szCs w:val="28"/>
        </w:rPr>
        <w:t>Спортивный праздник, посвященный 23 февраля</w:t>
      </w:r>
    </w:p>
    <w:p w:rsidR="00376D7E" w:rsidRPr="00376D7E" w:rsidRDefault="00376D7E" w:rsidP="00B21F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Конечный </w:t>
      </w:r>
      <w:r w:rsidRPr="00376D7E">
        <w:rPr>
          <w:rFonts w:ascii="Times New Roman" w:hAnsi="Times New Roman" w:cs="Times New Roman"/>
          <w:sz w:val="28"/>
          <w:szCs w:val="28"/>
        </w:rPr>
        <w:t>результат:</w:t>
      </w:r>
    </w:p>
    <w:p w:rsidR="00376D7E" w:rsidRPr="00376D7E" w:rsidRDefault="00376D7E" w:rsidP="00B21F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0D1EA0">
        <w:rPr>
          <w:rFonts w:ascii="Times New Roman" w:hAnsi="Times New Roman" w:cs="Times New Roman"/>
          <w:sz w:val="28"/>
          <w:szCs w:val="28"/>
        </w:rPr>
        <w:t>будет сформировано</w:t>
      </w:r>
      <w:r w:rsidR="00B21FC6">
        <w:rPr>
          <w:rFonts w:ascii="Times New Roman" w:hAnsi="Times New Roman" w:cs="Times New Roman"/>
          <w:sz w:val="28"/>
          <w:szCs w:val="28"/>
        </w:rPr>
        <w:t xml:space="preserve"> </w:t>
      </w:r>
      <w:r w:rsidR="00B21FC6" w:rsidRPr="00376D7E">
        <w:rPr>
          <w:rFonts w:ascii="Times New Roman" w:hAnsi="Times New Roman" w:cs="Times New Roman"/>
          <w:sz w:val="28"/>
          <w:szCs w:val="28"/>
        </w:rPr>
        <w:t>представление</w:t>
      </w:r>
      <w:r w:rsidRPr="00376D7E">
        <w:rPr>
          <w:rFonts w:ascii="Times New Roman" w:hAnsi="Times New Roman" w:cs="Times New Roman"/>
          <w:sz w:val="28"/>
          <w:szCs w:val="28"/>
        </w:rPr>
        <w:t xml:space="preserve"> о истории </w:t>
      </w:r>
      <w:r w:rsidR="00B21FC6">
        <w:rPr>
          <w:rFonts w:ascii="Times New Roman" w:hAnsi="Times New Roman" w:cs="Times New Roman"/>
          <w:sz w:val="28"/>
          <w:szCs w:val="28"/>
        </w:rPr>
        <w:t>праздника 2</w:t>
      </w:r>
      <w:r w:rsidR="000D1EA0">
        <w:rPr>
          <w:rFonts w:ascii="Times New Roman" w:hAnsi="Times New Roman" w:cs="Times New Roman"/>
          <w:sz w:val="28"/>
          <w:szCs w:val="28"/>
        </w:rPr>
        <w:t>3 февраля, традициях, зародится</w:t>
      </w:r>
      <w:r w:rsidR="00B21FC6">
        <w:rPr>
          <w:rFonts w:ascii="Times New Roman" w:hAnsi="Times New Roman" w:cs="Times New Roman"/>
          <w:sz w:val="28"/>
          <w:szCs w:val="28"/>
        </w:rPr>
        <w:t xml:space="preserve"> </w:t>
      </w:r>
      <w:r w:rsidR="00B21FC6" w:rsidRPr="00376D7E">
        <w:rPr>
          <w:rFonts w:ascii="Times New Roman" w:hAnsi="Times New Roman" w:cs="Times New Roman"/>
          <w:sz w:val="28"/>
          <w:szCs w:val="28"/>
        </w:rPr>
        <w:t>чувство</w:t>
      </w:r>
      <w:r w:rsidRPr="00376D7E">
        <w:rPr>
          <w:rFonts w:ascii="Times New Roman" w:hAnsi="Times New Roman" w:cs="Times New Roman"/>
          <w:sz w:val="28"/>
          <w:szCs w:val="28"/>
        </w:rPr>
        <w:t xml:space="preserve"> гордости и уважения к воинам, армии, чувство сопричастности к происходящему</w:t>
      </w:r>
    </w:p>
    <w:p w:rsidR="00376D7E" w:rsidRPr="00376D7E" w:rsidRDefault="000D1EA0" w:rsidP="00B21F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родителей улучшится</w:t>
      </w:r>
      <w:r w:rsidR="00B21FC6">
        <w:rPr>
          <w:rFonts w:ascii="Times New Roman" w:hAnsi="Times New Roman" w:cs="Times New Roman"/>
          <w:sz w:val="28"/>
          <w:szCs w:val="28"/>
        </w:rPr>
        <w:t xml:space="preserve"> </w:t>
      </w:r>
      <w:r w:rsidR="00B21FC6" w:rsidRPr="00376D7E">
        <w:rPr>
          <w:rFonts w:ascii="Times New Roman" w:hAnsi="Times New Roman" w:cs="Times New Roman"/>
          <w:sz w:val="28"/>
          <w:szCs w:val="28"/>
        </w:rPr>
        <w:t>взаимопонимание</w:t>
      </w:r>
      <w:r w:rsidR="00376D7E" w:rsidRPr="00376D7E">
        <w:rPr>
          <w:rFonts w:ascii="Times New Roman" w:hAnsi="Times New Roman" w:cs="Times New Roman"/>
          <w:sz w:val="28"/>
          <w:szCs w:val="28"/>
        </w:rPr>
        <w:t xml:space="preserve"> со своим ребенком и повысятся их педагогические возможности.</w:t>
      </w:r>
    </w:p>
    <w:p w:rsidR="00376D7E" w:rsidRPr="00F55BD0" w:rsidRDefault="00376D7E" w:rsidP="00B21FC6">
      <w:pPr>
        <w:jc w:val="both"/>
        <w:rPr>
          <w:rFonts w:ascii="Times New Roman" w:hAnsi="Times New Roman" w:cs="Times New Roman"/>
          <w:sz w:val="28"/>
          <w:szCs w:val="28"/>
        </w:rPr>
      </w:pPr>
      <w:r w:rsidRPr="00376D7E">
        <w:rPr>
          <w:rFonts w:ascii="Times New Roman" w:hAnsi="Times New Roman" w:cs="Times New Roman"/>
          <w:sz w:val="28"/>
          <w:szCs w:val="28"/>
        </w:rPr>
        <w:t xml:space="preserve">В процессе проекта дети </w:t>
      </w:r>
      <w:r w:rsidR="000D1EA0">
        <w:rPr>
          <w:rFonts w:ascii="Times New Roman" w:hAnsi="Times New Roman" w:cs="Times New Roman"/>
          <w:sz w:val="28"/>
          <w:szCs w:val="28"/>
        </w:rPr>
        <w:t>узнают детали этого праздника, найдут</w:t>
      </w:r>
      <w:r w:rsidRPr="00376D7E">
        <w:rPr>
          <w:rFonts w:ascii="Times New Roman" w:hAnsi="Times New Roman" w:cs="Times New Roman"/>
          <w:sz w:val="28"/>
          <w:szCs w:val="28"/>
        </w:rPr>
        <w:t xml:space="preserve"> ответы на свои вопросы, </w:t>
      </w:r>
      <w:r w:rsidR="000D1EA0">
        <w:rPr>
          <w:rFonts w:ascii="Times New Roman" w:hAnsi="Times New Roman" w:cs="Times New Roman"/>
          <w:sz w:val="28"/>
          <w:szCs w:val="28"/>
        </w:rPr>
        <w:t>станут</w:t>
      </w:r>
      <w:r w:rsidRPr="00376D7E">
        <w:rPr>
          <w:rFonts w:ascii="Times New Roman" w:hAnsi="Times New Roman" w:cs="Times New Roman"/>
          <w:sz w:val="28"/>
          <w:szCs w:val="28"/>
        </w:rPr>
        <w:t xml:space="preserve"> ближе и теплее относится к своим отцам, </w:t>
      </w:r>
      <w:r w:rsidR="00B21FC6">
        <w:rPr>
          <w:rFonts w:ascii="Times New Roman" w:hAnsi="Times New Roman" w:cs="Times New Roman"/>
          <w:sz w:val="28"/>
          <w:szCs w:val="28"/>
        </w:rPr>
        <w:t xml:space="preserve">что способствует </w:t>
      </w:r>
      <w:r w:rsidRPr="00376D7E">
        <w:rPr>
          <w:rFonts w:ascii="Times New Roman" w:hAnsi="Times New Roman" w:cs="Times New Roman"/>
          <w:sz w:val="28"/>
          <w:szCs w:val="28"/>
        </w:rPr>
        <w:t>сохранению традиционных семейных ценностей.</w:t>
      </w:r>
    </w:p>
    <w:p w:rsidR="00F55BD0" w:rsidRPr="00F55BD0" w:rsidRDefault="00F55BD0" w:rsidP="00F55BD0">
      <w:pPr>
        <w:rPr>
          <w:rFonts w:ascii="Times New Roman" w:hAnsi="Times New Roman" w:cs="Times New Roman"/>
          <w:sz w:val="28"/>
          <w:szCs w:val="28"/>
        </w:rPr>
      </w:pPr>
      <w:bookmarkStart w:id="8" w:name="_Hlk124536039"/>
      <w:r w:rsidRPr="00F55BD0">
        <w:rPr>
          <w:rFonts w:ascii="Times New Roman" w:hAnsi="Times New Roman" w:cs="Times New Roman"/>
          <w:sz w:val="28"/>
          <w:szCs w:val="28"/>
        </w:rPr>
        <w:t>Литература:</w:t>
      </w:r>
    </w:p>
    <w:p w:rsidR="00F55BD0" w:rsidRPr="00F55BD0" w:rsidRDefault="00F55BD0" w:rsidP="00F55BD0">
      <w:pPr>
        <w:numPr>
          <w:ilvl w:val="1"/>
          <w:numId w:val="2"/>
        </w:numPr>
        <w:tabs>
          <w:tab w:val="clear" w:pos="360"/>
        </w:tabs>
        <w:rPr>
          <w:rFonts w:ascii="Times New Roman" w:hAnsi="Times New Roman" w:cs="Times New Roman"/>
          <w:sz w:val="28"/>
          <w:szCs w:val="28"/>
        </w:rPr>
      </w:pPr>
      <w:bookmarkStart w:id="9" w:name="_Hlk124687907"/>
      <w:r w:rsidRPr="00F55BD0">
        <w:rPr>
          <w:rFonts w:ascii="Times New Roman" w:hAnsi="Times New Roman" w:cs="Times New Roman"/>
          <w:sz w:val="28"/>
          <w:szCs w:val="28"/>
        </w:rPr>
        <w:lastRenderedPageBreak/>
        <w:t xml:space="preserve">Основная образовательная программа дошкольного образования «От рождения до школы» под редакцией </w:t>
      </w:r>
      <w:proofErr w:type="spellStart"/>
      <w:r w:rsidRPr="00F55BD0">
        <w:rPr>
          <w:rFonts w:ascii="Times New Roman" w:hAnsi="Times New Roman" w:cs="Times New Roman"/>
          <w:sz w:val="28"/>
          <w:szCs w:val="28"/>
        </w:rPr>
        <w:t>Н.Е.Вераксы</w:t>
      </w:r>
      <w:proofErr w:type="spellEnd"/>
      <w:r w:rsidRPr="00F55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5BD0">
        <w:rPr>
          <w:rFonts w:ascii="Times New Roman" w:hAnsi="Times New Roman" w:cs="Times New Roman"/>
          <w:sz w:val="28"/>
          <w:szCs w:val="28"/>
          <w:u w:val="single"/>
        </w:rPr>
        <w:t>Т</w:t>
      </w:r>
      <w:r w:rsidRPr="00F55BD0">
        <w:rPr>
          <w:rFonts w:ascii="Times New Roman" w:hAnsi="Times New Roman" w:cs="Times New Roman"/>
          <w:sz w:val="28"/>
          <w:szCs w:val="28"/>
        </w:rPr>
        <w:t>.С.Комаровой</w:t>
      </w:r>
      <w:proofErr w:type="spellEnd"/>
      <w:r w:rsidRPr="00F55BD0">
        <w:rPr>
          <w:rFonts w:ascii="Times New Roman" w:hAnsi="Times New Roman" w:cs="Times New Roman"/>
          <w:sz w:val="28"/>
          <w:szCs w:val="28"/>
        </w:rPr>
        <w:t xml:space="preserve">, М.А. </w:t>
      </w:r>
      <w:proofErr w:type="spellStart"/>
      <w:proofErr w:type="gramStart"/>
      <w:r w:rsidRPr="00F55BD0">
        <w:rPr>
          <w:rFonts w:ascii="Times New Roman" w:hAnsi="Times New Roman" w:cs="Times New Roman"/>
          <w:sz w:val="28"/>
          <w:szCs w:val="28"/>
        </w:rPr>
        <w:t>Васильевой,_</w:t>
      </w:r>
      <w:proofErr w:type="gramEnd"/>
      <w:r w:rsidRPr="00F55BD0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F55BD0">
        <w:rPr>
          <w:rFonts w:ascii="Times New Roman" w:hAnsi="Times New Roman" w:cs="Times New Roman"/>
          <w:sz w:val="28"/>
          <w:szCs w:val="28"/>
        </w:rPr>
        <w:t xml:space="preserve">: </w:t>
      </w:r>
      <w:r w:rsidRPr="00F55BD0">
        <w:rPr>
          <w:rFonts w:ascii="Times New Roman" w:hAnsi="Times New Roman" w:cs="Times New Roman"/>
          <w:iCs/>
          <w:sz w:val="28"/>
          <w:szCs w:val="28"/>
        </w:rPr>
        <w:t>МОЗАИКА-СИНТЕЗ, 2017.</w:t>
      </w:r>
    </w:p>
    <w:bookmarkEnd w:id="9"/>
    <w:p w:rsidR="00F55BD0" w:rsidRPr="00F55BD0" w:rsidRDefault="00F55BD0" w:rsidP="00F55BD0">
      <w:pPr>
        <w:numPr>
          <w:ilvl w:val="1"/>
          <w:numId w:val="2"/>
        </w:numPr>
        <w:tabs>
          <w:tab w:val="clear" w:pos="360"/>
        </w:tabs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 xml:space="preserve">Абрамова Л.В., </w:t>
      </w:r>
      <w:proofErr w:type="spellStart"/>
      <w:r w:rsidRPr="00F55BD0">
        <w:rPr>
          <w:rFonts w:ascii="Times New Roman" w:hAnsi="Times New Roman" w:cs="Times New Roman"/>
          <w:sz w:val="28"/>
          <w:szCs w:val="28"/>
        </w:rPr>
        <w:t>Слепцова</w:t>
      </w:r>
      <w:proofErr w:type="spellEnd"/>
      <w:r w:rsidRPr="00F55BD0">
        <w:rPr>
          <w:rFonts w:ascii="Times New Roman" w:hAnsi="Times New Roman" w:cs="Times New Roman"/>
          <w:sz w:val="28"/>
          <w:szCs w:val="28"/>
        </w:rPr>
        <w:t xml:space="preserve"> И.Ф.</w:t>
      </w:r>
      <w:r w:rsidRPr="00F55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55BD0">
        <w:rPr>
          <w:rFonts w:ascii="Times New Roman" w:hAnsi="Times New Roman" w:cs="Times New Roman"/>
          <w:sz w:val="28"/>
          <w:szCs w:val="28"/>
        </w:rPr>
        <w:t>Социально - коммуникативное развитие дошкольников (Подготовительная группа)- М.: Мозаика - Синтез, 2017</w:t>
      </w:r>
    </w:p>
    <w:p w:rsidR="00F55BD0" w:rsidRPr="00F55BD0" w:rsidRDefault="00F55BD0" w:rsidP="00F55BD0">
      <w:pPr>
        <w:numPr>
          <w:ilvl w:val="1"/>
          <w:numId w:val="2"/>
        </w:numPr>
        <w:tabs>
          <w:tab w:val="clear" w:pos="360"/>
        </w:tabs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bCs/>
          <w:sz w:val="28"/>
          <w:szCs w:val="28"/>
        </w:rPr>
        <w:t>Губанова Н.Ф.</w:t>
      </w:r>
      <w:r w:rsidRPr="00F55BD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55BD0">
        <w:rPr>
          <w:rFonts w:ascii="Times New Roman" w:hAnsi="Times New Roman" w:cs="Times New Roman"/>
          <w:sz w:val="28"/>
          <w:szCs w:val="28"/>
        </w:rPr>
        <w:t xml:space="preserve">Игровая деятельность в детском саду. Для занятий с детьми 2-7 </w:t>
      </w:r>
      <w:r w:rsidR="00FD6361" w:rsidRPr="00F55BD0">
        <w:rPr>
          <w:rFonts w:ascii="Times New Roman" w:hAnsi="Times New Roman" w:cs="Times New Roman"/>
          <w:sz w:val="28"/>
          <w:szCs w:val="28"/>
        </w:rPr>
        <w:t>лет. -</w:t>
      </w:r>
      <w:r w:rsidRPr="00F55BD0">
        <w:rPr>
          <w:rFonts w:ascii="Times New Roman" w:hAnsi="Times New Roman" w:cs="Times New Roman"/>
          <w:sz w:val="28"/>
          <w:szCs w:val="28"/>
        </w:rPr>
        <w:t xml:space="preserve"> М.: Мозаика - Синтез, </w:t>
      </w:r>
      <w:r w:rsidR="00FD6361" w:rsidRPr="00F55BD0">
        <w:rPr>
          <w:rFonts w:ascii="Times New Roman" w:hAnsi="Times New Roman" w:cs="Times New Roman"/>
          <w:sz w:val="28"/>
          <w:szCs w:val="28"/>
        </w:rPr>
        <w:t>2006 (</w:t>
      </w:r>
      <w:r w:rsidRPr="00F55BD0">
        <w:rPr>
          <w:rFonts w:ascii="Times New Roman" w:hAnsi="Times New Roman" w:cs="Times New Roman"/>
          <w:sz w:val="28"/>
          <w:szCs w:val="28"/>
        </w:rPr>
        <w:t xml:space="preserve">стр.9-11; 95-117).  </w:t>
      </w:r>
      <w:bookmarkEnd w:id="8"/>
    </w:p>
    <w:p w:rsidR="00F55BD0" w:rsidRPr="00F55BD0" w:rsidRDefault="00F55BD0" w:rsidP="00F55BD0">
      <w:pPr>
        <w:numPr>
          <w:ilvl w:val="1"/>
          <w:numId w:val="2"/>
        </w:numPr>
        <w:tabs>
          <w:tab w:val="clear" w:pos="360"/>
        </w:tabs>
        <w:rPr>
          <w:rFonts w:ascii="Times New Roman" w:hAnsi="Times New Roman" w:cs="Times New Roman"/>
          <w:sz w:val="28"/>
          <w:szCs w:val="28"/>
        </w:rPr>
      </w:pPr>
      <w:r w:rsidRPr="00F55BD0">
        <w:rPr>
          <w:rFonts w:ascii="Times New Roman" w:hAnsi="Times New Roman" w:cs="Times New Roman"/>
          <w:sz w:val="28"/>
          <w:szCs w:val="28"/>
        </w:rPr>
        <w:t>Морозова И.А., Пушкарева М.А. Подготовка к обучению грамоте. Конспекты занятий. Для работы с детьми 6-7 лет с ЗПР. – М.: Мозаика-Синтез, 2007.</w:t>
      </w:r>
    </w:p>
    <w:p w:rsidR="00774A8C" w:rsidRDefault="00F55BD0" w:rsidP="00B21FC6">
      <w:pPr>
        <w:pStyle w:val="a5"/>
        <w:numPr>
          <w:ilvl w:val="1"/>
          <w:numId w:val="2"/>
        </w:numPr>
      </w:pPr>
      <w:r w:rsidRPr="00B21FC6">
        <w:rPr>
          <w:rFonts w:ascii="Times New Roman" w:hAnsi="Times New Roman" w:cs="Times New Roman"/>
          <w:sz w:val="28"/>
          <w:szCs w:val="28"/>
        </w:rPr>
        <w:t>Морозова И.А., Пушкарева М.А. Ознакомление с окружающим миром. Конспекты занятий. КРО 6-8 лет. – М.: Мозаика-</w:t>
      </w:r>
      <w:r w:rsidRPr="00B21FC6">
        <w:rPr>
          <w:rFonts w:ascii="Times New Roman" w:hAnsi="Times New Roman" w:cs="Times New Roman"/>
        </w:rPr>
        <w:t>Синтез, 2011</w:t>
      </w:r>
    </w:p>
    <w:sectPr w:rsidR="00774A8C" w:rsidSect="00F55BD0">
      <w:pgSz w:w="11964" w:h="16953" w:code="9"/>
      <w:pgMar w:top="425" w:right="851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500BB"/>
    <w:multiLevelType w:val="multilevel"/>
    <w:tmpl w:val="C52E0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8F21B2"/>
    <w:multiLevelType w:val="multilevel"/>
    <w:tmpl w:val="9E48C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A15117"/>
    <w:multiLevelType w:val="multilevel"/>
    <w:tmpl w:val="5FF82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  <w:szCs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BD0"/>
    <w:rsid w:val="000D1EA0"/>
    <w:rsid w:val="00157E94"/>
    <w:rsid w:val="001F43DA"/>
    <w:rsid w:val="00376D7E"/>
    <w:rsid w:val="004F7F8F"/>
    <w:rsid w:val="00503EA3"/>
    <w:rsid w:val="00555F54"/>
    <w:rsid w:val="00774A8C"/>
    <w:rsid w:val="0078681B"/>
    <w:rsid w:val="007B4441"/>
    <w:rsid w:val="00830673"/>
    <w:rsid w:val="00835289"/>
    <w:rsid w:val="009925D1"/>
    <w:rsid w:val="00A4745A"/>
    <w:rsid w:val="00B21FC6"/>
    <w:rsid w:val="00B54D72"/>
    <w:rsid w:val="00C24E74"/>
    <w:rsid w:val="00C46E19"/>
    <w:rsid w:val="00CF3EB7"/>
    <w:rsid w:val="00F55BD0"/>
    <w:rsid w:val="00FD6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28D0F"/>
  <w15:chartTrackingRefBased/>
  <w15:docId w15:val="{85B1EFAD-ADEE-4C66-A8FB-7BA46B468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5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55BD0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B21FC6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8681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5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1343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 Горина</dc:creator>
  <cp:keywords/>
  <dc:description/>
  <cp:lastModifiedBy>Наташа Горина</cp:lastModifiedBy>
  <cp:revision>20</cp:revision>
  <dcterms:created xsi:type="dcterms:W3CDTF">2025-02-25T18:31:00Z</dcterms:created>
  <dcterms:modified xsi:type="dcterms:W3CDTF">2026-05-27T09:24:00Z</dcterms:modified>
</cp:coreProperties>
</file>