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3F1" w:rsidRDefault="00E123F1" w:rsidP="00F424B5">
      <w:pPr>
        <w:spacing w:after="0"/>
        <w:jc w:val="center"/>
        <w:rPr>
          <w:rFonts w:ascii="Times New Roman" w:hAnsi="Times New Roman"/>
          <w:b/>
          <w:sz w:val="32"/>
          <w:lang w:val="ru-RU"/>
        </w:rPr>
      </w:pPr>
    </w:p>
    <w:p w:rsidR="00E123F1" w:rsidRDefault="00E123F1" w:rsidP="00F424B5">
      <w:pPr>
        <w:spacing w:after="0"/>
        <w:jc w:val="center"/>
        <w:rPr>
          <w:rFonts w:ascii="Times New Roman" w:hAnsi="Times New Roman"/>
          <w:b/>
          <w:sz w:val="32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Муниципальное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Бюджетное </w:t>
      </w:r>
      <w:r w:rsidRPr="00E123F1">
        <w:rPr>
          <w:rFonts w:ascii="Times New Roman" w:eastAsia="Calibri" w:hAnsi="Times New Roman"/>
          <w:sz w:val="28"/>
          <w:szCs w:val="28"/>
          <w:lang w:val="ru-RU"/>
        </w:rPr>
        <w:t>Дошкольное Образовательное Учреждение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/>
        </w:rPr>
        <w:t>«Алёнка</w:t>
      </w:r>
      <w:r w:rsidRPr="00E123F1">
        <w:rPr>
          <w:rFonts w:ascii="Times New Roman" w:eastAsia="Calibri" w:hAnsi="Times New Roman"/>
          <w:sz w:val="28"/>
          <w:szCs w:val="28"/>
          <w:lang w:val="ru-RU"/>
        </w:rPr>
        <w:t>»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44"/>
          <w:szCs w:val="44"/>
          <w:lang w:val="ru-RU"/>
        </w:rPr>
      </w:pPr>
      <w:r w:rsidRPr="00E123F1">
        <w:rPr>
          <w:rFonts w:ascii="Times New Roman" w:eastAsia="Calibri" w:hAnsi="Times New Roman"/>
          <w:sz w:val="44"/>
          <w:szCs w:val="44"/>
          <w:lang w:val="ru-RU"/>
        </w:rPr>
        <w:t>Конспект непосредственной образовательной деятельности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44"/>
          <w:szCs w:val="44"/>
          <w:lang w:val="ru-RU"/>
        </w:rPr>
      </w:pPr>
      <w:r w:rsidRPr="00E123F1">
        <w:rPr>
          <w:rFonts w:ascii="Times New Roman" w:eastAsia="Calibri" w:hAnsi="Times New Roman"/>
          <w:sz w:val="44"/>
          <w:szCs w:val="44"/>
          <w:lang w:val="ru-RU"/>
        </w:rPr>
        <w:t>в подготовительной группе</w:t>
      </w:r>
      <w:r>
        <w:rPr>
          <w:rFonts w:ascii="Times New Roman" w:eastAsia="Calibri" w:hAnsi="Times New Roman"/>
          <w:sz w:val="44"/>
          <w:szCs w:val="44"/>
          <w:lang w:val="ru-RU"/>
        </w:rPr>
        <w:t xml:space="preserve"> компенсирующей направленности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44"/>
          <w:szCs w:val="44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56"/>
          <w:szCs w:val="56"/>
          <w:lang w:val="ru-RU" w:eastAsia="ru-RU"/>
        </w:rPr>
      </w:pPr>
      <w:r w:rsidRPr="00E123F1">
        <w:rPr>
          <w:rFonts w:ascii="Times New Roman" w:eastAsia="Calibri" w:hAnsi="Times New Roman"/>
          <w:b/>
          <w:sz w:val="72"/>
          <w:szCs w:val="72"/>
          <w:lang w:val="ru-RU" w:eastAsia="ru-RU"/>
        </w:rPr>
        <w:t>Тема: «</w:t>
      </w:r>
      <w:r>
        <w:rPr>
          <w:rFonts w:ascii="Times New Roman" w:hAnsi="Times New Roman"/>
          <w:b/>
          <w:sz w:val="72"/>
          <w:szCs w:val="72"/>
          <w:lang w:val="ru-RU" w:eastAsia="ru-RU"/>
        </w:rPr>
        <w:t>Секрет путешественника Саши</w:t>
      </w:r>
      <w:r>
        <w:rPr>
          <w:rFonts w:ascii="Times New Roman" w:hAnsi="Times New Roman"/>
          <w:b/>
          <w:bCs/>
          <w:color w:val="000000"/>
          <w:sz w:val="56"/>
          <w:szCs w:val="56"/>
          <w:lang w:val="ru-RU" w:eastAsia="ru-RU"/>
        </w:rPr>
        <w:t>»</w:t>
      </w:r>
    </w:p>
    <w:p w:rsidR="00E123F1" w:rsidRPr="00E123F1" w:rsidRDefault="00E123F1" w:rsidP="00E123F1">
      <w:pPr>
        <w:spacing w:after="0" w:line="240" w:lineRule="auto"/>
        <w:ind w:left="-567"/>
        <w:jc w:val="center"/>
        <w:rPr>
          <w:rFonts w:ascii="Times New Roman" w:hAnsi="Times New Roman"/>
          <w:sz w:val="56"/>
          <w:szCs w:val="56"/>
          <w:lang w:val="ru-RU" w:eastAsia="ru-RU"/>
        </w:rPr>
      </w:pPr>
      <w:r w:rsidRPr="00E123F1">
        <w:rPr>
          <w:rFonts w:ascii="Times New Roman" w:hAnsi="Times New Roman"/>
          <w:sz w:val="56"/>
          <w:szCs w:val="56"/>
          <w:lang w:val="ru-RU" w:eastAsia="ru-RU"/>
        </w:rPr>
        <w:t> </w:t>
      </w:r>
    </w:p>
    <w:p w:rsidR="00E123F1" w:rsidRPr="00E123F1" w:rsidRDefault="00E123F1" w:rsidP="00E123F1">
      <w:pPr>
        <w:spacing w:after="0" w:line="24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                                                          Воспитатель </w:t>
      </w:r>
    </w:p>
    <w:p w:rsidR="00E123F1" w:rsidRPr="00E123F1" w:rsidRDefault="00E123F1" w:rsidP="00E123F1">
      <w:pPr>
        <w:spacing w:after="0" w:line="24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                                                      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высшей </w:t>
      </w:r>
      <w:r w:rsidRPr="00E123F1">
        <w:rPr>
          <w:rFonts w:ascii="Times New Roman" w:eastAsia="Calibri" w:hAnsi="Times New Roman"/>
          <w:sz w:val="28"/>
          <w:szCs w:val="28"/>
          <w:lang w:val="ru-RU"/>
        </w:rPr>
        <w:t>кв. категории</w:t>
      </w:r>
    </w:p>
    <w:p w:rsidR="00E123F1" w:rsidRPr="00E123F1" w:rsidRDefault="00E123F1" w:rsidP="00E123F1">
      <w:pPr>
        <w:spacing w:after="0" w:line="24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                              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МБДОУ «Алёнка»</w:t>
      </w:r>
    </w:p>
    <w:p w:rsidR="00E123F1" w:rsidRPr="00E123F1" w:rsidRDefault="00E123F1" w:rsidP="00E123F1">
      <w:pPr>
        <w:spacing w:after="0" w:line="240" w:lineRule="auto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                                    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Тарасенко Е.В.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Воспитатель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              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</w:t>
      </w:r>
      <w:proofErr w:type="gramStart"/>
      <w:r>
        <w:rPr>
          <w:rFonts w:ascii="Times New Roman" w:eastAsia="Calibri" w:hAnsi="Times New Roman"/>
          <w:sz w:val="28"/>
          <w:szCs w:val="28"/>
        </w:rPr>
        <w:t>I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E123F1">
        <w:rPr>
          <w:rFonts w:ascii="Times New Roman" w:eastAsia="Calibri" w:hAnsi="Times New Roman"/>
          <w:sz w:val="28"/>
          <w:szCs w:val="28"/>
          <w:lang w:val="ru-RU"/>
        </w:rPr>
        <w:t>кв.</w:t>
      </w:r>
      <w:proofErr w:type="gramEnd"/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категории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        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</w:t>
      </w:r>
      <w:r w:rsidRPr="00E123F1">
        <w:rPr>
          <w:rFonts w:ascii="Times New Roman" w:eastAsia="Calibri" w:hAnsi="Times New Roman"/>
          <w:sz w:val="28"/>
          <w:szCs w:val="28"/>
          <w:lang w:val="ru-RU"/>
        </w:rPr>
        <w:t>М</w:t>
      </w:r>
      <w:r>
        <w:rPr>
          <w:rFonts w:ascii="Times New Roman" w:eastAsia="Calibri" w:hAnsi="Times New Roman"/>
          <w:sz w:val="28"/>
          <w:szCs w:val="28"/>
          <w:lang w:val="ru-RU"/>
        </w:rPr>
        <w:t>БДОУ «Алёнка»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                                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Гончарова И.В.</w:t>
      </w: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</w:t>
      </w:r>
    </w:p>
    <w:p w:rsidR="00E123F1" w:rsidRPr="00E123F1" w:rsidRDefault="00E123F1" w:rsidP="00E123F1">
      <w:pPr>
        <w:spacing w:after="0" w:line="240" w:lineRule="auto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</w:p>
    <w:p w:rsidR="00E123F1" w:rsidRPr="00E123F1" w:rsidRDefault="00E123F1" w:rsidP="00E123F1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Черногорск</w:t>
      </w:r>
      <w:r w:rsidRPr="00E123F1">
        <w:rPr>
          <w:rFonts w:ascii="Times New Roman" w:eastAsia="Calibri" w:hAnsi="Times New Roman"/>
          <w:sz w:val="28"/>
          <w:szCs w:val="28"/>
          <w:lang w:val="ru-RU"/>
        </w:rPr>
        <w:t xml:space="preserve"> 2026г.</w:t>
      </w:r>
    </w:p>
    <w:p w:rsidR="00E123F1" w:rsidRDefault="00E123F1" w:rsidP="00F424B5">
      <w:pPr>
        <w:spacing w:after="0"/>
        <w:jc w:val="center"/>
        <w:rPr>
          <w:rFonts w:ascii="Times New Roman" w:hAnsi="Times New Roman"/>
          <w:b/>
          <w:sz w:val="32"/>
          <w:lang w:val="ru-RU"/>
        </w:rPr>
      </w:pPr>
    </w:p>
    <w:p w:rsidR="00E123F1" w:rsidRDefault="00E123F1" w:rsidP="00F424B5">
      <w:pPr>
        <w:spacing w:after="0"/>
        <w:jc w:val="center"/>
        <w:rPr>
          <w:rFonts w:ascii="Times New Roman" w:hAnsi="Times New Roman"/>
          <w:b/>
          <w:sz w:val="32"/>
          <w:lang w:val="ru-RU"/>
        </w:rPr>
      </w:pPr>
    </w:p>
    <w:p w:rsidR="00533BAC" w:rsidRDefault="00533BAC" w:rsidP="00F424B5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0964" w:rsidRPr="00A97B3F" w:rsidRDefault="00540964" w:rsidP="00F424B5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lastRenderedPageBreak/>
        <w:t>Конспект образовательной деятельности</w:t>
      </w:r>
    </w:p>
    <w:p w:rsidR="00540964" w:rsidRPr="00A97B3F" w:rsidRDefault="00540964" w:rsidP="00F424B5">
      <w:pPr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 по познавательно-речевому развитию.</w:t>
      </w: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Тема: </w:t>
      </w:r>
      <w:r w:rsidRPr="00A97B3F">
        <w:rPr>
          <w:rFonts w:ascii="Times New Roman" w:hAnsi="Times New Roman"/>
          <w:sz w:val="28"/>
          <w:szCs w:val="28"/>
          <w:lang w:val="ru-RU"/>
        </w:rPr>
        <w:t>«Секрет путешественника Саши»</w:t>
      </w: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Возрастная группа: </w:t>
      </w:r>
      <w:r w:rsidRPr="00A97B3F">
        <w:rPr>
          <w:rFonts w:ascii="Times New Roman" w:hAnsi="Times New Roman"/>
          <w:sz w:val="28"/>
          <w:szCs w:val="28"/>
          <w:lang w:val="ru-RU"/>
        </w:rPr>
        <w:t>подготовительная к школе группа компенсирующей направленности (6–7 лет)</w:t>
      </w: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Форма: </w:t>
      </w:r>
      <w:r w:rsidRPr="00A97B3F">
        <w:rPr>
          <w:rFonts w:ascii="Times New Roman" w:hAnsi="Times New Roman"/>
          <w:sz w:val="28"/>
          <w:szCs w:val="28"/>
          <w:lang w:val="ru-RU"/>
        </w:rPr>
        <w:t>сюжетно-игровое занятие с элементами технологии «</w:t>
      </w:r>
      <w:proofErr w:type="spellStart"/>
      <w:r w:rsidRPr="00A97B3F">
        <w:rPr>
          <w:rFonts w:ascii="Times New Roman" w:hAnsi="Times New Roman"/>
          <w:sz w:val="28"/>
          <w:szCs w:val="28"/>
          <w:lang w:val="ru-RU"/>
        </w:rPr>
        <w:t>Кроссенс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>»</w:t>
      </w: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Продолжительность: </w:t>
      </w:r>
      <w:r w:rsidRPr="00A97B3F">
        <w:rPr>
          <w:rFonts w:ascii="Times New Roman" w:hAnsi="Times New Roman"/>
          <w:sz w:val="28"/>
          <w:szCs w:val="28"/>
          <w:lang w:val="ru-RU"/>
        </w:rPr>
        <w:t>30 минут</w:t>
      </w: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Цель: </w:t>
      </w:r>
      <w:r w:rsidRPr="00A97B3F">
        <w:rPr>
          <w:rFonts w:ascii="Times New Roman" w:hAnsi="Times New Roman"/>
          <w:sz w:val="28"/>
          <w:szCs w:val="28"/>
          <w:lang w:val="ru-RU"/>
        </w:rPr>
        <w:t>Создание условий для развития связной речи, фонематического восприятия и навыков сотрудничества через сюжетно-игровую деятельность с элементами логической игры «</w:t>
      </w:r>
      <w:proofErr w:type="spellStart"/>
      <w:r w:rsidRPr="00A97B3F">
        <w:rPr>
          <w:rFonts w:ascii="Times New Roman" w:hAnsi="Times New Roman"/>
          <w:sz w:val="28"/>
          <w:szCs w:val="28"/>
          <w:lang w:val="ru-RU"/>
        </w:rPr>
        <w:t>Кроссенс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>».</w:t>
      </w: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Задачи: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1.</w:t>
      </w:r>
      <w:r w:rsidRPr="00A97B3F">
        <w:rPr>
          <w:rFonts w:ascii="Times New Roman" w:hAnsi="Times New Roman"/>
          <w:sz w:val="28"/>
          <w:szCs w:val="28"/>
          <w:lang w:val="ru-RU"/>
        </w:rPr>
        <w:tab/>
      </w:r>
      <w:r w:rsidRPr="00A97B3F">
        <w:rPr>
          <w:rFonts w:ascii="Times New Roman" w:hAnsi="Times New Roman"/>
          <w:b/>
          <w:sz w:val="28"/>
          <w:szCs w:val="28"/>
          <w:lang w:val="ru-RU"/>
        </w:rPr>
        <w:t>Образовательные: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активизировать словарь по теме «Достопримечательности города»; закреплять навык слогового анализа и составления предложений с опорой на графические схемы.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2.</w:t>
      </w:r>
      <w:r w:rsidRPr="00A97B3F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Pr="00A97B3F">
        <w:rPr>
          <w:rFonts w:ascii="Times New Roman" w:hAnsi="Times New Roman"/>
          <w:b/>
          <w:sz w:val="28"/>
          <w:szCs w:val="28"/>
          <w:lang w:val="ru-RU"/>
        </w:rPr>
        <w:t>Развивающие</w:t>
      </w:r>
      <w:proofErr w:type="gramEnd"/>
      <w:r w:rsidRPr="00A97B3F">
        <w:rPr>
          <w:rFonts w:ascii="Times New Roman" w:hAnsi="Times New Roman"/>
          <w:b/>
          <w:sz w:val="28"/>
          <w:szCs w:val="28"/>
          <w:lang w:val="ru-RU"/>
        </w:rPr>
        <w:t>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развивать фонематический слух, артикуляционную моторику (на примере гласного [Э]), межполушарное взаимодействие и мелкую моторику.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3.</w:t>
      </w:r>
      <w:r w:rsidRPr="00A97B3F">
        <w:rPr>
          <w:rFonts w:ascii="Times New Roman" w:hAnsi="Times New Roman"/>
          <w:sz w:val="28"/>
          <w:szCs w:val="28"/>
          <w:lang w:val="ru-RU"/>
        </w:rPr>
        <w:tab/>
      </w:r>
      <w:r w:rsidRPr="00A97B3F">
        <w:rPr>
          <w:rFonts w:ascii="Times New Roman" w:hAnsi="Times New Roman"/>
          <w:b/>
          <w:sz w:val="28"/>
          <w:szCs w:val="28"/>
          <w:lang w:val="ru-RU"/>
        </w:rPr>
        <w:t>Воспитательные: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формировать навыки доброжела</w:t>
      </w:r>
      <w:r w:rsidR="00F22E2B">
        <w:rPr>
          <w:rFonts w:ascii="Times New Roman" w:hAnsi="Times New Roman"/>
          <w:sz w:val="28"/>
          <w:szCs w:val="28"/>
          <w:lang w:val="ru-RU"/>
        </w:rPr>
        <w:t xml:space="preserve">тельного взаимодействия в парах 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и </w:t>
      </w:r>
      <w:proofErr w:type="spellStart"/>
      <w:r w:rsidRPr="00A97B3F">
        <w:rPr>
          <w:rFonts w:ascii="Times New Roman" w:hAnsi="Times New Roman"/>
          <w:sz w:val="28"/>
          <w:szCs w:val="28"/>
          <w:lang w:val="ru-RU"/>
        </w:rPr>
        <w:t>микрогруппах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>, воспитывать уважительное отношение к истории родного города (Черногорск).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F424B5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Оборудование и материалы:</w:t>
      </w:r>
    </w:p>
    <w:p w:rsidR="00540964" w:rsidRPr="00A97B3F" w:rsidRDefault="00540964" w:rsidP="00F424B5">
      <w:pPr>
        <w:spacing w:after="0"/>
        <w:ind w:firstLine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Мультимедийная установка.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Презентация «</w:t>
      </w:r>
      <w:proofErr w:type="spellStart"/>
      <w:r w:rsidRPr="00A97B3F">
        <w:rPr>
          <w:rFonts w:ascii="Times New Roman" w:hAnsi="Times New Roman"/>
          <w:sz w:val="28"/>
          <w:szCs w:val="28"/>
          <w:lang w:val="ru-RU"/>
        </w:rPr>
        <w:t>Кроссенс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 xml:space="preserve"> путешественника Саши» (4 сектора + центральный квадрат, соединённые стрелками).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 xml:space="preserve">Карточки со слогами: </w:t>
      </w: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У-ГОЛЬ</w:t>
      </w:r>
      <w:proofErr w:type="gramEnd"/>
      <w:r w:rsidRPr="00A97B3F">
        <w:rPr>
          <w:rFonts w:ascii="Times New Roman" w:hAnsi="Times New Roman"/>
          <w:sz w:val="28"/>
          <w:szCs w:val="28"/>
          <w:lang w:val="ru-RU"/>
        </w:rPr>
        <w:t>, КАС-КА, ЛАМ-ПА, КИР-КА, РУ-ДА, ГО-РА.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Мяч среднего размера.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Схема-опора для составления предложений (пиктограммы: кто? + что делает? + где?).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 xml:space="preserve">Цветные фишки для деления на </w:t>
      </w:r>
      <w:proofErr w:type="spellStart"/>
      <w:r w:rsidRPr="00A97B3F">
        <w:rPr>
          <w:rFonts w:ascii="Times New Roman" w:hAnsi="Times New Roman"/>
          <w:sz w:val="28"/>
          <w:szCs w:val="28"/>
          <w:lang w:val="ru-RU"/>
        </w:rPr>
        <w:t>микрогруппы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>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Карточки рефлексии: солнышко и тучка.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Методы и приемы: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</w:r>
      <w:r w:rsidRPr="00A97B3F">
        <w:rPr>
          <w:rFonts w:ascii="Times New Roman" w:hAnsi="Times New Roman"/>
          <w:b/>
          <w:sz w:val="28"/>
          <w:szCs w:val="28"/>
          <w:lang w:val="ru-RU"/>
        </w:rPr>
        <w:t>Словесные: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беседа, пояснение, игровые словесные задания, вопросы с опорой </w:t>
      </w:r>
      <w:r w:rsidRPr="00A97B3F">
        <w:rPr>
          <w:rFonts w:ascii="Times New Roman" w:hAnsi="Times New Roman"/>
          <w:sz w:val="28"/>
          <w:szCs w:val="28"/>
          <w:lang w:val="ru-RU"/>
        </w:rPr>
        <w:br/>
        <w:t>на наглядность.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</w:r>
      <w:r w:rsidRPr="00A97B3F">
        <w:rPr>
          <w:rFonts w:ascii="Times New Roman" w:hAnsi="Times New Roman"/>
          <w:b/>
          <w:sz w:val="28"/>
          <w:szCs w:val="28"/>
          <w:lang w:val="ru-RU"/>
        </w:rPr>
        <w:t>Наглядные: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презентация, предметные картинки.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Pr="00A97B3F">
        <w:rPr>
          <w:rFonts w:ascii="Times New Roman" w:hAnsi="Times New Roman"/>
          <w:b/>
          <w:sz w:val="28"/>
          <w:szCs w:val="28"/>
          <w:lang w:val="ru-RU"/>
        </w:rPr>
        <w:t>Практические</w:t>
      </w:r>
      <w:proofErr w:type="gramEnd"/>
      <w:r w:rsidRPr="00A97B3F">
        <w:rPr>
          <w:rFonts w:ascii="Times New Roman" w:hAnsi="Times New Roman"/>
          <w:b/>
          <w:sz w:val="28"/>
          <w:szCs w:val="28"/>
          <w:lang w:val="ru-RU"/>
        </w:rPr>
        <w:t>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работа в парах и </w:t>
      </w:r>
      <w:proofErr w:type="spellStart"/>
      <w:r w:rsidRPr="00A97B3F">
        <w:rPr>
          <w:rFonts w:ascii="Times New Roman" w:hAnsi="Times New Roman"/>
          <w:sz w:val="28"/>
          <w:szCs w:val="28"/>
          <w:lang w:val="ru-RU"/>
        </w:rPr>
        <w:t>микрогруппах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 xml:space="preserve">, игра с мячом, артикуляционная и </w:t>
      </w:r>
      <w:proofErr w:type="spellStart"/>
      <w:r w:rsidRPr="00A97B3F">
        <w:rPr>
          <w:rFonts w:ascii="Times New Roman" w:hAnsi="Times New Roman"/>
          <w:sz w:val="28"/>
          <w:szCs w:val="28"/>
          <w:lang w:val="ru-RU"/>
        </w:rPr>
        <w:t>нейрогимнастика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>.</w:t>
      </w:r>
    </w:p>
    <w:p w:rsidR="00540964" w:rsidRPr="00A97B3F" w:rsidRDefault="00540964" w:rsidP="00F424B5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F1B31" w:rsidRDefault="008F1B31" w:rsidP="0075177D">
      <w:pPr>
        <w:spacing w:after="0"/>
        <w:ind w:left="28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F1B31" w:rsidRDefault="008F1B31" w:rsidP="0075177D">
      <w:pPr>
        <w:spacing w:after="0"/>
        <w:ind w:left="28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0964" w:rsidRPr="00A97B3F" w:rsidRDefault="00540964" w:rsidP="0075177D">
      <w:pPr>
        <w:spacing w:after="0"/>
        <w:ind w:left="28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lastRenderedPageBreak/>
        <w:t>Ход образовательной деятельности</w:t>
      </w:r>
    </w:p>
    <w:p w:rsidR="00540964" w:rsidRPr="00A97B3F" w:rsidRDefault="00540964" w:rsidP="0075177D">
      <w:pPr>
        <w:spacing w:after="0"/>
        <w:ind w:left="28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40964" w:rsidRPr="00A97B3F" w:rsidRDefault="00540964" w:rsidP="0075177D">
      <w:pPr>
        <w:spacing w:after="0"/>
        <w:ind w:left="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I. Вводная часть. Организационный и мотивационный момент.</w:t>
      </w:r>
    </w:p>
    <w:p w:rsidR="00540964" w:rsidRPr="00A97B3F" w:rsidRDefault="00540964" w:rsidP="0075177D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Дети располагаются полукругом перед экраном. Воспитатель создаёт игровую ситуацию:</w:t>
      </w:r>
    </w:p>
    <w:p w:rsidR="00540964" w:rsidRPr="00A97B3F" w:rsidRDefault="00540964" w:rsidP="0075177D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«Ребята, сегодня к нам пришло сообщение от путешественника Саши. Он оставил карту-головоломку и сообщение.  Давайте послушаем!</w:t>
      </w:r>
    </w:p>
    <w:p w:rsidR="00540964" w:rsidRPr="00A97B3F" w:rsidRDefault="00540964" w:rsidP="0075177D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75177D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>Голос Саши:</w:t>
      </w:r>
      <w:r w:rsidR="008F1B31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97B3F">
        <w:rPr>
          <w:rFonts w:ascii="Times New Roman" w:hAnsi="Times New Roman"/>
          <w:sz w:val="28"/>
          <w:szCs w:val="28"/>
          <w:lang w:val="ru-RU"/>
        </w:rPr>
        <w:t>«Друзья, я исследовал один удивительный город и зашифровал его главные секреты в пяти квадратах. Идите по стрелкам, отгадывайте мои загадки, и вы узнаете, что это за город!  Удачи!»</w:t>
      </w:r>
    </w:p>
    <w:p w:rsidR="00540964" w:rsidRPr="00A97B3F" w:rsidRDefault="00540964" w:rsidP="0075177D">
      <w:pPr>
        <w:spacing w:after="0"/>
        <w:ind w:left="28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C7526F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Вопросы воспитателя: </w:t>
      </w:r>
    </w:p>
    <w:p w:rsidR="00540964" w:rsidRPr="00A97B3F" w:rsidRDefault="00540964" w:rsidP="00C752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 xml:space="preserve">-Ребята, что мы с вами должны сделать? </w:t>
      </w:r>
    </w:p>
    <w:p w:rsidR="00540964" w:rsidRPr="00A97B3F" w:rsidRDefault="00540964" w:rsidP="00C752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 xml:space="preserve">-Как мы это будем делать? </w:t>
      </w:r>
    </w:p>
    <w:p w:rsidR="00540964" w:rsidRPr="00A97B3F" w:rsidRDefault="00540964" w:rsidP="00C7526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-Прежде чем отправиться в путешествие предлагаю сделать гимнастику для ума!</w:t>
      </w:r>
    </w:p>
    <w:p w:rsidR="00540964" w:rsidRPr="00C7526F" w:rsidRDefault="00540964" w:rsidP="00C7526F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</w:p>
    <w:p w:rsidR="00540964" w:rsidRPr="0075177D" w:rsidRDefault="00E123F1" w:rsidP="0075177D">
      <w:pPr>
        <w:spacing w:after="0"/>
        <w:ind w:left="284"/>
        <w:jc w:val="both"/>
        <w:rPr>
          <w:rFonts w:ascii="Times New Roman" w:hAnsi="Times New Roman"/>
          <w:lang w:val="ru-RU"/>
        </w:rPr>
      </w:pPr>
      <w:r>
        <w:rPr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58.75pt;height:193.5pt;visibility:visible">
            <v:imagedata r:id="rId6" o:title=""/>
          </v:shape>
        </w:pict>
      </w:r>
    </w:p>
    <w:p w:rsidR="00540964" w:rsidRPr="0075177D" w:rsidRDefault="00540964" w:rsidP="00C7526F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Pr="00A97B3F" w:rsidRDefault="00540964" w:rsidP="00C7526F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97B3F">
        <w:rPr>
          <w:rFonts w:ascii="Times New Roman" w:hAnsi="Times New Roman"/>
          <w:b/>
          <w:sz w:val="28"/>
          <w:szCs w:val="28"/>
          <w:lang w:val="ru-RU"/>
        </w:rPr>
        <w:t>Нейроупражнение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>: «Сова - класс», «Сова – класс – хлопок»</w:t>
      </w:r>
    </w:p>
    <w:p w:rsidR="00540964" w:rsidRPr="00A97B3F" w:rsidRDefault="00540964" w:rsidP="00C7526F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Инструкция: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«Указательный и большой палец соединить в колечко. Средний, безымянный и мизинец вытянуты вверх. Показать большие глаза «Совы». Далее показываем упражнение «Класс». Выполняем с ускорением. Добавим хлопок».</w:t>
      </w:r>
    </w:p>
    <w:p w:rsidR="00540964" w:rsidRPr="00A97B3F" w:rsidRDefault="00540964" w:rsidP="00C7526F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После выполнения воспитатель поясняет: «Теперь мозг работает чётко, как у настоящих исследователей. Саша оставил подсказку: двигаться будем по стрелкам, выполнять задания в каждом секторе и собирать подсказки. Готовы? В путь!»</w:t>
      </w:r>
    </w:p>
    <w:p w:rsidR="00540964" w:rsidRPr="00A97B3F" w:rsidRDefault="00540964" w:rsidP="00C7526F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C7526F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II. Основная часть</w:t>
      </w:r>
    </w:p>
    <w:p w:rsidR="00540964" w:rsidRPr="00A97B3F" w:rsidRDefault="00540964" w:rsidP="00C7526F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 xml:space="preserve">На экране поле </w:t>
      </w:r>
      <w:proofErr w:type="spellStart"/>
      <w:r w:rsidRPr="00A97B3F">
        <w:rPr>
          <w:rFonts w:ascii="Times New Roman" w:hAnsi="Times New Roman"/>
          <w:sz w:val="28"/>
          <w:szCs w:val="28"/>
          <w:lang w:val="ru-RU"/>
        </w:rPr>
        <w:t>кроссенса</w:t>
      </w:r>
      <w:proofErr w:type="spellEnd"/>
      <w:r w:rsidRPr="00A97B3F">
        <w:rPr>
          <w:rFonts w:ascii="Times New Roman" w:hAnsi="Times New Roman"/>
          <w:sz w:val="28"/>
          <w:szCs w:val="28"/>
          <w:lang w:val="ru-RU"/>
        </w:rPr>
        <w:t xml:space="preserve">: 4 </w:t>
      </w: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пронумерованных</w:t>
      </w:r>
      <w:proofErr w:type="gramEnd"/>
      <w:r w:rsidRPr="00A97B3F">
        <w:rPr>
          <w:rFonts w:ascii="Times New Roman" w:hAnsi="Times New Roman"/>
          <w:sz w:val="28"/>
          <w:szCs w:val="28"/>
          <w:lang w:val="ru-RU"/>
        </w:rPr>
        <w:t xml:space="preserve"> окошка-секретов, соединённых логическими стрелками. Каждый сектор раскрывает тему, связанную с городом, а центральный квадрат подводит итог.</w:t>
      </w:r>
    </w:p>
    <w:p w:rsidR="00540964" w:rsidRDefault="00E123F1" w:rsidP="00C7526F">
      <w:pPr>
        <w:spacing w:after="0"/>
        <w:jc w:val="both"/>
        <w:rPr>
          <w:rFonts w:ascii="Times New Roman" w:hAnsi="Times New Roman"/>
          <w:sz w:val="24"/>
          <w:lang w:val="ru-RU"/>
        </w:rPr>
      </w:pPr>
      <w:r w:rsidRPr="00A97B3F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shape id="Рисунок 2" o:spid="_x0000_i1026" type="#_x0000_t75" style="width:270pt;height:202.5pt;visibility:visible">
            <v:imagedata r:id="rId7" o:title=""/>
          </v:shape>
        </w:pict>
      </w:r>
    </w:p>
    <w:p w:rsidR="00EA6685" w:rsidRDefault="00EA6685" w:rsidP="00C447AD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Сектор 1. Старт: «Музей»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Воспитатель: «Первая подсказка ведёт в место, где хранятся экспонаты. Какой звук откроет нам дверь?»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Игра «Угадай звук [Э]»</w:t>
      </w:r>
      <w:r w:rsidRPr="00A97B3F">
        <w:rPr>
          <w:rFonts w:ascii="Times New Roman" w:hAnsi="Times New Roman"/>
          <w:sz w:val="28"/>
          <w:szCs w:val="28"/>
          <w:lang w:val="ru-RU"/>
        </w:rPr>
        <w:t>: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Воспитатель произносит слова: экскурсия, экскурсовод, экспонат, эскимо.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Вопросы: «Что общего в  словах?» (звук [Э] в начале). «Это гласный или согласный?».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Артикуляция: «Скажем [Э] тихо, как мышка, потом громко, как медведь».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-Какое слово лишнее: «эскимо», не связано с экскурсией).</w:t>
      </w:r>
      <w:proofErr w:type="gramEnd"/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Результат: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Открывается картинка «Музей». 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>Голос Саши: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“В каждом городе есть место памяти, где каждый предмет рассказывает историю о жизни города. Идём дальше!”»</w:t>
      </w: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4" o:spid="_x0000_s1026" type="#_x0000_t75" style="position:absolute;left:0;text-align:left;margin-left:265.15pt;margin-top:13.95pt;width:251.15pt;height:192.85pt;z-index:2;visibility:visible">
            <v:imagedata r:id="rId8" o:title="" croptop="15661f" cropbottom="5824f" cropleft="21690f" cropright="11573f"/>
          </v:shape>
        </w:pict>
      </w:r>
      <w:r>
        <w:rPr>
          <w:noProof/>
          <w:lang w:val="ru-RU" w:eastAsia="ru-RU"/>
        </w:rPr>
        <w:pict>
          <v:shape id="Рисунок 3" o:spid="_x0000_s1027" type="#_x0000_t75" style="position:absolute;left:0;text-align:left;margin-left:-6.55pt;margin-top:13.45pt;width:259.65pt;height:193.7pt;z-index:1;visibility:visible">
            <v:imagedata r:id="rId9" o:title="" croptop="15464f" cropbottom="5831f" cropleft="21142f" cropright="11036f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Pr="00C447AD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Сектор 2. «Памятник шахтёрам»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Воспитатель:</w:t>
      </w:r>
      <w:r w:rsidR="001C0AB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97B3F">
        <w:rPr>
          <w:rFonts w:ascii="Times New Roman" w:hAnsi="Times New Roman"/>
          <w:sz w:val="28"/>
          <w:szCs w:val="28"/>
          <w:lang w:val="ru-RU"/>
        </w:rPr>
        <w:t>Соберём слова из слогов и узнаем следующий секрет».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Работа в парах: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 xml:space="preserve">На столах карточки со слогами: </w:t>
      </w: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У-ГОЛЬ</w:t>
      </w:r>
      <w:proofErr w:type="gramEnd"/>
      <w:r w:rsidRPr="00A97B3F">
        <w:rPr>
          <w:rFonts w:ascii="Times New Roman" w:hAnsi="Times New Roman"/>
          <w:sz w:val="28"/>
          <w:szCs w:val="28"/>
          <w:lang w:val="ru-RU"/>
        </w:rPr>
        <w:t>, КАС-КА, ЛАМ-ПА, КИР-КА, РУ-ДА, ГО-РА.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lastRenderedPageBreak/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Задание: соединить слоги, прочитать слово, найти соответствующую картинку на мольберте.</w:t>
      </w: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16" o:spid="_x0000_s1028" type="#_x0000_t75" style="position:absolute;left:0;text-align:left;margin-left:349.15pt;margin-top:14.9pt;width:108.85pt;height:120.85pt;z-index:12;visibility:visible">
            <v:imagedata r:id="rId10" o:title="" cropbottom="14037f"/>
          </v:shape>
        </w:pict>
      </w:r>
      <w:r>
        <w:rPr>
          <w:noProof/>
          <w:lang w:val="ru-RU" w:eastAsia="ru-RU"/>
        </w:rPr>
        <w:pict>
          <v:shape id="Рисунок 15" o:spid="_x0000_s1029" type="#_x0000_t75" style="position:absolute;left:0;text-align:left;margin-left:236pt;margin-top:14.9pt;width:107.1pt;height:126.85pt;z-index:11;visibility:visible">
            <v:imagedata r:id="rId11" o:title="" cropbottom="10605f"/>
          </v:shape>
        </w:pict>
      </w:r>
      <w:r>
        <w:rPr>
          <w:noProof/>
          <w:lang w:val="ru-RU" w:eastAsia="ru-RU"/>
        </w:rPr>
        <w:pict>
          <v:shape id="Рисунок 14" o:spid="_x0000_s1030" type="#_x0000_t75" style="position:absolute;left:0;text-align:left;margin-left:118.6pt;margin-top:14.9pt;width:109.7pt;height:126.85pt;z-index:10;visibility:visible">
            <v:imagedata r:id="rId12" o:title="" cropbottom="11903f"/>
          </v:shape>
        </w:pict>
      </w:r>
      <w:r>
        <w:rPr>
          <w:noProof/>
          <w:lang w:val="ru-RU" w:eastAsia="ru-RU"/>
        </w:rPr>
        <w:pict>
          <v:shape id="Рисунок 13" o:spid="_x0000_s1031" type="#_x0000_t75" style="position:absolute;left:0;text-align:left;margin-left:.3pt;margin-top:14.9pt;width:109.65pt;height:126.85pt;z-index:9;visibility:visible">
            <v:imagedata r:id="rId13" o:title="" cropbottom="11899f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20" o:spid="_x0000_s1032" type="#_x0000_t75" style="position:absolute;left:0;text-align:left;margin-left:378.3pt;margin-top:10pt;width:101.9pt;height:2in;z-index:16;visibility:visible">
            <v:imagedata r:id="rId14" o:title=""/>
          </v:shape>
        </w:pict>
      </w:r>
      <w:r>
        <w:rPr>
          <w:noProof/>
          <w:lang w:val="ru-RU" w:eastAsia="ru-RU"/>
        </w:rPr>
        <w:pict>
          <v:shape id="Рисунок 19" o:spid="_x0000_s1033" type="#_x0000_t75" style="position:absolute;left:0;text-align:left;margin-left:242pt;margin-top:4.85pt;width:107.15pt;height:151.4pt;z-index:15;visibility:visible">
            <v:imagedata r:id="rId15" o:title=""/>
          </v:shape>
        </w:pict>
      </w:r>
      <w:r>
        <w:rPr>
          <w:noProof/>
          <w:lang w:val="ru-RU" w:eastAsia="ru-RU"/>
        </w:rPr>
        <w:pict>
          <v:shape id="Рисунок 18" o:spid="_x0000_s1034" type="#_x0000_t75" style="position:absolute;left:0;text-align:left;margin-left:118.6pt;margin-top:4.85pt;width:104.95pt;height:121.7pt;z-index:14;visibility:visible">
            <v:imagedata r:id="rId16" o:title="" cropbottom="11731f"/>
          </v:shape>
        </w:pict>
      </w:r>
      <w:r>
        <w:rPr>
          <w:noProof/>
          <w:lang w:val="ru-RU" w:eastAsia="ru-RU"/>
        </w:rPr>
        <w:pict>
          <v:shape id="Рисунок 17" o:spid="_x0000_s1035" type="#_x0000_t75" style="position:absolute;left:0;text-align:left;margin-left:.3pt;margin-top:4.85pt;width:109.65pt;height:129.45pt;z-index:13;visibility:visible">
            <v:imagedata r:id="rId17" o:title="" cropbottom="10777f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>Дети выбирают карточки по цвету со слогами, распределяются по парам, составляют и зачитывают слова (</w:t>
      </w:r>
      <w:proofErr w:type="gramStart"/>
      <w:r w:rsidRPr="00A97B3F">
        <w:rPr>
          <w:rFonts w:ascii="Times New Roman" w:hAnsi="Times New Roman"/>
          <w:i/>
          <w:sz w:val="28"/>
          <w:szCs w:val="28"/>
          <w:lang w:val="ru-RU"/>
        </w:rPr>
        <w:t>у-голь</w:t>
      </w:r>
      <w:proofErr w:type="gramEnd"/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, </w:t>
      </w:r>
      <w:proofErr w:type="spellStart"/>
      <w:r w:rsidRPr="00A97B3F">
        <w:rPr>
          <w:rFonts w:ascii="Times New Roman" w:hAnsi="Times New Roman"/>
          <w:i/>
          <w:sz w:val="28"/>
          <w:szCs w:val="28"/>
          <w:lang w:val="ru-RU"/>
        </w:rPr>
        <w:t>кас</w:t>
      </w:r>
      <w:proofErr w:type="spellEnd"/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-ка, лам-па, </w:t>
      </w:r>
      <w:proofErr w:type="spellStart"/>
      <w:r w:rsidRPr="00A97B3F">
        <w:rPr>
          <w:rFonts w:ascii="Times New Roman" w:hAnsi="Times New Roman"/>
          <w:i/>
          <w:sz w:val="28"/>
          <w:szCs w:val="28"/>
          <w:lang w:val="ru-RU"/>
        </w:rPr>
        <w:t>кир</w:t>
      </w:r>
      <w:proofErr w:type="spellEnd"/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-ка, </w:t>
      </w:r>
      <w:proofErr w:type="spellStart"/>
      <w:r w:rsidRPr="00A97B3F">
        <w:rPr>
          <w:rFonts w:ascii="Times New Roman" w:hAnsi="Times New Roman"/>
          <w:i/>
          <w:sz w:val="28"/>
          <w:szCs w:val="28"/>
          <w:lang w:val="ru-RU"/>
        </w:rPr>
        <w:t>ру</w:t>
      </w:r>
      <w:proofErr w:type="spellEnd"/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-да, </w:t>
      </w:r>
      <w:proofErr w:type="spellStart"/>
      <w:r w:rsidRPr="00A97B3F">
        <w:rPr>
          <w:rFonts w:ascii="Times New Roman" w:hAnsi="Times New Roman"/>
          <w:i/>
          <w:sz w:val="28"/>
          <w:szCs w:val="28"/>
          <w:lang w:val="ru-RU"/>
        </w:rPr>
        <w:t>го-ра</w:t>
      </w:r>
      <w:proofErr w:type="spellEnd"/>
      <w:r w:rsidRPr="00A97B3F">
        <w:rPr>
          <w:rFonts w:ascii="Times New Roman" w:hAnsi="Times New Roman"/>
          <w:i/>
          <w:sz w:val="28"/>
          <w:szCs w:val="28"/>
          <w:lang w:val="ru-RU"/>
        </w:rPr>
        <w:t>). Прикрепляют к картинке на мольберт.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 xml:space="preserve">Вопросы воспитателя: «К </w:t>
      </w: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человеку</w:t>
      </w:r>
      <w:proofErr w:type="gramEnd"/>
      <w:r w:rsidRPr="00A97B3F">
        <w:rPr>
          <w:rFonts w:ascii="Times New Roman" w:hAnsi="Times New Roman"/>
          <w:sz w:val="28"/>
          <w:szCs w:val="28"/>
          <w:lang w:val="ru-RU"/>
        </w:rPr>
        <w:t xml:space="preserve"> какой профессии относятся эти предметы?» «В нашем городе есть памятное место, связанное с шахтерами?» Проверяем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Результат: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Открывается «Памятник шахтёрам».</w:t>
      </w:r>
    </w:p>
    <w:p w:rsidR="00540964" w:rsidRPr="00A97B3F" w:rsidRDefault="00540964" w:rsidP="005B65FE">
      <w:pPr>
        <w:spacing w:line="24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>Голос Саши:</w:t>
      </w:r>
      <w:r w:rsidR="001C0ABE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97B3F">
        <w:rPr>
          <w:rFonts w:ascii="Times New Roman" w:hAnsi="Times New Roman"/>
          <w:i/>
          <w:sz w:val="28"/>
          <w:szCs w:val="28"/>
          <w:lang w:val="ru-RU"/>
        </w:rPr>
        <w:t>«Это памятник шахтёрам. Их труд был очень важен и опасен. Они построили наш город своим трудом».</w:t>
      </w:r>
    </w:p>
    <w:p w:rsidR="00540964" w:rsidRPr="00A97B3F" w:rsidRDefault="00540964" w:rsidP="005B65F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Воспитатель: «В музее мы узнали историю, а сейчас вспомнили о людях, которые построили наш город».</w:t>
      </w: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7" o:spid="_x0000_s1036" type="#_x0000_t75" style="position:absolute;left:0;text-align:left;margin-left:266pt;margin-top:7.9pt;width:254.5pt;height:191.15pt;z-index:4;visibility:visible">
            <v:imagedata r:id="rId18" o:title="" croptop="15662f" cropbottom="6215f" cropleft="21802f" cropright="11036f"/>
          </v:shape>
        </w:pict>
      </w:r>
      <w:r>
        <w:rPr>
          <w:noProof/>
          <w:lang w:val="ru-RU" w:eastAsia="ru-RU"/>
        </w:rPr>
        <w:pict>
          <v:shape id="Рисунок 5" o:spid="_x0000_s1037" type="#_x0000_t75" style="position:absolute;left:0;text-align:left;margin-left:-1.4pt;margin-top:6.1pt;width:259.65pt;height:192.85pt;z-index:3;visibility:visible">
            <v:imagedata r:id="rId19" o:title="" croptop="15267f" cropbottom="6222f" cropleft="21359f" cropright="10816f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Pr="00C447AD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bookmarkStart w:id="0" w:name="_GoBack"/>
      <w:bookmarkEnd w:id="0"/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lastRenderedPageBreak/>
        <w:t>Сектор 3. «Кинотеатр»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Игра с мячом «Доскажи словечко»: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Воспитатель бросает мяч, называет начало фразы, ребёнок заканчивает и передает мяч соседу.</w:t>
      </w:r>
    </w:p>
    <w:p w:rsidR="0081584C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 xml:space="preserve">Фразы: </w:t>
      </w:r>
    </w:p>
    <w:p w:rsidR="0081584C" w:rsidRDefault="0081584C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Билеты продаются в… (кассе);</w:t>
      </w:r>
      <w:r w:rsidR="00540964" w:rsidRPr="00A97B3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1584C" w:rsidRDefault="0081584C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Зрители сидят в… (зале);</w:t>
      </w:r>
      <w:r w:rsidR="00540964" w:rsidRPr="00A97B3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1584C" w:rsidRDefault="0081584C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Кинооператор снимает… (фильм);</w:t>
      </w:r>
    </w:p>
    <w:p w:rsidR="0081584C" w:rsidRDefault="0081584C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экране показывают… (фильм);</w:t>
      </w:r>
      <w:r w:rsidR="00540964" w:rsidRPr="00A97B3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1584C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На сцене выступаю</w:t>
      </w:r>
      <w:r w:rsidR="0081584C">
        <w:rPr>
          <w:rFonts w:ascii="Times New Roman" w:hAnsi="Times New Roman"/>
          <w:sz w:val="28"/>
          <w:szCs w:val="28"/>
          <w:lang w:val="ru-RU"/>
        </w:rPr>
        <w:t>т… (артисты, музыканты и т.д.);</w:t>
      </w:r>
    </w:p>
    <w:p w:rsidR="0081584C" w:rsidRDefault="0081584C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Билетёр проверяет… (билеты);</w:t>
      </w:r>
    </w:p>
    <w:p w:rsidR="0081584C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 буфете продают…</w:t>
      </w:r>
      <w:r w:rsidR="0081584C">
        <w:rPr>
          <w:rFonts w:ascii="Times New Roman" w:hAnsi="Times New Roman"/>
          <w:sz w:val="28"/>
          <w:szCs w:val="28"/>
          <w:lang w:val="ru-RU"/>
        </w:rPr>
        <w:t xml:space="preserve"> (блинчики, бутерброды и т.д.);</w:t>
      </w:r>
    </w:p>
    <w:p w:rsidR="0081584C" w:rsidRDefault="0081584C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Зрители смотрят… (спектакль);</w:t>
      </w:r>
      <w:r w:rsidR="00540964" w:rsidRPr="00A97B3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Зрители аплодируют… (артистам).</w:t>
      </w:r>
    </w:p>
    <w:p w:rsidR="00540964" w:rsidRPr="00A97B3F" w:rsidRDefault="00540964" w:rsidP="005B65FE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 xml:space="preserve">Вопросы воспитателя: «Как называется место, где все собираются посмотреть фильм или спектакль, послушать певцов?» </w:t>
      </w:r>
    </w:p>
    <w:p w:rsidR="00540964" w:rsidRPr="00762275" w:rsidRDefault="00540964" w:rsidP="00762275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(Дети высказывают предположения:</w:t>
      </w:r>
      <w:proofErr w:type="gramEnd"/>
      <w:r w:rsidR="0076227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Кинотеатр), «Давайте проверим!»</w:t>
      </w:r>
      <w:proofErr w:type="gramEnd"/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Результат: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Открывается «Кинотеатр “Луначарский”».</w:t>
      </w: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9" o:spid="_x0000_s1038" type="#_x0000_t75" style="position:absolute;left:0;text-align:left;margin-left:267.75pt;margin-top:8.35pt;width:240.15pt;height:172.5pt;z-index:6;visibility:visible">
            <v:imagedata r:id="rId20" o:title="" croptop="17226f" cropbottom="6417f" cropleft="21694f" cropright="11036f"/>
          </v:shape>
        </w:pict>
      </w:r>
      <w:r>
        <w:rPr>
          <w:noProof/>
          <w:lang w:val="ru-RU" w:eastAsia="ru-RU"/>
        </w:rPr>
        <w:pict>
          <v:shape id="Рисунок 8" o:spid="_x0000_s1039" type="#_x0000_t75" style="position:absolute;left:0;text-align:left;margin-left:-1.4pt;margin-top:7.45pt;width:233.15pt;height:173.35pt;z-index:5;visibility:visible">
            <v:imagedata r:id="rId21" o:title="" croptop="15856f" cropbottom="6019f" cropleft="21472f" cropright="11036f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762275" w:rsidRDefault="00762275" w:rsidP="00C447AD">
      <w:pPr>
        <w:spacing w:after="0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>Голос Саши:</w:t>
      </w:r>
      <w:r w:rsidR="00762275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97B3F">
        <w:rPr>
          <w:rFonts w:ascii="Times New Roman" w:hAnsi="Times New Roman"/>
          <w:i/>
          <w:sz w:val="28"/>
          <w:szCs w:val="28"/>
          <w:lang w:val="ru-RU"/>
        </w:rPr>
        <w:t>«Кинотеатр «Луначарский». Здесь проводят концерты, фестивали, спектакли и другие культурно-массовые мероприятия».</w:t>
      </w:r>
    </w:p>
    <w:p w:rsidR="00540964" w:rsidRPr="00CF2892" w:rsidRDefault="00540964" w:rsidP="00C447AD">
      <w:pPr>
        <w:spacing w:after="0"/>
        <w:jc w:val="both"/>
        <w:rPr>
          <w:rFonts w:cs="Segoe UI Symbol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Сектор 4. «Парк культуры и отдыха» </w:t>
      </w:r>
    </w:p>
    <w:p w:rsidR="00540964" w:rsidRPr="00A97B3F" w:rsidRDefault="00540964" w:rsidP="00D116DA">
      <w:pPr>
        <w:spacing w:after="120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>Воспитатель предлагает детям фишки, с помощью которых они должны объединиться в группы и найти картинку с соответствующей фишкой на столе.</w:t>
      </w:r>
    </w:p>
    <w:p w:rsidR="00540964" w:rsidRPr="00A97B3F" w:rsidRDefault="00540964" w:rsidP="00D116DA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Задание в группах:</w:t>
      </w:r>
    </w:p>
    <w:p w:rsidR="00540964" w:rsidRPr="00A97B3F" w:rsidRDefault="00540964" w:rsidP="00D116DA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C447AD">
        <w:rPr>
          <w:rFonts w:ascii="Times New Roman" w:hAnsi="Times New Roman"/>
          <w:sz w:val="24"/>
          <w:lang w:val="ru-RU"/>
        </w:rPr>
        <w:t>•</w:t>
      </w:r>
      <w:r w:rsidRPr="00C447AD">
        <w:rPr>
          <w:rFonts w:ascii="Times New Roman" w:hAnsi="Times New Roman"/>
          <w:sz w:val="24"/>
          <w:lang w:val="ru-RU"/>
        </w:rPr>
        <w:tab/>
      </w:r>
      <w:r w:rsidRPr="00A97B3F">
        <w:rPr>
          <w:rFonts w:ascii="Times New Roman" w:hAnsi="Times New Roman"/>
          <w:sz w:val="28"/>
          <w:szCs w:val="28"/>
          <w:lang w:val="ru-RU"/>
        </w:rPr>
        <w:t>Каждая группа получает набор картинок-пиктограмм фразового конструктора и один пример - схему предложения.</w:t>
      </w:r>
    </w:p>
    <w:p w:rsidR="002D2EB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Дети составляют предложение. Презентуют его группе.</w:t>
      </w:r>
    </w:p>
    <w:p w:rsidR="002D2EBF" w:rsidRDefault="002D2EBF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D2EBF" w:rsidRDefault="002D2EBF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D2EBF" w:rsidRPr="00A97B3F" w:rsidRDefault="002D2EBF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Default="002D2EBF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lastRenderedPageBreak/>
        <w:pict>
          <v:shape id="Рисунок 21" o:spid="_x0000_s1040" type="#_x0000_t75" style="position:absolute;left:0;text-align:left;margin-left:-26.8pt;margin-top:-15.85pt;width:222.75pt;height:157.65pt;z-index:17;visibility:visible">
            <v:imagedata r:id="rId22" o:title=""/>
          </v:shape>
        </w:pict>
      </w:r>
      <w:r w:rsidR="00EA6685">
        <w:rPr>
          <w:noProof/>
          <w:lang w:val="ru-RU" w:eastAsia="ru-RU"/>
        </w:rPr>
        <w:pict>
          <v:shape id="Рисунок 22" o:spid="_x0000_s1041" type="#_x0000_t75" style="position:absolute;left:0;text-align:left;margin-left:235.15pt;margin-top:11.5pt;width:146.55pt;height:139.7pt;z-index:18;visibility:visible">
            <v:imagedata r:id="rId23" o:title="" cropbottom="21314f"/>
          </v:shape>
        </w:pict>
      </w: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23" o:spid="_x0000_s1042" type="#_x0000_t75" style="position:absolute;left:0;text-align:left;margin-left:376.6pt;margin-top:1.75pt;width:132pt;height:125.15pt;z-index:19;visibility:visible">
            <v:imagedata r:id="rId24" o:title="" cropbottom="21561f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24" o:spid="_x0000_s1043" type="#_x0000_t75" style="position:absolute;left:0;text-align:left;margin-left:4.7pt;margin-top:33.05pt;width:151.45pt;height:107.2pt;z-index:20;visibility:visible">
            <v:imagedata r:id="rId25" o:title="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Pr="00A97B3F" w:rsidRDefault="00540964" w:rsidP="00C6494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Вопросы воспитателя» «Как вы думаете, в каком месте можно встретить всё это?»</w:t>
      </w:r>
    </w:p>
    <w:p w:rsidR="00540964" w:rsidRPr="00A97B3F" w:rsidRDefault="00540964" w:rsidP="00C64948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(Дети высказывают предположения:</w:t>
      </w:r>
      <w:proofErr w:type="gramEnd"/>
      <w:r w:rsidR="002D2EB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В парке.)</w:t>
      </w:r>
      <w:proofErr w:type="gramEnd"/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Результат:</w:t>
      </w:r>
      <w:r w:rsidRPr="00A97B3F">
        <w:rPr>
          <w:rFonts w:ascii="Times New Roman" w:hAnsi="Times New Roman"/>
          <w:sz w:val="28"/>
          <w:szCs w:val="28"/>
          <w:lang w:val="ru-RU"/>
        </w:rPr>
        <w:t xml:space="preserve"> Открывается «Парк».</w: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11" o:spid="_x0000_s1044" type="#_x0000_t75" style="position:absolute;left:0;text-align:left;margin-left:278.9pt;margin-top:6.8pt;width:250.2pt;height:186.85pt;z-index:8;visibility:visible">
            <v:imagedata r:id="rId26" o:title="" croptop="16837f" cropbottom="6017f" cropleft="21692f" cropright="11696f"/>
          </v:shape>
        </w:pict>
      </w:r>
      <w:r>
        <w:rPr>
          <w:noProof/>
          <w:lang w:val="ru-RU" w:eastAsia="ru-RU"/>
        </w:rPr>
        <w:pict>
          <v:shape id="Рисунок 10" o:spid="_x0000_s1045" type="#_x0000_t75" style="position:absolute;left:0;text-align:left;margin-left:-1.2pt;margin-top:6.8pt;width:257.9pt;height:191.15pt;z-index:7;visibility:visible">
            <v:imagedata r:id="rId27" o:title="" croptop="15856f" cropbottom="6017f" cropleft="21251f" cropright="11146f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>Голос Саши: «Парк культуры и отдыха - любимое место детей и взрослых. Здесь празднуют, гуляют и веселятся все жители нашего города!»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Воспитатель: «После тяжелого труда люди идут отдыхать в кино и парк».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 Сектор 5. Главный секрет (Центр </w:t>
      </w:r>
      <w:proofErr w:type="spellStart"/>
      <w:r w:rsidRPr="00A97B3F">
        <w:rPr>
          <w:rFonts w:ascii="Times New Roman" w:hAnsi="Times New Roman"/>
          <w:b/>
          <w:sz w:val="28"/>
          <w:szCs w:val="28"/>
          <w:lang w:val="ru-RU"/>
        </w:rPr>
        <w:t>кроссенса</w:t>
      </w:r>
      <w:proofErr w:type="spellEnd"/>
      <w:r w:rsidRPr="00A97B3F">
        <w:rPr>
          <w:rFonts w:ascii="Times New Roman" w:hAnsi="Times New Roman"/>
          <w:b/>
          <w:sz w:val="28"/>
          <w:szCs w:val="28"/>
          <w:lang w:val="ru-RU"/>
        </w:rPr>
        <w:t xml:space="preserve">) 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Воспитатель: «Все стрелки ведут в центр. Как вы думаете, что объединяет музей, памятник, кинотеатр и парк? О чём хотел рассказать Саша?»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(Дети высказывают предположения:</w:t>
      </w:r>
      <w:proofErr w:type="gramEnd"/>
      <w:r w:rsidRPr="00A97B3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A97B3F">
        <w:rPr>
          <w:rFonts w:ascii="Times New Roman" w:hAnsi="Times New Roman"/>
          <w:sz w:val="28"/>
          <w:szCs w:val="28"/>
          <w:lang w:val="ru-RU"/>
        </w:rPr>
        <w:t>Наш город, Черногорск, Места, куда можно ходить с семьёй.)</w:t>
      </w:r>
      <w:proofErr w:type="gramEnd"/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lastRenderedPageBreak/>
        <w:t>Воспитатель открывает центральный квадрат: появляется панорама/символика города.</w:t>
      </w: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Default="00540964" w:rsidP="00E211CF">
      <w:pPr>
        <w:spacing w:line="24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Голос Саши: «Ура! Вы справились! Все эти места - частички одного целого. </w:t>
      </w:r>
      <w:proofErr w:type="gramStart"/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Это город, который основала Вера </w:t>
      </w:r>
      <w:proofErr w:type="spellStart"/>
      <w:r w:rsidRPr="00A97B3F">
        <w:rPr>
          <w:rFonts w:ascii="Times New Roman" w:hAnsi="Times New Roman"/>
          <w:i/>
          <w:sz w:val="28"/>
          <w:szCs w:val="28"/>
          <w:lang w:val="ru-RU"/>
        </w:rPr>
        <w:t>Баландина</w:t>
      </w:r>
      <w:proofErr w:type="spellEnd"/>
      <w:r w:rsidRPr="00A97B3F">
        <w:rPr>
          <w:rFonts w:ascii="Times New Roman" w:hAnsi="Times New Roman"/>
          <w:i/>
          <w:sz w:val="28"/>
          <w:szCs w:val="28"/>
          <w:lang w:val="ru-RU"/>
        </w:rPr>
        <w:t>, чью историю хранит музей, который построили шахтёры и в котором сейчас так весело живут люди!</w:t>
      </w:r>
      <w:proofErr w:type="gramEnd"/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 Это город </w:t>
      </w:r>
      <w:r w:rsidRPr="00A97B3F">
        <w:rPr>
          <w:rFonts w:ascii="Times New Roman" w:hAnsi="Times New Roman"/>
          <w:b/>
          <w:i/>
          <w:sz w:val="28"/>
          <w:szCs w:val="28"/>
          <w:lang w:val="ru-RU"/>
        </w:rPr>
        <w:t>Черногорск!</w:t>
      </w:r>
      <w:r w:rsidRPr="00A97B3F">
        <w:rPr>
          <w:rFonts w:ascii="Times New Roman" w:hAnsi="Times New Roman"/>
          <w:i/>
          <w:sz w:val="28"/>
          <w:szCs w:val="28"/>
          <w:lang w:val="ru-RU"/>
        </w:rPr>
        <w:t xml:space="preserve"> Вы раскрыли мой главный секрет - это мой любимый город!»</w:t>
      </w:r>
    </w:p>
    <w:p w:rsidR="00A97B3F" w:rsidRPr="00A97B3F" w:rsidRDefault="00A97B3F" w:rsidP="00E211CF">
      <w:pPr>
        <w:spacing w:line="24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:rsidR="00540964" w:rsidRDefault="00EA6685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6" o:spid="_x0000_s1046" type="#_x0000_t75" style="position:absolute;left:0;text-align:left;margin-left:275.4pt;margin-top:14.85pt;width:253.3pt;height:191.1pt;z-index:21;visibility:visible">
            <v:imagedata r:id="rId28" o:title=""/>
          </v:shape>
        </w:pict>
      </w:r>
    </w:p>
    <w:p w:rsidR="00540964" w:rsidRDefault="00E123F1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  <w:r>
        <w:rPr>
          <w:noProof/>
          <w:lang w:val="ru-RU" w:eastAsia="ru-RU"/>
        </w:rPr>
        <w:pict>
          <v:shape id="Рисунок 12" o:spid="_x0000_i1027" type="#_x0000_t75" style="width:244.5pt;height:189pt;visibility:visible">
            <v:imagedata r:id="rId29" o:title="" croptop="15660f" cropbottom="6214f" cropleft="21470f" cropright="11255f"/>
          </v:shape>
        </w:pict>
      </w:r>
    </w:p>
    <w:p w:rsidR="00540964" w:rsidRDefault="00540964" w:rsidP="00C447AD">
      <w:pPr>
        <w:spacing w:after="0"/>
        <w:jc w:val="both"/>
        <w:rPr>
          <w:rFonts w:ascii="Times New Roman" w:hAnsi="Times New Roman"/>
          <w:sz w:val="24"/>
          <w:lang w:val="ru-RU"/>
        </w:rPr>
      </w:pPr>
    </w:p>
    <w:p w:rsidR="00540964" w:rsidRPr="00A97B3F" w:rsidRDefault="00540964" w:rsidP="00C64948">
      <w:pPr>
        <w:spacing w:after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7B3F">
        <w:rPr>
          <w:rFonts w:ascii="Times New Roman" w:hAnsi="Times New Roman"/>
          <w:b/>
          <w:sz w:val="28"/>
          <w:szCs w:val="28"/>
          <w:lang w:val="ru-RU"/>
        </w:rPr>
        <w:t>III. Заключительная часть.  Рефлексия.</w:t>
      </w:r>
    </w:p>
    <w:p w:rsidR="00540964" w:rsidRPr="00A97B3F" w:rsidRDefault="00540964" w:rsidP="00C64948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Воспитатель: «Наша экспедиция завершена. Давайте вспомним путь».</w:t>
      </w:r>
    </w:p>
    <w:p w:rsidR="00540964" w:rsidRPr="00A97B3F" w:rsidRDefault="00540964" w:rsidP="00C64948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«Что мы сегодня делали?»</w:t>
      </w:r>
    </w:p>
    <w:p w:rsidR="00540964" w:rsidRPr="00A97B3F" w:rsidRDefault="00540964" w:rsidP="00C64948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•</w:t>
      </w:r>
      <w:r w:rsidRPr="00A97B3F">
        <w:rPr>
          <w:rFonts w:ascii="Times New Roman" w:hAnsi="Times New Roman"/>
          <w:sz w:val="28"/>
          <w:szCs w:val="28"/>
          <w:lang w:val="ru-RU"/>
        </w:rPr>
        <w:tab/>
        <w:t>«Какое задание было самым интересным? А какое – сложным?»</w:t>
      </w:r>
    </w:p>
    <w:p w:rsidR="00540964" w:rsidRDefault="00540964" w:rsidP="00C64948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Воспитатель: «Вы сегодня были настоящими исследователями»,</w:t>
      </w:r>
      <w:r w:rsidR="002D2EB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97B3F">
        <w:rPr>
          <w:rFonts w:ascii="Times New Roman" w:hAnsi="Times New Roman"/>
          <w:sz w:val="28"/>
          <w:szCs w:val="28"/>
          <w:lang w:val="ru-RU"/>
        </w:rPr>
        <w:t>«Секрет Саши прост: всё это – части нашего родного города. Знать их – значит любить свой край!»</w:t>
      </w:r>
    </w:p>
    <w:p w:rsidR="002D2EBF" w:rsidRPr="00A97B3F" w:rsidRDefault="002D2EBF" w:rsidP="00C64948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40964" w:rsidRPr="00A97B3F" w:rsidRDefault="00540964" w:rsidP="00C447AD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A97B3F">
        <w:rPr>
          <w:rFonts w:ascii="Times New Roman" w:hAnsi="Times New Roman"/>
          <w:sz w:val="28"/>
          <w:szCs w:val="28"/>
          <w:lang w:val="ru-RU"/>
        </w:rPr>
        <w:t>Визуальная рефлексия: На доске закреплены 2 карточки: солнышко (всё получилось), тучка (были трудности, но справился). Дети по очереди подходят и выбирают свою карточку, прикрепив магнит.</w:t>
      </w:r>
    </w:p>
    <w:sectPr w:rsidR="00540964" w:rsidRPr="00A97B3F" w:rsidSect="00F424B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4B5"/>
    <w:rsid w:val="00116D76"/>
    <w:rsid w:val="001C0ABE"/>
    <w:rsid w:val="001E09C6"/>
    <w:rsid w:val="001E747C"/>
    <w:rsid w:val="002D2EBF"/>
    <w:rsid w:val="0034727A"/>
    <w:rsid w:val="004D7D90"/>
    <w:rsid w:val="005261D7"/>
    <w:rsid w:val="00533BAC"/>
    <w:rsid w:val="00540964"/>
    <w:rsid w:val="005B65FE"/>
    <w:rsid w:val="005E3018"/>
    <w:rsid w:val="00702EBA"/>
    <w:rsid w:val="007243E0"/>
    <w:rsid w:val="0075177D"/>
    <w:rsid w:val="00762275"/>
    <w:rsid w:val="0080685B"/>
    <w:rsid w:val="008115D3"/>
    <w:rsid w:val="0081584C"/>
    <w:rsid w:val="008F1B31"/>
    <w:rsid w:val="00910BA1"/>
    <w:rsid w:val="00967022"/>
    <w:rsid w:val="00A803FC"/>
    <w:rsid w:val="00A97B3F"/>
    <w:rsid w:val="00BA7345"/>
    <w:rsid w:val="00BC234C"/>
    <w:rsid w:val="00BE0488"/>
    <w:rsid w:val="00C447AD"/>
    <w:rsid w:val="00C518B2"/>
    <w:rsid w:val="00C64948"/>
    <w:rsid w:val="00C7526F"/>
    <w:rsid w:val="00CF2892"/>
    <w:rsid w:val="00D116DA"/>
    <w:rsid w:val="00DA22E3"/>
    <w:rsid w:val="00E123F1"/>
    <w:rsid w:val="00E211CF"/>
    <w:rsid w:val="00E261C3"/>
    <w:rsid w:val="00EA6685"/>
    <w:rsid w:val="00F22E2B"/>
    <w:rsid w:val="00F424B5"/>
    <w:rsid w:val="00F8385C"/>
    <w:rsid w:val="00F85C57"/>
    <w:rsid w:val="00FD28D9"/>
    <w:rsid w:val="00FE2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2E3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C94F5-379A-4F6A-A602-C3DCBAA3E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8</Pages>
  <Words>1261</Words>
  <Characters>7188</Characters>
  <Application>Microsoft Office Word</Application>
  <DocSecurity>0</DocSecurity>
  <Lines>59</Lines>
  <Paragraphs>16</Paragraphs>
  <ScaleCrop>false</ScaleCrop>
  <Company/>
  <LinksUpToDate>false</LinksUpToDate>
  <CharactersWithSpaces>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Пользователь</cp:lastModifiedBy>
  <cp:revision>23</cp:revision>
  <dcterms:created xsi:type="dcterms:W3CDTF">2026-04-30T00:43:00Z</dcterms:created>
  <dcterms:modified xsi:type="dcterms:W3CDTF">2026-05-25T13:36:00Z</dcterms:modified>
</cp:coreProperties>
</file>