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3D56A" w14:textId="735B9E9E" w:rsidR="004125FB" w:rsidRDefault="004125FB" w:rsidP="004125FB">
      <w:pPr>
        <w:jc w:val="center"/>
        <w:rPr>
          <w:b/>
          <w:bCs/>
        </w:rPr>
      </w:pPr>
      <w:r>
        <w:rPr>
          <w:b/>
          <w:bCs/>
        </w:rPr>
        <w:t>Аннотация</w:t>
      </w:r>
    </w:p>
    <w:p w14:paraId="448BED8A" w14:textId="3C2EE2E9" w:rsidR="004125FB" w:rsidRPr="004125FB" w:rsidRDefault="004125FB" w:rsidP="004125FB">
      <w:pPr>
        <w:jc w:val="center"/>
      </w:pPr>
      <w:r w:rsidRPr="004125FB">
        <w:rPr>
          <w:b/>
          <w:bCs/>
        </w:rPr>
        <w:t>Анализ типичных ошибок в математических работах с использованием ИИ</w:t>
      </w:r>
    </w:p>
    <w:p w14:paraId="7C5788D4" w14:textId="77777777" w:rsidR="004125FB" w:rsidRPr="004125FB" w:rsidRDefault="004125FB" w:rsidP="004125FB">
      <w:r w:rsidRPr="004125FB">
        <w:t xml:space="preserve">Пискарева Галия </w:t>
      </w:r>
      <w:proofErr w:type="spellStart"/>
      <w:proofErr w:type="gramStart"/>
      <w:r w:rsidRPr="004125FB">
        <w:t>Назильевна</w:t>
      </w:r>
      <w:proofErr w:type="spellEnd"/>
      <w:r w:rsidRPr="004125FB">
        <w:t xml:space="preserve"> ,</w:t>
      </w:r>
      <w:proofErr w:type="gramEnd"/>
      <w:r w:rsidRPr="004125FB">
        <w:t xml:space="preserve"> учитель информатики высшей квалификационной категории </w:t>
      </w:r>
    </w:p>
    <w:p w14:paraId="452914F1" w14:textId="0227C5E4" w:rsidR="004125FB" w:rsidRDefault="004125FB" w:rsidP="004125FB">
      <w:r w:rsidRPr="004125FB">
        <w:t xml:space="preserve">Байрамова </w:t>
      </w:r>
      <w:proofErr w:type="spellStart"/>
      <w:r w:rsidRPr="004125FB">
        <w:t>Голсем</w:t>
      </w:r>
      <w:proofErr w:type="spellEnd"/>
      <w:r w:rsidRPr="004125FB">
        <w:t xml:space="preserve"> </w:t>
      </w:r>
      <w:proofErr w:type="spellStart"/>
      <w:r w:rsidRPr="004125FB">
        <w:t>Габдрашитовна</w:t>
      </w:r>
      <w:proofErr w:type="spellEnd"/>
      <w:r w:rsidRPr="004125FB">
        <w:t xml:space="preserve">, учитель математики высшей квалификационной категории </w:t>
      </w:r>
    </w:p>
    <w:p w14:paraId="4ADF7E10" w14:textId="77777777" w:rsidR="004125FB" w:rsidRPr="004125FB" w:rsidRDefault="004125FB" w:rsidP="004125FB"/>
    <w:p w14:paraId="602D5C06" w14:textId="7AF41B88" w:rsidR="004125FB" w:rsidRDefault="004125FB" w:rsidP="004125FB">
      <w:r w:rsidRPr="004125FB">
        <w:t>Пересечение строгой математической науки и гибких алгоритмов искусственного интеллекта открывает новую эру в педагогической диагностике. Сегодня я представлю проект, который не просто ищет ошибки, а выявляет глубинные паттерны человеческого мышления через призму вычислительных машин.</w:t>
      </w:r>
    </w:p>
    <w:p w14:paraId="44E14B3A" w14:textId="7E15097B" w:rsidR="004125FB" w:rsidRDefault="004125FB" w:rsidP="004125FB">
      <w:r>
        <w:t>Цель</w:t>
      </w:r>
      <w:proofErr w:type="gramStart"/>
      <w:r>
        <w:t xml:space="preserve">: </w:t>
      </w:r>
      <w:r w:rsidRPr="004125FB">
        <w:t>Выявить</w:t>
      </w:r>
      <w:proofErr w:type="gramEnd"/>
      <w:r w:rsidRPr="004125FB">
        <w:t xml:space="preserve"> устойчивые паттерны ошибок в математических решениях и проверить, способна ли нейросеть отличать случайную описку от системного пробела в знаниях.</w:t>
      </w:r>
    </w:p>
    <w:p w14:paraId="6CA515C6" w14:textId="77777777" w:rsidR="004125FB" w:rsidRDefault="004125FB" w:rsidP="004125FB">
      <w:r>
        <w:t xml:space="preserve">Задачи: </w:t>
      </w:r>
    </w:p>
    <w:p w14:paraId="2AA9DF5C" w14:textId="32E74093" w:rsidR="004125FB" w:rsidRPr="004125FB" w:rsidRDefault="004125FB" w:rsidP="004125FB">
      <w:r w:rsidRPr="004125FB">
        <w:t>1. Выявить системные ошибки самого ИИ.</w:t>
      </w:r>
    </w:p>
    <w:p w14:paraId="51EA94A7" w14:textId="77777777" w:rsidR="004125FB" w:rsidRPr="004125FB" w:rsidRDefault="004125FB" w:rsidP="004125FB">
      <w:r w:rsidRPr="004125FB">
        <w:t xml:space="preserve"> 2. Разработать алгоритм пошагового диалогового анализа с помощью ИИ.</w:t>
      </w:r>
    </w:p>
    <w:p w14:paraId="2F55A868" w14:textId="77777777" w:rsidR="004125FB" w:rsidRPr="004125FB" w:rsidRDefault="004125FB" w:rsidP="004125FB">
      <w:r w:rsidRPr="004125FB">
        <w:t xml:space="preserve"> 3. Проверить точность методики на типовых математических задачах. 4. Сформулировать рекомендации по кросс-верификации результатов ИИ. </w:t>
      </w:r>
    </w:p>
    <w:p w14:paraId="095AC38E" w14:textId="137D0937" w:rsidR="004125FB" w:rsidRDefault="004125FB" w:rsidP="004125FB">
      <w:r>
        <w:t xml:space="preserve">Проблема: </w:t>
      </w:r>
      <w:r w:rsidRPr="004125FB">
        <w:t xml:space="preserve">Отсутствие инструмента, который не просто констатирует «неверно», а объясняет причину: вычислительный сбой, непонятая теорема или неверный алгоритм действий. </w:t>
      </w:r>
    </w:p>
    <w:p w14:paraId="54015C48" w14:textId="1CE113C1" w:rsidR="004125FB" w:rsidRDefault="004125FB" w:rsidP="004125FB">
      <w:r>
        <w:t xml:space="preserve">Актуальность: </w:t>
      </w:r>
      <w:r w:rsidRPr="004125FB">
        <w:t>Ручная проверка математических работ субъективна и ограничена по времени. ИИ способен быстро находить скрытые закономерности в ошибках там, где человек видит лишь неправильный ответ.</w:t>
      </w:r>
    </w:p>
    <w:p w14:paraId="01BF8C70" w14:textId="0F5EF612" w:rsidR="004125FB" w:rsidRDefault="004125FB" w:rsidP="004125FB">
      <w:r>
        <w:t>Ссылка на работу:</w:t>
      </w:r>
    </w:p>
    <w:p w14:paraId="4912C9C9" w14:textId="6B6F9374" w:rsidR="004125FB" w:rsidRDefault="004125FB" w:rsidP="004125FB">
      <w:hyperlink r:id="rId4" w:history="1">
        <w:r w:rsidRPr="0086775F">
          <w:rPr>
            <w:rStyle w:val="a4"/>
          </w:rPr>
          <w:t>https://disk.yandex.ru/i/eTShcKJoQSHy8Q</w:t>
        </w:r>
      </w:hyperlink>
    </w:p>
    <w:p w14:paraId="366A791E" w14:textId="77777777" w:rsidR="004125FB" w:rsidRPr="004125FB" w:rsidRDefault="004125FB" w:rsidP="004125FB"/>
    <w:p w14:paraId="3ED73016" w14:textId="77777777" w:rsidR="004125FB" w:rsidRPr="004125FB" w:rsidRDefault="004125FB" w:rsidP="004125FB"/>
    <w:p w14:paraId="0819A355" w14:textId="7A0CCA0B" w:rsidR="004125FB" w:rsidRPr="004125FB" w:rsidRDefault="004125FB" w:rsidP="004125FB"/>
    <w:p w14:paraId="01D11A95" w14:textId="77777777" w:rsidR="004125FB" w:rsidRPr="004125FB" w:rsidRDefault="004125FB" w:rsidP="004125FB"/>
    <w:p w14:paraId="1F0C3B99" w14:textId="77777777" w:rsidR="00CA2E84" w:rsidRDefault="00CA2E84"/>
    <w:sectPr w:rsidR="00CA2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FB"/>
    <w:rsid w:val="004125FB"/>
    <w:rsid w:val="00CA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0067B"/>
  <w15:chartTrackingRefBased/>
  <w15:docId w15:val="{6051604F-CD70-43F1-8D94-325ADFD14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2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125F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5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TShcKJoQSHy8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2026-05-25T08:45:00Z</dcterms:created>
  <dcterms:modified xsi:type="dcterms:W3CDTF">2026-05-25T08:51:00Z</dcterms:modified>
</cp:coreProperties>
</file>