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05B44B" w14:textId="77777777" w:rsidR="000F7540" w:rsidRPr="000F7540" w:rsidRDefault="000F7540" w:rsidP="000F7540">
      <w:pPr>
        <w:spacing w:line="360" w:lineRule="auto"/>
        <w:jc w:val="center"/>
        <w:rPr>
          <w:rFonts w:cs="Times New Roman"/>
          <w:szCs w:val="28"/>
          <w:lang w:eastAsia="ru-RU"/>
        </w:rPr>
      </w:pPr>
      <w:r w:rsidRPr="000F7540">
        <w:rPr>
          <w:rFonts w:cs="Times New Roman"/>
          <w:szCs w:val="28"/>
          <w:lang w:eastAsia="ru-RU"/>
        </w:rPr>
        <w:t>МЕТОДИЧЕСКАЯ РАЗРАБОТКА ВОСПИТАТЕЛЬНОГО МЕРОПРИЯТИЯ (МАСТЕР-КЛАССА)</w:t>
      </w:r>
    </w:p>
    <w:p w14:paraId="65E278AF" w14:textId="77777777" w:rsidR="000F7540" w:rsidRPr="000F7540" w:rsidRDefault="000F7540" w:rsidP="000F7540">
      <w:pPr>
        <w:spacing w:line="360" w:lineRule="auto"/>
        <w:jc w:val="both"/>
        <w:rPr>
          <w:rFonts w:cs="Times New Roman"/>
          <w:b/>
          <w:bCs/>
          <w:kern w:val="0"/>
          <w:szCs w:val="28"/>
          <w:lang w:eastAsia="ru-RU"/>
        </w:rPr>
      </w:pPr>
      <w:r w:rsidRPr="000F7540">
        <w:rPr>
          <w:rFonts w:cs="Times New Roman"/>
          <w:b/>
          <w:bCs/>
          <w:kern w:val="0"/>
          <w:szCs w:val="28"/>
          <w:lang w:eastAsia="ru-RU"/>
        </w:rPr>
        <w:t>1.1 Тематическое направление</w:t>
      </w:r>
    </w:p>
    <w:p w14:paraId="3C3CD0CE" w14:textId="77777777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>Художественно-эстетическое и этнокультурное воспитание, развитие межкультурной коммуникации, эмоционального интеллекта через совместное творчество, сохранение нематериального культурного наследия народов России.</w:t>
      </w:r>
    </w:p>
    <w:p w14:paraId="042332A6" w14:textId="77777777" w:rsidR="000F7540" w:rsidRPr="000F7540" w:rsidRDefault="000F7540" w:rsidP="000F7540">
      <w:pPr>
        <w:spacing w:line="360" w:lineRule="auto"/>
        <w:jc w:val="both"/>
        <w:rPr>
          <w:rFonts w:cs="Times New Roman"/>
          <w:b/>
          <w:bCs/>
          <w:kern w:val="0"/>
          <w:szCs w:val="28"/>
          <w:lang w:eastAsia="ru-RU"/>
        </w:rPr>
      </w:pPr>
      <w:r w:rsidRPr="000F7540">
        <w:rPr>
          <w:rFonts w:cs="Times New Roman"/>
          <w:b/>
          <w:bCs/>
          <w:kern w:val="0"/>
          <w:szCs w:val="28"/>
          <w:lang w:eastAsia="ru-RU"/>
        </w:rPr>
        <w:t>1.2 Тема (название) мастер-класса</w:t>
      </w:r>
    </w:p>
    <w:p w14:paraId="555ACC8A" w14:textId="77777777" w:rsidR="000F7540" w:rsidRPr="000F7540" w:rsidRDefault="000F7540" w:rsidP="000D7F47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>«Под единым шаныраком: создаём оберег-юрту»</w:t>
      </w:r>
      <w:r w:rsidRPr="000F7540">
        <w:rPr>
          <w:rFonts w:cs="Times New Roman"/>
          <w:kern w:val="0"/>
          <w:szCs w:val="28"/>
          <w:lang w:eastAsia="ru-RU"/>
        </w:rPr>
        <w:br/>
      </w:r>
      <w:r w:rsidRPr="000F7540">
        <w:rPr>
          <w:rFonts w:cs="Times New Roman"/>
          <w:i/>
          <w:iCs/>
          <w:kern w:val="0"/>
          <w:szCs w:val="28"/>
          <w:lang w:eastAsia="ru-RU"/>
        </w:rPr>
        <w:t>Роспись гипсового сувенира в бурятских и славянских традициях</w:t>
      </w:r>
    </w:p>
    <w:p w14:paraId="1765B9DB" w14:textId="77777777" w:rsidR="000F7540" w:rsidRPr="000F7540" w:rsidRDefault="000F7540" w:rsidP="000F7540">
      <w:pPr>
        <w:spacing w:line="360" w:lineRule="auto"/>
        <w:jc w:val="both"/>
        <w:rPr>
          <w:rFonts w:cs="Times New Roman"/>
          <w:b/>
          <w:bCs/>
          <w:kern w:val="0"/>
          <w:szCs w:val="28"/>
          <w:lang w:eastAsia="ru-RU"/>
        </w:rPr>
      </w:pPr>
      <w:r w:rsidRPr="000F7540">
        <w:rPr>
          <w:rFonts w:cs="Times New Roman"/>
          <w:b/>
          <w:bCs/>
          <w:kern w:val="0"/>
          <w:szCs w:val="28"/>
          <w:lang w:eastAsia="ru-RU"/>
        </w:rPr>
        <w:t>1.3 Актуальность и обоснование выбора темы</w:t>
      </w:r>
    </w:p>
    <w:p w14:paraId="3497B35E" w14:textId="77777777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>Современная молодёжь (16–23 лет) живёт в условиях глобализации, цифровой культуры и ослабления связей с этническими корнями. Согласно опросам ВЦИОМ (2024), 68% молодых людей в возрасте до 25 лет испытывают запрос на «осмысленный досуг» и «практики заботы о себе», включающие тактильное творчество и знакомство с культурным наследием.</w:t>
      </w:r>
    </w:p>
    <w:p w14:paraId="3AC8E874" w14:textId="77777777" w:rsidR="000F7540" w:rsidRPr="000F7540" w:rsidRDefault="000F7540" w:rsidP="000F7540">
      <w:pPr>
        <w:spacing w:line="360" w:lineRule="auto"/>
        <w:jc w:val="both"/>
        <w:rPr>
          <w:rFonts w:cs="Times New Roman"/>
          <w:i/>
          <w:iCs/>
          <w:kern w:val="0"/>
          <w:szCs w:val="28"/>
          <w:lang w:eastAsia="ru-RU"/>
        </w:rPr>
      </w:pPr>
      <w:r w:rsidRPr="000F7540">
        <w:rPr>
          <w:rFonts w:cs="Times New Roman"/>
          <w:i/>
          <w:iCs/>
          <w:kern w:val="0"/>
          <w:szCs w:val="28"/>
          <w:lang w:eastAsia="ru-RU"/>
        </w:rPr>
        <w:t>Проблемное поле:</w:t>
      </w:r>
    </w:p>
    <w:p w14:paraId="488A72AC" w14:textId="28F7C4E8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>
        <w:rPr>
          <w:rFonts w:cs="Times New Roman"/>
          <w:kern w:val="0"/>
          <w:szCs w:val="28"/>
          <w:lang w:eastAsia="ru-RU"/>
        </w:rPr>
        <w:t xml:space="preserve">- </w:t>
      </w:r>
      <w:r w:rsidRPr="000F7540">
        <w:rPr>
          <w:rFonts w:cs="Times New Roman"/>
          <w:kern w:val="0"/>
          <w:szCs w:val="28"/>
          <w:lang w:eastAsia="ru-RU"/>
        </w:rPr>
        <w:t>высокая «экранная усталость» и дефицит тактильного опыта;</w:t>
      </w:r>
    </w:p>
    <w:p w14:paraId="025E03BC" w14:textId="5A3D986A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>
        <w:rPr>
          <w:rFonts w:cs="Times New Roman"/>
          <w:kern w:val="0"/>
          <w:szCs w:val="28"/>
          <w:lang w:eastAsia="ru-RU"/>
        </w:rPr>
        <w:t xml:space="preserve">- </w:t>
      </w:r>
      <w:r w:rsidRPr="000F7540">
        <w:rPr>
          <w:rFonts w:cs="Times New Roman"/>
          <w:kern w:val="0"/>
          <w:szCs w:val="28"/>
          <w:lang w:eastAsia="ru-RU"/>
        </w:rPr>
        <w:t>размывание этнокультурной идентичности, незнание символики своего и соседних народов;</w:t>
      </w:r>
    </w:p>
    <w:p w14:paraId="6BC1EF34" w14:textId="74712737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>
        <w:rPr>
          <w:rFonts w:cs="Times New Roman"/>
          <w:kern w:val="0"/>
          <w:szCs w:val="28"/>
          <w:lang w:eastAsia="ru-RU"/>
        </w:rPr>
        <w:t xml:space="preserve">- </w:t>
      </w:r>
      <w:r w:rsidRPr="000F7540">
        <w:rPr>
          <w:rFonts w:cs="Times New Roman"/>
          <w:kern w:val="0"/>
          <w:szCs w:val="28"/>
          <w:lang w:eastAsia="ru-RU"/>
        </w:rPr>
        <w:t>отсутствие доступных, недорогих и психологически комфортных форм межкультурного диалога.</w:t>
      </w:r>
    </w:p>
    <w:p w14:paraId="0A0288AB" w14:textId="77777777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>Данный мастер-класс решает эти проблемы через:</w:t>
      </w:r>
    </w:p>
    <w:p w14:paraId="1E41CC62" w14:textId="28B620FE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>
        <w:rPr>
          <w:rFonts w:cs="Times New Roman"/>
          <w:kern w:val="0"/>
          <w:szCs w:val="28"/>
          <w:lang w:eastAsia="ru-RU"/>
        </w:rPr>
        <w:t xml:space="preserve">- </w:t>
      </w:r>
      <w:r w:rsidRPr="000F7540">
        <w:rPr>
          <w:rFonts w:cs="Times New Roman"/>
          <w:kern w:val="0"/>
          <w:szCs w:val="28"/>
          <w:lang w:eastAsia="ru-RU"/>
        </w:rPr>
        <w:t>Арт-терапевтический эффект росписи (снижение тревожности, развитие концентрации).</w:t>
      </w:r>
    </w:p>
    <w:p w14:paraId="5D4A9149" w14:textId="559E06B8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>
        <w:rPr>
          <w:rFonts w:cs="Times New Roman"/>
          <w:kern w:val="0"/>
          <w:szCs w:val="28"/>
          <w:lang w:eastAsia="ru-RU"/>
        </w:rPr>
        <w:lastRenderedPageBreak/>
        <w:t xml:space="preserve">- </w:t>
      </w:r>
      <w:r w:rsidRPr="000F7540">
        <w:rPr>
          <w:rFonts w:cs="Times New Roman"/>
          <w:kern w:val="0"/>
          <w:szCs w:val="28"/>
          <w:lang w:eastAsia="ru-RU"/>
        </w:rPr>
        <w:t>Знакомство с символикой двух культур через универсальный архетип «дома» (юрта / изба).</w:t>
      </w:r>
    </w:p>
    <w:p w14:paraId="10B47484" w14:textId="56703C78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>
        <w:rPr>
          <w:rFonts w:cs="Times New Roman"/>
          <w:kern w:val="0"/>
          <w:szCs w:val="28"/>
          <w:lang w:eastAsia="ru-RU"/>
        </w:rPr>
        <w:t xml:space="preserve">- </w:t>
      </w:r>
      <w:r w:rsidRPr="000F7540">
        <w:rPr>
          <w:rFonts w:cs="Times New Roman"/>
          <w:kern w:val="0"/>
          <w:szCs w:val="28"/>
          <w:lang w:eastAsia="ru-RU"/>
        </w:rPr>
        <w:t>Создание материального сувенира-оберега, который участник забирает с собой.</w:t>
      </w:r>
    </w:p>
    <w:p w14:paraId="75E69B01" w14:textId="1BD18F0E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>Мастер-класс проводиться как в образовательных организациях (</w:t>
      </w:r>
      <w:r>
        <w:rPr>
          <w:rFonts w:cs="Times New Roman"/>
          <w:kern w:val="0"/>
          <w:szCs w:val="28"/>
          <w:lang w:eastAsia="ru-RU"/>
        </w:rPr>
        <w:t xml:space="preserve">школы, </w:t>
      </w:r>
      <w:r w:rsidRPr="000F7540">
        <w:rPr>
          <w:rFonts w:cs="Times New Roman"/>
          <w:kern w:val="0"/>
          <w:szCs w:val="28"/>
          <w:lang w:eastAsia="ru-RU"/>
        </w:rPr>
        <w:t>колледжи, вузы), так и на городских молодёжных площадках (дни национальных культур, фестивали).</w:t>
      </w:r>
    </w:p>
    <w:p w14:paraId="2AD57844" w14:textId="77777777" w:rsidR="000F7540" w:rsidRPr="000F7540" w:rsidRDefault="000F7540" w:rsidP="000F7540">
      <w:pPr>
        <w:spacing w:line="360" w:lineRule="auto"/>
        <w:jc w:val="both"/>
        <w:rPr>
          <w:rFonts w:cs="Times New Roman"/>
          <w:b/>
          <w:bCs/>
          <w:kern w:val="0"/>
          <w:szCs w:val="28"/>
          <w:lang w:eastAsia="ru-RU"/>
        </w:rPr>
      </w:pPr>
      <w:r w:rsidRPr="000F7540">
        <w:rPr>
          <w:rFonts w:cs="Times New Roman"/>
          <w:b/>
          <w:bCs/>
          <w:kern w:val="0"/>
          <w:szCs w:val="28"/>
          <w:lang w:eastAsia="ru-RU"/>
        </w:rPr>
        <w:t>1.4 Целевая аудитория</w:t>
      </w:r>
    </w:p>
    <w:p w14:paraId="5A7388C4" w14:textId="77777777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>Основная: обучающиеся 16–23 лет (студенты колледжей, вузов, участники молодёжных клубов).</w:t>
      </w:r>
    </w:p>
    <w:p w14:paraId="1D52ACA9" w14:textId="77777777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>Дополнительная: семейная аудитория (дети от 12 лет вместе с родителями) — по желанию.</w:t>
      </w:r>
    </w:p>
    <w:p w14:paraId="07B680A0" w14:textId="77777777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>Оптимальное количество участников: 12–20 человек (обеспечивает индивидуальную помощь и качество росписи).</w:t>
      </w:r>
    </w:p>
    <w:p w14:paraId="7F713A8F" w14:textId="77777777" w:rsidR="000F7540" w:rsidRPr="000F7540" w:rsidRDefault="000F7540" w:rsidP="000F7540">
      <w:pPr>
        <w:spacing w:line="360" w:lineRule="auto"/>
        <w:jc w:val="both"/>
        <w:rPr>
          <w:rFonts w:cs="Times New Roman"/>
          <w:b/>
          <w:bCs/>
          <w:kern w:val="0"/>
          <w:szCs w:val="28"/>
          <w:lang w:eastAsia="ru-RU"/>
        </w:rPr>
      </w:pPr>
      <w:r w:rsidRPr="000F7540">
        <w:rPr>
          <w:rFonts w:cs="Times New Roman"/>
          <w:b/>
          <w:bCs/>
          <w:kern w:val="0"/>
          <w:szCs w:val="28"/>
          <w:lang w:eastAsia="ru-RU"/>
        </w:rPr>
        <w:t>1.5 Цель</w:t>
      </w:r>
    </w:p>
    <w:p w14:paraId="35E0883F" w14:textId="77777777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>Достичь следующих результатов к концу мастер-класса (90–100% участников):</w:t>
      </w:r>
    </w:p>
    <w:p w14:paraId="01D79BF4" w14:textId="77777777" w:rsidR="000F7540" w:rsidRPr="000F7540" w:rsidRDefault="000F7540" w:rsidP="000F7540">
      <w:pPr>
        <w:pStyle w:val="a5"/>
        <w:numPr>
          <w:ilvl w:val="0"/>
          <w:numId w:val="27"/>
        </w:num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>не менее 3 традиционных орнаментов (</w:t>
      </w:r>
      <w:proofErr w:type="spellStart"/>
      <w:r w:rsidRPr="000F7540">
        <w:rPr>
          <w:rFonts w:cs="Times New Roman"/>
          <w:kern w:val="0"/>
          <w:szCs w:val="28"/>
          <w:lang w:eastAsia="ru-RU"/>
        </w:rPr>
        <w:t>улзы</w:t>
      </w:r>
      <w:proofErr w:type="spellEnd"/>
      <w:r w:rsidRPr="000F7540">
        <w:rPr>
          <w:rFonts w:cs="Times New Roman"/>
          <w:kern w:val="0"/>
          <w:szCs w:val="28"/>
          <w:lang w:eastAsia="ru-RU"/>
        </w:rPr>
        <w:t>, солнце, волны) узнают и могут назвать их значение;</w:t>
      </w:r>
    </w:p>
    <w:p w14:paraId="4786828F" w14:textId="77777777" w:rsidR="000F7540" w:rsidRPr="000F7540" w:rsidRDefault="000F7540" w:rsidP="000F7540">
      <w:pPr>
        <w:pStyle w:val="a5"/>
        <w:numPr>
          <w:ilvl w:val="0"/>
          <w:numId w:val="27"/>
        </w:num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>создадут расписанный гипсовый сувенир «Юрта» с использованием акриловых красок;</w:t>
      </w:r>
    </w:p>
    <w:p w14:paraId="0E4B7428" w14:textId="77777777" w:rsidR="000F7540" w:rsidRPr="000F7540" w:rsidRDefault="000F7540" w:rsidP="000F7540">
      <w:pPr>
        <w:pStyle w:val="a5"/>
        <w:numPr>
          <w:ilvl w:val="0"/>
          <w:numId w:val="27"/>
        </w:num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>сформулируют (устно или письменно) одно намерение подарить сувенир члену семьи с определённым пожеланием.</w:t>
      </w:r>
    </w:p>
    <w:p w14:paraId="7FB3E297" w14:textId="77777777" w:rsidR="000F7540" w:rsidRPr="000F7540" w:rsidRDefault="000F7540" w:rsidP="000F7540">
      <w:pPr>
        <w:spacing w:line="360" w:lineRule="auto"/>
        <w:jc w:val="both"/>
        <w:rPr>
          <w:rFonts w:cs="Times New Roman"/>
          <w:b/>
          <w:bCs/>
          <w:kern w:val="0"/>
          <w:szCs w:val="28"/>
          <w:lang w:eastAsia="ru-RU"/>
        </w:rPr>
      </w:pPr>
      <w:r w:rsidRPr="000F7540">
        <w:rPr>
          <w:rFonts w:cs="Times New Roman"/>
          <w:b/>
          <w:bCs/>
          <w:kern w:val="0"/>
          <w:szCs w:val="28"/>
          <w:lang w:eastAsia="ru-RU"/>
        </w:rPr>
        <w:t>1.6 Задачи</w:t>
      </w:r>
    </w:p>
    <w:p w14:paraId="3308C6AC" w14:textId="77777777" w:rsidR="000F7540" w:rsidRPr="000F7540" w:rsidRDefault="000F7540" w:rsidP="000F7540">
      <w:pPr>
        <w:spacing w:line="360" w:lineRule="auto"/>
        <w:jc w:val="both"/>
        <w:rPr>
          <w:rFonts w:cs="Times New Roman"/>
          <w:i/>
          <w:iCs/>
          <w:kern w:val="0"/>
          <w:szCs w:val="28"/>
          <w:u w:val="single"/>
          <w:lang w:eastAsia="ru-RU"/>
        </w:rPr>
      </w:pPr>
      <w:r w:rsidRPr="000F7540">
        <w:rPr>
          <w:rFonts w:cs="Times New Roman"/>
          <w:i/>
          <w:iCs/>
          <w:kern w:val="0"/>
          <w:szCs w:val="28"/>
          <w:u w:val="single"/>
          <w:lang w:eastAsia="ru-RU"/>
        </w:rPr>
        <w:t>Познавательные:</w:t>
      </w:r>
    </w:p>
    <w:p w14:paraId="72BA8C39" w14:textId="77777777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lastRenderedPageBreak/>
        <w:t>Познакомить с символикой юрты (шанырак, круг, дверь, очаг) и аналогичными элементами русской избы (красный угол, печь).</w:t>
      </w:r>
    </w:p>
    <w:p w14:paraId="79A25B71" w14:textId="77777777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 xml:space="preserve">Научить различать и называть 4 орнамента: </w:t>
      </w:r>
      <w:proofErr w:type="spellStart"/>
      <w:r w:rsidRPr="000F7540">
        <w:rPr>
          <w:rFonts w:cs="Times New Roman"/>
          <w:kern w:val="0"/>
          <w:szCs w:val="28"/>
          <w:lang w:eastAsia="ru-RU"/>
        </w:rPr>
        <w:t>улзы</w:t>
      </w:r>
      <w:proofErr w:type="spellEnd"/>
      <w:r w:rsidRPr="000F7540">
        <w:rPr>
          <w:rFonts w:cs="Times New Roman"/>
          <w:kern w:val="0"/>
          <w:szCs w:val="28"/>
          <w:lang w:eastAsia="ru-RU"/>
        </w:rPr>
        <w:t xml:space="preserve"> (узел счастья), солярный знак (солнце), волнообразный (вода/дорога), растительный (цветение/плодородие).</w:t>
      </w:r>
    </w:p>
    <w:p w14:paraId="649AFE40" w14:textId="77777777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>Объяснить значение цвета в сакральной традиции бурят и славян (белый, синий, красный, жёлтый).</w:t>
      </w:r>
    </w:p>
    <w:p w14:paraId="2918D55D" w14:textId="77777777" w:rsidR="000F7540" w:rsidRPr="000F7540" w:rsidRDefault="000F7540" w:rsidP="000F7540">
      <w:pPr>
        <w:spacing w:line="360" w:lineRule="auto"/>
        <w:jc w:val="both"/>
        <w:rPr>
          <w:rFonts w:cs="Times New Roman"/>
          <w:i/>
          <w:iCs/>
          <w:kern w:val="0"/>
          <w:szCs w:val="28"/>
          <w:u w:val="single"/>
          <w:lang w:eastAsia="ru-RU"/>
        </w:rPr>
      </w:pPr>
      <w:r w:rsidRPr="000F7540">
        <w:rPr>
          <w:rFonts w:cs="Times New Roman"/>
          <w:i/>
          <w:iCs/>
          <w:kern w:val="0"/>
          <w:szCs w:val="28"/>
          <w:u w:val="single"/>
          <w:lang w:eastAsia="ru-RU"/>
        </w:rPr>
        <w:t>Развивающие:</w:t>
      </w:r>
    </w:p>
    <w:p w14:paraId="38BE0AC8" w14:textId="77777777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 xml:space="preserve">Развить мелкую моторику, чувство композиции и </w:t>
      </w:r>
      <w:proofErr w:type="spellStart"/>
      <w:r w:rsidRPr="000F7540">
        <w:rPr>
          <w:rFonts w:cs="Times New Roman"/>
          <w:kern w:val="0"/>
          <w:szCs w:val="28"/>
          <w:lang w:eastAsia="ru-RU"/>
        </w:rPr>
        <w:t>цветовосприятие</w:t>
      </w:r>
      <w:proofErr w:type="spellEnd"/>
      <w:r w:rsidRPr="000F7540">
        <w:rPr>
          <w:rFonts w:cs="Times New Roman"/>
          <w:kern w:val="0"/>
          <w:szCs w:val="28"/>
          <w:lang w:eastAsia="ru-RU"/>
        </w:rPr>
        <w:t xml:space="preserve"> через работу с акриловыми красками.</w:t>
      </w:r>
    </w:p>
    <w:p w14:paraId="6DB064C2" w14:textId="77777777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>Сформировать умение планировать орнамент (эскиз → перенос → роспись).</w:t>
      </w:r>
    </w:p>
    <w:p w14:paraId="231658F8" w14:textId="77777777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>Развить эмпатию через обсуждение «кому и зачем я дарю этот оберег».</w:t>
      </w:r>
    </w:p>
    <w:p w14:paraId="2B5FEA8D" w14:textId="77777777" w:rsidR="000F7540" w:rsidRPr="000F7540" w:rsidRDefault="000F7540" w:rsidP="000F7540">
      <w:pPr>
        <w:spacing w:line="360" w:lineRule="auto"/>
        <w:jc w:val="both"/>
        <w:rPr>
          <w:rFonts w:cs="Times New Roman"/>
          <w:i/>
          <w:iCs/>
          <w:kern w:val="0"/>
          <w:szCs w:val="28"/>
          <w:u w:val="single"/>
          <w:lang w:eastAsia="ru-RU"/>
        </w:rPr>
      </w:pPr>
      <w:r w:rsidRPr="000F7540">
        <w:rPr>
          <w:rFonts w:cs="Times New Roman"/>
          <w:i/>
          <w:iCs/>
          <w:kern w:val="0"/>
          <w:szCs w:val="28"/>
          <w:u w:val="single"/>
          <w:lang w:eastAsia="ru-RU"/>
        </w:rPr>
        <w:t>Воспитательные:</w:t>
      </w:r>
    </w:p>
    <w:p w14:paraId="19B5EF81" w14:textId="77777777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>Воспитать уважение к культуре бурятского народа и своей собственной через сравнение и поиск общего.</w:t>
      </w:r>
    </w:p>
    <w:p w14:paraId="73B1D7E4" w14:textId="77777777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>Сформировать ценность «общего дома» (шанырака) и коллективного созидания (финальный круг юрт).</w:t>
      </w:r>
    </w:p>
    <w:p w14:paraId="08B4303B" w14:textId="77777777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>Снизить межкультурные стереотипы через живое общение персонажей (Забава и Саран) и совместное чаепитие.</w:t>
      </w:r>
    </w:p>
    <w:p w14:paraId="03AAF837" w14:textId="77777777" w:rsidR="000F7540" w:rsidRPr="000F7540" w:rsidRDefault="000F7540" w:rsidP="000F7540">
      <w:pPr>
        <w:spacing w:line="360" w:lineRule="auto"/>
        <w:jc w:val="both"/>
        <w:rPr>
          <w:rFonts w:cs="Times New Roman"/>
          <w:b/>
          <w:bCs/>
          <w:kern w:val="0"/>
          <w:szCs w:val="28"/>
          <w:lang w:eastAsia="ru-RU"/>
        </w:rPr>
      </w:pPr>
      <w:r w:rsidRPr="000F7540">
        <w:rPr>
          <w:rFonts w:cs="Times New Roman"/>
          <w:b/>
          <w:bCs/>
          <w:kern w:val="0"/>
          <w:szCs w:val="28"/>
          <w:lang w:eastAsia="ru-RU"/>
        </w:rPr>
        <w:t>1.7 Планируемые результаты</w:t>
      </w:r>
    </w:p>
    <w:p w14:paraId="510112F9" w14:textId="77777777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u w:val="single"/>
          <w:lang w:eastAsia="ru-RU"/>
        </w:rPr>
      </w:pPr>
      <w:r w:rsidRPr="000F7540">
        <w:rPr>
          <w:rFonts w:cs="Times New Roman"/>
          <w:kern w:val="0"/>
          <w:szCs w:val="28"/>
          <w:u w:val="single"/>
          <w:lang w:eastAsia="ru-RU"/>
        </w:rPr>
        <w:t>Личностные УУД:</w:t>
      </w:r>
    </w:p>
    <w:p w14:paraId="3141AEC1" w14:textId="77777777" w:rsidR="000F7540" w:rsidRPr="000F7540" w:rsidRDefault="000F7540" w:rsidP="000F7540">
      <w:pPr>
        <w:pStyle w:val="a5"/>
        <w:numPr>
          <w:ilvl w:val="0"/>
          <w:numId w:val="28"/>
        </w:num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>проявление интереса к этнокультурному наследию (фиксируется в шеринге);</w:t>
      </w:r>
    </w:p>
    <w:p w14:paraId="3FD9E2DA" w14:textId="77777777" w:rsidR="000F7540" w:rsidRPr="000F7540" w:rsidRDefault="000F7540" w:rsidP="000F7540">
      <w:pPr>
        <w:pStyle w:val="a5"/>
        <w:numPr>
          <w:ilvl w:val="0"/>
          <w:numId w:val="28"/>
        </w:num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>осознание символических действий как способа передачи добра («я рисую для мамы»);</w:t>
      </w:r>
    </w:p>
    <w:p w14:paraId="24E09CA3" w14:textId="77777777" w:rsidR="000F7540" w:rsidRPr="000F7540" w:rsidRDefault="000F7540" w:rsidP="000F7540">
      <w:pPr>
        <w:pStyle w:val="a5"/>
        <w:numPr>
          <w:ilvl w:val="0"/>
          <w:numId w:val="28"/>
        </w:num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>снижение тревожности через творчество (самоотчёт в анонимном опросе).</w:t>
      </w:r>
    </w:p>
    <w:p w14:paraId="57E5F214" w14:textId="77777777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u w:val="single"/>
          <w:lang w:eastAsia="ru-RU"/>
        </w:rPr>
      </w:pPr>
      <w:r w:rsidRPr="000F7540">
        <w:rPr>
          <w:rFonts w:cs="Times New Roman"/>
          <w:kern w:val="0"/>
          <w:szCs w:val="28"/>
          <w:u w:val="single"/>
          <w:lang w:eastAsia="ru-RU"/>
        </w:rPr>
        <w:lastRenderedPageBreak/>
        <w:t>Регулятивные УУД:</w:t>
      </w:r>
    </w:p>
    <w:p w14:paraId="2B84D371" w14:textId="77777777" w:rsidR="000F7540" w:rsidRPr="000F7540" w:rsidRDefault="000F7540" w:rsidP="000F7540">
      <w:pPr>
        <w:pStyle w:val="a5"/>
        <w:numPr>
          <w:ilvl w:val="0"/>
          <w:numId w:val="29"/>
        </w:num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>умение планировать орнамент (эскиз за 2–3 минуты до начала росписи);</w:t>
      </w:r>
    </w:p>
    <w:p w14:paraId="21B0584A" w14:textId="77777777" w:rsidR="000F7540" w:rsidRPr="000F7540" w:rsidRDefault="000F7540" w:rsidP="000F7540">
      <w:pPr>
        <w:pStyle w:val="a5"/>
        <w:numPr>
          <w:ilvl w:val="0"/>
          <w:numId w:val="29"/>
        </w:num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>контроль за временем и этапами работы (фон → орнамент);</w:t>
      </w:r>
    </w:p>
    <w:p w14:paraId="0537D83E" w14:textId="77777777" w:rsidR="000F7540" w:rsidRPr="000F7540" w:rsidRDefault="000F7540" w:rsidP="000F7540">
      <w:pPr>
        <w:pStyle w:val="a5"/>
        <w:numPr>
          <w:ilvl w:val="0"/>
          <w:numId w:val="29"/>
        </w:num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>завершение работы в общем темпе группы (90% участников доводят до конца).</w:t>
      </w:r>
    </w:p>
    <w:p w14:paraId="4A6F6F55" w14:textId="77777777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u w:val="single"/>
          <w:lang w:eastAsia="ru-RU"/>
        </w:rPr>
      </w:pPr>
      <w:r w:rsidRPr="000F7540">
        <w:rPr>
          <w:rFonts w:cs="Times New Roman"/>
          <w:kern w:val="0"/>
          <w:szCs w:val="28"/>
          <w:u w:val="single"/>
          <w:lang w:eastAsia="ru-RU"/>
        </w:rPr>
        <w:t>Познавательные УУД:</w:t>
      </w:r>
    </w:p>
    <w:p w14:paraId="300EDB2F" w14:textId="77777777" w:rsidR="000F7540" w:rsidRPr="000F7540" w:rsidRDefault="000F7540" w:rsidP="000F7540">
      <w:pPr>
        <w:pStyle w:val="a5"/>
        <w:numPr>
          <w:ilvl w:val="0"/>
          <w:numId w:val="30"/>
        </w:num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>анализ орнаментальных мотивов (умение назвать 3+ отличия или сходства культур);</w:t>
      </w:r>
    </w:p>
    <w:p w14:paraId="44FB629B" w14:textId="77777777" w:rsidR="000F7540" w:rsidRPr="000F7540" w:rsidRDefault="000F7540" w:rsidP="000F7540">
      <w:pPr>
        <w:pStyle w:val="a5"/>
        <w:numPr>
          <w:ilvl w:val="0"/>
          <w:numId w:val="30"/>
        </w:num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>понимание связи «форма юрты — её символика» (круг = вечность, нет углов).</w:t>
      </w:r>
    </w:p>
    <w:p w14:paraId="7B02A78D" w14:textId="77777777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u w:val="single"/>
          <w:lang w:eastAsia="ru-RU"/>
        </w:rPr>
      </w:pPr>
      <w:r w:rsidRPr="000F7540">
        <w:rPr>
          <w:rFonts w:cs="Times New Roman"/>
          <w:kern w:val="0"/>
          <w:szCs w:val="28"/>
          <w:u w:val="single"/>
          <w:lang w:eastAsia="ru-RU"/>
        </w:rPr>
        <w:t>Коммуникативные УДД:</w:t>
      </w:r>
    </w:p>
    <w:p w14:paraId="2FE2C4DC" w14:textId="77777777" w:rsidR="000F7540" w:rsidRPr="000F7540" w:rsidRDefault="000F7540" w:rsidP="000F7540">
      <w:pPr>
        <w:pStyle w:val="a5"/>
        <w:numPr>
          <w:ilvl w:val="0"/>
          <w:numId w:val="31"/>
        </w:num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>работа за общим столом (передача красок, кистей, соблюдение очереди);</w:t>
      </w:r>
    </w:p>
    <w:p w14:paraId="29A6F07C" w14:textId="77777777" w:rsidR="000F7540" w:rsidRPr="000F7540" w:rsidRDefault="000F7540" w:rsidP="000F7540">
      <w:pPr>
        <w:pStyle w:val="a5"/>
        <w:numPr>
          <w:ilvl w:val="0"/>
          <w:numId w:val="31"/>
        </w:num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>краткая презентация своей юрты (1 предложение по желанию);</w:t>
      </w:r>
    </w:p>
    <w:p w14:paraId="0464803F" w14:textId="77777777" w:rsidR="000F7540" w:rsidRPr="000F7540" w:rsidRDefault="000F7540" w:rsidP="000F7540">
      <w:pPr>
        <w:pStyle w:val="a5"/>
        <w:numPr>
          <w:ilvl w:val="0"/>
          <w:numId w:val="31"/>
        </w:num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>участие в общей фотосессии «Хоровод юрт».</w:t>
      </w:r>
    </w:p>
    <w:p w14:paraId="1E989109" w14:textId="77777777" w:rsidR="000F7540" w:rsidRPr="000F7540" w:rsidRDefault="000F7540" w:rsidP="000F7540">
      <w:pPr>
        <w:spacing w:line="360" w:lineRule="auto"/>
        <w:jc w:val="both"/>
        <w:rPr>
          <w:rFonts w:cs="Times New Roman"/>
          <w:b/>
          <w:bCs/>
          <w:kern w:val="0"/>
          <w:szCs w:val="28"/>
          <w:lang w:eastAsia="ru-RU"/>
        </w:rPr>
      </w:pPr>
      <w:r w:rsidRPr="000F7540">
        <w:rPr>
          <w:rFonts w:cs="Times New Roman"/>
          <w:b/>
          <w:bCs/>
          <w:kern w:val="0"/>
          <w:szCs w:val="28"/>
          <w:lang w:eastAsia="ru-RU"/>
        </w:rPr>
        <w:t>1.8 Форма проведения и обоснование выбора</w:t>
      </w:r>
    </w:p>
    <w:p w14:paraId="5E00B6D2" w14:textId="77777777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>Форма: интегрированный мастер-класс (рассказ + видео + демонстрация + самостоятельная роспись + голосование + чаепитие + шеринг).</w:t>
      </w:r>
    </w:p>
    <w:p w14:paraId="5C728B1A" w14:textId="77777777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>Почему эта форма эффективна для 16–23 лет:</w:t>
      </w:r>
    </w:p>
    <w:tbl>
      <w:tblPr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99"/>
        <w:gridCol w:w="5015"/>
      </w:tblGrid>
      <w:tr w:rsidR="000F7540" w:rsidRPr="000F7540" w14:paraId="2686FD3E" w14:textId="77777777" w:rsidTr="000F7540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14F451B" w14:textId="77777777" w:rsidR="000F7540" w:rsidRPr="000F7540" w:rsidRDefault="000F7540" w:rsidP="000F7540">
            <w:pPr>
              <w:spacing w:after="0"/>
              <w:jc w:val="center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Особенность возраста</w:t>
            </w:r>
          </w:p>
        </w:tc>
        <w:tc>
          <w:tcPr>
            <w:tcW w:w="501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91ADC6C" w14:textId="77777777" w:rsidR="000F7540" w:rsidRPr="000F7540" w:rsidRDefault="000F7540" w:rsidP="000F7540">
            <w:pPr>
              <w:spacing w:after="0"/>
              <w:jc w:val="center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Как учтено в форме</w:t>
            </w:r>
          </w:p>
        </w:tc>
      </w:tr>
      <w:tr w:rsidR="000F7540" w:rsidRPr="000F7540" w14:paraId="506E0312" w14:textId="77777777" w:rsidTr="000F7540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3ADFD7B" w14:textId="77777777" w:rsidR="000F7540" w:rsidRPr="000F7540" w:rsidRDefault="000F7540" w:rsidP="000F7540">
            <w:pPr>
              <w:spacing w:after="0"/>
              <w:ind w:left="142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Клиповое мышление</w:t>
            </w:r>
          </w:p>
        </w:tc>
        <w:tc>
          <w:tcPr>
            <w:tcW w:w="5015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4E215DF" w14:textId="77777777" w:rsidR="000F7540" w:rsidRPr="000F7540" w:rsidRDefault="000F7540" w:rsidP="000F7540">
            <w:pPr>
              <w:spacing w:after="0"/>
              <w:ind w:right="144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Частая смена деятельности (каждые 10–15 минут)</w:t>
            </w:r>
          </w:p>
        </w:tc>
      </w:tr>
      <w:tr w:rsidR="000F7540" w:rsidRPr="000F7540" w14:paraId="74D537EF" w14:textId="77777777" w:rsidTr="000F7540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778BB6F" w14:textId="77777777" w:rsidR="000F7540" w:rsidRPr="000F7540" w:rsidRDefault="000F7540" w:rsidP="000F7540">
            <w:pPr>
              <w:spacing w:after="0"/>
              <w:ind w:left="142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 xml:space="preserve">Потребность в </w:t>
            </w:r>
            <w:proofErr w:type="spellStart"/>
            <w:r w:rsidRPr="000F7540">
              <w:rPr>
                <w:rFonts w:cs="Times New Roman"/>
                <w:kern w:val="0"/>
                <w:szCs w:val="28"/>
                <w:lang w:eastAsia="ru-RU"/>
              </w:rPr>
              <w:t>тактильности</w:t>
            </w:r>
            <w:proofErr w:type="spellEnd"/>
          </w:p>
        </w:tc>
        <w:tc>
          <w:tcPr>
            <w:tcW w:w="5015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DBB4865" w14:textId="77777777" w:rsidR="000F7540" w:rsidRPr="000F7540" w:rsidRDefault="000F7540" w:rsidP="000F7540">
            <w:pPr>
              <w:spacing w:after="0"/>
              <w:ind w:right="144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Роспись гипса — сильный тактильный опыт</w:t>
            </w:r>
          </w:p>
        </w:tc>
      </w:tr>
      <w:tr w:rsidR="000F7540" w:rsidRPr="000F7540" w14:paraId="753136A4" w14:textId="77777777" w:rsidTr="000F7540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2CFC595" w14:textId="77777777" w:rsidR="000F7540" w:rsidRPr="000F7540" w:rsidRDefault="000F7540" w:rsidP="000F7540">
            <w:pPr>
              <w:spacing w:line="360" w:lineRule="auto"/>
              <w:ind w:left="142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Боязнь публичной ошибки</w:t>
            </w:r>
          </w:p>
        </w:tc>
        <w:tc>
          <w:tcPr>
            <w:tcW w:w="5015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7DBC569" w14:textId="77777777" w:rsidR="000F7540" w:rsidRPr="000F7540" w:rsidRDefault="000F7540" w:rsidP="000F7540">
            <w:pPr>
              <w:ind w:right="144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Работа за индивидуальным столом; презентация — по желанию</w:t>
            </w:r>
          </w:p>
        </w:tc>
      </w:tr>
      <w:tr w:rsidR="000F7540" w:rsidRPr="000F7540" w14:paraId="299C38D9" w14:textId="77777777" w:rsidTr="000F7540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C0A2830" w14:textId="77777777" w:rsidR="000F7540" w:rsidRPr="000F7540" w:rsidRDefault="000F7540" w:rsidP="000F7540">
            <w:pPr>
              <w:spacing w:after="0"/>
              <w:ind w:left="142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lastRenderedPageBreak/>
              <w:t>Ценность материального результата</w:t>
            </w:r>
          </w:p>
        </w:tc>
        <w:tc>
          <w:tcPr>
            <w:tcW w:w="5015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CB4A7F5" w14:textId="77777777" w:rsidR="000F7540" w:rsidRPr="000F7540" w:rsidRDefault="000F7540" w:rsidP="000F7540">
            <w:pPr>
              <w:spacing w:after="0"/>
              <w:ind w:right="144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Сувенир можно унести, подарить, выложить в соцсети</w:t>
            </w:r>
          </w:p>
        </w:tc>
      </w:tr>
      <w:tr w:rsidR="000F7540" w:rsidRPr="000F7540" w14:paraId="24169EB6" w14:textId="77777777" w:rsidTr="000F7540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93DA450" w14:textId="77777777" w:rsidR="000F7540" w:rsidRPr="000F7540" w:rsidRDefault="000F7540" w:rsidP="000F7540">
            <w:pPr>
              <w:spacing w:after="0"/>
              <w:ind w:left="142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Интерес к этнике</w:t>
            </w:r>
          </w:p>
        </w:tc>
        <w:tc>
          <w:tcPr>
            <w:tcW w:w="5015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CD575D6" w14:textId="6D254677" w:rsidR="000F7540" w:rsidRPr="000F7540" w:rsidRDefault="000F7540" w:rsidP="000F7540">
            <w:pPr>
              <w:spacing w:after="0"/>
              <w:ind w:right="144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Бурятские и славянские мотивы в тренде (#</w:t>
            </w:r>
            <w:proofErr w:type="spellStart"/>
            <w:r w:rsidRPr="000F7540">
              <w:rPr>
                <w:rFonts w:cs="Times New Roman"/>
                <w:kern w:val="0"/>
                <w:szCs w:val="28"/>
                <w:lang w:eastAsia="ru-RU"/>
              </w:rPr>
              <w:t>этно</w:t>
            </w:r>
            <w:proofErr w:type="spellEnd"/>
            <w:r w:rsidR="000D7F47">
              <w:rPr>
                <w:rFonts w:cs="Times New Roman"/>
                <w:kern w:val="0"/>
                <w:szCs w:val="28"/>
                <w:lang w:eastAsia="ru-RU"/>
              </w:rPr>
              <w:t xml:space="preserve"> </w:t>
            </w:r>
            <w:r w:rsidRPr="000F7540">
              <w:rPr>
                <w:rFonts w:cs="Times New Roman"/>
                <w:kern w:val="0"/>
                <w:szCs w:val="28"/>
                <w:lang w:eastAsia="ru-RU"/>
              </w:rPr>
              <w:t>стиль)</w:t>
            </w:r>
          </w:p>
        </w:tc>
      </w:tr>
      <w:tr w:rsidR="000F7540" w:rsidRPr="000F7540" w14:paraId="28AE5A2A" w14:textId="77777777" w:rsidTr="000F7540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2D36B49" w14:textId="77777777" w:rsidR="000F7540" w:rsidRPr="000F7540" w:rsidRDefault="000F7540" w:rsidP="000F7540">
            <w:pPr>
              <w:spacing w:after="0"/>
              <w:ind w:left="142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Цифровая привычка</w:t>
            </w:r>
          </w:p>
        </w:tc>
        <w:tc>
          <w:tcPr>
            <w:tcW w:w="5015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3C787B7" w14:textId="77777777" w:rsidR="000F7540" w:rsidRPr="000F7540" w:rsidRDefault="000F7540" w:rsidP="000F7540">
            <w:pPr>
              <w:spacing w:after="0"/>
              <w:ind w:right="144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QR-коды, голосование через смартфон — органично</w:t>
            </w:r>
          </w:p>
        </w:tc>
      </w:tr>
    </w:tbl>
    <w:p w14:paraId="7707C1F7" w14:textId="77777777" w:rsid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</w:p>
    <w:p w14:paraId="43C5B933" w14:textId="6BDF77E7" w:rsidR="000F7540" w:rsidRPr="000F7540" w:rsidRDefault="000F7540" w:rsidP="000F7540">
      <w:pPr>
        <w:spacing w:line="360" w:lineRule="auto"/>
        <w:jc w:val="both"/>
        <w:rPr>
          <w:rFonts w:cs="Times New Roman"/>
          <w:b/>
          <w:bCs/>
          <w:kern w:val="0"/>
          <w:szCs w:val="28"/>
          <w:lang w:eastAsia="ru-RU"/>
        </w:rPr>
      </w:pPr>
      <w:r w:rsidRPr="000F7540">
        <w:rPr>
          <w:rFonts w:cs="Times New Roman"/>
          <w:b/>
          <w:bCs/>
          <w:kern w:val="0"/>
          <w:szCs w:val="28"/>
          <w:lang w:eastAsia="ru-RU"/>
        </w:rPr>
        <w:t>1.9 Воспитательные методы и приёмы</w:t>
      </w:r>
    </w:p>
    <w:p w14:paraId="135EBF5C" w14:textId="77777777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>Методы (по Ю.К. Бабанскому):</w:t>
      </w:r>
    </w:p>
    <w:p w14:paraId="34DFDA21" w14:textId="77777777" w:rsidR="000F7540" w:rsidRPr="000F7540" w:rsidRDefault="000F7540" w:rsidP="000F7540">
      <w:pPr>
        <w:pStyle w:val="a5"/>
        <w:numPr>
          <w:ilvl w:val="0"/>
          <w:numId w:val="32"/>
        </w:num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>метод формирования сознания (рассказ о шаныраке, сравнение с избой);</w:t>
      </w:r>
    </w:p>
    <w:p w14:paraId="0ABFF630" w14:textId="77777777" w:rsidR="000F7540" w:rsidRPr="000F7540" w:rsidRDefault="000F7540" w:rsidP="000F7540">
      <w:pPr>
        <w:pStyle w:val="a5"/>
        <w:numPr>
          <w:ilvl w:val="0"/>
          <w:numId w:val="32"/>
        </w:num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>метод стимулирования (общая цель — создать «нашу выставку юрт»);</w:t>
      </w:r>
    </w:p>
    <w:p w14:paraId="01544CE2" w14:textId="77777777" w:rsidR="000F7540" w:rsidRPr="000F7540" w:rsidRDefault="000F7540" w:rsidP="000F7540">
      <w:pPr>
        <w:pStyle w:val="a5"/>
        <w:numPr>
          <w:ilvl w:val="0"/>
          <w:numId w:val="32"/>
        </w:num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>метод примера (готовые расписанные образцы, видео сборки юрты);</w:t>
      </w:r>
    </w:p>
    <w:p w14:paraId="1A162B7B" w14:textId="77777777" w:rsidR="000F7540" w:rsidRPr="000F7540" w:rsidRDefault="000F7540" w:rsidP="000F7540">
      <w:pPr>
        <w:pStyle w:val="a5"/>
        <w:numPr>
          <w:ilvl w:val="0"/>
          <w:numId w:val="32"/>
        </w:num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>метод проблемного обучения («Что делать, если нет синего цвета?»).</w:t>
      </w:r>
    </w:p>
    <w:p w14:paraId="5F8EDC0F" w14:textId="77777777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>Приёмы обучения: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88"/>
        <w:gridCol w:w="4128"/>
        <w:gridCol w:w="2840"/>
      </w:tblGrid>
      <w:tr w:rsidR="000F7540" w:rsidRPr="000F7540" w14:paraId="622AD1B5" w14:textId="77777777" w:rsidTr="000F7540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69D10A5" w14:textId="77777777" w:rsidR="000F7540" w:rsidRPr="000F7540" w:rsidRDefault="000F7540" w:rsidP="000F7540">
            <w:pPr>
              <w:spacing w:after="0"/>
              <w:jc w:val="center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Приём</w:t>
            </w:r>
          </w:p>
        </w:tc>
        <w:tc>
          <w:tcPr>
            <w:tcW w:w="412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2943600" w14:textId="77777777" w:rsidR="000F7540" w:rsidRPr="000F7540" w:rsidRDefault="000F7540" w:rsidP="000F7540">
            <w:pPr>
              <w:spacing w:after="0"/>
              <w:jc w:val="center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Описание</w:t>
            </w:r>
          </w:p>
        </w:tc>
        <w:tc>
          <w:tcPr>
            <w:tcW w:w="284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AE87059" w14:textId="77777777" w:rsidR="000F7540" w:rsidRPr="000F7540" w:rsidRDefault="000F7540" w:rsidP="000F7540">
            <w:pPr>
              <w:spacing w:after="0"/>
              <w:ind w:right="146"/>
              <w:jc w:val="center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Функция</w:t>
            </w:r>
          </w:p>
        </w:tc>
      </w:tr>
      <w:tr w:rsidR="000F7540" w:rsidRPr="000F7540" w14:paraId="41C4A867" w14:textId="77777777" w:rsidTr="000F7540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FBC029E" w14:textId="77777777" w:rsidR="000F7540" w:rsidRPr="000F7540" w:rsidRDefault="000F7540" w:rsidP="000F7540">
            <w:pPr>
              <w:spacing w:after="0"/>
              <w:ind w:left="142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«Сказочный вход»</w:t>
            </w:r>
          </w:p>
        </w:tc>
        <w:tc>
          <w:tcPr>
            <w:tcW w:w="412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ABD3687" w14:textId="77777777" w:rsidR="000F7540" w:rsidRPr="000F7540" w:rsidRDefault="000F7540" w:rsidP="000F7540">
            <w:pPr>
              <w:spacing w:after="0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Встреча у входа персонажами Забавой и Сараном</w:t>
            </w:r>
          </w:p>
        </w:tc>
        <w:tc>
          <w:tcPr>
            <w:tcW w:w="2840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7E18554" w14:textId="77777777" w:rsidR="000F7540" w:rsidRPr="000F7540" w:rsidRDefault="000F7540" w:rsidP="000F7540">
            <w:pPr>
              <w:spacing w:after="0"/>
              <w:ind w:right="146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Погружение, снятие барьеров</w:t>
            </w:r>
          </w:p>
        </w:tc>
      </w:tr>
      <w:tr w:rsidR="000F7540" w:rsidRPr="000F7540" w14:paraId="3D69A11E" w14:textId="77777777" w:rsidTr="000F7540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07D5CCC" w14:textId="77777777" w:rsidR="000F7540" w:rsidRPr="000F7540" w:rsidRDefault="000F7540" w:rsidP="000F7540">
            <w:pPr>
              <w:spacing w:after="0"/>
              <w:ind w:left="142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«Добрый шепоток»</w:t>
            </w:r>
          </w:p>
        </w:tc>
        <w:tc>
          <w:tcPr>
            <w:tcW w:w="412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45DCEBB" w14:textId="77777777" w:rsidR="000F7540" w:rsidRPr="000F7540" w:rsidRDefault="000F7540" w:rsidP="000F7540">
            <w:pPr>
              <w:spacing w:after="0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Проговаривание пожелания при каждом погружении кисти в краску</w:t>
            </w:r>
          </w:p>
        </w:tc>
        <w:tc>
          <w:tcPr>
            <w:tcW w:w="2840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DD0C6DC" w14:textId="77777777" w:rsidR="000F7540" w:rsidRPr="000F7540" w:rsidRDefault="000F7540" w:rsidP="000F7540">
            <w:pPr>
              <w:spacing w:after="0"/>
              <w:ind w:right="146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Арт-терапия, настрой на добро</w:t>
            </w:r>
          </w:p>
        </w:tc>
      </w:tr>
      <w:tr w:rsidR="000F7540" w:rsidRPr="000F7540" w14:paraId="5AB93BFA" w14:textId="77777777" w:rsidTr="000F7540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856C269" w14:textId="77777777" w:rsidR="000F7540" w:rsidRPr="000F7540" w:rsidRDefault="000F7540" w:rsidP="000F7540">
            <w:pPr>
              <w:spacing w:after="0"/>
              <w:ind w:left="142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«Ошибка — не ошибка»</w:t>
            </w:r>
          </w:p>
        </w:tc>
        <w:tc>
          <w:tcPr>
            <w:tcW w:w="412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36CE6B2" w14:textId="77777777" w:rsidR="000F7540" w:rsidRPr="000F7540" w:rsidRDefault="000F7540" w:rsidP="000D7F47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Если участник ошибся — предлагаем дорисовать «новый узор»</w:t>
            </w:r>
          </w:p>
        </w:tc>
        <w:tc>
          <w:tcPr>
            <w:tcW w:w="2840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3DB2F7B" w14:textId="77777777" w:rsidR="000F7540" w:rsidRPr="000F7540" w:rsidRDefault="000F7540" w:rsidP="000F7540">
            <w:pPr>
              <w:spacing w:after="0"/>
              <w:ind w:right="146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Снижение тревожности</w:t>
            </w:r>
          </w:p>
        </w:tc>
      </w:tr>
      <w:tr w:rsidR="000F7540" w:rsidRPr="000F7540" w14:paraId="22B8C2D3" w14:textId="77777777" w:rsidTr="000F7540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F3ECBCD" w14:textId="77777777" w:rsidR="000F7540" w:rsidRPr="000F7540" w:rsidRDefault="000F7540" w:rsidP="000F7540">
            <w:pPr>
              <w:spacing w:after="0"/>
              <w:ind w:left="142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QR-голосование</w:t>
            </w:r>
          </w:p>
        </w:tc>
        <w:tc>
          <w:tcPr>
            <w:tcW w:w="412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71D331D" w14:textId="77777777" w:rsidR="000F7540" w:rsidRPr="000F7540" w:rsidRDefault="000F7540" w:rsidP="000D7F47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В финале — выбор «Приза зрительских симпатий»</w:t>
            </w:r>
          </w:p>
        </w:tc>
        <w:tc>
          <w:tcPr>
            <w:tcW w:w="2840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63ECFDB" w14:textId="77777777" w:rsidR="000F7540" w:rsidRPr="000F7540" w:rsidRDefault="000F7540" w:rsidP="000F7540">
            <w:pPr>
              <w:spacing w:after="0"/>
              <w:ind w:right="146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Вовлечение, соревнование</w:t>
            </w:r>
          </w:p>
        </w:tc>
      </w:tr>
      <w:tr w:rsidR="000F7540" w:rsidRPr="000F7540" w14:paraId="6347522E" w14:textId="77777777" w:rsidTr="000F7540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516F052" w14:textId="77777777" w:rsidR="000F7540" w:rsidRPr="000F7540" w:rsidRDefault="000F7540" w:rsidP="000F7540">
            <w:pPr>
              <w:spacing w:after="0"/>
              <w:ind w:left="142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lastRenderedPageBreak/>
              <w:t>Ритуал финального круга</w:t>
            </w:r>
          </w:p>
        </w:tc>
        <w:tc>
          <w:tcPr>
            <w:tcW w:w="412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C0E4131" w14:textId="77777777" w:rsidR="000F7540" w:rsidRPr="000F7540" w:rsidRDefault="000F7540" w:rsidP="000F7540">
            <w:pPr>
              <w:spacing w:after="0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Все юрты ставятся в круг под музыку</w:t>
            </w:r>
          </w:p>
        </w:tc>
        <w:tc>
          <w:tcPr>
            <w:tcW w:w="2840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9E7F8F9" w14:textId="77777777" w:rsidR="000F7540" w:rsidRPr="000F7540" w:rsidRDefault="000F7540" w:rsidP="000F7540">
            <w:pPr>
              <w:spacing w:after="0"/>
              <w:ind w:right="146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Чувство общности</w:t>
            </w:r>
          </w:p>
        </w:tc>
      </w:tr>
    </w:tbl>
    <w:p w14:paraId="42DE9EC2" w14:textId="77777777" w:rsidR="000F7540" w:rsidRDefault="000F7540" w:rsidP="000F7540">
      <w:pPr>
        <w:spacing w:line="360" w:lineRule="auto"/>
        <w:jc w:val="both"/>
        <w:rPr>
          <w:rFonts w:cs="Times New Roman"/>
          <w:b/>
          <w:bCs/>
          <w:kern w:val="0"/>
          <w:szCs w:val="28"/>
          <w:lang w:eastAsia="ru-RU"/>
        </w:rPr>
      </w:pPr>
    </w:p>
    <w:p w14:paraId="422893DD" w14:textId="6F26E9A7" w:rsidR="000F7540" w:rsidRPr="000F7540" w:rsidRDefault="000F7540" w:rsidP="000F7540">
      <w:pPr>
        <w:spacing w:line="360" w:lineRule="auto"/>
        <w:jc w:val="both"/>
        <w:rPr>
          <w:rFonts w:cs="Times New Roman"/>
          <w:b/>
          <w:bCs/>
          <w:kern w:val="0"/>
          <w:szCs w:val="28"/>
          <w:lang w:eastAsia="ru-RU"/>
        </w:rPr>
      </w:pPr>
      <w:r w:rsidRPr="000F7540">
        <w:rPr>
          <w:rFonts w:cs="Times New Roman"/>
          <w:b/>
          <w:bCs/>
          <w:kern w:val="0"/>
          <w:szCs w:val="28"/>
          <w:lang w:eastAsia="ru-RU"/>
        </w:rPr>
        <w:t>1.10 Кадровые и методические ресурсы</w:t>
      </w:r>
    </w:p>
    <w:p w14:paraId="29BD675E" w14:textId="77777777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>Ведущие: 2 человека (Забава — славянская культура, Саран — бурятская).</w:t>
      </w:r>
      <w:r w:rsidRPr="000F7540">
        <w:rPr>
          <w:rFonts w:cs="Times New Roman"/>
          <w:kern w:val="0"/>
          <w:szCs w:val="28"/>
          <w:lang w:eastAsia="ru-RU"/>
        </w:rPr>
        <w:br/>
      </w:r>
      <w:r w:rsidRPr="000F7540">
        <w:rPr>
          <w:rFonts w:cs="Times New Roman"/>
          <w:i/>
          <w:iCs/>
          <w:kern w:val="0"/>
          <w:szCs w:val="28"/>
          <w:lang w:eastAsia="ru-RU"/>
        </w:rPr>
        <w:t>Требования к ведущим:</w:t>
      </w:r>
      <w:r w:rsidRPr="000F7540">
        <w:rPr>
          <w:rFonts w:cs="Times New Roman"/>
          <w:kern w:val="0"/>
          <w:szCs w:val="28"/>
          <w:lang w:eastAsia="ru-RU"/>
        </w:rPr>
        <w:t xml:space="preserve"> владение техникой акриловой росписи по гипсу, навыки </w:t>
      </w:r>
      <w:proofErr w:type="spellStart"/>
      <w:r w:rsidRPr="000F7540">
        <w:rPr>
          <w:rFonts w:cs="Times New Roman"/>
          <w:kern w:val="0"/>
          <w:szCs w:val="28"/>
          <w:lang w:eastAsia="ru-RU"/>
        </w:rPr>
        <w:t>фасилитации</w:t>
      </w:r>
      <w:proofErr w:type="spellEnd"/>
      <w:r w:rsidRPr="000F7540">
        <w:rPr>
          <w:rFonts w:cs="Times New Roman"/>
          <w:kern w:val="0"/>
          <w:szCs w:val="28"/>
          <w:lang w:eastAsia="ru-RU"/>
        </w:rPr>
        <w:t xml:space="preserve"> группы, знание 4–5 орнаментов каждой традиции.</w:t>
      </w:r>
    </w:p>
    <w:p w14:paraId="62335212" w14:textId="77777777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>Методические материалы (раздаются на столы):</w:t>
      </w:r>
    </w:p>
    <w:p w14:paraId="65E05CF8" w14:textId="77777777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>Карточка-шпаргалка «Символика цвета и узора» (ламинированная А6).</w:t>
      </w:r>
    </w:p>
    <w:p w14:paraId="6B5B8D87" w14:textId="77777777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>Пошаговая инструкция по росписи (3 шага: фон → контуры → заливка).</w:t>
      </w:r>
    </w:p>
    <w:p w14:paraId="3251626A" w14:textId="77777777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>Схемы орнаментов (5 образцов с названиями и значениями).</w:t>
      </w:r>
    </w:p>
    <w:p w14:paraId="77394569" w14:textId="77777777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>Запасной план (форс-мажоры):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23"/>
        <w:gridCol w:w="5533"/>
      </w:tblGrid>
      <w:tr w:rsidR="000F7540" w:rsidRPr="000F7540" w14:paraId="63BDA596" w14:textId="77777777" w:rsidTr="006E1AB7">
        <w:trPr>
          <w:tblHeader/>
        </w:trPr>
        <w:tc>
          <w:tcPr>
            <w:tcW w:w="3823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B28C33B" w14:textId="77777777" w:rsidR="000F7540" w:rsidRPr="000F7540" w:rsidRDefault="000F7540" w:rsidP="006E1AB7">
            <w:pPr>
              <w:spacing w:after="0"/>
              <w:ind w:left="142"/>
              <w:jc w:val="center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Ситуация</w:t>
            </w:r>
          </w:p>
        </w:tc>
        <w:tc>
          <w:tcPr>
            <w:tcW w:w="5533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5D69277" w14:textId="77777777" w:rsidR="000F7540" w:rsidRPr="000F7540" w:rsidRDefault="000F7540" w:rsidP="006E1AB7">
            <w:pPr>
              <w:spacing w:after="0"/>
              <w:ind w:right="146"/>
              <w:jc w:val="center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Решение</w:t>
            </w:r>
          </w:p>
        </w:tc>
      </w:tr>
      <w:tr w:rsidR="000F7540" w:rsidRPr="000F7540" w14:paraId="09CC7450" w14:textId="77777777" w:rsidTr="006E1AB7">
        <w:tc>
          <w:tcPr>
            <w:tcW w:w="3823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D865AD5" w14:textId="77777777" w:rsidR="000F7540" w:rsidRPr="000F7540" w:rsidRDefault="000F7540" w:rsidP="006E1AB7">
            <w:pPr>
              <w:spacing w:after="0"/>
              <w:ind w:left="142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Закончилась краска</w:t>
            </w:r>
          </w:p>
        </w:tc>
        <w:tc>
          <w:tcPr>
            <w:tcW w:w="553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6579A70" w14:textId="77777777" w:rsidR="000F7540" w:rsidRPr="000F7540" w:rsidRDefault="000F7540" w:rsidP="006E1AB7">
            <w:pPr>
              <w:spacing w:after="0"/>
              <w:ind w:right="146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Запасные тюбики + смешивание цветов</w:t>
            </w:r>
          </w:p>
        </w:tc>
      </w:tr>
      <w:tr w:rsidR="000F7540" w:rsidRPr="000F7540" w14:paraId="104BE30D" w14:textId="77777777" w:rsidTr="006E1AB7">
        <w:tc>
          <w:tcPr>
            <w:tcW w:w="3823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396C854" w14:textId="77777777" w:rsidR="000F7540" w:rsidRPr="000F7540" w:rsidRDefault="000F7540" w:rsidP="006E1AB7">
            <w:pPr>
              <w:spacing w:after="0"/>
              <w:ind w:left="142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Участник испортил фон</w:t>
            </w:r>
          </w:p>
        </w:tc>
        <w:tc>
          <w:tcPr>
            <w:tcW w:w="553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A8FF8E2" w14:textId="77777777" w:rsidR="000F7540" w:rsidRPr="000F7540" w:rsidRDefault="000F7540" w:rsidP="006E1AB7">
            <w:pPr>
              <w:spacing w:after="0"/>
              <w:ind w:right="146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Дать вторую заготовку (2 шт. в запасе на 10 человек)</w:t>
            </w:r>
          </w:p>
        </w:tc>
      </w:tr>
      <w:tr w:rsidR="000F7540" w:rsidRPr="000F7540" w14:paraId="5AC37703" w14:textId="77777777" w:rsidTr="006E1AB7">
        <w:tc>
          <w:tcPr>
            <w:tcW w:w="3823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A52213F" w14:textId="77777777" w:rsidR="000F7540" w:rsidRPr="000F7540" w:rsidRDefault="000F7540" w:rsidP="006E1AB7">
            <w:pPr>
              <w:spacing w:after="0"/>
              <w:ind w:left="142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Кто-то не успел</w:t>
            </w:r>
          </w:p>
        </w:tc>
        <w:tc>
          <w:tcPr>
            <w:tcW w:w="553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BD23837" w14:textId="77777777" w:rsidR="000F7540" w:rsidRPr="000F7540" w:rsidRDefault="000F7540" w:rsidP="006E1AB7">
            <w:pPr>
              <w:spacing w:after="0"/>
              <w:ind w:right="146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Забрать домой дорисовать (краски в мини-баночке)</w:t>
            </w:r>
          </w:p>
        </w:tc>
      </w:tr>
      <w:tr w:rsidR="000F7540" w:rsidRPr="000F7540" w14:paraId="0A0E8E2C" w14:textId="77777777" w:rsidTr="006E1AB7">
        <w:tc>
          <w:tcPr>
            <w:tcW w:w="3823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7B9908C" w14:textId="77777777" w:rsidR="000F7540" w:rsidRPr="000F7540" w:rsidRDefault="000F7540" w:rsidP="006E1AB7">
            <w:pPr>
              <w:spacing w:after="0"/>
              <w:ind w:left="142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Техническая проблема с проектором</w:t>
            </w:r>
          </w:p>
        </w:tc>
        <w:tc>
          <w:tcPr>
            <w:tcW w:w="553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4EB1843" w14:textId="77777777" w:rsidR="000F7540" w:rsidRPr="000F7540" w:rsidRDefault="000F7540" w:rsidP="006E1AB7">
            <w:pPr>
              <w:spacing w:after="0"/>
              <w:ind w:right="146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Распечатанные цветные схемы на листах А3</w:t>
            </w:r>
          </w:p>
        </w:tc>
      </w:tr>
    </w:tbl>
    <w:p w14:paraId="09914F71" w14:textId="77777777" w:rsidR="006E1AB7" w:rsidRDefault="006E1AB7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</w:p>
    <w:p w14:paraId="6B70DA90" w14:textId="730B0A26" w:rsidR="000F7540" w:rsidRPr="006E1AB7" w:rsidRDefault="000F7540" w:rsidP="000F7540">
      <w:pPr>
        <w:spacing w:line="360" w:lineRule="auto"/>
        <w:jc w:val="both"/>
        <w:rPr>
          <w:rFonts w:cs="Times New Roman"/>
          <w:b/>
          <w:bCs/>
          <w:kern w:val="0"/>
          <w:szCs w:val="28"/>
          <w:lang w:eastAsia="ru-RU"/>
        </w:rPr>
      </w:pPr>
      <w:r w:rsidRPr="006E1AB7">
        <w:rPr>
          <w:rFonts w:cs="Times New Roman"/>
          <w:b/>
          <w:bCs/>
          <w:kern w:val="0"/>
          <w:szCs w:val="28"/>
          <w:lang w:eastAsia="ru-RU"/>
        </w:rPr>
        <w:t>1.11 Материально-технические ресурсы</w:t>
      </w:r>
    </w:p>
    <w:tbl>
      <w:tblPr>
        <w:tblW w:w="93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4"/>
        <w:gridCol w:w="3686"/>
        <w:gridCol w:w="2126"/>
        <w:gridCol w:w="2828"/>
      </w:tblGrid>
      <w:tr w:rsidR="006E1AB7" w:rsidRPr="000F7540" w14:paraId="36B24805" w14:textId="77777777" w:rsidTr="006E1AB7">
        <w:trPr>
          <w:tblHeader/>
          <w:jc w:val="center"/>
        </w:trPr>
        <w:tc>
          <w:tcPr>
            <w:tcW w:w="704" w:type="dxa"/>
          </w:tcPr>
          <w:p w14:paraId="0A159C78" w14:textId="1CFF1F9B" w:rsidR="006E1AB7" w:rsidRPr="000F7540" w:rsidRDefault="006E1AB7" w:rsidP="006E1AB7">
            <w:pPr>
              <w:spacing w:after="0"/>
              <w:ind w:left="142" w:hanging="142"/>
              <w:jc w:val="center"/>
              <w:rPr>
                <w:rFonts w:cs="Times New Roman"/>
                <w:kern w:val="0"/>
                <w:szCs w:val="28"/>
                <w:lang w:eastAsia="ru-RU"/>
              </w:rPr>
            </w:pPr>
            <w:r>
              <w:rPr>
                <w:rFonts w:cs="Times New Roman"/>
                <w:kern w:val="0"/>
                <w:szCs w:val="28"/>
                <w:lang w:eastAsia="ru-RU"/>
              </w:rPr>
              <w:lastRenderedPageBreak/>
              <w:t>№</w:t>
            </w:r>
          </w:p>
        </w:tc>
        <w:tc>
          <w:tcPr>
            <w:tcW w:w="3686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37DC96F" w14:textId="096F3374" w:rsidR="006E1AB7" w:rsidRPr="000F7540" w:rsidRDefault="006E1AB7" w:rsidP="006E1AB7">
            <w:pPr>
              <w:spacing w:after="0"/>
              <w:ind w:left="285" w:hanging="285"/>
              <w:jc w:val="center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Наименование</w:t>
            </w:r>
          </w:p>
        </w:tc>
        <w:tc>
          <w:tcPr>
            <w:tcW w:w="2126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BA5A2BB" w14:textId="77777777" w:rsidR="006E1AB7" w:rsidRPr="000F7540" w:rsidRDefault="006E1AB7" w:rsidP="006E1AB7">
            <w:pPr>
              <w:spacing w:after="0"/>
              <w:jc w:val="center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Кол-во (на 15 чел.)</w:t>
            </w:r>
          </w:p>
        </w:tc>
        <w:tc>
          <w:tcPr>
            <w:tcW w:w="282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C60BFFE" w14:textId="77777777" w:rsidR="006E1AB7" w:rsidRPr="000F7540" w:rsidRDefault="006E1AB7" w:rsidP="006E1AB7">
            <w:pPr>
              <w:spacing w:after="0"/>
              <w:ind w:right="144"/>
              <w:jc w:val="center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Примечание</w:t>
            </w:r>
          </w:p>
        </w:tc>
      </w:tr>
      <w:tr w:rsidR="006E1AB7" w:rsidRPr="000F7540" w14:paraId="2C559927" w14:textId="77777777" w:rsidTr="006E1AB7">
        <w:trPr>
          <w:jc w:val="center"/>
        </w:trPr>
        <w:tc>
          <w:tcPr>
            <w:tcW w:w="704" w:type="dxa"/>
          </w:tcPr>
          <w:p w14:paraId="48C25726" w14:textId="0F97B2A8" w:rsidR="006E1AB7" w:rsidRPr="000F7540" w:rsidRDefault="006E1AB7" w:rsidP="006E1AB7">
            <w:pPr>
              <w:spacing w:after="0"/>
              <w:ind w:left="142" w:hanging="142"/>
              <w:jc w:val="center"/>
              <w:rPr>
                <w:rFonts w:cs="Times New Roman"/>
                <w:kern w:val="0"/>
                <w:szCs w:val="28"/>
                <w:lang w:eastAsia="ru-RU"/>
              </w:rPr>
            </w:pPr>
            <w:r>
              <w:rPr>
                <w:rFonts w:cs="Times New Roman"/>
                <w:kern w:val="0"/>
                <w:szCs w:val="28"/>
                <w:lang w:eastAsia="ru-RU"/>
              </w:rPr>
              <w:t>1.</w:t>
            </w:r>
          </w:p>
        </w:tc>
        <w:tc>
          <w:tcPr>
            <w:tcW w:w="3686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081AC00" w14:textId="7A206B53" w:rsidR="006E1AB7" w:rsidRPr="000F7540" w:rsidRDefault="006E1AB7" w:rsidP="006E1AB7">
            <w:pPr>
              <w:spacing w:after="0"/>
              <w:ind w:left="285" w:hanging="142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Гипсовые заготовки «Юрта»</w:t>
            </w:r>
          </w:p>
        </w:tc>
        <w:tc>
          <w:tcPr>
            <w:tcW w:w="2126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9B06114" w14:textId="77777777" w:rsidR="006E1AB7" w:rsidRPr="000F7540" w:rsidRDefault="006E1AB7" w:rsidP="006E1AB7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18 шт. (15 + 3 запас)</w:t>
            </w:r>
          </w:p>
        </w:tc>
        <w:tc>
          <w:tcPr>
            <w:tcW w:w="282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E891774" w14:textId="77777777" w:rsidR="006E1AB7" w:rsidRPr="000F7540" w:rsidRDefault="006E1AB7" w:rsidP="006E1AB7">
            <w:pPr>
              <w:spacing w:after="0"/>
              <w:ind w:right="144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Заранее отлиты или закуплены</w:t>
            </w:r>
          </w:p>
        </w:tc>
      </w:tr>
      <w:tr w:rsidR="006E1AB7" w:rsidRPr="000F7540" w14:paraId="6711B40E" w14:textId="77777777" w:rsidTr="006E1AB7">
        <w:trPr>
          <w:jc w:val="center"/>
        </w:trPr>
        <w:tc>
          <w:tcPr>
            <w:tcW w:w="704" w:type="dxa"/>
          </w:tcPr>
          <w:p w14:paraId="337DEED3" w14:textId="2031D6B7" w:rsidR="006E1AB7" w:rsidRPr="000F7540" w:rsidRDefault="006E1AB7" w:rsidP="006E1AB7">
            <w:pPr>
              <w:spacing w:after="0"/>
              <w:ind w:left="142" w:hanging="142"/>
              <w:jc w:val="center"/>
              <w:rPr>
                <w:rFonts w:cs="Times New Roman"/>
                <w:kern w:val="0"/>
                <w:szCs w:val="28"/>
                <w:lang w:eastAsia="ru-RU"/>
              </w:rPr>
            </w:pPr>
            <w:r>
              <w:rPr>
                <w:rFonts w:cs="Times New Roman"/>
                <w:kern w:val="0"/>
                <w:szCs w:val="28"/>
                <w:lang w:eastAsia="ru-RU"/>
              </w:rPr>
              <w:t>2.</w:t>
            </w:r>
          </w:p>
        </w:tc>
        <w:tc>
          <w:tcPr>
            <w:tcW w:w="3686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AE1491A" w14:textId="62961A5B" w:rsidR="006E1AB7" w:rsidRPr="000F7540" w:rsidRDefault="006E1AB7" w:rsidP="006E1AB7">
            <w:pPr>
              <w:spacing w:after="0"/>
              <w:ind w:left="285" w:hanging="142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Акриловые краски (6 цветов)</w:t>
            </w:r>
          </w:p>
        </w:tc>
        <w:tc>
          <w:tcPr>
            <w:tcW w:w="2126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FBE65C7" w14:textId="77777777" w:rsidR="006E1AB7" w:rsidRPr="000F7540" w:rsidRDefault="006E1AB7" w:rsidP="006E1AB7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6 наборов по 15 мл</w:t>
            </w:r>
          </w:p>
        </w:tc>
        <w:tc>
          <w:tcPr>
            <w:tcW w:w="282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6535C89" w14:textId="77777777" w:rsidR="006E1AB7" w:rsidRPr="000F7540" w:rsidRDefault="006E1AB7" w:rsidP="006E1AB7">
            <w:pPr>
              <w:spacing w:after="0"/>
              <w:ind w:right="144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Белый, синий, красный, жёлтый, охра, зелёный</w:t>
            </w:r>
          </w:p>
        </w:tc>
      </w:tr>
      <w:tr w:rsidR="006E1AB7" w:rsidRPr="000F7540" w14:paraId="3CD80E4E" w14:textId="77777777" w:rsidTr="006E1AB7">
        <w:trPr>
          <w:jc w:val="center"/>
        </w:trPr>
        <w:tc>
          <w:tcPr>
            <w:tcW w:w="704" w:type="dxa"/>
          </w:tcPr>
          <w:p w14:paraId="0A688393" w14:textId="2D9CC237" w:rsidR="006E1AB7" w:rsidRPr="000F7540" w:rsidRDefault="006E1AB7" w:rsidP="006E1AB7">
            <w:pPr>
              <w:spacing w:after="0"/>
              <w:ind w:left="142" w:hanging="142"/>
              <w:jc w:val="center"/>
              <w:rPr>
                <w:rFonts w:cs="Times New Roman"/>
                <w:kern w:val="0"/>
                <w:szCs w:val="28"/>
                <w:lang w:eastAsia="ru-RU"/>
              </w:rPr>
            </w:pPr>
            <w:r>
              <w:rPr>
                <w:rFonts w:cs="Times New Roman"/>
                <w:kern w:val="0"/>
                <w:szCs w:val="28"/>
                <w:lang w:eastAsia="ru-RU"/>
              </w:rPr>
              <w:t>3.</w:t>
            </w:r>
          </w:p>
        </w:tc>
        <w:tc>
          <w:tcPr>
            <w:tcW w:w="3686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D357772" w14:textId="013FDF5C" w:rsidR="006E1AB7" w:rsidRPr="000F7540" w:rsidRDefault="006E1AB7" w:rsidP="006E1AB7">
            <w:pPr>
              <w:spacing w:after="0"/>
              <w:ind w:left="285" w:hanging="142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Кисти синтетика (№1, №3, №5)</w:t>
            </w:r>
          </w:p>
        </w:tc>
        <w:tc>
          <w:tcPr>
            <w:tcW w:w="2126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7341BA4" w14:textId="77777777" w:rsidR="006E1AB7" w:rsidRPr="000F7540" w:rsidRDefault="006E1AB7" w:rsidP="006E1AB7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15 наборов</w:t>
            </w:r>
          </w:p>
        </w:tc>
        <w:tc>
          <w:tcPr>
            <w:tcW w:w="282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5154A81" w14:textId="77777777" w:rsidR="006E1AB7" w:rsidRPr="000F7540" w:rsidRDefault="006E1AB7" w:rsidP="006E1AB7">
            <w:pPr>
              <w:spacing w:after="0"/>
              <w:ind w:right="144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В стаканах на столах</w:t>
            </w:r>
          </w:p>
        </w:tc>
      </w:tr>
      <w:tr w:rsidR="006E1AB7" w:rsidRPr="000F7540" w14:paraId="37D771D8" w14:textId="77777777" w:rsidTr="006E1AB7">
        <w:trPr>
          <w:jc w:val="center"/>
        </w:trPr>
        <w:tc>
          <w:tcPr>
            <w:tcW w:w="704" w:type="dxa"/>
          </w:tcPr>
          <w:p w14:paraId="2E62169B" w14:textId="5A0CF3CD" w:rsidR="006E1AB7" w:rsidRPr="000F7540" w:rsidRDefault="006E1AB7" w:rsidP="006E1AB7">
            <w:pPr>
              <w:spacing w:after="0"/>
              <w:ind w:left="142" w:hanging="142"/>
              <w:jc w:val="center"/>
              <w:rPr>
                <w:rFonts w:cs="Times New Roman"/>
                <w:kern w:val="0"/>
                <w:szCs w:val="28"/>
                <w:lang w:eastAsia="ru-RU"/>
              </w:rPr>
            </w:pPr>
            <w:r>
              <w:rPr>
                <w:rFonts w:cs="Times New Roman"/>
                <w:kern w:val="0"/>
                <w:szCs w:val="28"/>
                <w:lang w:eastAsia="ru-RU"/>
              </w:rPr>
              <w:t>4.</w:t>
            </w:r>
          </w:p>
        </w:tc>
        <w:tc>
          <w:tcPr>
            <w:tcW w:w="3686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7A99F33" w14:textId="668C45E4" w:rsidR="006E1AB7" w:rsidRPr="000F7540" w:rsidRDefault="006E1AB7" w:rsidP="006E1AB7">
            <w:pPr>
              <w:spacing w:after="0"/>
              <w:ind w:left="285" w:hanging="142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Палитры (пластиковые)</w:t>
            </w:r>
          </w:p>
        </w:tc>
        <w:tc>
          <w:tcPr>
            <w:tcW w:w="2126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14D51B3" w14:textId="77777777" w:rsidR="006E1AB7" w:rsidRPr="000F7540" w:rsidRDefault="006E1AB7" w:rsidP="006E1AB7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15 шт.</w:t>
            </w:r>
          </w:p>
        </w:tc>
        <w:tc>
          <w:tcPr>
            <w:tcW w:w="282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E4428A1" w14:textId="77777777" w:rsidR="006E1AB7" w:rsidRPr="000F7540" w:rsidRDefault="006E1AB7" w:rsidP="006E1AB7">
            <w:pPr>
              <w:spacing w:after="0"/>
              <w:ind w:right="144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Одноразовые</w:t>
            </w:r>
          </w:p>
        </w:tc>
      </w:tr>
      <w:tr w:rsidR="006E1AB7" w:rsidRPr="000F7540" w14:paraId="0EFC6C1A" w14:textId="77777777" w:rsidTr="006E1AB7">
        <w:trPr>
          <w:jc w:val="center"/>
        </w:trPr>
        <w:tc>
          <w:tcPr>
            <w:tcW w:w="704" w:type="dxa"/>
          </w:tcPr>
          <w:p w14:paraId="0EDA8AD6" w14:textId="01DA275C" w:rsidR="006E1AB7" w:rsidRPr="000F7540" w:rsidRDefault="006E1AB7" w:rsidP="006E1AB7">
            <w:pPr>
              <w:spacing w:after="0"/>
              <w:ind w:left="142" w:hanging="142"/>
              <w:jc w:val="center"/>
              <w:rPr>
                <w:rFonts w:cs="Times New Roman"/>
                <w:kern w:val="0"/>
                <w:szCs w:val="28"/>
                <w:lang w:eastAsia="ru-RU"/>
              </w:rPr>
            </w:pPr>
            <w:r>
              <w:rPr>
                <w:rFonts w:cs="Times New Roman"/>
                <w:kern w:val="0"/>
                <w:szCs w:val="28"/>
                <w:lang w:eastAsia="ru-RU"/>
              </w:rPr>
              <w:t>5.</w:t>
            </w:r>
          </w:p>
        </w:tc>
        <w:tc>
          <w:tcPr>
            <w:tcW w:w="3686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F373EA3" w14:textId="040A0125" w:rsidR="006E1AB7" w:rsidRPr="000F7540" w:rsidRDefault="006E1AB7" w:rsidP="006E1AB7">
            <w:pPr>
              <w:spacing w:after="0"/>
              <w:ind w:left="285" w:hanging="142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Баночки с водой</w:t>
            </w:r>
          </w:p>
        </w:tc>
        <w:tc>
          <w:tcPr>
            <w:tcW w:w="2126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56AE4E1" w14:textId="77777777" w:rsidR="006E1AB7" w:rsidRPr="000F7540" w:rsidRDefault="006E1AB7" w:rsidP="006E1AB7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15 шт.</w:t>
            </w:r>
          </w:p>
        </w:tc>
        <w:tc>
          <w:tcPr>
            <w:tcW w:w="282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0DB7AA2" w14:textId="77777777" w:rsidR="006E1AB7" w:rsidRPr="000F7540" w:rsidRDefault="006E1AB7" w:rsidP="006E1AB7">
            <w:pPr>
              <w:spacing w:after="0"/>
              <w:ind w:right="144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Непроливайки</w:t>
            </w:r>
          </w:p>
        </w:tc>
      </w:tr>
      <w:tr w:rsidR="006E1AB7" w:rsidRPr="000F7540" w14:paraId="6DE91FBA" w14:textId="77777777" w:rsidTr="006E1AB7">
        <w:trPr>
          <w:jc w:val="center"/>
        </w:trPr>
        <w:tc>
          <w:tcPr>
            <w:tcW w:w="704" w:type="dxa"/>
          </w:tcPr>
          <w:p w14:paraId="19342851" w14:textId="7E44347C" w:rsidR="006E1AB7" w:rsidRPr="000F7540" w:rsidRDefault="006E1AB7" w:rsidP="006E1AB7">
            <w:pPr>
              <w:spacing w:after="0"/>
              <w:ind w:left="142" w:hanging="142"/>
              <w:jc w:val="center"/>
              <w:rPr>
                <w:rFonts w:cs="Times New Roman"/>
                <w:kern w:val="0"/>
                <w:szCs w:val="28"/>
                <w:lang w:eastAsia="ru-RU"/>
              </w:rPr>
            </w:pPr>
            <w:r>
              <w:rPr>
                <w:rFonts w:cs="Times New Roman"/>
                <w:kern w:val="0"/>
                <w:szCs w:val="28"/>
                <w:lang w:eastAsia="ru-RU"/>
              </w:rPr>
              <w:t>6.</w:t>
            </w:r>
          </w:p>
        </w:tc>
        <w:tc>
          <w:tcPr>
            <w:tcW w:w="3686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4CBCD5B" w14:textId="710CF587" w:rsidR="006E1AB7" w:rsidRPr="000F7540" w:rsidRDefault="006E1AB7" w:rsidP="006E1AB7">
            <w:pPr>
              <w:spacing w:after="0"/>
              <w:ind w:left="285" w:hanging="142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Салфетки бумажные</w:t>
            </w:r>
          </w:p>
        </w:tc>
        <w:tc>
          <w:tcPr>
            <w:tcW w:w="2126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991E079" w14:textId="77777777" w:rsidR="006E1AB7" w:rsidRPr="000F7540" w:rsidRDefault="006E1AB7" w:rsidP="006E1AB7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3 упаковки</w:t>
            </w:r>
          </w:p>
        </w:tc>
        <w:tc>
          <w:tcPr>
            <w:tcW w:w="282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C5D2F38" w14:textId="77777777" w:rsidR="006E1AB7" w:rsidRPr="000F7540" w:rsidRDefault="006E1AB7" w:rsidP="006E1AB7">
            <w:pPr>
              <w:spacing w:after="0"/>
              <w:ind w:right="144"/>
              <w:rPr>
                <w:rFonts w:cs="Times New Roman"/>
                <w:kern w:val="0"/>
                <w:szCs w:val="28"/>
                <w:lang w:eastAsia="ru-RU"/>
              </w:rPr>
            </w:pPr>
          </w:p>
        </w:tc>
      </w:tr>
      <w:tr w:rsidR="006E1AB7" w:rsidRPr="000F7540" w14:paraId="26BB1351" w14:textId="77777777" w:rsidTr="006E1AB7">
        <w:trPr>
          <w:jc w:val="center"/>
        </w:trPr>
        <w:tc>
          <w:tcPr>
            <w:tcW w:w="704" w:type="dxa"/>
          </w:tcPr>
          <w:p w14:paraId="492C364B" w14:textId="6E7C0B22" w:rsidR="006E1AB7" w:rsidRPr="000F7540" w:rsidRDefault="006E1AB7" w:rsidP="006E1AB7">
            <w:pPr>
              <w:spacing w:after="0"/>
              <w:ind w:left="142" w:hanging="142"/>
              <w:jc w:val="center"/>
              <w:rPr>
                <w:rFonts w:cs="Times New Roman"/>
                <w:kern w:val="0"/>
                <w:szCs w:val="28"/>
                <w:lang w:eastAsia="ru-RU"/>
              </w:rPr>
            </w:pPr>
            <w:r>
              <w:rPr>
                <w:rFonts w:cs="Times New Roman"/>
                <w:kern w:val="0"/>
                <w:szCs w:val="28"/>
                <w:lang w:eastAsia="ru-RU"/>
              </w:rPr>
              <w:t>7.</w:t>
            </w:r>
          </w:p>
        </w:tc>
        <w:tc>
          <w:tcPr>
            <w:tcW w:w="3686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3731F1A" w14:textId="00FB710A" w:rsidR="006E1AB7" w:rsidRPr="000F7540" w:rsidRDefault="006E1AB7" w:rsidP="006E1AB7">
            <w:pPr>
              <w:spacing w:after="0"/>
              <w:ind w:left="285" w:hanging="142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Фартуки / нарукавники</w:t>
            </w:r>
          </w:p>
        </w:tc>
        <w:tc>
          <w:tcPr>
            <w:tcW w:w="2126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27CFE17" w14:textId="77777777" w:rsidR="006E1AB7" w:rsidRPr="000F7540" w:rsidRDefault="006E1AB7" w:rsidP="006E1AB7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15 шт.</w:t>
            </w:r>
          </w:p>
        </w:tc>
        <w:tc>
          <w:tcPr>
            <w:tcW w:w="282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02C836F" w14:textId="77777777" w:rsidR="006E1AB7" w:rsidRPr="000F7540" w:rsidRDefault="006E1AB7" w:rsidP="006E1AB7">
            <w:pPr>
              <w:spacing w:after="0"/>
              <w:ind w:right="144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По желанию</w:t>
            </w:r>
          </w:p>
        </w:tc>
      </w:tr>
      <w:tr w:rsidR="006E1AB7" w:rsidRPr="000F7540" w14:paraId="7B496898" w14:textId="77777777" w:rsidTr="006E1AB7">
        <w:trPr>
          <w:jc w:val="center"/>
        </w:trPr>
        <w:tc>
          <w:tcPr>
            <w:tcW w:w="704" w:type="dxa"/>
          </w:tcPr>
          <w:p w14:paraId="67C36AA5" w14:textId="2430C94E" w:rsidR="006E1AB7" w:rsidRPr="000F7540" w:rsidRDefault="006E1AB7" w:rsidP="006E1AB7">
            <w:pPr>
              <w:spacing w:after="0"/>
              <w:ind w:left="142" w:hanging="142"/>
              <w:jc w:val="center"/>
              <w:rPr>
                <w:rFonts w:cs="Times New Roman"/>
                <w:kern w:val="0"/>
                <w:szCs w:val="28"/>
                <w:lang w:eastAsia="ru-RU"/>
              </w:rPr>
            </w:pPr>
            <w:r>
              <w:rPr>
                <w:rFonts w:cs="Times New Roman"/>
                <w:kern w:val="0"/>
                <w:szCs w:val="28"/>
                <w:lang w:eastAsia="ru-RU"/>
              </w:rPr>
              <w:t>8.</w:t>
            </w:r>
          </w:p>
        </w:tc>
        <w:tc>
          <w:tcPr>
            <w:tcW w:w="3686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1E0C3AB" w14:textId="402BB4C9" w:rsidR="006E1AB7" w:rsidRPr="000F7540" w:rsidRDefault="006E1AB7" w:rsidP="006E1AB7">
            <w:pPr>
              <w:spacing w:after="0"/>
              <w:ind w:left="285" w:hanging="142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Проектор + экран</w:t>
            </w:r>
          </w:p>
        </w:tc>
        <w:tc>
          <w:tcPr>
            <w:tcW w:w="2126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6BF6EA1" w14:textId="77777777" w:rsidR="006E1AB7" w:rsidRPr="000F7540" w:rsidRDefault="006E1AB7" w:rsidP="006E1AB7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1</w:t>
            </w:r>
          </w:p>
        </w:tc>
        <w:tc>
          <w:tcPr>
            <w:tcW w:w="282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9040BE8" w14:textId="77777777" w:rsidR="006E1AB7" w:rsidRPr="000F7540" w:rsidRDefault="006E1AB7" w:rsidP="006E1AB7">
            <w:pPr>
              <w:spacing w:after="0"/>
              <w:ind w:right="144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Для слайдов и видео</w:t>
            </w:r>
          </w:p>
        </w:tc>
      </w:tr>
      <w:tr w:rsidR="006E1AB7" w:rsidRPr="000F7540" w14:paraId="48DDBA3B" w14:textId="77777777" w:rsidTr="006E1AB7">
        <w:trPr>
          <w:jc w:val="center"/>
        </w:trPr>
        <w:tc>
          <w:tcPr>
            <w:tcW w:w="704" w:type="dxa"/>
          </w:tcPr>
          <w:p w14:paraId="6086FD7D" w14:textId="79135238" w:rsidR="006E1AB7" w:rsidRPr="000F7540" w:rsidRDefault="006E1AB7" w:rsidP="006E1AB7">
            <w:pPr>
              <w:spacing w:after="0"/>
              <w:ind w:left="142" w:hanging="142"/>
              <w:jc w:val="center"/>
              <w:rPr>
                <w:rFonts w:cs="Times New Roman"/>
                <w:kern w:val="0"/>
                <w:szCs w:val="28"/>
                <w:lang w:eastAsia="ru-RU"/>
              </w:rPr>
            </w:pPr>
            <w:r>
              <w:rPr>
                <w:rFonts w:cs="Times New Roman"/>
                <w:kern w:val="0"/>
                <w:szCs w:val="28"/>
                <w:lang w:eastAsia="ru-RU"/>
              </w:rPr>
              <w:t>9.</w:t>
            </w:r>
          </w:p>
        </w:tc>
        <w:tc>
          <w:tcPr>
            <w:tcW w:w="3686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A3E7A97" w14:textId="4EDF1DCC" w:rsidR="006E1AB7" w:rsidRPr="000F7540" w:rsidRDefault="006E1AB7" w:rsidP="006E1AB7">
            <w:pPr>
              <w:spacing w:after="0"/>
              <w:ind w:left="285" w:hanging="142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Колонка (</w:t>
            </w:r>
            <w:proofErr w:type="spellStart"/>
            <w:r w:rsidRPr="000F7540">
              <w:rPr>
                <w:rFonts w:cs="Times New Roman"/>
                <w:kern w:val="0"/>
                <w:szCs w:val="28"/>
                <w:lang w:eastAsia="ru-RU"/>
              </w:rPr>
              <w:t>этномузыка</w:t>
            </w:r>
            <w:proofErr w:type="spellEnd"/>
            <w:r w:rsidRPr="000F7540">
              <w:rPr>
                <w:rFonts w:cs="Times New Roman"/>
                <w:kern w:val="0"/>
                <w:szCs w:val="28"/>
                <w:lang w:eastAsia="ru-RU"/>
              </w:rPr>
              <w:t>)</w:t>
            </w:r>
          </w:p>
        </w:tc>
        <w:tc>
          <w:tcPr>
            <w:tcW w:w="2126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9F1D7EF" w14:textId="77777777" w:rsidR="006E1AB7" w:rsidRPr="000F7540" w:rsidRDefault="006E1AB7" w:rsidP="006E1AB7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1</w:t>
            </w:r>
          </w:p>
        </w:tc>
        <w:tc>
          <w:tcPr>
            <w:tcW w:w="282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DF5C6F0" w14:textId="77777777" w:rsidR="006E1AB7" w:rsidRPr="000F7540" w:rsidRDefault="006E1AB7" w:rsidP="006E1AB7">
            <w:pPr>
              <w:spacing w:after="0"/>
              <w:ind w:right="144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Плейлист на 60 мин</w:t>
            </w:r>
          </w:p>
        </w:tc>
      </w:tr>
      <w:tr w:rsidR="006E1AB7" w:rsidRPr="000F7540" w14:paraId="39661CAB" w14:textId="77777777" w:rsidTr="006E1AB7">
        <w:trPr>
          <w:jc w:val="center"/>
        </w:trPr>
        <w:tc>
          <w:tcPr>
            <w:tcW w:w="704" w:type="dxa"/>
          </w:tcPr>
          <w:p w14:paraId="5E4A6E33" w14:textId="20D18597" w:rsidR="006E1AB7" w:rsidRPr="000F7540" w:rsidRDefault="006E1AB7" w:rsidP="006E1AB7">
            <w:pPr>
              <w:spacing w:after="0"/>
              <w:ind w:left="142" w:hanging="142"/>
              <w:jc w:val="center"/>
              <w:rPr>
                <w:rFonts w:cs="Times New Roman"/>
                <w:kern w:val="0"/>
                <w:szCs w:val="28"/>
                <w:lang w:eastAsia="ru-RU"/>
              </w:rPr>
            </w:pPr>
            <w:r>
              <w:rPr>
                <w:rFonts w:cs="Times New Roman"/>
                <w:kern w:val="0"/>
                <w:szCs w:val="28"/>
                <w:lang w:eastAsia="ru-RU"/>
              </w:rPr>
              <w:t>10.</w:t>
            </w:r>
          </w:p>
        </w:tc>
        <w:tc>
          <w:tcPr>
            <w:tcW w:w="3686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D3E497D" w14:textId="35B79135" w:rsidR="006E1AB7" w:rsidRPr="000F7540" w:rsidRDefault="006E1AB7" w:rsidP="006E1AB7">
            <w:pPr>
              <w:spacing w:after="0"/>
              <w:ind w:left="285" w:hanging="142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QR-коды (печатные)</w:t>
            </w:r>
          </w:p>
        </w:tc>
        <w:tc>
          <w:tcPr>
            <w:tcW w:w="2126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9963B5E" w14:textId="77777777" w:rsidR="006E1AB7" w:rsidRPr="000F7540" w:rsidRDefault="006E1AB7" w:rsidP="006E1AB7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3 шт.</w:t>
            </w:r>
          </w:p>
        </w:tc>
        <w:tc>
          <w:tcPr>
            <w:tcW w:w="282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37061D5" w14:textId="77777777" w:rsidR="006E1AB7" w:rsidRPr="000F7540" w:rsidRDefault="006E1AB7" w:rsidP="006E1AB7">
            <w:pPr>
              <w:spacing w:after="0"/>
              <w:ind w:right="144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На столы: ссылка на голосование + плейлист</w:t>
            </w:r>
          </w:p>
        </w:tc>
      </w:tr>
      <w:tr w:rsidR="006E1AB7" w:rsidRPr="000F7540" w14:paraId="4E499FAC" w14:textId="77777777" w:rsidTr="006E1AB7">
        <w:trPr>
          <w:jc w:val="center"/>
        </w:trPr>
        <w:tc>
          <w:tcPr>
            <w:tcW w:w="704" w:type="dxa"/>
          </w:tcPr>
          <w:p w14:paraId="0E8FF627" w14:textId="0B57ACA5" w:rsidR="006E1AB7" w:rsidRPr="000F7540" w:rsidRDefault="006E1AB7" w:rsidP="006E1AB7">
            <w:pPr>
              <w:spacing w:after="0"/>
              <w:ind w:left="142" w:hanging="142"/>
              <w:jc w:val="center"/>
              <w:rPr>
                <w:rFonts w:cs="Times New Roman"/>
                <w:kern w:val="0"/>
                <w:szCs w:val="28"/>
                <w:lang w:eastAsia="ru-RU"/>
              </w:rPr>
            </w:pPr>
            <w:r>
              <w:rPr>
                <w:rFonts w:cs="Times New Roman"/>
                <w:kern w:val="0"/>
                <w:szCs w:val="28"/>
                <w:lang w:eastAsia="ru-RU"/>
              </w:rPr>
              <w:t>11.</w:t>
            </w:r>
          </w:p>
        </w:tc>
        <w:tc>
          <w:tcPr>
            <w:tcW w:w="3686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D66A25E" w14:textId="68729376" w:rsidR="006E1AB7" w:rsidRPr="000F7540" w:rsidRDefault="006E1AB7" w:rsidP="006E1AB7">
            <w:pPr>
              <w:spacing w:after="0"/>
              <w:ind w:left="285" w:hanging="142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Чайный стол</w:t>
            </w:r>
          </w:p>
        </w:tc>
        <w:tc>
          <w:tcPr>
            <w:tcW w:w="2126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56FA640" w14:textId="77777777" w:rsidR="006E1AB7" w:rsidRPr="000F7540" w:rsidRDefault="006E1AB7" w:rsidP="006E1AB7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1</w:t>
            </w:r>
          </w:p>
        </w:tc>
        <w:tc>
          <w:tcPr>
            <w:tcW w:w="282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7499E46" w14:textId="69D7FB3B" w:rsidR="006E1AB7" w:rsidRPr="000F7540" w:rsidRDefault="006E1AB7" w:rsidP="006E1AB7">
            <w:pPr>
              <w:spacing w:after="0"/>
              <w:ind w:right="144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 xml:space="preserve">Самовар, </w:t>
            </w:r>
            <w:proofErr w:type="spellStart"/>
            <w:r w:rsidRPr="000F7540">
              <w:rPr>
                <w:rFonts w:cs="Times New Roman"/>
                <w:kern w:val="0"/>
                <w:szCs w:val="28"/>
                <w:lang w:eastAsia="ru-RU"/>
              </w:rPr>
              <w:t>бо</w:t>
            </w:r>
            <w:r w:rsidR="000D7F47">
              <w:rPr>
                <w:rFonts w:cs="Times New Roman"/>
                <w:kern w:val="0"/>
                <w:szCs w:val="28"/>
                <w:lang w:eastAsia="ru-RU"/>
              </w:rPr>
              <w:t>овы</w:t>
            </w:r>
            <w:proofErr w:type="spellEnd"/>
            <w:r w:rsidRPr="000F7540">
              <w:rPr>
                <w:rFonts w:cs="Times New Roman"/>
                <w:kern w:val="0"/>
                <w:szCs w:val="28"/>
                <w:lang w:eastAsia="ru-RU"/>
              </w:rPr>
              <w:t>, пряники, травяной чай</w:t>
            </w:r>
          </w:p>
        </w:tc>
      </w:tr>
    </w:tbl>
    <w:p w14:paraId="3208FBA3" w14:textId="77777777" w:rsidR="006E1AB7" w:rsidRDefault="006E1AB7" w:rsidP="006E1AB7">
      <w:pPr>
        <w:spacing w:line="360" w:lineRule="auto"/>
        <w:rPr>
          <w:rFonts w:cs="Times New Roman"/>
          <w:b/>
          <w:bCs/>
          <w:kern w:val="0"/>
          <w:szCs w:val="28"/>
          <w:lang w:eastAsia="ru-RU"/>
        </w:rPr>
      </w:pPr>
    </w:p>
    <w:p w14:paraId="797F64D2" w14:textId="75A76635" w:rsidR="000F7540" w:rsidRPr="006E1AB7" w:rsidRDefault="000F7540" w:rsidP="006E1AB7">
      <w:pPr>
        <w:spacing w:line="360" w:lineRule="auto"/>
        <w:rPr>
          <w:rFonts w:cs="Times New Roman"/>
          <w:b/>
          <w:bCs/>
          <w:kern w:val="0"/>
          <w:szCs w:val="28"/>
          <w:lang w:eastAsia="ru-RU"/>
        </w:rPr>
      </w:pPr>
      <w:r w:rsidRPr="006E1AB7">
        <w:rPr>
          <w:rFonts w:cs="Times New Roman"/>
          <w:b/>
          <w:bCs/>
          <w:kern w:val="0"/>
          <w:szCs w:val="28"/>
          <w:lang w:eastAsia="ru-RU"/>
        </w:rPr>
        <w:t>1.12 Информационные ресурсы</w:t>
      </w:r>
    </w:p>
    <w:p w14:paraId="274BB63D" w14:textId="77777777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>Используемые источники:</w:t>
      </w:r>
    </w:p>
    <w:p w14:paraId="1E9B1602" w14:textId="05A26E87" w:rsidR="000F7540" w:rsidRPr="000D7F47" w:rsidRDefault="000D7F47" w:rsidP="000D7F47">
      <w:pPr>
        <w:pStyle w:val="a5"/>
        <w:numPr>
          <w:ilvl w:val="0"/>
          <w:numId w:val="36"/>
        </w:numPr>
        <w:spacing w:line="360" w:lineRule="auto"/>
        <w:rPr>
          <w:rFonts w:cs="Times New Roman"/>
          <w:kern w:val="0"/>
          <w:szCs w:val="28"/>
          <w:lang w:eastAsia="ru-RU"/>
        </w:rPr>
      </w:pPr>
      <w:proofErr w:type="spellStart"/>
      <w:r>
        <w:rPr>
          <w:rFonts w:cs="Times New Roman"/>
          <w:kern w:val="0"/>
          <w:szCs w:val="28"/>
          <w:lang w:eastAsia="ru-RU"/>
        </w:rPr>
        <w:t>Балдаев</w:t>
      </w:r>
      <w:r w:rsidR="000F7540" w:rsidRPr="000D7F47">
        <w:rPr>
          <w:rFonts w:cs="Times New Roman"/>
          <w:kern w:val="0"/>
          <w:szCs w:val="28"/>
          <w:lang w:eastAsia="ru-RU"/>
        </w:rPr>
        <w:t>в</w:t>
      </w:r>
      <w:proofErr w:type="spellEnd"/>
      <w:r w:rsidR="000F7540" w:rsidRPr="000D7F47">
        <w:rPr>
          <w:rFonts w:cs="Times New Roman"/>
          <w:kern w:val="0"/>
          <w:szCs w:val="28"/>
          <w:lang w:eastAsia="ru-RU"/>
        </w:rPr>
        <w:t xml:space="preserve"> </w:t>
      </w:r>
      <w:r>
        <w:rPr>
          <w:rFonts w:cs="Times New Roman"/>
          <w:kern w:val="0"/>
          <w:szCs w:val="28"/>
          <w:lang w:eastAsia="ru-RU"/>
        </w:rPr>
        <w:t>Ф</w:t>
      </w:r>
      <w:r w:rsidR="000F7540" w:rsidRPr="000D7F47">
        <w:rPr>
          <w:rFonts w:cs="Times New Roman"/>
          <w:kern w:val="0"/>
          <w:szCs w:val="28"/>
          <w:lang w:eastAsia="ru-RU"/>
        </w:rPr>
        <w:t>.</w:t>
      </w:r>
      <w:r>
        <w:rPr>
          <w:rFonts w:cs="Times New Roman"/>
          <w:kern w:val="0"/>
          <w:szCs w:val="28"/>
          <w:lang w:eastAsia="ru-RU"/>
        </w:rPr>
        <w:t>И.</w:t>
      </w:r>
      <w:r w:rsidR="000F7540" w:rsidRPr="000D7F47">
        <w:rPr>
          <w:rFonts w:cs="Times New Roman"/>
          <w:kern w:val="0"/>
          <w:szCs w:val="28"/>
          <w:lang w:eastAsia="ru-RU"/>
        </w:rPr>
        <w:t xml:space="preserve"> «Бурятский народный орнамент»</w:t>
      </w:r>
      <w:r>
        <w:rPr>
          <w:rFonts w:cs="Times New Roman"/>
          <w:kern w:val="0"/>
          <w:szCs w:val="28"/>
          <w:lang w:eastAsia="ru-RU"/>
        </w:rPr>
        <w:t xml:space="preserve"> </w:t>
      </w:r>
      <w:hyperlink r:id="rId5" w:history="1">
        <w:r w:rsidRPr="00F37778">
          <w:rPr>
            <w:rStyle w:val="a6"/>
            <w:rFonts w:cs="Times New Roman"/>
            <w:kern w:val="0"/>
            <w:szCs w:val="28"/>
            <w:lang w:eastAsia="ru-RU"/>
          </w:rPr>
          <w:t>https://psv4.userapi.com/s/v1/d/OIQK-EV2pXMfqGEoHozQPEbDlTEl5PXOqzh4SiOIPx_Vl3Bw70LPb43C6YQ7</w:t>
        </w:r>
        <w:r w:rsidRPr="00F37778">
          <w:rPr>
            <w:rStyle w:val="a6"/>
            <w:rFonts w:cs="Times New Roman"/>
            <w:kern w:val="0"/>
            <w:szCs w:val="28"/>
            <w:lang w:eastAsia="ru-RU"/>
          </w:rPr>
          <w:lastRenderedPageBreak/>
          <w:t>JMHu5yJpLvA6lnHSovEjncXPdEk4iKuvGHmZV9WOqOAtfwmTi-bSWQzilQ/Baldaev_Buryatskiy_ornament.pdf</w:t>
        </w:r>
      </w:hyperlink>
      <w:r>
        <w:rPr>
          <w:rFonts w:cs="Times New Roman"/>
          <w:kern w:val="0"/>
          <w:szCs w:val="28"/>
          <w:lang w:eastAsia="ru-RU"/>
        </w:rPr>
        <w:t xml:space="preserve"> </w:t>
      </w:r>
    </w:p>
    <w:p w14:paraId="3EA80805" w14:textId="7125C92B" w:rsidR="000F7540" w:rsidRPr="000D7F47" w:rsidRDefault="006E1AB7" w:rsidP="000D7F47">
      <w:pPr>
        <w:pStyle w:val="a5"/>
        <w:numPr>
          <w:ilvl w:val="0"/>
          <w:numId w:val="36"/>
        </w:num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D7F47">
        <w:rPr>
          <w:rFonts w:cs="Times New Roman"/>
          <w:kern w:val="0"/>
          <w:szCs w:val="28"/>
          <w:lang w:eastAsia="ru-RU"/>
        </w:rPr>
        <w:t>Видеоматериал</w:t>
      </w:r>
      <w:r w:rsidR="000F7540" w:rsidRPr="000D7F47">
        <w:rPr>
          <w:rFonts w:cs="Times New Roman"/>
          <w:kern w:val="0"/>
          <w:szCs w:val="28"/>
          <w:lang w:eastAsia="ru-RU"/>
        </w:rPr>
        <w:t>: «Бурятская юрта: сборка за 60 секунд» (собственная запись или из открытых источников, 2 мин).</w:t>
      </w:r>
    </w:p>
    <w:p w14:paraId="4F48719F" w14:textId="124DF7E6" w:rsidR="000F7540" w:rsidRPr="000D7F47" w:rsidRDefault="000F7540" w:rsidP="000D7F47">
      <w:pPr>
        <w:pStyle w:val="a5"/>
        <w:numPr>
          <w:ilvl w:val="0"/>
          <w:numId w:val="36"/>
        </w:num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D7F47">
        <w:rPr>
          <w:rFonts w:cs="Times New Roman"/>
          <w:kern w:val="0"/>
          <w:szCs w:val="28"/>
          <w:lang w:eastAsia="ru-RU"/>
        </w:rPr>
        <w:t xml:space="preserve">Презентация (8 слайдов: тема, шанырак, цвета, </w:t>
      </w:r>
      <w:proofErr w:type="spellStart"/>
      <w:r w:rsidRPr="000D7F47">
        <w:rPr>
          <w:rFonts w:cs="Times New Roman"/>
          <w:kern w:val="0"/>
          <w:szCs w:val="28"/>
          <w:lang w:eastAsia="ru-RU"/>
        </w:rPr>
        <w:t>улзы</w:t>
      </w:r>
      <w:proofErr w:type="spellEnd"/>
      <w:r w:rsidRPr="000D7F47">
        <w:rPr>
          <w:rFonts w:cs="Times New Roman"/>
          <w:kern w:val="0"/>
          <w:szCs w:val="28"/>
          <w:lang w:eastAsia="ru-RU"/>
        </w:rPr>
        <w:t>, солярный знак, сравнение с избой, задание-</w:t>
      </w:r>
      <w:proofErr w:type="spellStart"/>
      <w:r w:rsidRPr="000D7F47">
        <w:rPr>
          <w:rFonts w:cs="Times New Roman"/>
          <w:kern w:val="0"/>
          <w:szCs w:val="28"/>
          <w:lang w:eastAsia="ru-RU"/>
        </w:rPr>
        <w:t>челлендж</w:t>
      </w:r>
      <w:proofErr w:type="spellEnd"/>
      <w:r w:rsidRPr="000D7F47">
        <w:rPr>
          <w:rFonts w:cs="Times New Roman"/>
          <w:kern w:val="0"/>
          <w:szCs w:val="28"/>
          <w:lang w:eastAsia="ru-RU"/>
        </w:rPr>
        <w:t>, спасибо).</w:t>
      </w:r>
    </w:p>
    <w:p w14:paraId="7439529A" w14:textId="041BAE08" w:rsidR="000D7F47" w:rsidRDefault="000F7540" w:rsidP="000D7F47">
      <w:pPr>
        <w:shd w:val="clear" w:color="auto" w:fill="FFFFFF"/>
        <w:rPr>
          <w:rFonts w:cs="Times New Roman"/>
          <w:kern w:val="0"/>
          <w:szCs w:val="28"/>
          <w:lang w:eastAsia="ru-RU"/>
        </w:rPr>
      </w:pPr>
      <w:r w:rsidRPr="000D7F47">
        <w:rPr>
          <w:rFonts w:cs="Times New Roman"/>
          <w:kern w:val="0"/>
          <w:szCs w:val="28"/>
          <w:lang w:eastAsia="ru-RU"/>
        </w:rPr>
        <w:t>Примеры русской вышивки (солярные знаки) из собрания музея «Кижи»</w:t>
      </w:r>
      <w:bookmarkStart w:id="0" w:name="_GoBack"/>
      <w:bookmarkEnd w:id="0"/>
      <w:r w:rsidRPr="000D7F47">
        <w:rPr>
          <w:rFonts w:cs="Times New Roman"/>
          <w:kern w:val="0"/>
          <w:szCs w:val="28"/>
          <w:lang w:eastAsia="ru-RU"/>
        </w:rPr>
        <w:t>.</w:t>
      </w:r>
    </w:p>
    <w:p w14:paraId="293BB761" w14:textId="3C5EAFC6" w:rsidR="000F7540" w:rsidRPr="000D7F47" w:rsidRDefault="000D7F47" w:rsidP="000D7F47">
      <w:pPr>
        <w:shd w:val="clear" w:color="auto" w:fill="FFFFFF"/>
        <w:rPr>
          <w:rFonts w:eastAsia="Times New Roman" w:cs="Times New Roman"/>
          <w:kern w:val="0"/>
          <w:sz w:val="23"/>
          <w:szCs w:val="23"/>
          <w:lang w:eastAsia="ru-RU"/>
          <w14:ligatures w14:val="none"/>
        </w:rPr>
      </w:pPr>
      <w:r w:rsidRPr="000D7F47">
        <w:rPr>
          <w:rFonts w:eastAsia="Times New Roman" w:cs="Times New Roman"/>
          <w:kern w:val="0"/>
          <w:sz w:val="23"/>
          <w:szCs w:val="23"/>
          <w:lang w:eastAsia="ru-RU"/>
          <w14:ligatures w14:val="none"/>
        </w:rPr>
        <w:t>ОБРАЗЫ ВЫШИВКИ И ОБРЯДОВАЯ СЕМАНТИКА</w:t>
      </w:r>
      <w:r>
        <w:rPr>
          <w:rFonts w:eastAsia="Times New Roman" w:cs="Times New Roman"/>
          <w:kern w:val="0"/>
          <w:sz w:val="23"/>
          <w:szCs w:val="23"/>
          <w:lang w:eastAsia="ru-RU"/>
          <w14:ligatures w14:val="none"/>
        </w:rPr>
        <w:t xml:space="preserve"> </w:t>
      </w:r>
      <w:r w:rsidRPr="000D7F47">
        <w:rPr>
          <w:rFonts w:eastAsia="Times New Roman" w:cs="Times New Roman"/>
          <w:kern w:val="0"/>
          <w:sz w:val="23"/>
          <w:szCs w:val="23"/>
          <w:lang w:eastAsia="ru-RU"/>
          <w14:ligatures w14:val="none"/>
        </w:rPr>
        <w:t>ТЕКСТИЛЯ В ТРАДИЦИЯХ</w:t>
      </w:r>
      <w:r>
        <w:rPr>
          <w:rFonts w:eastAsia="Times New Roman" w:cs="Times New Roman"/>
          <w:kern w:val="0"/>
          <w:sz w:val="23"/>
          <w:szCs w:val="23"/>
          <w:lang w:eastAsia="ru-RU"/>
          <w14:ligatures w14:val="none"/>
        </w:rPr>
        <w:t xml:space="preserve"> </w:t>
      </w:r>
      <w:r w:rsidRPr="000D7F47">
        <w:rPr>
          <w:rFonts w:eastAsia="Times New Roman" w:cs="Times New Roman"/>
          <w:kern w:val="0"/>
          <w:sz w:val="23"/>
          <w:szCs w:val="23"/>
          <w:lang w:eastAsia="ru-RU"/>
          <w14:ligatures w14:val="none"/>
        </w:rPr>
        <w:t>КАРЕЛИИ</w:t>
      </w:r>
      <w:r>
        <w:rPr>
          <w:rFonts w:eastAsia="Times New Roman" w:cs="Times New Roman"/>
          <w:kern w:val="0"/>
          <w:sz w:val="23"/>
          <w:szCs w:val="23"/>
          <w:lang w:eastAsia="ru-RU"/>
          <w14:ligatures w14:val="none"/>
        </w:rPr>
        <w:t xml:space="preserve"> Вера </w:t>
      </w:r>
      <w:proofErr w:type="spellStart"/>
      <w:r>
        <w:rPr>
          <w:rFonts w:eastAsia="Times New Roman" w:cs="Times New Roman"/>
          <w:kern w:val="0"/>
          <w:sz w:val="23"/>
          <w:szCs w:val="23"/>
          <w:lang w:eastAsia="ru-RU"/>
          <w14:ligatures w14:val="none"/>
        </w:rPr>
        <w:t>Сурво</w:t>
      </w:r>
      <w:proofErr w:type="spellEnd"/>
      <w:r w:rsidRPr="000D7F47">
        <w:rPr>
          <w:rFonts w:ascii="Arial" w:eastAsia="Times New Roman" w:hAnsi="Arial" w:cs="Arial"/>
          <w:kern w:val="0"/>
          <w:sz w:val="23"/>
          <w:szCs w:val="23"/>
          <w:lang w:eastAsia="ru-RU"/>
          <w14:ligatures w14:val="none"/>
        </w:rPr>
        <w:t xml:space="preserve"> </w:t>
      </w:r>
      <w:r w:rsidRPr="000D7F47">
        <w:rPr>
          <w:rFonts w:cs="Times New Roman"/>
          <w:kern w:val="0"/>
          <w:szCs w:val="28"/>
          <w:lang w:eastAsia="ru-RU"/>
        </w:rPr>
        <w:t>с.251</w:t>
      </w:r>
    </w:p>
    <w:p w14:paraId="72F6DD2D" w14:textId="041B9780" w:rsidR="000F7540" w:rsidRPr="000D7F47" w:rsidRDefault="000F7540" w:rsidP="000D7F47">
      <w:pPr>
        <w:pStyle w:val="a5"/>
        <w:numPr>
          <w:ilvl w:val="0"/>
          <w:numId w:val="36"/>
        </w:num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D7F47">
        <w:rPr>
          <w:rFonts w:cs="Times New Roman"/>
          <w:kern w:val="0"/>
          <w:szCs w:val="28"/>
          <w:lang w:eastAsia="ru-RU"/>
        </w:rPr>
        <w:t>QR-код на плейлист (чередование бурятской лирики и русской народной).</w:t>
      </w:r>
    </w:p>
    <w:p w14:paraId="038FF87E" w14:textId="35B3A32B" w:rsidR="000F7540" w:rsidRPr="000D7F47" w:rsidRDefault="000F7540" w:rsidP="000D7F47">
      <w:pPr>
        <w:pStyle w:val="a5"/>
        <w:numPr>
          <w:ilvl w:val="0"/>
          <w:numId w:val="36"/>
        </w:num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D7F47">
        <w:rPr>
          <w:rFonts w:cs="Times New Roman"/>
          <w:kern w:val="0"/>
          <w:szCs w:val="28"/>
          <w:lang w:eastAsia="ru-RU"/>
        </w:rPr>
        <w:t>Электронные ресурсы (для чата участников):</w:t>
      </w:r>
    </w:p>
    <w:p w14:paraId="453CB80A" w14:textId="1FB3E753" w:rsidR="000F7540" w:rsidRPr="000D7F47" w:rsidRDefault="000F7540" w:rsidP="000D7F47">
      <w:pPr>
        <w:pStyle w:val="a5"/>
        <w:numPr>
          <w:ilvl w:val="0"/>
          <w:numId w:val="36"/>
        </w:num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D7F47">
        <w:rPr>
          <w:rFonts w:cs="Times New Roman"/>
          <w:kern w:val="0"/>
          <w:szCs w:val="28"/>
          <w:lang w:eastAsia="ru-RU"/>
        </w:rPr>
        <w:t>Памятка «5 фактов о юрте и избе» (</w:t>
      </w:r>
      <w:proofErr w:type="spellStart"/>
      <w:r w:rsidRPr="000D7F47">
        <w:rPr>
          <w:rFonts w:cs="Times New Roman"/>
          <w:kern w:val="0"/>
          <w:szCs w:val="28"/>
          <w:lang w:eastAsia="ru-RU"/>
        </w:rPr>
        <w:t>pdf</w:t>
      </w:r>
      <w:proofErr w:type="spellEnd"/>
      <w:r w:rsidRPr="000D7F47">
        <w:rPr>
          <w:rFonts w:cs="Times New Roman"/>
          <w:kern w:val="0"/>
          <w:szCs w:val="28"/>
          <w:lang w:eastAsia="ru-RU"/>
        </w:rPr>
        <w:t>).</w:t>
      </w:r>
    </w:p>
    <w:p w14:paraId="456D2F4D" w14:textId="5F78861E" w:rsidR="000F7540" w:rsidRPr="000D7F47" w:rsidRDefault="000F7540" w:rsidP="000D7F47">
      <w:pPr>
        <w:pStyle w:val="a5"/>
        <w:numPr>
          <w:ilvl w:val="0"/>
          <w:numId w:val="36"/>
        </w:num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D7F47">
        <w:rPr>
          <w:rFonts w:cs="Times New Roman"/>
          <w:kern w:val="0"/>
          <w:szCs w:val="28"/>
          <w:lang w:eastAsia="ru-RU"/>
        </w:rPr>
        <w:t xml:space="preserve">Короткая видео-инструкция «Как повторить </w:t>
      </w:r>
      <w:proofErr w:type="spellStart"/>
      <w:r w:rsidRPr="000D7F47">
        <w:rPr>
          <w:rFonts w:cs="Times New Roman"/>
          <w:kern w:val="0"/>
          <w:szCs w:val="28"/>
          <w:lang w:eastAsia="ru-RU"/>
        </w:rPr>
        <w:t>улзы</w:t>
      </w:r>
      <w:proofErr w:type="spellEnd"/>
      <w:r w:rsidRPr="000D7F47">
        <w:rPr>
          <w:rFonts w:cs="Times New Roman"/>
          <w:kern w:val="0"/>
          <w:szCs w:val="28"/>
          <w:lang w:eastAsia="ru-RU"/>
        </w:rPr>
        <w:t>» (30 сек).</w:t>
      </w:r>
    </w:p>
    <w:p w14:paraId="08BC6462" w14:textId="2EAC2E1D" w:rsidR="000F7540" w:rsidRPr="000D7F47" w:rsidRDefault="000F7540" w:rsidP="000D7F47">
      <w:pPr>
        <w:pStyle w:val="a5"/>
        <w:numPr>
          <w:ilvl w:val="0"/>
          <w:numId w:val="36"/>
        </w:num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D7F47">
        <w:rPr>
          <w:rFonts w:cs="Times New Roman"/>
          <w:kern w:val="0"/>
          <w:szCs w:val="28"/>
          <w:lang w:eastAsia="ru-RU"/>
        </w:rPr>
        <w:t>Форма пост-рефлексии (</w:t>
      </w:r>
      <w:proofErr w:type="spellStart"/>
      <w:r w:rsidRPr="000D7F47">
        <w:rPr>
          <w:rFonts w:cs="Times New Roman"/>
          <w:kern w:val="0"/>
          <w:szCs w:val="28"/>
          <w:lang w:eastAsia="ru-RU"/>
        </w:rPr>
        <w:t>Google</w:t>
      </w:r>
      <w:proofErr w:type="spellEnd"/>
      <w:r w:rsidRPr="000D7F47">
        <w:rPr>
          <w:rFonts w:cs="Times New Roman"/>
          <w:kern w:val="0"/>
          <w:szCs w:val="28"/>
          <w:lang w:eastAsia="ru-RU"/>
        </w:rPr>
        <w:t xml:space="preserve"> </w:t>
      </w:r>
      <w:proofErr w:type="spellStart"/>
      <w:r w:rsidRPr="000D7F47">
        <w:rPr>
          <w:rFonts w:cs="Times New Roman"/>
          <w:kern w:val="0"/>
          <w:szCs w:val="28"/>
          <w:lang w:eastAsia="ru-RU"/>
        </w:rPr>
        <w:t>Forms</w:t>
      </w:r>
      <w:proofErr w:type="spellEnd"/>
      <w:r w:rsidRPr="000D7F47">
        <w:rPr>
          <w:rFonts w:cs="Times New Roman"/>
          <w:kern w:val="0"/>
          <w:szCs w:val="28"/>
          <w:lang w:eastAsia="ru-RU"/>
        </w:rPr>
        <w:t>) — ссылка раздаётся в финале.</w:t>
      </w:r>
    </w:p>
    <w:p w14:paraId="3E63BB0D" w14:textId="3928A68C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</w:p>
    <w:p w14:paraId="130BA516" w14:textId="77777777" w:rsidR="000F7540" w:rsidRPr="006E1AB7" w:rsidRDefault="000F7540" w:rsidP="006E1AB7">
      <w:pPr>
        <w:spacing w:line="360" w:lineRule="auto"/>
        <w:jc w:val="center"/>
        <w:rPr>
          <w:rFonts w:cs="Times New Roman"/>
          <w:b/>
          <w:bCs/>
          <w:szCs w:val="28"/>
          <w:lang w:eastAsia="ru-RU"/>
        </w:rPr>
      </w:pPr>
      <w:r w:rsidRPr="006E1AB7">
        <w:rPr>
          <w:rFonts w:cs="Times New Roman"/>
          <w:b/>
          <w:bCs/>
          <w:szCs w:val="28"/>
          <w:lang w:eastAsia="ru-RU"/>
        </w:rPr>
        <w:t>СЦЕНАРИЙ МАСТЕР-КЛАССА (120 минут)</w:t>
      </w:r>
    </w:p>
    <w:p w14:paraId="40C8FBC8" w14:textId="77777777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>Организационный момент (10 минут)</w:t>
      </w:r>
    </w:p>
    <w:p w14:paraId="797009BC" w14:textId="77777777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i/>
          <w:iCs/>
          <w:kern w:val="0"/>
          <w:szCs w:val="28"/>
          <w:lang w:eastAsia="ru-RU"/>
        </w:rPr>
        <w:t>Звучит негромкая этническая музыка. Вход свободный.</w:t>
      </w:r>
    </w:p>
    <w:p w14:paraId="5A326895" w14:textId="77777777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>Ведущие Забава и Саран встречают участников у двери.</w:t>
      </w:r>
    </w:p>
    <w:p w14:paraId="08A7EC3E" w14:textId="77777777" w:rsidR="000C12FC" w:rsidRPr="000C12FC" w:rsidRDefault="000C12FC" w:rsidP="000C12FC">
      <w:pPr>
        <w:spacing w:line="360" w:lineRule="auto"/>
        <w:jc w:val="center"/>
        <w:rPr>
          <w:rFonts w:cs="Times New Roman"/>
          <w:b/>
          <w:bCs/>
          <w:szCs w:val="28"/>
          <w:lang w:eastAsia="ru-RU"/>
        </w:rPr>
      </w:pPr>
      <w:r w:rsidRPr="000C12FC">
        <w:rPr>
          <w:rFonts w:cs="Times New Roman"/>
          <w:b/>
          <w:bCs/>
          <w:szCs w:val="28"/>
          <w:lang w:eastAsia="ru-RU"/>
        </w:rPr>
        <w:t>СЦЕНА 1: ВСТРЕЧА И ПОГРУЖЕНИЕ В ТЕМУ (15 минут)</w:t>
      </w:r>
    </w:p>
    <w:p w14:paraId="2D1EB701" w14:textId="4E086889" w:rsidR="000C12FC" w:rsidRPr="000C12FC" w:rsidRDefault="00A6112A" w:rsidP="000C12FC">
      <w:pPr>
        <w:spacing w:line="360" w:lineRule="auto"/>
        <w:rPr>
          <w:rFonts w:cs="Times New Roman"/>
          <w:szCs w:val="28"/>
          <w:lang w:eastAsia="ru-RU"/>
        </w:rPr>
      </w:pPr>
      <w:r w:rsidRPr="00A6112A">
        <w:rPr>
          <w:rFonts w:cs="Times New Roman"/>
          <w:b/>
          <w:bCs/>
          <w:szCs w:val="28"/>
          <w:lang w:eastAsia="ru-RU"/>
        </w:rPr>
        <w:t xml:space="preserve">Забава: </w:t>
      </w:r>
      <w:r w:rsidR="000C12FC">
        <w:rPr>
          <w:rFonts w:cs="Times New Roman"/>
          <w:szCs w:val="28"/>
          <w:lang w:eastAsia="ru-RU"/>
        </w:rPr>
        <w:t>З</w:t>
      </w:r>
      <w:r w:rsidR="000C12FC" w:rsidRPr="000C12FC">
        <w:rPr>
          <w:rFonts w:cs="Times New Roman"/>
          <w:szCs w:val="28"/>
          <w:lang w:eastAsia="ru-RU"/>
        </w:rPr>
        <w:t>дравствуйте, люди добрые! Гости званые да желанные! Рада видеть вас сегодня в добром здравии и отличном настроении. Проходите, не стесняйтесь, чувствуйте себя как дома!</w:t>
      </w:r>
    </w:p>
    <w:p w14:paraId="0E5F68D9" w14:textId="0826B04E" w:rsidR="000C12FC" w:rsidRPr="000C12FC" w:rsidRDefault="00A6112A" w:rsidP="000C12FC">
      <w:pPr>
        <w:spacing w:line="360" w:lineRule="auto"/>
        <w:rPr>
          <w:rFonts w:cs="Times New Roman"/>
          <w:szCs w:val="28"/>
          <w:lang w:eastAsia="ru-RU"/>
        </w:rPr>
      </w:pPr>
      <w:r w:rsidRPr="00A6112A">
        <w:rPr>
          <w:rFonts w:cs="Times New Roman"/>
          <w:b/>
          <w:bCs/>
          <w:szCs w:val="28"/>
          <w:lang w:eastAsia="ru-RU"/>
        </w:rPr>
        <w:t>Саран:</w:t>
      </w:r>
      <w:r w:rsidR="000C12FC" w:rsidRPr="000C12FC">
        <w:rPr>
          <w:rFonts w:cs="Times New Roman"/>
          <w:b/>
          <w:bCs/>
          <w:szCs w:val="28"/>
          <w:lang w:eastAsia="ru-RU"/>
        </w:rPr>
        <w:t> </w:t>
      </w:r>
      <w:r w:rsidR="000C12FC" w:rsidRPr="000C12FC">
        <w:rPr>
          <w:rFonts w:cs="Times New Roman"/>
          <w:i/>
          <w:iCs/>
          <w:szCs w:val="28"/>
          <w:lang w:eastAsia="ru-RU"/>
        </w:rPr>
        <w:t xml:space="preserve">(Складывает ладони в традиционном бурятском жесте — </w:t>
      </w:r>
      <w:proofErr w:type="spellStart"/>
      <w:r w:rsidR="000C12FC" w:rsidRPr="000C12FC">
        <w:rPr>
          <w:rFonts w:cs="Times New Roman"/>
          <w:i/>
          <w:iCs/>
          <w:szCs w:val="28"/>
          <w:lang w:eastAsia="ru-RU"/>
        </w:rPr>
        <w:t>Золгохо</w:t>
      </w:r>
      <w:proofErr w:type="spellEnd"/>
      <w:r w:rsidR="000C12FC" w:rsidRPr="000C12FC">
        <w:rPr>
          <w:rFonts w:cs="Times New Roman"/>
          <w:i/>
          <w:iCs/>
          <w:szCs w:val="28"/>
          <w:lang w:eastAsia="ru-RU"/>
        </w:rPr>
        <w:t>)</w:t>
      </w:r>
    </w:p>
    <w:p w14:paraId="7D460B3E" w14:textId="77777777" w:rsidR="000C12FC" w:rsidRPr="000C12FC" w:rsidRDefault="000C12FC" w:rsidP="000C12FC">
      <w:pPr>
        <w:spacing w:line="360" w:lineRule="auto"/>
        <w:rPr>
          <w:rFonts w:cs="Times New Roman"/>
          <w:szCs w:val="28"/>
          <w:lang w:eastAsia="ru-RU"/>
        </w:rPr>
      </w:pPr>
      <w:proofErr w:type="spellStart"/>
      <w:r w:rsidRPr="000C12FC">
        <w:rPr>
          <w:rFonts w:cs="Times New Roman"/>
          <w:szCs w:val="28"/>
          <w:lang w:eastAsia="ru-RU"/>
        </w:rPr>
        <w:lastRenderedPageBreak/>
        <w:t>Сагаан</w:t>
      </w:r>
      <w:proofErr w:type="spellEnd"/>
      <w:r w:rsidRPr="000C12FC">
        <w:rPr>
          <w:rFonts w:cs="Times New Roman"/>
          <w:szCs w:val="28"/>
          <w:lang w:eastAsia="ru-RU"/>
        </w:rPr>
        <w:t xml:space="preserve"> </w:t>
      </w:r>
      <w:proofErr w:type="spellStart"/>
      <w:r w:rsidRPr="000C12FC">
        <w:rPr>
          <w:rFonts w:cs="Times New Roman"/>
          <w:szCs w:val="28"/>
          <w:lang w:eastAsia="ru-RU"/>
        </w:rPr>
        <w:t>hараар</w:t>
      </w:r>
      <w:proofErr w:type="spellEnd"/>
      <w:r w:rsidRPr="000C12FC">
        <w:rPr>
          <w:rFonts w:cs="Times New Roman"/>
          <w:szCs w:val="28"/>
          <w:lang w:eastAsia="ru-RU"/>
        </w:rPr>
        <w:t xml:space="preserve">! Амар </w:t>
      </w:r>
      <w:proofErr w:type="spellStart"/>
      <w:r w:rsidRPr="000C12FC">
        <w:rPr>
          <w:rFonts w:cs="Times New Roman"/>
          <w:szCs w:val="28"/>
          <w:lang w:eastAsia="ru-RU"/>
        </w:rPr>
        <w:t>мэндээ</w:t>
      </w:r>
      <w:proofErr w:type="spellEnd"/>
      <w:r w:rsidRPr="000C12FC">
        <w:rPr>
          <w:rFonts w:cs="Times New Roman"/>
          <w:szCs w:val="28"/>
          <w:lang w:eastAsia="ru-RU"/>
        </w:rPr>
        <w:t>! Дорогие друзья, поздравляю вас с наступлением Белого месяца! Пусть этот год будет таким же светлым и чистым, как первый снег.</w:t>
      </w:r>
    </w:p>
    <w:p w14:paraId="032A557E" w14:textId="7E173FCE" w:rsidR="000C12FC" w:rsidRPr="000C12FC" w:rsidRDefault="00A6112A" w:rsidP="000C12FC">
      <w:pPr>
        <w:spacing w:line="360" w:lineRule="auto"/>
        <w:rPr>
          <w:rFonts w:cs="Times New Roman"/>
          <w:szCs w:val="28"/>
          <w:lang w:eastAsia="ru-RU"/>
        </w:rPr>
      </w:pPr>
      <w:r w:rsidRPr="00A6112A">
        <w:rPr>
          <w:rFonts w:cs="Times New Roman"/>
          <w:b/>
          <w:bCs/>
          <w:szCs w:val="28"/>
          <w:lang w:eastAsia="ru-RU"/>
        </w:rPr>
        <w:t xml:space="preserve">Забава: </w:t>
      </w:r>
      <w:r w:rsidR="000C12FC" w:rsidRPr="000C12FC">
        <w:rPr>
          <w:rFonts w:cs="Times New Roman"/>
          <w:szCs w:val="28"/>
          <w:lang w:eastAsia="ru-RU"/>
        </w:rPr>
        <w:t>Ой, Саран, слышала я, что Сагаалган — это ваш Новый год по лунному календарю? Праздник обновления и добра? Расскажи нашим гостям, что это за чудесное время?</w:t>
      </w:r>
    </w:p>
    <w:p w14:paraId="0A1E81F1" w14:textId="5A2C4BA9" w:rsidR="000C12FC" w:rsidRPr="000C12FC" w:rsidRDefault="00A6112A" w:rsidP="000C12FC">
      <w:pPr>
        <w:spacing w:line="360" w:lineRule="auto"/>
        <w:rPr>
          <w:rFonts w:cs="Times New Roman"/>
          <w:szCs w:val="28"/>
          <w:lang w:eastAsia="ru-RU"/>
        </w:rPr>
      </w:pPr>
      <w:r w:rsidRPr="00A6112A">
        <w:rPr>
          <w:rFonts w:cs="Times New Roman"/>
          <w:b/>
          <w:bCs/>
          <w:szCs w:val="28"/>
          <w:lang w:eastAsia="ru-RU"/>
        </w:rPr>
        <w:t>Саран:</w:t>
      </w:r>
      <w:r w:rsidR="000C12FC" w:rsidRPr="000C12FC">
        <w:rPr>
          <w:rFonts w:cs="Times New Roman"/>
          <w:szCs w:val="28"/>
          <w:lang w:eastAsia="ru-RU"/>
        </w:rPr>
        <w:t> Ты права, Забава. Сагаалган — это не просто дата в календаре. Это время, когда мы становимся добрее, когда мы прощаем обиды и желаем друг другу счастья. А символ счастья для кочевника — это его дом, его крепость. Юрта.</w:t>
      </w:r>
    </w:p>
    <w:p w14:paraId="4F6BB2C0" w14:textId="249FF0A1" w:rsidR="000C12FC" w:rsidRPr="000C12FC" w:rsidRDefault="00A6112A" w:rsidP="000C12FC">
      <w:pPr>
        <w:spacing w:line="360" w:lineRule="auto"/>
        <w:rPr>
          <w:rFonts w:cs="Times New Roman"/>
          <w:szCs w:val="28"/>
          <w:lang w:eastAsia="ru-RU"/>
        </w:rPr>
      </w:pPr>
      <w:r w:rsidRPr="00A6112A">
        <w:rPr>
          <w:rFonts w:cs="Times New Roman"/>
          <w:b/>
          <w:bCs/>
          <w:szCs w:val="28"/>
          <w:lang w:eastAsia="ru-RU"/>
        </w:rPr>
        <w:t xml:space="preserve">Забава: </w:t>
      </w:r>
      <w:r w:rsidR="000C12FC" w:rsidRPr="000C12FC">
        <w:rPr>
          <w:rFonts w:cs="Times New Roman"/>
          <w:szCs w:val="28"/>
          <w:lang w:eastAsia="ru-RU"/>
        </w:rPr>
        <w:t>Юрта... Красивое слово, певучее. А у нас на Руси испокон веку дом — это изба. С резными наличниками, с высоким крыльцом. Но суть-то одна: и в избе, и в юрте всегда гостю рады. Потому что семья — она и есть главное богатство.</w:t>
      </w:r>
    </w:p>
    <w:p w14:paraId="71B5430F" w14:textId="1B1AE531" w:rsidR="000C12FC" w:rsidRPr="000C12FC" w:rsidRDefault="00A6112A" w:rsidP="000C12FC">
      <w:pPr>
        <w:spacing w:line="360" w:lineRule="auto"/>
        <w:rPr>
          <w:rFonts w:cs="Times New Roman"/>
          <w:szCs w:val="28"/>
          <w:lang w:eastAsia="ru-RU"/>
        </w:rPr>
      </w:pPr>
      <w:r w:rsidRPr="00A6112A">
        <w:rPr>
          <w:rFonts w:cs="Times New Roman"/>
          <w:b/>
          <w:bCs/>
          <w:szCs w:val="28"/>
          <w:lang w:eastAsia="ru-RU"/>
        </w:rPr>
        <w:t>Саран:</w:t>
      </w:r>
      <w:r w:rsidR="000C12FC" w:rsidRPr="000C12FC">
        <w:rPr>
          <w:rFonts w:cs="Times New Roman"/>
          <w:szCs w:val="28"/>
          <w:lang w:eastAsia="ru-RU"/>
        </w:rPr>
        <w:t> И сегодня мы соединим тепло наших культур. Посмотрите, какой замечательный сувенир я принес.</w:t>
      </w:r>
    </w:p>
    <w:p w14:paraId="51DA86C4" w14:textId="77777777" w:rsidR="000C12FC" w:rsidRPr="000C12FC" w:rsidRDefault="000C12FC" w:rsidP="000C12FC">
      <w:pPr>
        <w:spacing w:line="360" w:lineRule="auto"/>
        <w:rPr>
          <w:rFonts w:cs="Times New Roman"/>
          <w:szCs w:val="28"/>
          <w:lang w:eastAsia="ru-RU"/>
        </w:rPr>
      </w:pPr>
      <w:r w:rsidRPr="000C12FC">
        <w:rPr>
          <w:rFonts w:cs="Times New Roman"/>
          <w:i/>
          <w:iCs/>
          <w:szCs w:val="28"/>
          <w:lang w:eastAsia="ru-RU"/>
        </w:rPr>
        <w:t>(Саран показывает гипсовую заготовку «Юрта»)</w:t>
      </w:r>
    </w:p>
    <w:p w14:paraId="4770F1D5" w14:textId="77777777" w:rsidR="000C12FC" w:rsidRPr="000C12FC" w:rsidRDefault="000C12FC" w:rsidP="000C12FC">
      <w:pPr>
        <w:spacing w:line="360" w:lineRule="auto"/>
        <w:rPr>
          <w:rFonts w:cs="Times New Roman"/>
          <w:szCs w:val="28"/>
          <w:lang w:eastAsia="ru-RU"/>
        </w:rPr>
      </w:pPr>
      <w:r w:rsidRPr="000C12FC">
        <w:rPr>
          <w:rFonts w:cs="Times New Roman"/>
          <w:szCs w:val="28"/>
          <w:lang w:eastAsia="ru-RU"/>
        </w:rPr>
        <w:t>Это не просто фигурка. Это наша юрта. Пустая, белая, как чистый лист. Её нужно наполнить светом, теплом и добрыми узорами.</w:t>
      </w:r>
    </w:p>
    <w:p w14:paraId="52FA500B" w14:textId="5546054A" w:rsidR="000C12FC" w:rsidRPr="000C12FC" w:rsidRDefault="00A6112A" w:rsidP="000C12FC">
      <w:pPr>
        <w:spacing w:line="360" w:lineRule="auto"/>
        <w:rPr>
          <w:rFonts w:cs="Times New Roman"/>
          <w:szCs w:val="28"/>
          <w:lang w:eastAsia="ru-RU"/>
        </w:rPr>
      </w:pPr>
      <w:r w:rsidRPr="00A6112A">
        <w:rPr>
          <w:rFonts w:cs="Times New Roman"/>
          <w:b/>
          <w:bCs/>
          <w:szCs w:val="28"/>
          <w:lang w:eastAsia="ru-RU"/>
        </w:rPr>
        <w:t xml:space="preserve">Забава: </w:t>
      </w:r>
      <w:r w:rsidR="000C12FC" w:rsidRPr="000C12FC">
        <w:rPr>
          <w:rFonts w:cs="Times New Roman"/>
          <w:szCs w:val="28"/>
          <w:lang w:eastAsia="ru-RU"/>
        </w:rPr>
        <w:t>Ой, какая идея! А я как раз захватила с собой яркие краски, кисти и наши любимые орнаменты. Давайте сегодня все вместе, под одним шаныраком — под одной крышей — создадим свой оберег для дома. Согласны?</w:t>
      </w:r>
    </w:p>
    <w:p w14:paraId="3CE07404" w14:textId="16394B01" w:rsidR="000C12FC" w:rsidRPr="000C12FC" w:rsidRDefault="000C12FC" w:rsidP="000C12FC">
      <w:pPr>
        <w:spacing w:line="360" w:lineRule="auto"/>
        <w:rPr>
          <w:rFonts w:cs="Times New Roman"/>
          <w:szCs w:val="28"/>
          <w:lang w:eastAsia="ru-RU"/>
        </w:rPr>
      </w:pPr>
      <w:r w:rsidRPr="000C12FC">
        <w:rPr>
          <w:rFonts w:cs="Times New Roman"/>
          <w:i/>
          <w:iCs/>
          <w:szCs w:val="28"/>
          <w:lang w:eastAsia="ru-RU"/>
        </w:rPr>
        <w:t>(Гости рассаживаются за столы. Помощники раздают заготовки, кисти, краски, баночки с водой).</w:t>
      </w:r>
    </w:p>
    <w:p w14:paraId="09CF80D1" w14:textId="77777777" w:rsidR="000C12FC" w:rsidRPr="000C12FC" w:rsidRDefault="000C12FC" w:rsidP="000C12FC">
      <w:pPr>
        <w:spacing w:line="360" w:lineRule="auto"/>
        <w:jc w:val="center"/>
        <w:rPr>
          <w:rFonts w:cs="Times New Roman"/>
          <w:b/>
          <w:bCs/>
          <w:szCs w:val="28"/>
          <w:lang w:eastAsia="ru-RU"/>
        </w:rPr>
      </w:pPr>
      <w:r w:rsidRPr="000C12FC">
        <w:rPr>
          <w:rFonts w:cs="Times New Roman"/>
          <w:b/>
          <w:bCs/>
          <w:szCs w:val="28"/>
          <w:lang w:eastAsia="ru-RU"/>
        </w:rPr>
        <w:t>ВИДЕО-БЛОК «ЮРТА ЗА 60 СЕКУНД» (2 минуты)</w:t>
      </w:r>
    </w:p>
    <w:p w14:paraId="788D90B6" w14:textId="6A4FB488" w:rsidR="000C12FC" w:rsidRPr="00A6112A" w:rsidRDefault="00A6112A" w:rsidP="000C12FC">
      <w:pPr>
        <w:spacing w:line="360" w:lineRule="auto"/>
        <w:rPr>
          <w:rFonts w:cs="Times New Roman"/>
          <w:szCs w:val="28"/>
          <w:lang w:eastAsia="ru-RU"/>
        </w:rPr>
      </w:pPr>
      <w:r w:rsidRPr="00A6112A">
        <w:rPr>
          <w:rFonts w:cs="Times New Roman"/>
          <w:b/>
          <w:bCs/>
          <w:szCs w:val="28"/>
          <w:lang w:eastAsia="ru-RU"/>
        </w:rPr>
        <w:lastRenderedPageBreak/>
        <w:t>Саран:</w:t>
      </w:r>
      <w:r w:rsidR="000C12FC" w:rsidRPr="000C12FC">
        <w:rPr>
          <w:rFonts w:cs="Times New Roman"/>
          <w:szCs w:val="28"/>
          <w:lang w:eastAsia="ru-RU"/>
        </w:rPr>
        <w:t> </w:t>
      </w:r>
      <w:r w:rsidR="000C12FC" w:rsidRPr="00A6112A">
        <w:rPr>
          <w:rFonts w:cs="Times New Roman"/>
          <w:szCs w:val="28"/>
          <w:lang w:eastAsia="ru-RU"/>
        </w:rPr>
        <w:t>А теперь давайте посмотрим, как устроена настоящая юрта — изнутри.</w:t>
      </w:r>
    </w:p>
    <w:p w14:paraId="69F59E8F" w14:textId="0E9EDCCB" w:rsidR="000C12FC" w:rsidRPr="000C12FC" w:rsidRDefault="000C12FC" w:rsidP="000C12FC">
      <w:pPr>
        <w:spacing w:line="360" w:lineRule="auto"/>
        <w:rPr>
          <w:rFonts w:cs="Times New Roman"/>
          <w:szCs w:val="28"/>
          <w:lang w:eastAsia="ru-RU"/>
        </w:rPr>
      </w:pPr>
      <w:r w:rsidRPr="000C12FC">
        <w:rPr>
          <w:rFonts w:ascii="Segoe UI Symbol" w:hAnsi="Segoe UI Symbol" w:cs="Segoe UI Symbol"/>
          <w:szCs w:val="28"/>
          <w:lang w:eastAsia="ru-RU"/>
        </w:rPr>
        <w:t>➔</w:t>
      </w:r>
      <w:r w:rsidRPr="000C12FC">
        <w:rPr>
          <w:rFonts w:cs="Times New Roman"/>
          <w:szCs w:val="28"/>
          <w:lang w:eastAsia="ru-RU"/>
        </w:rPr>
        <w:t> Видео на экране (2 мин): сборка юрты, шанырак, войлочные стены, орнаменты на дверях.</w:t>
      </w:r>
      <w:r w:rsidRPr="000C12FC">
        <w:rPr>
          <w:rFonts w:cs="Times New Roman"/>
          <w:szCs w:val="28"/>
          <w:lang w:eastAsia="ru-RU"/>
        </w:rPr>
        <w:br/>
        <w:t>(Если видео отсутствует — демонстрация слайд-шоу из 5–6 фото с комментариями).</w:t>
      </w:r>
    </w:p>
    <w:p w14:paraId="7B147D19" w14:textId="619B8293" w:rsidR="000C12FC" w:rsidRPr="00A6112A" w:rsidRDefault="00A6112A" w:rsidP="000C12FC">
      <w:pPr>
        <w:spacing w:line="360" w:lineRule="auto"/>
        <w:rPr>
          <w:rFonts w:cs="Times New Roman"/>
          <w:szCs w:val="28"/>
          <w:lang w:eastAsia="ru-RU"/>
        </w:rPr>
      </w:pPr>
      <w:r w:rsidRPr="00A6112A">
        <w:rPr>
          <w:rFonts w:cs="Times New Roman"/>
          <w:b/>
          <w:bCs/>
          <w:szCs w:val="28"/>
          <w:lang w:eastAsia="ru-RU"/>
        </w:rPr>
        <w:t xml:space="preserve">Забава: </w:t>
      </w:r>
      <w:r w:rsidR="000C12FC" w:rsidRPr="00A6112A">
        <w:rPr>
          <w:rFonts w:cs="Times New Roman"/>
          <w:szCs w:val="28"/>
          <w:lang w:eastAsia="ru-RU"/>
        </w:rPr>
        <w:t>Смотрите, как всё гармонично! У нас в избе тоже каждый угол имел значение. Давайте разберёмся, что значит форма юрты?»</w:t>
      </w:r>
    </w:p>
    <w:p w14:paraId="5C101B65" w14:textId="77777777" w:rsidR="000C12FC" w:rsidRPr="00A6112A" w:rsidRDefault="000C12FC" w:rsidP="00A6112A">
      <w:pPr>
        <w:spacing w:line="360" w:lineRule="auto"/>
        <w:jc w:val="center"/>
        <w:rPr>
          <w:rFonts w:cs="Times New Roman"/>
          <w:b/>
          <w:bCs/>
          <w:szCs w:val="28"/>
          <w:lang w:eastAsia="ru-RU"/>
        </w:rPr>
      </w:pPr>
      <w:r w:rsidRPr="00A6112A">
        <w:rPr>
          <w:rFonts w:cs="Times New Roman"/>
          <w:b/>
          <w:bCs/>
          <w:szCs w:val="28"/>
          <w:lang w:eastAsia="ru-RU"/>
        </w:rPr>
        <w:t>ИНТЕРАКТИВ «УГАДАЙ ОРНАМЕНТ» (3 минуты)</w:t>
      </w:r>
    </w:p>
    <w:p w14:paraId="70F7E082" w14:textId="77777777" w:rsidR="000C12FC" w:rsidRPr="000C12FC" w:rsidRDefault="000C12FC" w:rsidP="000C12FC">
      <w:pPr>
        <w:spacing w:line="360" w:lineRule="auto"/>
        <w:rPr>
          <w:rFonts w:cs="Times New Roman"/>
          <w:szCs w:val="28"/>
          <w:lang w:eastAsia="ru-RU"/>
        </w:rPr>
      </w:pPr>
      <w:r w:rsidRPr="000C12FC">
        <w:rPr>
          <w:rFonts w:cs="Times New Roman"/>
          <w:szCs w:val="28"/>
          <w:lang w:eastAsia="ru-RU"/>
        </w:rPr>
        <w:t>Ведущие показывают на слайде 4 орнамента. Зал хором называет.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72"/>
        <w:gridCol w:w="3544"/>
        <w:gridCol w:w="2840"/>
      </w:tblGrid>
      <w:tr w:rsidR="00A6112A" w:rsidRPr="000C12FC" w14:paraId="1F0073B4" w14:textId="77777777" w:rsidTr="00A6112A">
        <w:trPr>
          <w:tblHeader/>
        </w:trPr>
        <w:tc>
          <w:tcPr>
            <w:tcW w:w="297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06CCDDD" w14:textId="77777777" w:rsidR="000C12FC" w:rsidRPr="000C12FC" w:rsidRDefault="000C12FC" w:rsidP="00A6112A">
            <w:pPr>
              <w:spacing w:after="0"/>
              <w:jc w:val="center"/>
              <w:rPr>
                <w:rFonts w:cs="Times New Roman"/>
                <w:szCs w:val="28"/>
                <w:lang w:eastAsia="ru-RU"/>
              </w:rPr>
            </w:pPr>
            <w:r w:rsidRPr="000C12FC">
              <w:rPr>
                <w:rFonts w:cs="Times New Roman"/>
                <w:szCs w:val="28"/>
                <w:lang w:eastAsia="ru-RU"/>
              </w:rPr>
              <w:t>Изображение</w:t>
            </w:r>
          </w:p>
        </w:tc>
        <w:tc>
          <w:tcPr>
            <w:tcW w:w="354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9229431" w14:textId="77777777" w:rsidR="000C12FC" w:rsidRPr="000C12FC" w:rsidRDefault="000C12FC" w:rsidP="00A6112A">
            <w:pPr>
              <w:spacing w:after="0"/>
              <w:jc w:val="center"/>
              <w:rPr>
                <w:rFonts w:cs="Times New Roman"/>
                <w:szCs w:val="28"/>
                <w:lang w:eastAsia="ru-RU"/>
              </w:rPr>
            </w:pPr>
            <w:r w:rsidRPr="000C12FC">
              <w:rPr>
                <w:rFonts w:cs="Times New Roman"/>
                <w:szCs w:val="28"/>
                <w:lang w:eastAsia="ru-RU"/>
              </w:rPr>
              <w:t>Название</w:t>
            </w:r>
          </w:p>
        </w:tc>
        <w:tc>
          <w:tcPr>
            <w:tcW w:w="284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E9BEDD9" w14:textId="77777777" w:rsidR="000C12FC" w:rsidRPr="000C12FC" w:rsidRDefault="000C12FC" w:rsidP="00A6112A">
            <w:pPr>
              <w:spacing w:after="0"/>
              <w:jc w:val="center"/>
              <w:rPr>
                <w:rFonts w:cs="Times New Roman"/>
                <w:szCs w:val="28"/>
                <w:lang w:eastAsia="ru-RU"/>
              </w:rPr>
            </w:pPr>
            <w:r w:rsidRPr="000C12FC">
              <w:rPr>
                <w:rFonts w:cs="Times New Roman"/>
                <w:szCs w:val="28"/>
                <w:lang w:eastAsia="ru-RU"/>
              </w:rPr>
              <w:t>Значение</w:t>
            </w:r>
          </w:p>
        </w:tc>
      </w:tr>
      <w:tr w:rsidR="00A6112A" w:rsidRPr="000C12FC" w14:paraId="2C0F9F91" w14:textId="77777777" w:rsidTr="00A6112A">
        <w:tc>
          <w:tcPr>
            <w:tcW w:w="297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F637A02" w14:textId="77777777" w:rsidR="000C12FC" w:rsidRPr="000C12FC" w:rsidRDefault="000C12FC" w:rsidP="00A6112A">
            <w:pPr>
              <w:spacing w:after="0"/>
              <w:rPr>
                <w:rFonts w:cs="Times New Roman"/>
                <w:szCs w:val="28"/>
                <w:lang w:eastAsia="ru-RU"/>
              </w:rPr>
            </w:pPr>
            <w:r w:rsidRPr="000C12FC">
              <w:rPr>
                <w:rFonts w:ascii="Segoe UI Emoji" w:hAnsi="Segoe UI Emoji" w:cs="Segoe UI Emoji"/>
                <w:szCs w:val="28"/>
                <w:lang w:eastAsia="ru-RU"/>
              </w:rPr>
              <w:t>☀</w:t>
            </w:r>
            <w:r w:rsidRPr="000C12FC">
              <w:rPr>
                <w:rFonts w:cs="Times New Roman"/>
                <w:szCs w:val="28"/>
                <w:lang w:eastAsia="ru-RU"/>
              </w:rPr>
              <w:t>️ Круг с точками</w:t>
            </w:r>
          </w:p>
        </w:tc>
        <w:tc>
          <w:tcPr>
            <w:tcW w:w="354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64C92B7" w14:textId="77777777" w:rsidR="000C12FC" w:rsidRPr="000C12FC" w:rsidRDefault="000C12FC" w:rsidP="00A6112A">
            <w:pPr>
              <w:spacing w:after="0"/>
              <w:rPr>
                <w:rFonts w:cs="Times New Roman"/>
                <w:szCs w:val="28"/>
                <w:lang w:eastAsia="ru-RU"/>
              </w:rPr>
            </w:pPr>
            <w:r w:rsidRPr="000C12FC">
              <w:rPr>
                <w:rFonts w:cs="Times New Roman"/>
                <w:szCs w:val="28"/>
                <w:lang w:eastAsia="ru-RU"/>
              </w:rPr>
              <w:t>Солнце (солярный знак)</w:t>
            </w:r>
          </w:p>
        </w:tc>
        <w:tc>
          <w:tcPr>
            <w:tcW w:w="2840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2A55736" w14:textId="77777777" w:rsidR="000C12FC" w:rsidRPr="000C12FC" w:rsidRDefault="000C12FC" w:rsidP="00A6112A">
            <w:pPr>
              <w:spacing w:after="0"/>
              <w:rPr>
                <w:rFonts w:cs="Times New Roman"/>
                <w:szCs w:val="28"/>
                <w:lang w:eastAsia="ru-RU"/>
              </w:rPr>
            </w:pPr>
            <w:r w:rsidRPr="000C12FC">
              <w:rPr>
                <w:rFonts w:cs="Times New Roman"/>
                <w:szCs w:val="28"/>
                <w:lang w:eastAsia="ru-RU"/>
              </w:rPr>
              <w:t>Тепло, жизнь, достаток</w:t>
            </w:r>
          </w:p>
        </w:tc>
      </w:tr>
      <w:tr w:rsidR="00A6112A" w:rsidRPr="000C12FC" w14:paraId="35DF9450" w14:textId="77777777" w:rsidTr="00A6112A">
        <w:tc>
          <w:tcPr>
            <w:tcW w:w="297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E693532" w14:textId="77777777" w:rsidR="000C12FC" w:rsidRPr="000C12FC" w:rsidRDefault="000C12FC" w:rsidP="00A6112A">
            <w:pPr>
              <w:spacing w:after="0"/>
              <w:rPr>
                <w:rFonts w:cs="Times New Roman"/>
                <w:szCs w:val="28"/>
                <w:lang w:eastAsia="ru-RU"/>
              </w:rPr>
            </w:pPr>
            <w:r w:rsidRPr="000C12FC">
              <w:rPr>
                <w:rFonts w:ascii="Segoe UI Emoji" w:hAnsi="Segoe UI Emoji" w:cs="Segoe UI Emoji"/>
                <w:szCs w:val="28"/>
                <w:lang w:eastAsia="ru-RU"/>
              </w:rPr>
              <w:t>♾</w:t>
            </w:r>
            <w:r w:rsidRPr="000C12FC">
              <w:rPr>
                <w:rFonts w:cs="Times New Roman"/>
                <w:szCs w:val="28"/>
                <w:lang w:eastAsia="ru-RU"/>
              </w:rPr>
              <w:t xml:space="preserve"> Бесконечная лента</w:t>
            </w:r>
          </w:p>
        </w:tc>
        <w:tc>
          <w:tcPr>
            <w:tcW w:w="354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52AAFDB" w14:textId="77777777" w:rsidR="000C12FC" w:rsidRPr="000C12FC" w:rsidRDefault="000C12FC" w:rsidP="00A6112A">
            <w:pPr>
              <w:spacing w:after="0"/>
              <w:rPr>
                <w:rFonts w:cs="Times New Roman"/>
                <w:szCs w:val="28"/>
                <w:lang w:eastAsia="ru-RU"/>
              </w:rPr>
            </w:pPr>
            <w:proofErr w:type="spellStart"/>
            <w:r w:rsidRPr="000C12FC">
              <w:rPr>
                <w:rFonts w:cs="Times New Roman"/>
                <w:szCs w:val="28"/>
                <w:lang w:eastAsia="ru-RU"/>
              </w:rPr>
              <w:t>Улзы</w:t>
            </w:r>
            <w:proofErr w:type="spellEnd"/>
            <w:r w:rsidRPr="000C12FC">
              <w:rPr>
                <w:rFonts w:cs="Times New Roman"/>
                <w:szCs w:val="28"/>
                <w:lang w:eastAsia="ru-RU"/>
              </w:rPr>
              <w:t xml:space="preserve"> (узел счастья)</w:t>
            </w:r>
          </w:p>
        </w:tc>
        <w:tc>
          <w:tcPr>
            <w:tcW w:w="2840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1A94597" w14:textId="77777777" w:rsidR="000C12FC" w:rsidRPr="000C12FC" w:rsidRDefault="000C12FC" w:rsidP="00A6112A">
            <w:pPr>
              <w:spacing w:after="0"/>
              <w:rPr>
                <w:rFonts w:cs="Times New Roman"/>
                <w:szCs w:val="28"/>
                <w:lang w:eastAsia="ru-RU"/>
              </w:rPr>
            </w:pPr>
            <w:r w:rsidRPr="000C12FC">
              <w:rPr>
                <w:rFonts w:cs="Times New Roman"/>
                <w:szCs w:val="28"/>
                <w:lang w:eastAsia="ru-RU"/>
              </w:rPr>
              <w:t>Долголетие, благополучие</w:t>
            </w:r>
          </w:p>
        </w:tc>
      </w:tr>
      <w:tr w:rsidR="00A6112A" w:rsidRPr="000C12FC" w14:paraId="068AB875" w14:textId="77777777" w:rsidTr="00A6112A">
        <w:tc>
          <w:tcPr>
            <w:tcW w:w="297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D498E76" w14:textId="77777777" w:rsidR="000C12FC" w:rsidRPr="000C12FC" w:rsidRDefault="000C12FC" w:rsidP="00A6112A">
            <w:pPr>
              <w:spacing w:after="0"/>
              <w:rPr>
                <w:rFonts w:cs="Times New Roman"/>
                <w:szCs w:val="28"/>
                <w:lang w:eastAsia="ru-RU"/>
              </w:rPr>
            </w:pPr>
            <w:r w:rsidRPr="000C12FC">
              <w:rPr>
                <w:rFonts w:eastAsia="Segoe UI Emoji" w:cs="Times New Roman"/>
                <w:szCs w:val="28"/>
                <w:lang w:eastAsia="ru-RU"/>
              </w:rPr>
              <w:t>〰</w:t>
            </w:r>
            <w:r w:rsidRPr="000C12FC">
              <w:rPr>
                <w:rFonts w:eastAsia="Segoe UI Emoji" w:cs="Times New Roman"/>
                <w:szCs w:val="28"/>
                <w:lang w:eastAsia="ru-RU"/>
              </w:rPr>
              <w:t>️</w:t>
            </w:r>
            <w:r w:rsidRPr="000C12FC">
              <w:rPr>
                <w:rFonts w:cs="Times New Roman"/>
                <w:szCs w:val="28"/>
                <w:lang w:eastAsia="ru-RU"/>
              </w:rPr>
              <w:t xml:space="preserve"> Волны</w:t>
            </w:r>
          </w:p>
        </w:tc>
        <w:tc>
          <w:tcPr>
            <w:tcW w:w="354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9EB370E" w14:textId="77777777" w:rsidR="000C12FC" w:rsidRPr="000C12FC" w:rsidRDefault="000C12FC" w:rsidP="00A6112A">
            <w:pPr>
              <w:spacing w:after="0"/>
              <w:rPr>
                <w:rFonts w:cs="Times New Roman"/>
                <w:szCs w:val="28"/>
                <w:lang w:eastAsia="ru-RU"/>
              </w:rPr>
            </w:pPr>
            <w:r w:rsidRPr="000C12FC">
              <w:rPr>
                <w:rFonts w:cs="Times New Roman"/>
                <w:szCs w:val="28"/>
                <w:lang w:eastAsia="ru-RU"/>
              </w:rPr>
              <w:t>Вода / дорога</w:t>
            </w:r>
          </w:p>
        </w:tc>
        <w:tc>
          <w:tcPr>
            <w:tcW w:w="2840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FAC0D64" w14:textId="77777777" w:rsidR="000C12FC" w:rsidRPr="000C12FC" w:rsidRDefault="000C12FC" w:rsidP="00A6112A">
            <w:pPr>
              <w:spacing w:after="0"/>
              <w:rPr>
                <w:rFonts w:cs="Times New Roman"/>
                <w:szCs w:val="28"/>
                <w:lang w:eastAsia="ru-RU"/>
              </w:rPr>
            </w:pPr>
            <w:r w:rsidRPr="000C12FC">
              <w:rPr>
                <w:rFonts w:cs="Times New Roman"/>
                <w:szCs w:val="28"/>
                <w:lang w:eastAsia="ru-RU"/>
              </w:rPr>
              <w:t>Жизнь, путь к дому</w:t>
            </w:r>
          </w:p>
        </w:tc>
      </w:tr>
      <w:tr w:rsidR="00A6112A" w:rsidRPr="000C12FC" w14:paraId="04B5AA88" w14:textId="77777777" w:rsidTr="00A6112A">
        <w:tc>
          <w:tcPr>
            <w:tcW w:w="297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2D30F30" w14:textId="77777777" w:rsidR="000C12FC" w:rsidRPr="000C12FC" w:rsidRDefault="000C12FC" w:rsidP="00A6112A">
            <w:pPr>
              <w:spacing w:after="0"/>
              <w:rPr>
                <w:rFonts w:cs="Times New Roman"/>
                <w:szCs w:val="28"/>
                <w:lang w:eastAsia="ru-RU"/>
              </w:rPr>
            </w:pPr>
            <w:r w:rsidRPr="000C12FC">
              <w:rPr>
                <w:rFonts w:ascii="Segoe UI Emoji" w:hAnsi="Segoe UI Emoji" w:cs="Segoe UI Emoji"/>
                <w:szCs w:val="28"/>
                <w:lang w:eastAsia="ru-RU"/>
              </w:rPr>
              <w:t>🌿</w:t>
            </w:r>
            <w:r w:rsidRPr="000C12FC">
              <w:rPr>
                <w:rFonts w:cs="Times New Roman"/>
                <w:szCs w:val="28"/>
                <w:lang w:eastAsia="ru-RU"/>
              </w:rPr>
              <w:t xml:space="preserve"> Спираль</w:t>
            </w:r>
          </w:p>
        </w:tc>
        <w:tc>
          <w:tcPr>
            <w:tcW w:w="354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5FA5E22" w14:textId="77777777" w:rsidR="000C12FC" w:rsidRPr="000C12FC" w:rsidRDefault="000C12FC" w:rsidP="00A6112A">
            <w:pPr>
              <w:spacing w:after="0"/>
              <w:rPr>
                <w:rFonts w:cs="Times New Roman"/>
                <w:szCs w:val="28"/>
                <w:lang w:eastAsia="ru-RU"/>
              </w:rPr>
            </w:pPr>
            <w:r w:rsidRPr="000C12FC">
              <w:rPr>
                <w:rFonts w:cs="Times New Roman"/>
                <w:szCs w:val="28"/>
                <w:lang w:eastAsia="ru-RU"/>
              </w:rPr>
              <w:t>Рост / цветение</w:t>
            </w:r>
          </w:p>
        </w:tc>
        <w:tc>
          <w:tcPr>
            <w:tcW w:w="2840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0FA12F2" w14:textId="77777777" w:rsidR="000C12FC" w:rsidRPr="000C12FC" w:rsidRDefault="000C12FC" w:rsidP="00A6112A">
            <w:pPr>
              <w:spacing w:after="0"/>
              <w:rPr>
                <w:rFonts w:cs="Times New Roman"/>
                <w:szCs w:val="28"/>
                <w:lang w:eastAsia="ru-RU"/>
              </w:rPr>
            </w:pPr>
            <w:r w:rsidRPr="000C12FC">
              <w:rPr>
                <w:rFonts w:cs="Times New Roman"/>
                <w:szCs w:val="28"/>
                <w:lang w:eastAsia="ru-RU"/>
              </w:rPr>
              <w:t>Плодородие, род</w:t>
            </w:r>
          </w:p>
        </w:tc>
      </w:tr>
    </w:tbl>
    <w:p w14:paraId="3A5C077D" w14:textId="77777777" w:rsidR="00A6112A" w:rsidRDefault="00A6112A" w:rsidP="000C12FC">
      <w:pPr>
        <w:spacing w:line="360" w:lineRule="auto"/>
        <w:rPr>
          <w:rFonts w:cs="Times New Roman"/>
          <w:b/>
          <w:bCs/>
          <w:szCs w:val="28"/>
          <w:lang w:eastAsia="ru-RU"/>
        </w:rPr>
      </w:pPr>
    </w:p>
    <w:p w14:paraId="485BC400" w14:textId="02D2F502" w:rsidR="000C12FC" w:rsidRPr="000C12FC" w:rsidRDefault="00A6112A" w:rsidP="000C12FC">
      <w:pPr>
        <w:spacing w:line="360" w:lineRule="auto"/>
        <w:rPr>
          <w:rFonts w:cs="Times New Roman"/>
          <w:szCs w:val="28"/>
          <w:lang w:eastAsia="ru-RU"/>
        </w:rPr>
      </w:pPr>
      <w:r w:rsidRPr="00A6112A">
        <w:rPr>
          <w:rFonts w:cs="Times New Roman"/>
          <w:b/>
          <w:bCs/>
          <w:szCs w:val="28"/>
          <w:lang w:eastAsia="ru-RU"/>
        </w:rPr>
        <w:t>Саран:</w:t>
      </w:r>
      <w:r w:rsidR="000C12FC" w:rsidRPr="000C12FC">
        <w:rPr>
          <w:rFonts w:cs="Times New Roman"/>
          <w:szCs w:val="28"/>
          <w:lang w:eastAsia="ru-RU"/>
        </w:rPr>
        <w:t> </w:t>
      </w:r>
      <w:r w:rsidR="000C12FC" w:rsidRPr="00A6112A">
        <w:rPr>
          <w:rFonts w:cs="Times New Roman"/>
          <w:szCs w:val="28"/>
          <w:lang w:eastAsia="ru-RU"/>
        </w:rPr>
        <w:t>Молодцы! Вы уже почти мастера</w:t>
      </w:r>
      <w:r w:rsidR="000C12FC" w:rsidRPr="000C12FC">
        <w:rPr>
          <w:rFonts w:cs="Times New Roman"/>
          <w:szCs w:val="28"/>
          <w:lang w:eastAsia="ru-RU"/>
        </w:rPr>
        <w:t>.</w:t>
      </w:r>
    </w:p>
    <w:p w14:paraId="037B0E5E" w14:textId="6E68629C" w:rsidR="000C12FC" w:rsidRPr="000C12FC" w:rsidRDefault="000C12FC" w:rsidP="000C12FC">
      <w:pPr>
        <w:spacing w:line="360" w:lineRule="auto"/>
        <w:rPr>
          <w:rFonts w:cs="Times New Roman"/>
          <w:szCs w:val="28"/>
          <w:lang w:eastAsia="ru-RU"/>
        </w:rPr>
      </w:pPr>
    </w:p>
    <w:p w14:paraId="22E2E1E0" w14:textId="22D69A13" w:rsidR="000C12FC" w:rsidRPr="000C12FC" w:rsidRDefault="000C12FC" w:rsidP="00A6112A">
      <w:pPr>
        <w:spacing w:line="360" w:lineRule="auto"/>
        <w:jc w:val="center"/>
        <w:rPr>
          <w:rFonts w:cs="Times New Roman"/>
          <w:szCs w:val="28"/>
          <w:lang w:eastAsia="ru-RU"/>
        </w:rPr>
      </w:pPr>
      <w:r w:rsidRPr="00A6112A">
        <w:rPr>
          <w:rFonts w:cs="Times New Roman"/>
          <w:b/>
          <w:bCs/>
          <w:szCs w:val="28"/>
          <w:lang w:eastAsia="ru-RU"/>
        </w:rPr>
        <w:t xml:space="preserve">ПРОБЛЕМНЫЙ ВОПРОС (2 минуты) </w:t>
      </w:r>
    </w:p>
    <w:p w14:paraId="75000AEA" w14:textId="17994466" w:rsidR="000C12FC" w:rsidRPr="000C12FC" w:rsidRDefault="00A6112A" w:rsidP="000C12FC">
      <w:pPr>
        <w:spacing w:line="360" w:lineRule="auto"/>
        <w:rPr>
          <w:rFonts w:cs="Times New Roman"/>
          <w:szCs w:val="28"/>
          <w:lang w:eastAsia="ru-RU"/>
        </w:rPr>
      </w:pPr>
      <w:r w:rsidRPr="00A6112A">
        <w:rPr>
          <w:rFonts w:cs="Times New Roman"/>
          <w:b/>
          <w:bCs/>
          <w:szCs w:val="28"/>
          <w:lang w:eastAsia="ru-RU"/>
        </w:rPr>
        <w:t xml:space="preserve">Забава: </w:t>
      </w:r>
      <w:r w:rsidR="000C12FC" w:rsidRPr="00A6112A">
        <w:rPr>
          <w:rFonts w:cs="Times New Roman"/>
          <w:szCs w:val="28"/>
          <w:lang w:eastAsia="ru-RU"/>
        </w:rPr>
        <w:t>А что делать, если у вас нет синей краски, а очень хочется нарисовать небо? Есть идеи?</w:t>
      </w:r>
    </w:p>
    <w:p w14:paraId="1DAFAA39" w14:textId="77777777" w:rsidR="000C12FC" w:rsidRPr="000C12FC" w:rsidRDefault="000C12FC" w:rsidP="000C12FC">
      <w:pPr>
        <w:spacing w:line="360" w:lineRule="auto"/>
        <w:rPr>
          <w:rFonts w:cs="Times New Roman"/>
          <w:szCs w:val="28"/>
          <w:lang w:eastAsia="ru-RU"/>
        </w:rPr>
      </w:pPr>
      <w:r w:rsidRPr="000C12FC">
        <w:rPr>
          <w:rFonts w:cs="Times New Roman"/>
          <w:i/>
          <w:iCs/>
          <w:szCs w:val="28"/>
          <w:lang w:eastAsia="ru-RU"/>
        </w:rPr>
        <w:t>(Участники предлагают: смешать с белым, заменить голубым, использовать готовый цвет)</w:t>
      </w:r>
      <w:r w:rsidRPr="000C12FC">
        <w:rPr>
          <w:rFonts w:cs="Times New Roman"/>
          <w:szCs w:val="28"/>
          <w:lang w:eastAsia="ru-RU"/>
        </w:rPr>
        <w:t>.</w:t>
      </w:r>
    </w:p>
    <w:p w14:paraId="7721FFE1" w14:textId="1FAFA9CA" w:rsidR="000C12FC" w:rsidRPr="00A6112A" w:rsidRDefault="00A6112A" w:rsidP="000C12FC">
      <w:pPr>
        <w:spacing w:line="360" w:lineRule="auto"/>
        <w:rPr>
          <w:rFonts w:cs="Times New Roman"/>
          <w:szCs w:val="28"/>
          <w:lang w:eastAsia="ru-RU"/>
        </w:rPr>
      </w:pPr>
      <w:r w:rsidRPr="00A6112A">
        <w:rPr>
          <w:rFonts w:cs="Times New Roman"/>
          <w:b/>
          <w:bCs/>
          <w:szCs w:val="28"/>
          <w:lang w:eastAsia="ru-RU"/>
        </w:rPr>
        <w:lastRenderedPageBreak/>
        <w:t>Саран:</w:t>
      </w:r>
      <w:r w:rsidR="000C12FC" w:rsidRPr="000C12FC">
        <w:rPr>
          <w:rFonts w:cs="Times New Roman"/>
          <w:szCs w:val="28"/>
          <w:lang w:eastAsia="ru-RU"/>
        </w:rPr>
        <w:t> </w:t>
      </w:r>
      <w:r w:rsidR="000C12FC" w:rsidRPr="00A6112A">
        <w:rPr>
          <w:rFonts w:cs="Times New Roman"/>
          <w:szCs w:val="28"/>
          <w:lang w:eastAsia="ru-RU"/>
        </w:rPr>
        <w:t>Верно! В творчестве нет тупиков. Даже ошибка — это новый узор.</w:t>
      </w:r>
    </w:p>
    <w:p w14:paraId="6E625D43" w14:textId="26FB5C39" w:rsidR="000C12FC" w:rsidRPr="000C12FC" w:rsidRDefault="000C12FC" w:rsidP="000C12FC">
      <w:pPr>
        <w:spacing w:line="360" w:lineRule="auto"/>
        <w:rPr>
          <w:rFonts w:cs="Times New Roman"/>
          <w:szCs w:val="28"/>
          <w:lang w:eastAsia="ru-RU"/>
        </w:rPr>
      </w:pPr>
    </w:p>
    <w:p w14:paraId="4EA0BD5D" w14:textId="77777777" w:rsidR="000C12FC" w:rsidRPr="00A6112A" w:rsidRDefault="000C12FC" w:rsidP="00A6112A">
      <w:pPr>
        <w:spacing w:line="360" w:lineRule="auto"/>
        <w:jc w:val="center"/>
        <w:rPr>
          <w:rFonts w:cs="Times New Roman"/>
          <w:b/>
          <w:bCs/>
          <w:szCs w:val="28"/>
          <w:lang w:eastAsia="ru-RU"/>
        </w:rPr>
      </w:pPr>
      <w:r w:rsidRPr="00A6112A">
        <w:rPr>
          <w:rFonts w:cs="Times New Roman"/>
          <w:b/>
          <w:bCs/>
          <w:szCs w:val="28"/>
          <w:lang w:eastAsia="ru-RU"/>
        </w:rPr>
        <w:t>СЦЕНА 2: ТРАДИЦИИ И СИМВОЛИКА (12 минут)</w:t>
      </w:r>
    </w:p>
    <w:p w14:paraId="078D7387" w14:textId="05137286" w:rsidR="000C12FC" w:rsidRPr="000C12FC" w:rsidRDefault="00A6112A" w:rsidP="000C12FC">
      <w:pPr>
        <w:spacing w:line="360" w:lineRule="auto"/>
        <w:rPr>
          <w:rFonts w:cs="Times New Roman"/>
          <w:szCs w:val="28"/>
          <w:lang w:eastAsia="ru-RU"/>
        </w:rPr>
      </w:pPr>
      <w:r w:rsidRPr="00A6112A">
        <w:rPr>
          <w:rFonts w:cs="Times New Roman"/>
          <w:b/>
          <w:bCs/>
          <w:szCs w:val="28"/>
          <w:lang w:eastAsia="ru-RU"/>
        </w:rPr>
        <w:t>Саран:</w:t>
      </w:r>
      <w:r w:rsidR="000C12FC" w:rsidRPr="000C12FC">
        <w:rPr>
          <w:rFonts w:cs="Times New Roman"/>
          <w:szCs w:val="28"/>
          <w:lang w:eastAsia="ru-RU"/>
        </w:rPr>
        <w:t> </w:t>
      </w:r>
      <w:r w:rsidR="000C12FC" w:rsidRPr="000C12FC">
        <w:rPr>
          <w:rFonts w:cs="Times New Roman"/>
          <w:i/>
          <w:iCs/>
          <w:szCs w:val="28"/>
          <w:lang w:eastAsia="ru-RU"/>
        </w:rPr>
        <w:t>(Показывает на юрту-образец)</w:t>
      </w:r>
    </w:p>
    <w:p w14:paraId="5895B43E" w14:textId="77777777" w:rsidR="000C12FC" w:rsidRPr="000C12FC" w:rsidRDefault="000C12FC" w:rsidP="000C12FC">
      <w:pPr>
        <w:spacing w:line="360" w:lineRule="auto"/>
        <w:rPr>
          <w:rFonts w:cs="Times New Roman"/>
          <w:szCs w:val="28"/>
          <w:lang w:eastAsia="ru-RU"/>
        </w:rPr>
      </w:pPr>
      <w:r w:rsidRPr="000C12FC">
        <w:rPr>
          <w:rFonts w:cs="Times New Roman"/>
          <w:szCs w:val="28"/>
          <w:lang w:eastAsia="ru-RU"/>
        </w:rPr>
        <w:t>Посмотрите внимательно на форму. Круг — это вечность. У юрты нет углов, чтобы злые духи не могли спрятаться. В центре — очаг. А на самом верху — шанырак, купол. Это окно в небо, через которое в дом заходит счастье.</w:t>
      </w:r>
    </w:p>
    <w:p w14:paraId="0230A331" w14:textId="0A9F30A5" w:rsidR="000C12FC" w:rsidRPr="000C12FC" w:rsidRDefault="00A6112A" w:rsidP="000C12FC">
      <w:pPr>
        <w:spacing w:line="360" w:lineRule="auto"/>
        <w:rPr>
          <w:rFonts w:cs="Times New Roman"/>
          <w:szCs w:val="28"/>
          <w:lang w:eastAsia="ru-RU"/>
        </w:rPr>
      </w:pPr>
      <w:r w:rsidRPr="00A6112A">
        <w:rPr>
          <w:rFonts w:cs="Times New Roman"/>
          <w:b/>
          <w:bCs/>
          <w:szCs w:val="28"/>
          <w:lang w:eastAsia="ru-RU"/>
        </w:rPr>
        <w:t xml:space="preserve">Забава: </w:t>
      </w:r>
      <w:r w:rsidR="000C12FC" w:rsidRPr="000C12FC">
        <w:rPr>
          <w:rFonts w:cs="Times New Roman"/>
          <w:szCs w:val="28"/>
          <w:lang w:eastAsia="ru-RU"/>
        </w:rPr>
        <w:t>Прямо как в русской избе! У нас тоже красный угол — самое почетное место, напротив входа. А печь — сердце дома. А скажи-ка, Саран, как нам украсить эту юрту, чтобы она стала счастливой?</w:t>
      </w:r>
    </w:p>
    <w:p w14:paraId="1EF13B29" w14:textId="3B19A32F" w:rsidR="000C12FC" w:rsidRPr="000C12FC" w:rsidRDefault="00A6112A" w:rsidP="000C12FC">
      <w:pPr>
        <w:spacing w:line="360" w:lineRule="auto"/>
        <w:rPr>
          <w:rFonts w:cs="Times New Roman"/>
          <w:szCs w:val="28"/>
          <w:lang w:eastAsia="ru-RU"/>
        </w:rPr>
      </w:pPr>
      <w:r w:rsidRPr="00A6112A">
        <w:rPr>
          <w:rFonts w:cs="Times New Roman"/>
          <w:b/>
          <w:bCs/>
          <w:szCs w:val="28"/>
          <w:lang w:eastAsia="ru-RU"/>
        </w:rPr>
        <w:t>Саран:</w:t>
      </w:r>
      <w:r w:rsidR="000C12FC" w:rsidRPr="000C12FC">
        <w:rPr>
          <w:rFonts w:cs="Times New Roman"/>
          <w:szCs w:val="28"/>
          <w:lang w:eastAsia="ru-RU"/>
        </w:rPr>
        <w:t> С помощью цвета и узора.</w:t>
      </w:r>
    </w:p>
    <w:p w14:paraId="27775BC1" w14:textId="77777777" w:rsidR="000C12FC" w:rsidRPr="000C12FC" w:rsidRDefault="000C12FC" w:rsidP="000C12FC">
      <w:pPr>
        <w:spacing w:line="360" w:lineRule="auto"/>
        <w:rPr>
          <w:rFonts w:cs="Times New Roman"/>
          <w:szCs w:val="28"/>
          <w:lang w:eastAsia="ru-RU"/>
        </w:rPr>
      </w:pPr>
      <w:r w:rsidRPr="000C12FC">
        <w:rPr>
          <w:rFonts w:cs="Times New Roman"/>
          <w:i/>
          <w:iCs/>
          <w:szCs w:val="28"/>
          <w:lang w:eastAsia="ru-RU"/>
        </w:rPr>
        <w:t>(Показывает на распечатки орнаментов и слайд на экране)</w:t>
      </w:r>
    </w:p>
    <w:p w14:paraId="2907CD03" w14:textId="77777777" w:rsidR="000C12FC" w:rsidRPr="000C12FC" w:rsidRDefault="000C12FC" w:rsidP="000C12FC">
      <w:pPr>
        <w:spacing w:line="360" w:lineRule="auto"/>
        <w:rPr>
          <w:rFonts w:cs="Times New Roman"/>
          <w:szCs w:val="28"/>
          <w:lang w:eastAsia="ru-RU"/>
        </w:rPr>
      </w:pPr>
      <w:r w:rsidRPr="000C12FC">
        <w:rPr>
          <w:rFonts w:cs="Times New Roman"/>
          <w:szCs w:val="28"/>
          <w:lang w:eastAsia="ru-RU"/>
        </w:rPr>
        <w:t>Слайд-таблица «Цвет и значение» (на экране и на карточках у каждого):</w:t>
      </w:r>
    </w:p>
    <w:tbl>
      <w:tblPr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15"/>
        <w:gridCol w:w="4097"/>
        <w:gridCol w:w="3402"/>
      </w:tblGrid>
      <w:tr w:rsidR="000C12FC" w:rsidRPr="000C12FC" w14:paraId="004E28CB" w14:textId="77777777" w:rsidTr="00A6112A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B50B406" w14:textId="77777777" w:rsidR="000C12FC" w:rsidRPr="000C12FC" w:rsidRDefault="000C12FC" w:rsidP="00A6112A">
            <w:pPr>
              <w:spacing w:after="0"/>
              <w:rPr>
                <w:rFonts w:cs="Times New Roman"/>
                <w:szCs w:val="28"/>
                <w:lang w:eastAsia="ru-RU"/>
              </w:rPr>
            </w:pPr>
            <w:r w:rsidRPr="000C12FC">
              <w:rPr>
                <w:rFonts w:cs="Times New Roman"/>
                <w:szCs w:val="28"/>
                <w:lang w:eastAsia="ru-RU"/>
              </w:rPr>
              <w:t>Цвет</w:t>
            </w:r>
          </w:p>
        </w:tc>
        <w:tc>
          <w:tcPr>
            <w:tcW w:w="409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2170C0A" w14:textId="77777777" w:rsidR="000C12FC" w:rsidRPr="000C12FC" w:rsidRDefault="000C12FC" w:rsidP="00A6112A">
            <w:pPr>
              <w:spacing w:after="0"/>
              <w:rPr>
                <w:rFonts w:cs="Times New Roman"/>
                <w:szCs w:val="28"/>
                <w:lang w:eastAsia="ru-RU"/>
              </w:rPr>
            </w:pPr>
            <w:r w:rsidRPr="000C12FC">
              <w:rPr>
                <w:rFonts w:cs="Times New Roman"/>
                <w:szCs w:val="28"/>
                <w:lang w:eastAsia="ru-RU"/>
              </w:rPr>
              <w:t>В бурятской традиции</w:t>
            </w:r>
          </w:p>
        </w:tc>
        <w:tc>
          <w:tcPr>
            <w:tcW w:w="340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935CEDF" w14:textId="77777777" w:rsidR="000C12FC" w:rsidRPr="000C12FC" w:rsidRDefault="000C12FC" w:rsidP="00A6112A">
            <w:pPr>
              <w:spacing w:after="0"/>
              <w:rPr>
                <w:rFonts w:cs="Times New Roman"/>
                <w:szCs w:val="28"/>
                <w:lang w:eastAsia="ru-RU"/>
              </w:rPr>
            </w:pPr>
            <w:r w:rsidRPr="000C12FC">
              <w:rPr>
                <w:rFonts w:cs="Times New Roman"/>
                <w:szCs w:val="28"/>
                <w:lang w:eastAsia="ru-RU"/>
              </w:rPr>
              <w:t>В славянской традиции</w:t>
            </w:r>
          </w:p>
        </w:tc>
      </w:tr>
      <w:tr w:rsidR="000C12FC" w:rsidRPr="000C12FC" w14:paraId="582A527A" w14:textId="77777777" w:rsidTr="00A6112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17F96D0" w14:textId="77777777" w:rsidR="000C12FC" w:rsidRPr="000C12FC" w:rsidRDefault="000C12FC" w:rsidP="00A6112A">
            <w:pPr>
              <w:spacing w:after="0"/>
              <w:rPr>
                <w:rFonts w:cs="Times New Roman"/>
                <w:szCs w:val="28"/>
                <w:lang w:eastAsia="ru-RU"/>
              </w:rPr>
            </w:pPr>
            <w:r w:rsidRPr="000C12FC">
              <w:rPr>
                <w:rFonts w:cs="Times New Roman"/>
                <w:szCs w:val="28"/>
                <w:lang w:eastAsia="ru-RU"/>
              </w:rPr>
              <w:t>Синий</w:t>
            </w:r>
          </w:p>
        </w:tc>
        <w:tc>
          <w:tcPr>
            <w:tcW w:w="409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6C983B4" w14:textId="77777777" w:rsidR="000C12FC" w:rsidRPr="000C12FC" w:rsidRDefault="000C12FC" w:rsidP="00A6112A">
            <w:pPr>
              <w:spacing w:after="0"/>
              <w:rPr>
                <w:rFonts w:cs="Times New Roman"/>
                <w:szCs w:val="28"/>
                <w:lang w:eastAsia="ru-RU"/>
              </w:rPr>
            </w:pPr>
            <w:r w:rsidRPr="000C12FC">
              <w:rPr>
                <w:rFonts w:cs="Times New Roman"/>
                <w:szCs w:val="28"/>
                <w:lang w:eastAsia="ru-RU"/>
              </w:rPr>
              <w:t>Небо над степью, вечность</w:t>
            </w:r>
          </w:p>
        </w:tc>
        <w:tc>
          <w:tcPr>
            <w:tcW w:w="3402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BCE65F6" w14:textId="77777777" w:rsidR="000C12FC" w:rsidRPr="000C12FC" w:rsidRDefault="000C12FC" w:rsidP="00A6112A">
            <w:pPr>
              <w:spacing w:after="0"/>
              <w:rPr>
                <w:rFonts w:cs="Times New Roman"/>
                <w:szCs w:val="28"/>
                <w:lang w:eastAsia="ru-RU"/>
              </w:rPr>
            </w:pPr>
            <w:r w:rsidRPr="000C12FC">
              <w:rPr>
                <w:rFonts w:cs="Times New Roman"/>
                <w:szCs w:val="28"/>
                <w:lang w:eastAsia="ru-RU"/>
              </w:rPr>
              <w:t>Верность, чистота</w:t>
            </w:r>
          </w:p>
        </w:tc>
      </w:tr>
      <w:tr w:rsidR="000C12FC" w:rsidRPr="000C12FC" w14:paraId="41CCBBF5" w14:textId="77777777" w:rsidTr="00A6112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AAAF06E" w14:textId="77777777" w:rsidR="000C12FC" w:rsidRPr="000C12FC" w:rsidRDefault="000C12FC" w:rsidP="00A6112A">
            <w:pPr>
              <w:spacing w:after="0"/>
              <w:rPr>
                <w:rFonts w:cs="Times New Roman"/>
                <w:szCs w:val="28"/>
                <w:lang w:eastAsia="ru-RU"/>
              </w:rPr>
            </w:pPr>
            <w:r w:rsidRPr="000C12FC">
              <w:rPr>
                <w:rFonts w:cs="Times New Roman"/>
                <w:szCs w:val="28"/>
                <w:lang w:eastAsia="ru-RU"/>
              </w:rPr>
              <w:t>Красный</w:t>
            </w:r>
          </w:p>
        </w:tc>
        <w:tc>
          <w:tcPr>
            <w:tcW w:w="409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AD68B32" w14:textId="77777777" w:rsidR="000C12FC" w:rsidRPr="000C12FC" w:rsidRDefault="000C12FC" w:rsidP="00A6112A">
            <w:pPr>
              <w:spacing w:after="0"/>
              <w:rPr>
                <w:rFonts w:cs="Times New Roman"/>
                <w:szCs w:val="28"/>
                <w:lang w:eastAsia="ru-RU"/>
              </w:rPr>
            </w:pPr>
            <w:r w:rsidRPr="000C12FC">
              <w:rPr>
                <w:rFonts w:cs="Times New Roman"/>
                <w:szCs w:val="28"/>
                <w:lang w:eastAsia="ru-RU"/>
              </w:rPr>
              <w:t>Огонь, тепло, жизнь</w:t>
            </w:r>
          </w:p>
        </w:tc>
        <w:tc>
          <w:tcPr>
            <w:tcW w:w="3402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3A6D1D5" w14:textId="77777777" w:rsidR="000C12FC" w:rsidRPr="000C12FC" w:rsidRDefault="000C12FC" w:rsidP="00A6112A">
            <w:pPr>
              <w:spacing w:after="0"/>
              <w:rPr>
                <w:rFonts w:cs="Times New Roman"/>
                <w:szCs w:val="28"/>
                <w:lang w:eastAsia="ru-RU"/>
              </w:rPr>
            </w:pPr>
            <w:r w:rsidRPr="000C12FC">
              <w:rPr>
                <w:rFonts w:cs="Times New Roman"/>
                <w:szCs w:val="28"/>
                <w:lang w:eastAsia="ru-RU"/>
              </w:rPr>
              <w:t>Красота, защита, любовь</w:t>
            </w:r>
          </w:p>
        </w:tc>
      </w:tr>
      <w:tr w:rsidR="000C12FC" w:rsidRPr="000C12FC" w14:paraId="34D3B463" w14:textId="77777777" w:rsidTr="00A6112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6538F34" w14:textId="77777777" w:rsidR="000C12FC" w:rsidRPr="000C12FC" w:rsidRDefault="000C12FC" w:rsidP="00A6112A">
            <w:pPr>
              <w:spacing w:after="0"/>
              <w:rPr>
                <w:rFonts w:cs="Times New Roman"/>
                <w:szCs w:val="28"/>
                <w:lang w:eastAsia="ru-RU"/>
              </w:rPr>
            </w:pPr>
            <w:r w:rsidRPr="000C12FC">
              <w:rPr>
                <w:rFonts w:cs="Times New Roman"/>
                <w:szCs w:val="28"/>
                <w:lang w:eastAsia="ru-RU"/>
              </w:rPr>
              <w:t>Белый</w:t>
            </w:r>
          </w:p>
        </w:tc>
        <w:tc>
          <w:tcPr>
            <w:tcW w:w="409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EA998A1" w14:textId="77777777" w:rsidR="000C12FC" w:rsidRPr="000C12FC" w:rsidRDefault="000C12FC" w:rsidP="00A6112A">
            <w:pPr>
              <w:spacing w:after="0"/>
              <w:rPr>
                <w:rFonts w:cs="Times New Roman"/>
                <w:szCs w:val="28"/>
                <w:lang w:eastAsia="ru-RU"/>
              </w:rPr>
            </w:pPr>
            <w:r w:rsidRPr="000C12FC">
              <w:rPr>
                <w:rFonts w:cs="Times New Roman"/>
                <w:szCs w:val="28"/>
                <w:lang w:eastAsia="ru-RU"/>
              </w:rPr>
              <w:t>Сагаалган, чистота помыслов</w:t>
            </w:r>
          </w:p>
        </w:tc>
        <w:tc>
          <w:tcPr>
            <w:tcW w:w="3402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B51310E" w14:textId="77777777" w:rsidR="000C12FC" w:rsidRPr="000C12FC" w:rsidRDefault="000C12FC" w:rsidP="00A6112A">
            <w:pPr>
              <w:spacing w:after="0"/>
              <w:rPr>
                <w:rFonts w:cs="Times New Roman"/>
                <w:szCs w:val="28"/>
                <w:lang w:eastAsia="ru-RU"/>
              </w:rPr>
            </w:pPr>
            <w:r w:rsidRPr="000C12FC">
              <w:rPr>
                <w:rFonts w:cs="Times New Roman"/>
                <w:szCs w:val="28"/>
                <w:lang w:eastAsia="ru-RU"/>
              </w:rPr>
              <w:t>Свет, добро, святость</w:t>
            </w:r>
          </w:p>
        </w:tc>
      </w:tr>
      <w:tr w:rsidR="000C12FC" w:rsidRPr="000C12FC" w14:paraId="22CACB5D" w14:textId="77777777" w:rsidTr="00A6112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8BC0CB0" w14:textId="77777777" w:rsidR="000C12FC" w:rsidRPr="000C12FC" w:rsidRDefault="000C12FC" w:rsidP="00A6112A">
            <w:pPr>
              <w:spacing w:after="0"/>
              <w:rPr>
                <w:rFonts w:cs="Times New Roman"/>
                <w:szCs w:val="28"/>
                <w:lang w:eastAsia="ru-RU"/>
              </w:rPr>
            </w:pPr>
            <w:r w:rsidRPr="000C12FC">
              <w:rPr>
                <w:rFonts w:cs="Times New Roman"/>
                <w:szCs w:val="28"/>
                <w:lang w:eastAsia="ru-RU"/>
              </w:rPr>
              <w:t>Жёлтый</w:t>
            </w:r>
          </w:p>
        </w:tc>
        <w:tc>
          <w:tcPr>
            <w:tcW w:w="409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13F83CC" w14:textId="77777777" w:rsidR="000C12FC" w:rsidRPr="000C12FC" w:rsidRDefault="000C12FC" w:rsidP="00A6112A">
            <w:pPr>
              <w:spacing w:after="0"/>
              <w:rPr>
                <w:rFonts w:cs="Times New Roman"/>
                <w:szCs w:val="28"/>
                <w:lang w:eastAsia="ru-RU"/>
              </w:rPr>
            </w:pPr>
            <w:r w:rsidRPr="000C12FC">
              <w:rPr>
                <w:rFonts w:cs="Times New Roman"/>
                <w:szCs w:val="28"/>
                <w:lang w:eastAsia="ru-RU"/>
              </w:rPr>
              <w:t>Солнце, богатство</w:t>
            </w:r>
          </w:p>
        </w:tc>
        <w:tc>
          <w:tcPr>
            <w:tcW w:w="3402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CAFE401" w14:textId="77777777" w:rsidR="000C12FC" w:rsidRPr="000C12FC" w:rsidRDefault="000C12FC" w:rsidP="00A6112A">
            <w:pPr>
              <w:spacing w:after="0"/>
              <w:rPr>
                <w:rFonts w:cs="Times New Roman"/>
                <w:szCs w:val="28"/>
                <w:lang w:eastAsia="ru-RU"/>
              </w:rPr>
            </w:pPr>
            <w:r w:rsidRPr="000C12FC">
              <w:rPr>
                <w:rFonts w:cs="Times New Roman"/>
                <w:szCs w:val="28"/>
                <w:lang w:eastAsia="ru-RU"/>
              </w:rPr>
              <w:t>Тепло, урожай</w:t>
            </w:r>
          </w:p>
        </w:tc>
      </w:tr>
    </w:tbl>
    <w:p w14:paraId="52FDFB32" w14:textId="77777777" w:rsidR="00A6112A" w:rsidRDefault="00A6112A" w:rsidP="000C12FC">
      <w:pPr>
        <w:spacing w:line="360" w:lineRule="auto"/>
        <w:rPr>
          <w:rFonts w:cs="Times New Roman"/>
          <w:szCs w:val="28"/>
          <w:lang w:eastAsia="ru-RU"/>
        </w:rPr>
      </w:pPr>
    </w:p>
    <w:p w14:paraId="58E86FD2" w14:textId="55F63A79" w:rsidR="000C12FC" w:rsidRPr="000C12FC" w:rsidRDefault="00A6112A" w:rsidP="000C12FC">
      <w:pPr>
        <w:spacing w:line="360" w:lineRule="auto"/>
        <w:rPr>
          <w:rFonts w:cs="Times New Roman"/>
          <w:szCs w:val="28"/>
          <w:lang w:eastAsia="ru-RU"/>
        </w:rPr>
      </w:pPr>
      <w:r w:rsidRPr="00A6112A">
        <w:rPr>
          <w:rFonts w:cs="Times New Roman"/>
          <w:b/>
          <w:bCs/>
          <w:szCs w:val="28"/>
          <w:lang w:eastAsia="ru-RU"/>
        </w:rPr>
        <w:t>Саран:</w:t>
      </w:r>
      <w:r w:rsidR="000C12FC" w:rsidRPr="000C12FC">
        <w:rPr>
          <w:rFonts w:cs="Times New Roman"/>
          <w:szCs w:val="28"/>
          <w:lang w:eastAsia="ru-RU"/>
        </w:rPr>
        <w:t> А орнаменты — это наша молитва, застывшая в линиях.</w:t>
      </w:r>
    </w:p>
    <w:p w14:paraId="6816BE9A" w14:textId="77777777" w:rsidR="000C12FC" w:rsidRPr="000C12FC" w:rsidRDefault="000C12FC" w:rsidP="000C12FC">
      <w:pPr>
        <w:spacing w:line="360" w:lineRule="auto"/>
        <w:rPr>
          <w:rFonts w:cs="Times New Roman"/>
          <w:szCs w:val="28"/>
          <w:lang w:eastAsia="ru-RU"/>
        </w:rPr>
      </w:pPr>
      <w:r w:rsidRPr="000C12FC">
        <w:rPr>
          <w:rFonts w:cs="Times New Roman"/>
          <w:i/>
          <w:iCs/>
          <w:szCs w:val="28"/>
          <w:lang w:eastAsia="ru-RU"/>
        </w:rPr>
        <w:t>(Показывает указкой на схемы)</w:t>
      </w:r>
    </w:p>
    <w:p w14:paraId="4B9B08B0" w14:textId="77777777" w:rsidR="000C12FC" w:rsidRPr="000C12FC" w:rsidRDefault="000C12FC" w:rsidP="000C12FC">
      <w:pPr>
        <w:spacing w:line="360" w:lineRule="auto"/>
        <w:rPr>
          <w:rFonts w:cs="Times New Roman"/>
          <w:szCs w:val="28"/>
          <w:lang w:eastAsia="ru-RU"/>
        </w:rPr>
      </w:pPr>
      <w:r w:rsidRPr="000C12FC">
        <w:rPr>
          <w:rFonts w:cs="Times New Roman"/>
          <w:szCs w:val="28"/>
          <w:lang w:eastAsia="ru-RU"/>
        </w:rPr>
        <w:t>Этот узор называется «</w:t>
      </w:r>
      <w:proofErr w:type="spellStart"/>
      <w:r w:rsidRPr="000C12FC">
        <w:rPr>
          <w:rFonts w:cs="Times New Roman"/>
          <w:szCs w:val="28"/>
          <w:lang w:eastAsia="ru-RU"/>
        </w:rPr>
        <w:t>Улзы</w:t>
      </w:r>
      <w:proofErr w:type="spellEnd"/>
      <w:r w:rsidRPr="000C12FC">
        <w:rPr>
          <w:rFonts w:cs="Times New Roman"/>
          <w:szCs w:val="28"/>
          <w:lang w:eastAsia="ru-RU"/>
        </w:rPr>
        <w:t>» — узел счастья. Он дарит долголетие и благополучие.</w:t>
      </w:r>
    </w:p>
    <w:p w14:paraId="15A9339D" w14:textId="77777777" w:rsidR="000C12FC" w:rsidRPr="000C12FC" w:rsidRDefault="000C12FC" w:rsidP="000C12FC">
      <w:pPr>
        <w:spacing w:line="360" w:lineRule="auto"/>
        <w:rPr>
          <w:rFonts w:cs="Times New Roman"/>
          <w:szCs w:val="28"/>
          <w:lang w:eastAsia="ru-RU"/>
        </w:rPr>
      </w:pPr>
      <w:r w:rsidRPr="000C12FC">
        <w:rPr>
          <w:rFonts w:cs="Times New Roman"/>
          <w:szCs w:val="28"/>
          <w:lang w:eastAsia="ru-RU"/>
        </w:rPr>
        <w:t>Круг с точками внутри — это солнце, достаток.</w:t>
      </w:r>
    </w:p>
    <w:p w14:paraId="172DC230" w14:textId="33DA1D56" w:rsidR="000C12FC" w:rsidRPr="000C12FC" w:rsidRDefault="00A6112A" w:rsidP="000C12FC">
      <w:pPr>
        <w:spacing w:line="360" w:lineRule="auto"/>
        <w:rPr>
          <w:rFonts w:cs="Times New Roman"/>
          <w:szCs w:val="28"/>
          <w:lang w:eastAsia="ru-RU"/>
        </w:rPr>
      </w:pPr>
      <w:r w:rsidRPr="00A6112A">
        <w:rPr>
          <w:rFonts w:cs="Times New Roman"/>
          <w:b/>
          <w:szCs w:val="28"/>
          <w:lang w:eastAsia="ru-RU"/>
        </w:rPr>
        <w:lastRenderedPageBreak/>
        <w:t xml:space="preserve">Забава: </w:t>
      </w:r>
      <w:r w:rsidR="000C12FC" w:rsidRPr="000C12FC">
        <w:rPr>
          <w:rFonts w:cs="Times New Roman"/>
          <w:szCs w:val="28"/>
          <w:lang w:eastAsia="ru-RU"/>
        </w:rPr>
        <w:t>А у нас, у славян, солнце тоже очень любили. Круги, солярные знаки — рисовали на рушниках, на прялках. А еще любили растительные узоры — травушку-муравушку, ягодки, чтобы род цвел и плодился. Так что мы с вами, дорогие мастера, говорим на одном языке — языке добра и красоты!</w:t>
      </w:r>
    </w:p>
    <w:p w14:paraId="517F6F19" w14:textId="51E63CBC" w:rsidR="000C12FC" w:rsidRPr="000C12FC" w:rsidRDefault="00A6112A" w:rsidP="000C12FC">
      <w:pPr>
        <w:spacing w:line="360" w:lineRule="auto"/>
        <w:rPr>
          <w:rFonts w:cs="Times New Roman"/>
          <w:szCs w:val="28"/>
          <w:lang w:eastAsia="ru-RU"/>
        </w:rPr>
      </w:pPr>
      <w:r w:rsidRPr="00A6112A">
        <w:rPr>
          <w:rFonts w:cs="Times New Roman"/>
          <w:b/>
          <w:szCs w:val="28"/>
          <w:lang w:eastAsia="ru-RU"/>
        </w:rPr>
        <w:t>Саран:</w:t>
      </w:r>
      <w:r w:rsidR="000C12FC" w:rsidRPr="000C12FC">
        <w:rPr>
          <w:rFonts w:cs="Times New Roman"/>
          <w:szCs w:val="28"/>
          <w:lang w:eastAsia="ru-RU"/>
        </w:rPr>
        <w:t> </w:t>
      </w:r>
      <w:r w:rsidR="000C12FC" w:rsidRPr="004A0AD2">
        <w:rPr>
          <w:rFonts w:cs="Times New Roman"/>
          <w:szCs w:val="28"/>
          <w:lang w:eastAsia="ru-RU"/>
        </w:rPr>
        <w:t>А теперь выберите цвет фона. Традиционный войлок юрты — белый. Можно добавить каплю охры — получится цвет топлёного молока.</w:t>
      </w:r>
    </w:p>
    <w:p w14:paraId="20D5ECBF" w14:textId="08B4D151" w:rsidR="000C12FC" w:rsidRPr="000C12FC" w:rsidRDefault="000C12FC" w:rsidP="000C12FC">
      <w:pPr>
        <w:spacing w:line="360" w:lineRule="auto"/>
        <w:rPr>
          <w:rFonts w:cs="Times New Roman"/>
          <w:szCs w:val="28"/>
          <w:lang w:eastAsia="ru-RU"/>
        </w:rPr>
      </w:pPr>
    </w:p>
    <w:p w14:paraId="49E82CFC" w14:textId="77777777" w:rsidR="000C12FC" w:rsidRPr="004A0AD2" w:rsidRDefault="000C12FC" w:rsidP="004A0AD2">
      <w:pPr>
        <w:spacing w:line="360" w:lineRule="auto"/>
        <w:jc w:val="center"/>
        <w:rPr>
          <w:rFonts w:cs="Times New Roman"/>
          <w:b/>
          <w:bCs/>
          <w:szCs w:val="28"/>
          <w:lang w:eastAsia="ru-RU"/>
        </w:rPr>
      </w:pPr>
      <w:r w:rsidRPr="004A0AD2">
        <w:rPr>
          <w:rFonts w:cs="Times New Roman"/>
          <w:b/>
          <w:bCs/>
          <w:szCs w:val="28"/>
          <w:lang w:eastAsia="ru-RU"/>
        </w:rPr>
        <w:t>СЦЕНА 3: ТВОРЧЕСКИЙ ПРОЦЕСС (65 минут)</w:t>
      </w:r>
    </w:p>
    <w:p w14:paraId="6B1291F7" w14:textId="77777777" w:rsidR="000C12FC" w:rsidRPr="000C12FC" w:rsidRDefault="000C12FC" w:rsidP="000C12FC">
      <w:pPr>
        <w:spacing w:line="360" w:lineRule="auto"/>
        <w:rPr>
          <w:rFonts w:cs="Times New Roman"/>
          <w:szCs w:val="28"/>
          <w:lang w:eastAsia="ru-RU"/>
        </w:rPr>
      </w:pPr>
      <w:r w:rsidRPr="000C12FC">
        <w:rPr>
          <w:rFonts w:cs="Times New Roman"/>
          <w:szCs w:val="28"/>
          <w:lang w:eastAsia="ru-RU"/>
        </w:rPr>
        <w:t>3.1 Подготовка фона (12 минут)</w:t>
      </w:r>
    </w:p>
    <w:p w14:paraId="4276A971" w14:textId="19B5DF01" w:rsidR="000C12FC" w:rsidRPr="000C12FC" w:rsidRDefault="00A6112A" w:rsidP="000D7F47">
      <w:pPr>
        <w:spacing w:line="360" w:lineRule="auto"/>
        <w:jc w:val="both"/>
        <w:rPr>
          <w:rFonts w:cs="Times New Roman"/>
          <w:szCs w:val="28"/>
          <w:lang w:eastAsia="ru-RU"/>
        </w:rPr>
      </w:pPr>
      <w:r w:rsidRPr="00A6112A">
        <w:rPr>
          <w:rFonts w:cs="Times New Roman"/>
          <w:b/>
          <w:szCs w:val="28"/>
          <w:lang w:eastAsia="ru-RU"/>
        </w:rPr>
        <w:t>Саран:</w:t>
      </w:r>
      <w:r w:rsidR="000C12FC" w:rsidRPr="000C12FC">
        <w:rPr>
          <w:rFonts w:cs="Times New Roman"/>
          <w:szCs w:val="28"/>
          <w:lang w:eastAsia="ru-RU"/>
        </w:rPr>
        <w:t> Давайте начнем. Но прежде чем взять кисть, я предлагаю сделать вдох и подумать о самом дорогом человеке. Мы будем рисовать для них.</w:t>
      </w:r>
    </w:p>
    <w:p w14:paraId="5D4F1F81" w14:textId="77777777" w:rsidR="000C12FC" w:rsidRPr="000C12FC" w:rsidRDefault="000C12FC" w:rsidP="000D7F47">
      <w:pPr>
        <w:spacing w:line="360" w:lineRule="auto"/>
        <w:jc w:val="both"/>
        <w:rPr>
          <w:rFonts w:cs="Times New Roman"/>
          <w:szCs w:val="28"/>
          <w:lang w:eastAsia="ru-RU"/>
        </w:rPr>
      </w:pPr>
      <w:r w:rsidRPr="000C12FC">
        <w:rPr>
          <w:rFonts w:cs="Times New Roman"/>
          <w:szCs w:val="28"/>
          <w:lang w:eastAsia="ru-RU"/>
        </w:rPr>
        <w:t>Сначала мы покроем нашу юрту основным тоном. Традиционно войлок юрты — белый или серый. Но вы можете выбрать цвет, который согревает вас.</w:t>
      </w:r>
    </w:p>
    <w:p w14:paraId="3F786E55" w14:textId="252A306D" w:rsidR="000C12FC" w:rsidRPr="000C12FC" w:rsidRDefault="00A6112A" w:rsidP="000D7F47">
      <w:pPr>
        <w:spacing w:line="360" w:lineRule="auto"/>
        <w:jc w:val="both"/>
        <w:rPr>
          <w:rFonts w:cs="Times New Roman"/>
          <w:szCs w:val="28"/>
          <w:lang w:eastAsia="ru-RU"/>
        </w:rPr>
      </w:pPr>
      <w:r w:rsidRPr="00A6112A">
        <w:rPr>
          <w:rFonts w:cs="Times New Roman"/>
          <w:b/>
          <w:szCs w:val="28"/>
          <w:lang w:eastAsia="ru-RU"/>
        </w:rPr>
        <w:t xml:space="preserve">Забава: </w:t>
      </w:r>
      <w:r w:rsidR="000C12FC" w:rsidRPr="000C12FC">
        <w:rPr>
          <w:rFonts w:cs="Times New Roman"/>
          <w:szCs w:val="28"/>
          <w:lang w:eastAsia="ru-RU"/>
        </w:rPr>
        <w:t>А я вам подскажу: если смешать белый с капелькой охры, получится цвет топленого молока. Очень уютно! Кто хочет попробовать?</w:t>
      </w:r>
    </w:p>
    <w:p w14:paraId="0A2D7DE3" w14:textId="77777777" w:rsidR="000C12FC" w:rsidRPr="000C12FC" w:rsidRDefault="000C12FC" w:rsidP="000D7F47">
      <w:pPr>
        <w:spacing w:line="360" w:lineRule="auto"/>
        <w:jc w:val="both"/>
        <w:rPr>
          <w:rFonts w:cs="Times New Roman"/>
          <w:szCs w:val="28"/>
          <w:lang w:eastAsia="ru-RU"/>
        </w:rPr>
      </w:pPr>
      <w:r w:rsidRPr="000C12FC">
        <w:rPr>
          <w:rFonts w:cs="Times New Roman"/>
          <w:i/>
          <w:iCs/>
          <w:szCs w:val="28"/>
          <w:lang w:eastAsia="ru-RU"/>
        </w:rPr>
        <w:t>(Участники красят фон. Ведущие ходят между столами, помогают советом, подбадривают).</w:t>
      </w:r>
    </w:p>
    <w:p w14:paraId="0E431A20" w14:textId="68CF1092" w:rsidR="000C12FC" w:rsidRPr="000C12FC" w:rsidRDefault="00A6112A" w:rsidP="000D7F47">
      <w:pPr>
        <w:spacing w:line="360" w:lineRule="auto"/>
        <w:jc w:val="both"/>
        <w:rPr>
          <w:rFonts w:cs="Times New Roman"/>
          <w:szCs w:val="28"/>
          <w:lang w:eastAsia="ru-RU"/>
        </w:rPr>
      </w:pPr>
      <w:r w:rsidRPr="00A6112A">
        <w:rPr>
          <w:rFonts w:cs="Times New Roman"/>
          <w:b/>
          <w:szCs w:val="28"/>
          <w:lang w:eastAsia="ru-RU"/>
        </w:rPr>
        <w:t xml:space="preserve">Забава: </w:t>
      </w:r>
      <w:r w:rsidR="000C12FC" w:rsidRPr="000C12FC">
        <w:rPr>
          <w:rFonts w:cs="Times New Roman"/>
          <w:i/>
          <w:iCs/>
          <w:szCs w:val="28"/>
          <w:lang w:eastAsia="ru-RU"/>
        </w:rPr>
        <w:t>(Подходит к участнику, который замешкался)</w:t>
      </w:r>
    </w:p>
    <w:p w14:paraId="3F4DFAFE" w14:textId="77777777" w:rsidR="000C12FC" w:rsidRPr="000C12FC" w:rsidRDefault="000C12FC" w:rsidP="000D7F47">
      <w:pPr>
        <w:spacing w:line="360" w:lineRule="auto"/>
        <w:jc w:val="both"/>
        <w:rPr>
          <w:rFonts w:cs="Times New Roman"/>
          <w:szCs w:val="28"/>
          <w:lang w:eastAsia="ru-RU"/>
        </w:rPr>
      </w:pPr>
      <w:r w:rsidRPr="000C12FC">
        <w:rPr>
          <w:rFonts w:cs="Times New Roman"/>
          <w:szCs w:val="28"/>
          <w:lang w:eastAsia="ru-RU"/>
        </w:rPr>
        <w:t>Не тушуйся, соколик! Кисточку держи смелее. Представь, что это не просто краска, а тепло, которым ты делишься.</w:t>
      </w:r>
    </w:p>
    <w:p w14:paraId="2DA2B30C" w14:textId="2CB3BED5" w:rsidR="000C12FC" w:rsidRPr="000C12FC" w:rsidRDefault="00A6112A" w:rsidP="000D7F47">
      <w:pPr>
        <w:spacing w:line="360" w:lineRule="auto"/>
        <w:jc w:val="both"/>
        <w:rPr>
          <w:rFonts w:cs="Times New Roman"/>
          <w:szCs w:val="28"/>
          <w:lang w:eastAsia="ru-RU"/>
        </w:rPr>
      </w:pPr>
      <w:r w:rsidRPr="00A6112A">
        <w:rPr>
          <w:rFonts w:cs="Times New Roman"/>
          <w:b/>
          <w:szCs w:val="28"/>
          <w:lang w:eastAsia="ru-RU"/>
        </w:rPr>
        <w:t>Саран:</w:t>
      </w:r>
      <w:r w:rsidR="000C12FC" w:rsidRPr="000C12FC">
        <w:rPr>
          <w:rFonts w:cs="Times New Roman"/>
          <w:szCs w:val="28"/>
          <w:lang w:eastAsia="ru-RU"/>
        </w:rPr>
        <w:t> </w:t>
      </w:r>
      <w:r w:rsidR="000C12FC" w:rsidRPr="000C12FC">
        <w:rPr>
          <w:rFonts w:cs="Times New Roman"/>
          <w:i/>
          <w:iCs/>
          <w:szCs w:val="28"/>
          <w:lang w:eastAsia="ru-RU"/>
        </w:rPr>
        <w:t>(Другому участнику)</w:t>
      </w:r>
    </w:p>
    <w:p w14:paraId="1AD69BE0" w14:textId="6507D48E" w:rsidR="000C12FC" w:rsidRPr="000C12FC" w:rsidRDefault="000C12FC" w:rsidP="000D7F47">
      <w:pPr>
        <w:spacing w:line="360" w:lineRule="auto"/>
        <w:jc w:val="both"/>
        <w:rPr>
          <w:rFonts w:cs="Times New Roman"/>
          <w:szCs w:val="28"/>
          <w:lang w:eastAsia="ru-RU"/>
        </w:rPr>
      </w:pPr>
      <w:r w:rsidRPr="000C12FC">
        <w:rPr>
          <w:rFonts w:cs="Times New Roman"/>
          <w:szCs w:val="28"/>
          <w:lang w:eastAsia="ru-RU"/>
        </w:rPr>
        <w:t>Твой фон уже подсох. Посмотри на орнаменты. Можешь нарисовать свой. Главное, чтобы рука двигалась от души. Если рисуешь завиток — представь, что это дорога, ведущая к дому.</w:t>
      </w:r>
    </w:p>
    <w:p w14:paraId="3626A7A2" w14:textId="77777777" w:rsidR="000C12FC" w:rsidRPr="004A0AD2" w:rsidRDefault="000C12FC" w:rsidP="004A0AD2">
      <w:pPr>
        <w:spacing w:line="360" w:lineRule="auto"/>
        <w:jc w:val="center"/>
        <w:rPr>
          <w:rFonts w:cs="Times New Roman"/>
          <w:b/>
          <w:bCs/>
          <w:szCs w:val="28"/>
          <w:lang w:eastAsia="ru-RU"/>
        </w:rPr>
      </w:pPr>
      <w:r w:rsidRPr="004A0AD2">
        <w:rPr>
          <w:rFonts w:cs="Times New Roman"/>
          <w:b/>
          <w:bCs/>
          <w:szCs w:val="28"/>
          <w:lang w:eastAsia="ru-RU"/>
        </w:rPr>
        <w:t>ФИЗМИНУТКА (2 минуты) — </w:t>
      </w:r>
      <w:r w:rsidRPr="004A0AD2">
        <w:rPr>
          <w:rFonts w:cs="Times New Roman"/>
          <w:b/>
          <w:bCs/>
          <w:i/>
          <w:iCs/>
          <w:szCs w:val="28"/>
          <w:lang w:eastAsia="ru-RU"/>
        </w:rPr>
        <w:t>добавлено по требованию возрастных особенностей</w:t>
      </w:r>
    </w:p>
    <w:p w14:paraId="03F9C1BB" w14:textId="7EDFA8F0" w:rsidR="000C12FC" w:rsidRPr="000C12FC" w:rsidRDefault="00A6112A" w:rsidP="000C12FC">
      <w:pPr>
        <w:spacing w:line="360" w:lineRule="auto"/>
        <w:rPr>
          <w:rFonts w:cs="Times New Roman"/>
          <w:szCs w:val="28"/>
          <w:lang w:eastAsia="ru-RU"/>
        </w:rPr>
      </w:pPr>
      <w:r w:rsidRPr="00A6112A">
        <w:rPr>
          <w:rFonts w:cs="Times New Roman"/>
          <w:b/>
          <w:szCs w:val="28"/>
          <w:lang w:eastAsia="ru-RU"/>
        </w:rPr>
        <w:lastRenderedPageBreak/>
        <w:t xml:space="preserve">Забава: </w:t>
      </w:r>
      <w:r w:rsidR="000C12FC" w:rsidRPr="000D7F47">
        <w:rPr>
          <w:rFonts w:cs="Times New Roman"/>
          <w:szCs w:val="28"/>
          <w:lang w:eastAsia="ru-RU"/>
        </w:rPr>
        <w:t>Встаём, кто может. Потянулись вверх — как будто достаём до шанырака! Опустили. Теперь встряхнули кистями рук — и тихонько сели</w:t>
      </w:r>
      <w:r w:rsidR="000C12FC" w:rsidRPr="000C12FC">
        <w:rPr>
          <w:rFonts w:cs="Times New Roman"/>
          <w:szCs w:val="28"/>
          <w:lang w:eastAsia="ru-RU"/>
        </w:rPr>
        <w:t>.</w:t>
      </w:r>
    </w:p>
    <w:p w14:paraId="1F89C82D" w14:textId="78723C0D" w:rsidR="000C12FC" w:rsidRPr="000C12FC" w:rsidRDefault="000C12FC" w:rsidP="000C12FC">
      <w:pPr>
        <w:spacing w:line="360" w:lineRule="auto"/>
        <w:rPr>
          <w:rFonts w:cs="Times New Roman"/>
          <w:szCs w:val="28"/>
          <w:lang w:eastAsia="ru-RU"/>
        </w:rPr>
      </w:pPr>
    </w:p>
    <w:p w14:paraId="03D12464" w14:textId="77777777" w:rsidR="000C12FC" w:rsidRPr="000C12FC" w:rsidRDefault="000C12FC" w:rsidP="000C12FC">
      <w:pPr>
        <w:spacing w:line="360" w:lineRule="auto"/>
        <w:rPr>
          <w:rFonts w:cs="Times New Roman"/>
          <w:szCs w:val="28"/>
          <w:lang w:eastAsia="ru-RU"/>
        </w:rPr>
      </w:pPr>
      <w:r w:rsidRPr="000C12FC">
        <w:rPr>
          <w:rFonts w:cs="Times New Roman"/>
          <w:szCs w:val="28"/>
          <w:lang w:eastAsia="ru-RU"/>
        </w:rPr>
        <w:t>3.2 Эскиз и роспись (45 минут)</w:t>
      </w:r>
    </w:p>
    <w:p w14:paraId="096DD318" w14:textId="6E4650BD" w:rsidR="000C12FC" w:rsidRPr="000C12FC" w:rsidRDefault="00A6112A" w:rsidP="000C12FC">
      <w:pPr>
        <w:spacing w:line="360" w:lineRule="auto"/>
        <w:rPr>
          <w:rFonts w:cs="Times New Roman"/>
          <w:szCs w:val="28"/>
          <w:lang w:eastAsia="ru-RU"/>
        </w:rPr>
      </w:pPr>
      <w:r w:rsidRPr="00A6112A">
        <w:rPr>
          <w:rFonts w:cs="Times New Roman"/>
          <w:b/>
          <w:szCs w:val="28"/>
          <w:lang w:eastAsia="ru-RU"/>
        </w:rPr>
        <w:t xml:space="preserve">Забава: </w:t>
      </w:r>
      <w:r w:rsidR="000C12FC" w:rsidRPr="000C12FC">
        <w:rPr>
          <w:rFonts w:cs="Times New Roman"/>
          <w:szCs w:val="28"/>
          <w:lang w:eastAsia="ru-RU"/>
        </w:rPr>
        <w:t>А я вот знаю, что когда наши предки расписывали прялки или сундуки, они приговаривали добрые слова. Давайте и мы попробуем! Макаешь кисть в синюю краску и шепчешь: «Пусть небо над моей семьей будет ясным». Красную краску — «Пусть огонь в очаге не гаснет». Белую — «Пусть мысли будут чисты».</w:t>
      </w:r>
    </w:p>
    <w:p w14:paraId="5547ED20" w14:textId="2B28959B" w:rsidR="000C12FC" w:rsidRPr="000C12FC" w:rsidRDefault="00A6112A" w:rsidP="000C12FC">
      <w:pPr>
        <w:spacing w:line="360" w:lineRule="auto"/>
        <w:rPr>
          <w:rFonts w:cs="Times New Roman"/>
          <w:szCs w:val="28"/>
          <w:lang w:eastAsia="ru-RU"/>
        </w:rPr>
      </w:pPr>
      <w:r w:rsidRPr="00A6112A">
        <w:rPr>
          <w:rFonts w:cs="Times New Roman"/>
          <w:b/>
          <w:szCs w:val="28"/>
          <w:lang w:eastAsia="ru-RU"/>
        </w:rPr>
        <w:t>Саран:</w:t>
      </w:r>
      <w:r w:rsidR="000C12FC" w:rsidRPr="000C12FC">
        <w:rPr>
          <w:rFonts w:cs="Times New Roman"/>
          <w:szCs w:val="28"/>
          <w:lang w:eastAsia="ru-RU"/>
        </w:rPr>
        <w:t> Мудрые слова, Забава. Это и есть настоящий обряд. Вы не просто красите гипс, вы закладываете программу счастья в свой сувенир.</w:t>
      </w:r>
    </w:p>
    <w:p w14:paraId="4360C150" w14:textId="77777777" w:rsidR="000C12FC" w:rsidRPr="000C12FC" w:rsidRDefault="000C12FC" w:rsidP="000C12FC">
      <w:pPr>
        <w:spacing w:line="360" w:lineRule="auto"/>
        <w:rPr>
          <w:rFonts w:cs="Times New Roman"/>
          <w:szCs w:val="28"/>
          <w:lang w:eastAsia="ru-RU"/>
        </w:rPr>
      </w:pPr>
      <w:r w:rsidRPr="000C12FC">
        <w:rPr>
          <w:rFonts w:cs="Times New Roman"/>
          <w:i/>
          <w:iCs/>
          <w:szCs w:val="28"/>
          <w:lang w:eastAsia="ru-RU"/>
        </w:rPr>
        <w:t>(Проходит основная часть времени. Ведущие продолжают общаться с участниками, рассказывая короткие истории).</w:t>
      </w:r>
    </w:p>
    <w:p w14:paraId="71E4E7FC" w14:textId="565A0099" w:rsidR="000C12FC" w:rsidRPr="000C12FC" w:rsidRDefault="00A6112A" w:rsidP="000C12FC">
      <w:pPr>
        <w:spacing w:line="360" w:lineRule="auto"/>
        <w:rPr>
          <w:rFonts w:cs="Times New Roman"/>
          <w:szCs w:val="28"/>
          <w:lang w:eastAsia="ru-RU"/>
        </w:rPr>
      </w:pPr>
      <w:r w:rsidRPr="00A6112A">
        <w:rPr>
          <w:rFonts w:cs="Times New Roman"/>
          <w:b/>
          <w:szCs w:val="28"/>
          <w:lang w:eastAsia="ru-RU"/>
        </w:rPr>
        <w:t>Саран:</w:t>
      </w:r>
      <w:r w:rsidR="000C12FC" w:rsidRPr="000C12FC">
        <w:rPr>
          <w:rFonts w:cs="Times New Roman"/>
          <w:szCs w:val="28"/>
          <w:lang w:eastAsia="ru-RU"/>
        </w:rPr>
        <w:t> </w:t>
      </w:r>
      <w:r w:rsidR="000C12FC" w:rsidRPr="000C12FC">
        <w:rPr>
          <w:rFonts w:cs="Times New Roman"/>
          <w:i/>
          <w:iCs/>
          <w:szCs w:val="28"/>
          <w:lang w:eastAsia="ru-RU"/>
        </w:rPr>
        <w:t>(Показывает на дверцу юрты)</w:t>
      </w:r>
    </w:p>
    <w:p w14:paraId="75A4AB26" w14:textId="77777777" w:rsidR="000C12FC" w:rsidRPr="000C12FC" w:rsidRDefault="000C12FC" w:rsidP="000C12FC">
      <w:pPr>
        <w:spacing w:line="360" w:lineRule="auto"/>
        <w:rPr>
          <w:rFonts w:cs="Times New Roman"/>
          <w:szCs w:val="28"/>
          <w:lang w:eastAsia="ru-RU"/>
        </w:rPr>
      </w:pPr>
      <w:r w:rsidRPr="000C12FC">
        <w:rPr>
          <w:rFonts w:cs="Times New Roman"/>
          <w:szCs w:val="28"/>
          <w:lang w:eastAsia="ru-RU"/>
        </w:rPr>
        <w:t>Обратите внимание на дверь. У бурят вход в юрту всегда украшали особенно нарядно. Через дверь входит гость. Через дверь входит удача.</w:t>
      </w:r>
    </w:p>
    <w:p w14:paraId="4946D3B4" w14:textId="48C1541E" w:rsidR="000C12FC" w:rsidRPr="000C12FC" w:rsidRDefault="00A6112A" w:rsidP="000C12FC">
      <w:pPr>
        <w:spacing w:line="360" w:lineRule="auto"/>
        <w:rPr>
          <w:rFonts w:cs="Times New Roman"/>
          <w:szCs w:val="28"/>
          <w:lang w:eastAsia="ru-RU"/>
        </w:rPr>
      </w:pPr>
      <w:r w:rsidRPr="00A6112A">
        <w:rPr>
          <w:rFonts w:cs="Times New Roman"/>
          <w:b/>
          <w:szCs w:val="28"/>
          <w:lang w:eastAsia="ru-RU"/>
        </w:rPr>
        <w:t xml:space="preserve">Забава: </w:t>
      </w:r>
      <w:r w:rsidR="000C12FC" w:rsidRPr="000C12FC">
        <w:rPr>
          <w:rFonts w:cs="Times New Roman"/>
          <w:szCs w:val="28"/>
          <w:lang w:eastAsia="ru-RU"/>
        </w:rPr>
        <w:t>А мы на Руси над дверью подкову вешали — на счастье. А порог высокий делали, чтобы нечистая сила не могла перешагнуть. Может, и мы с вами на дверцах наших юрт нарисуем маленькую подковку? Или солярный круг? Или ваш волшебный узел?</w:t>
      </w:r>
    </w:p>
    <w:p w14:paraId="2324E561" w14:textId="5179536F" w:rsidR="000C12FC" w:rsidRPr="000C12FC" w:rsidRDefault="000C12FC" w:rsidP="000C12FC">
      <w:pPr>
        <w:spacing w:line="360" w:lineRule="auto"/>
        <w:rPr>
          <w:rFonts w:cs="Times New Roman"/>
          <w:szCs w:val="28"/>
          <w:lang w:eastAsia="ru-RU"/>
        </w:rPr>
      </w:pPr>
      <w:r w:rsidRPr="000C12FC">
        <w:rPr>
          <w:rFonts w:cs="Times New Roman"/>
          <w:szCs w:val="28"/>
          <w:lang w:eastAsia="ru-RU"/>
        </w:rPr>
        <w:t>Челлендж «Для быстрых»: </w:t>
      </w:r>
      <w:r w:rsidRPr="000C12FC">
        <w:rPr>
          <w:rFonts w:cs="Times New Roman"/>
          <w:i/>
          <w:iCs/>
          <w:szCs w:val="28"/>
          <w:lang w:eastAsia="ru-RU"/>
        </w:rPr>
        <w:t>«Кто успел — добавьте на дверцу маленькую подкову (славянский знак удачи) или второй орнамент»</w:t>
      </w:r>
      <w:r w:rsidRPr="000C12FC">
        <w:rPr>
          <w:rFonts w:cs="Times New Roman"/>
          <w:szCs w:val="28"/>
          <w:lang w:eastAsia="ru-RU"/>
        </w:rPr>
        <w:t>.</w:t>
      </w:r>
    </w:p>
    <w:p w14:paraId="598091D4" w14:textId="77777777" w:rsidR="000C12FC" w:rsidRPr="004A0AD2" w:rsidRDefault="000C12FC" w:rsidP="004A0AD2">
      <w:pPr>
        <w:spacing w:line="360" w:lineRule="auto"/>
        <w:jc w:val="center"/>
        <w:rPr>
          <w:rFonts w:cs="Times New Roman"/>
          <w:b/>
          <w:bCs/>
          <w:szCs w:val="28"/>
          <w:lang w:eastAsia="ru-RU"/>
        </w:rPr>
      </w:pPr>
      <w:r w:rsidRPr="004A0AD2">
        <w:rPr>
          <w:rFonts w:cs="Times New Roman"/>
          <w:b/>
          <w:bCs/>
          <w:szCs w:val="28"/>
          <w:lang w:eastAsia="ru-RU"/>
        </w:rPr>
        <w:t>ЗАПАСНОЙ ПЛАН (активируется при необходимости)</w:t>
      </w:r>
    </w:p>
    <w:p w14:paraId="7BC72BDB" w14:textId="5071C91F" w:rsidR="000C12FC" w:rsidRPr="000C12FC" w:rsidRDefault="000C12FC" w:rsidP="000C12FC">
      <w:pPr>
        <w:spacing w:line="360" w:lineRule="auto"/>
        <w:rPr>
          <w:rFonts w:cs="Times New Roman"/>
          <w:szCs w:val="28"/>
          <w:lang w:eastAsia="ru-RU"/>
        </w:rPr>
      </w:pPr>
      <w:r w:rsidRPr="000C12FC">
        <w:rPr>
          <w:rFonts w:cs="Times New Roman"/>
          <w:szCs w:val="28"/>
          <w:lang w:eastAsia="ru-RU"/>
        </w:rPr>
        <w:t xml:space="preserve">Если у участника </w:t>
      </w:r>
      <w:proofErr w:type="spellStart"/>
      <w:r w:rsidRPr="000C12FC">
        <w:rPr>
          <w:rFonts w:cs="Times New Roman"/>
          <w:szCs w:val="28"/>
          <w:lang w:eastAsia="ru-RU"/>
        </w:rPr>
        <w:t>потёкло</w:t>
      </w:r>
      <w:proofErr w:type="spellEnd"/>
      <w:r w:rsidRPr="000C12FC">
        <w:rPr>
          <w:rFonts w:cs="Times New Roman"/>
          <w:szCs w:val="28"/>
          <w:lang w:eastAsia="ru-RU"/>
        </w:rPr>
        <w:t xml:space="preserve"> или испортилось — ведущий выдаёт вторую заготовку: </w:t>
      </w:r>
      <w:r w:rsidRPr="000C12FC">
        <w:rPr>
          <w:rFonts w:cs="Times New Roman"/>
          <w:i/>
          <w:iCs/>
          <w:szCs w:val="28"/>
          <w:lang w:eastAsia="ru-RU"/>
        </w:rPr>
        <w:t>«Ничего страшного, вот чистая. Первая была разминкой!»</w:t>
      </w:r>
    </w:p>
    <w:p w14:paraId="22EA59E9" w14:textId="77777777" w:rsidR="000C12FC" w:rsidRPr="004A0AD2" w:rsidRDefault="000C12FC" w:rsidP="004A0AD2">
      <w:pPr>
        <w:spacing w:line="360" w:lineRule="auto"/>
        <w:jc w:val="center"/>
        <w:rPr>
          <w:rFonts w:cs="Times New Roman"/>
          <w:b/>
          <w:bCs/>
          <w:szCs w:val="28"/>
          <w:lang w:eastAsia="ru-RU"/>
        </w:rPr>
      </w:pPr>
      <w:r w:rsidRPr="004A0AD2">
        <w:rPr>
          <w:rFonts w:cs="Times New Roman"/>
          <w:b/>
          <w:bCs/>
          <w:szCs w:val="28"/>
          <w:lang w:eastAsia="ru-RU"/>
        </w:rPr>
        <w:t>СЦЕНА 4: ФИНАЛЬНАЯ СБОРКА И ПРЕЗЕНТАЦИЯ (20 минут)</w:t>
      </w:r>
    </w:p>
    <w:p w14:paraId="1388021C" w14:textId="77777777" w:rsidR="000C12FC" w:rsidRPr="000C12FC" w:rsidRDefault="000C12FC" w:rsidP="000C12FC">
      <w:pPr>
        <w:spacing w:line="360" w:lineRule="auto"/>
        <w:rPr>
          <w:rFonts w:cs="Times New Roman"/>
          <w:szCs w:val="28"/>
          <w:lang w:eastAsia="ru-RU"/>
        </w:rPr>
      </w:pPr>
      <w:r w:rsidRPr="000C12FC">
        <w:rPr>
          <w:rFonts w:cs="Times New Roman"/>
          <w:szCs w:val="28"/>
          <w:lang w:eastAsia="ru-RU"/>
        </w:rPr>
        <w:lastRenderedPageBreak/>
        <w:t>4.1 Выставка «Хоровод юрт» (5 минут)</w:t>
      </w:r>
    </w:p>
    <w:p w14:paraId="63C5A411" w14:textId="77777777" w:rsidR="000C12FC" w:rsidRPr="000C12FC" w:rsidRDefault="000C12FC" w:rsidP="000C12FC">
      <w:pPr>
        <w:spacing w:line="360" w:lineRule="auto"/>
        <w:rPr>
          <w:rFonts w:cs="Times New Roman"/>
          <w:szCs w:val="28"/>
          <w:lang w:eastAsia="ru-RU"/>
        </w:rPr>
      </w:pPr>
      <w:r w:rsidRPr="000C12FC">
        <w:rPr>
          <w:rFonts w:cs="Times New Roman"/>
          <w:i/>
          <w:iCs/>
          <w:szCs w:val="28"/>
          <w:lang w:eastAsia="ru-RU"/>
        </w:rPr>
        <w:t>(Звучит фоном негромкая, торжественная музыка).</w:t>
      </w:r>
    </w:p>
    <w:p w14:paraId="30340D59" w14:textId="03F75B6E" w:rsidR="000C12FC" w:rsidRPr="000C12FC" w:rsidRDefault="00A6112A" w:rsidP="000C12FC">
      <w:pPr>
        <w:spacing w:line="360" w:lineRule="auto"/>
        <w:rPr>
          <w:rFonts w:cs="Times New Roman"/>
          <w:szCs w:val="28"/>
          <w:lang w:eastAsia="ru-RU"/>
        </w:rPr>
      </w:pPr>
      <w:r w:rsidRPr="00A6112A">
        <w:rPr>
          <w:rFonts w:cs="Times New Roman"/>
          <w:b/>
          <w:szCs w:val="28"/>
          <w:lang w:eastAsia="ru-RU"/>
        </w:rPr>
        <w:t>Саран:</w:t>
      </w:r>
      <w:r w:rsidR="000C12FC" w:rsidRPr="000C12FC">
        <w:rPr>
          <w:rFonts w:cs="Times New Roman"/>
          <w:szCs w:val="28"/>
          <w:lang w:eastAsia="ru-RU"/>
        </w:rPr>
        <w:t> Дорогие друзья, время пролетело незаметно! Посмотрите, какие чудесные, разные и прекрасные юрты у вас получились. Каждая хранит тепло ваших рук.</w:t>
      </w:r>
    </w:p>
    <w:p w14:paraId="57F0DBC2" w14:textId="77777777" w:rsidR="000C12FC" w:rsidRPr="000C12FC" w:rsidRDefault="000C12FC" w:rsidP="000C12FC">
      <w:pPr>
        <w:spacing w:line="360" w:lineRule="auto"/>
        <w:rPr>
          <w:rFonts w:cs="Times New Roman"/>
          <w:szCs w:val="28"/>
          <w:lang w:eastAsia="ru-RU"/>
        </w:rPr>
      </w:pPr>
      <w:r w:rsidRPr="000C12FC">
        <w:rPr>
          <w:rFonts w:cs="Times New Roman"/>
          <w:i/>
          <w:iCs/>
          <w:szCs w:val="28"/>
          <w:lang w:eastAsia="ru-RU"/>
        </w:rPr>
        <w:t>(Все юрты ставятся на центральный стол в круг — как стоянка)</w:t>
      </w:r>
      <w:r w:rsidRPr="000C12FC">
        <w:rPr>
          <w:rFonts w:cs="Times New Roman"/>
          <w:szCs w:val="28"/>
          <w:lang w:eastAsia="ru-RU"/>
        </w:rPr>
        <w:t>.</w:t>
      </w:r>
    </w:p>
    <w:p w14:paraId="76B911FD" w14:textId="2D7CEE8A" w:rsidR="000C12FC" w:rsidRPr="000C12FC" w:rsidRDefault="00A6112A" w:rsidP="000C12FC">
      <w:pPr>
        <w:spacing w:line="360" w:lineRule="auto"/>
        <w:rPr>
          <w:rFonts w:cs="Times New Roman"/>
          <w:szCs w:val="28"/>
          <w:lang w:eastAsia="ru-RU"/>
        </w:rPr>
      </w:pPr>
      <w:r w:rsidRPr="00A6112A">
        <w:rPr>
          <w:rFonts w:cs="Times New Roman"/>
          <w:b/>
          <w:szCs w:val="28"/>
          <w:lang w:eastAsia="ru-RU"/>
        </w:rPr>
        <w:t xml:space="preserve">Забава: </w:t>
      </w:r>
      <w:r w:rsidR="000C12FC" w:rsidRPr="000C12FC">
        <w:rPr>
          <w:rFonts w:cs="Times New Roman"/>
          <w:szCs w:val="28"/>
          <w:lang w:eastAsia="ru-RU"/>
        </w:rPr>
        <w:t>И правда — глаз не оторвать! Тут и яркое солнышко светит, и травы цветут, и узоры счастливые вьются. Сразу видно — под одним шаныраком собрались люди с открытыми сердцами.</w:t>
      </w:r>
    </w:p>
    <w:p w14:paraId="34F4152A" w14:textId="77777777" w:rsidR="000C12FC" w:rsidRPr="000C12FC" w:rsidRDefault="000C12FC" w:rsidP="000C12FC">
      <w:pPr>
        <w:spacing w:line="360" w:lineRule="auto"/>
        <w:rPr>
          <w:rFonts w:cs="Times New Roman"/>
          <w:szCs w:val="28"/>
          <w:lang w:eastAsia="ru-RU"/>
        </w:rPr>
      </w:pPr>
      <w:r w:rsidRPr="000C12FC">
        <w:rPr>
          <w:rFonts w:cs="Times New Roman"/>
          <w:szCs w:val="28"/>
          <w:lang w:eastAsia="ru-RU"/>
        </w:rPr>
        <w:t>4.2 Презентация по желанию (5 минут)</w:t>
      </w:r>
    </w:p>
    <w:p w14:paraId="12DCC8A6" w14:textId="51F0D694" w:rsidR="000C12FC" w:rsidRPr="000D7F47" w:rsidRDefault="00A6112A" w:rsidP="000C12FC">
      <w:pPr>
        <w:spacing w:line="360" w:lineRule="auto"/>
        <w:rPr>
          <w:rFonts w:cs="Times New Roman"/>
          <w:szCs w:val="28"/>
          <w:lang w:eastAsia="ru-RU"/>
        </w:rPr>
      </w:pPr>
      <w:r w:rsidRPr="00A6112A">
        <w:rPr>
          <w:rFonts w:cs="Times New Roman"/>
          <w:b/>
          <w:szCs w:val="28"/>
          <w:lang w:eastAsia="ru-RU"/>
        </w:rPr>
        <w:t xml:space="preserve">Забава: </w:t>
      </w:r>
      <w:r w:rsidR="000C12FC" w:rsidRPr="000D7F47">
        <w:rPr>
          <w:rFonts w:cs="Times New Roman"/>
          <w:szCs w:val="28"/>
          <w:lang w:eastAsia="ru-RU"/>
        </w:rPr>
        <w:t>Кто хочет сказать одно предложение про свою юрту — кому подарите?</w:t>
      </w:r>
    </w:p>
    <w:p w14:paraId="126D9BCA" w14:textId="70E45CEB" w:rsidR="000C12FC" w:rsidRPr="000C12FC" w:rsidRDefault="000C12FC" w:rsidP="000C12FC">
      <w:pPr>
        <w:spacing w:line="360" w:lineRule="auto"/>
        <w:rPr>
          <w:rFonts w:cs="Times New Roman"/>
          <w:szCs w:val="28"/>
          <w:lang w:eastAsia="ru-RU"/>
        </w:rPr>
      </w:pPr>
      <w:r w:rsidRPr="000C12FC">
        <w:rPr>
          <w:rFonts w:cs="Times New Roman"/>
          <w:i/>
          <w:iCs/>
          <w:szCs w:val="28"/>
          <w:lang w:eastAsia="ru-RU"/>
        </w:rPr>
        <w:t xml:space="preserve">(3–5 желающих говорят по 1 фразе. Пример: «Я подарю эту юрту маме — я нарисовал на ней </w:t>
      </w:r>
      <w:proofErr w:type="spellStart"/>
      <w:r w:rsidRPr="000C12FC">
        <w:rPr>
          <w:rFonts w:cs="Times New Roman"/>
          <w:i/>
          <w:iCs/>
          <w:szCs w:val="28"/>
          <w:lang w:eastAsia="ru-RU"/>
        </w:rPr>
        <w:t>улзы</w:t>
      </w:r>
      <w:proofErr w:type="spellEnd"/>
      <w:r w:rsidRPr="000C12FC">
        <w:rPr>
          <w:rFonts w:cs="Times New Roman"/>
          <w:i/>
          <w:iCs/>
          <w:szCs w:val="28"/>
          <w:lang w:eastAsia="ru-RU"/>
        </w:rPr>
        <w:t>, чтобы она была здорова». Аплодисменты после каждого).</w:t>
      </w:r>
    </w:p>
    <w:p w14:paraId="11FE48FC" w14:textId="77777777" w:rsidR="000C12FC" w:rsidRPr="000C12FC" w:rsidRDefault="000C12FC" w:rsidP="000C12FC">
      <w:pPr>
        <w:spacing w:line="360" w:lineRule="auto"/>
        <w:rPr>
          <w:rFonts w:cs="Times New Roman"/>
          <w:szCs w:val="28"/>
          <w:lang w:eastAsia="ru-RU"/>
        </w:rPr>
      </w:pPr>
      <w:r w:rsidRPr="000C12FC">
        <w:rPr>
          <w:rFonts w:cs="Times New Roman"/>
          <w:szCs w:val="28"/>
          <w:lang w:eastAsia="ru-RU"/>
        </w:rPr>
        <w:t>4.3 Голосование через смартфоны (5 минут) — </w:t>
      </w:r>
      <w:r w:rsidRPr="000C12FC">
        <w:rPr>
          <w:rFonts w:cs="Times New Roman"/>
          <w:i/>
          <w:iCs/>
          <w:szCs w:val="28"/>
          <w:lang w:eastAsia="ru-RU"/>
        </w:rPr>
        <w:t>ИКТ-интеграция</w:t>
      </w:r>
    </w:p>
    <w:p w14:paraId="6342B2A7" w14:textId="7076E13B" w:rsidR="000C12FC" w:rsidRPr="000D7F47" w:rsidRDefault="00A6112A" w:rsidP="000C12FC">
      <w:pPr>
        <w:spacing w:line="360" w:lineRule="auto"/>
        <w:rPr>
          <w:rFonts w:cs="Times New Roman"/>
          <w:szCs w:val="28"/>
          <w:lang w:eastAsia="ru-RU"/>
        </w:rPr>
      </w:pPr>
      <w:r w:rsidRPr="00A6112A">
        <w:rPr>
          <w:rFonts w:cs="Times New Roman"/>
          <w:b/>
          <w:szCs w:val="28"/>
          <w:lang w:eastAsia="ru-RU"/>
        </w:rPr>
        <w:t>Саран</w:t>
      </w:r>
      <w:r w:rsidRPr="000D7F47">
        <w:rPr>
          <w:rFonts w:cs="Times New Roman"/>
          <w:b/>
          <w:szCs w:val="28"/>
          <w:lang w:eastAsia="ru-RU"/>
        </w:rPr>
        <w:t>:</w:t>
      </w:r>
      <w:r w:rsidR="000C12FC" w:rsidRPr="000D7F47">
        <w:rPr>
          <w:rFonts w:cs="Times New Roman"/>
          <w:szCs w:val="28"/>
          <w:lang w:eastAsia="ru-RU"/>
        </w:rPr>
        <w:t> А теперь выберем "Саму душевную юрту"! Отсканируйте QR-код на экране. Выберите номер юрты, которая вас тронула больше всего (не свою).</w:t>
      </w:r>
    </w:p>
    <w:p w14:paraId="10CC98F9" w14:textId="01AEE4EC" w:rsidR="000C12FC" w:rsidRPr="000C12FC" w:rsidRDefault="000C12FC" w:rsidP="000C12FC">
      <w:pPr>
        <w:spacing w:line="360" w:lineRule="auto"/>
        <w:rPr>
          <w:rFonts w:cs="Times New Roman"/>
          <w:szCs w:val="28"/>
          <w:lang w:eastAsia="ru-RU"/>
        </w:rPr>
      </w:pPr>
      <w:r w:rsidRPr="000C12FC">
        <w:rPr>
          <w:rFonts w:cs="Times New Roman"/>
          <w:szCs w:val="28"/>
          <w:lang w:eastAsia="ru-RU"/>
        </w:rPr>
        <w:t>Техническая реализация: </w:t>
      </w:r>
      <w:proofErr w:type="spellStart"/>
      <w:r w:rsidRPr="000C12FC">
        <w:rPr>
          <w:rFonts w:cs="Times New Roman"/>
          <w:szCs w:val="28"/>
          <w:lang w:eastAsia="ru-RU"/>
        </w:rPr>
        <w:t>Google</w:t>
      </w:r>
      <w:proofErr w:type="spellEnd"/>
      <w:r w:rsidRPr="000C12FC">
        <w:rPr>
          <w:rFonts w:cs="Times New Roman"/>
          <w:szCs w:val="28"/>
          <w:lang w:eastAsia="ru-RU"/>
        </w:rPr>
        <w:t xml:space="preserve"> </w:t>
      </w:r>
      <w:proofErr w:type="spellStart"/>
      <w:r w:rsidRPr="000C12FC">
        <w:rPr>
          <w:rFonts w:cs="Times New Roman"/>
          <w:szCs w:val="28"/>
          <w:lang w:eastAsia="ru-RU"/>
        </w:rPr>
        <w:t>Forms</w:t>
      </w:r>
      <w:proofErr w:type="spellEnd"/>
      <w:r w:rsidRPr="000C12FC">
        <w:rPr>
          <w:rFonts w:cs="Times New Roman"/>
          <w:szCs w:val="28"/>
          <w:lang w:eastAsia="ru-RU"/>
        </w:rPr>
        <w:t xml:space="preserve"> / </w:t>
      </w:r>
      <w:proofErr w:type="spellStart"/>
      <w:r w:rsidRPr="000C12FC">
        <w:rPr>
          <w:rFonts w:cs="Times New Roman"/>
          <w:szCs w:val="28"/>
          <w:lang w:eastAsia="ru-RU"/>
        </w:rPr>
        <w:t>Mentimeter</w:t>
      </w:r>
      <w:proofErr w:type="spellEnd"/>
      <w:r w:rsidRPr="000C12FC">
        <w:rPr>
          <w:rFonts w:cs="Times New Roman"/>
          <w:szCs w:val="28"/>
          <w:lang w:eastAsia="ru-RU"/>
        </w:rPr>
        <w:t>.</w:t>
      </w:r>
      <w:r w:rsidRPr="000C12FC">
        <w:rPr>
          <w:rFonts w:cs="Times New Roman"/>
          <w:szCs w:val="28"/>
          <w:lang w:eastAsia="ru-RU"/>
        </w:rPr>
        <w:br/>
        <w:t>Результат объявляется через 2 минуты.</w:t>
      </w:r>
      <w:r w:rsidRPr="000C12FC">
        <w:rPr>
          <w:rFonts w:cs="Times New Roman"/>
          <w:szCs w:val="28"/>
          <w:lang w:eastAsia="ru-RU"/>
        </w:rPr>
        <w:br/>
        <w:t>Награда: символический приз ( значок</w:t>
      </w:r>
      <w:r w:rsidR="000D7F47">
        <w:rPr>
          <w:rFonts w:cs="Times New Roman"/>
          <w:szCs w:val="28"/>
          <w:lang w:eastAsia="ru-RU"/>
        </w:rPr>
        <w:t>, магнит</w:t>
      </w:r>
      <w:r w:rsidRPr="000C12FC">
        <w:rPr>
          <w:rFonts w:cs="Times New Roman"/>
          <w:szCs w:val="28"/>
          <w:lang w:eastAsia="ru-RU"/>
        </w:rPr>
        <w:t xml:space="preserve"> «Мастер орнамента»).</w:t>
      </w:r>
    </w:p>
    <w:p w14:paraId="0CC31BD8" w14:textId="77777777" w:rsidR="000C12FC" w:rsidRPr="000C12FC" w:rsidRDefault="000C12FC" w:rsidP="000C12FC">
      <w:pPr>
        <w:spacing w:line="360" w:lineRule="auto"/>
        <w:rPr>
          <w:rFonts w:cs="Times New Roman"/>
          <w:szCs w:val="28"/>
          <w:lang w:eastAsia="ru-RU"/>
        </w:rPr>
      </w:pPr>
      <w:r w:rsidRPr="000C12FC">
        <w:rPr>
          <w:rFonts w:cs="Times New Roman"/>
          <w:szCs w:val="28"/>
          <w:lang w:eastAsia="ru-RU"/>
        </w:rPr>
        <w:t>4.4 Чаепитие и завершение (5 минут + свободное время)</w:t>
      </w:r>
    </w:p>
    <w:p w14:paraId="340FF746" w14:textId="5A318737" w:rsidR="000C12FC" w:rsidRPr="000C12FC" w:rsidRDefault="00A6112A" w:rsidP="000C12FC">
      <w:pPr>
        <w:spacing w:line="360" w:lineRule="auto"/>
        <w:rPr>
          <w:rFonts w:cs="Times New Roman"/>
          <w:szCs w:val="28"/>
          <w:lang w:eastAsia="ru-RU"/>
        </w:rPr>
      </w:pPr>
      <w:r w:rsidRPr="00A6112A">
        <w:rPr>
          <w:rFonts w:cs="Times New Roman"/>
          <w:b/>
          <w:szCs w:val="28"/>
          <w:lang w:eastAsia="ru-RU"/>
        </w:rPr>
        <w:t>Саран:</w:t>
      </w:r>
      <w:r w:rsidR="000C12FC" w:rsidRPr="000C12FC">
        <w:rPr>
          <w:rFonts w:cs="Times New Roman"/>
          <w:szCs w:val="28"/>
          <w:lang w:eastAsia="ru-RU"/>
        </w:rPr>
        <w:t> В эти дни Белого месяца принято дарить подарки. Вы сегодня сделали подарок самим себе и своим близким. Пусть эта маленькая юрта станет оберегом вашего дома, напоминанием о том, что мы — одна большая семья.</w:t>
      </w:r>
    </w:p>
    <w:p w14:paraId="638E0F0C" w14:textId="426C8CB0" w:rsidR="000C12FC" w:rsidRPr="000C12FC" w:rsidRDefault="00A6112A" w:rsidP="000C12FC">
      <w:pPr>
        <w:spacing w:line="360" w:lineRule="auto"/>
        <w:rPr>
          <w:rFonts w:cs="Times New Roman"/>
          <w:szCs w:val="28"/>
          <w:lang w:eastAsia="ru-RU"/>
        </w:rPr>
      </w:pPr>
      <w:r w:rsidRPr="00A6112A">
        <w:rPr>
          <w:rFonts w:cs="Times New Roman"/>
          <w:b/>
          <w:szCs w:val="28"/>
          <w:lang w:eastAsia="ru-RU"/>
        </w:rPr>
        <w:lastRenderedPageBreak/>
        <w:t xml:space="preserve">Забава: </w:t>
      </w:r>
      <w:r w:rsidR="000C12FC" w:rsidRPr="000C12FC">
        <w:rPr>
          <w:rFonts w:cs="Times New Roman"/>
          <w:szCs w:val="28"/>
          <w:lang w:eastAsia="ru-RU"/>
        </w:rPr>
        <w:t>А еще на Руси говорят: «Не красна изба углами, а красна пирогами». Мы тут с Сараном не с пустыми руками пришли. Пока наши сувениры подсыхают, милости просим за стол! Ждет вас чай ароматный на травах да сладости наши и бурятские! Угощайтесь, дорогие гости!</w:t>
      </w:r>
    </w:p>
    <w:p w14:paraId="5BE4184C" w14:textId="2FAACE7E" w:rsidR="000C12FC" w:rsidRPr="000C12FC" w:rsidRDefault="00A6112A" w:rsidP="000C12FC">
      <w:pPr>
        <w:spacing w:line="360" w:lineRule="auto"/>
        <w:rPr>
          <w:rFonts w:cs="Times New Roman"/>
          <w:szCs w:val="28"/>
          <w:lang w:eastAsia="ru-RU"/>
        </w:rPr>
      </w:pPr>
      <w:r w:rsidRPr="00A6112A">
        <w:rPr>
          <w:rFonts w:cs="Times New Roman"/>
          <w:b/>
          <w:szCs w:val="28"/>
          <w:lang w:eastAsia="ru-RU"/>
        </w:rPr>
        <w:t>Саран:</w:t>
      </w:r>
      <w:r w:rsidR="000C12FC" w:rsidRPr="000C12FC">
        <w:rPr>
          <w:rFonts w:cs="Times New Roman"/>
          <w:szCs w:val="28"/>
          <w:lang w:eastAsia="ru-RU"/>
        </w:rPr>
        <w:t> </w:t>
      </w:r>
      <w:proofErr w:type="spellStart"/>
      <w:r w:rsidR="000C12FC" w:rsidRPr="000C12FC">
        <w:rPr>
          <w:rFonts w:cs="Times New Roman"/>
          <w:szCs w:val="28"/>
          <w:lang w:eastAsia="ru-RU"/>
        </w:rPr>
        <w:t>Айлшан</w:t>
      </w:r>
      <w:proofErr w:type="spellEnd"/>
      <w:r w:rsidR="000C12FC" w:rsidRPr="000C12FC">
        <w:rPr>
          <w:rFonts w:cs="Times New Roman"/>
          <w:szCs w:val="28"/>
          <w:lang w:eastAsia="ru-RU"/>
        </w:rPr>
        <w:t>! (Угощайтесь!)</w:t>
      </w:r>
    </w:p>
    <w:p w14:paraId="58850CC0" w14:textId="77777777" w:rsidR="000C12FC" w:rsidRPr="000C12FC" w:rsidRDefault="000C12FC" w:rsidP="000C12FC">
      <w:pPr>
        <w:spacing w:line="360" w:lineRule="auto"/>
        <w:rPr>
          <w:rFonts w:cs="Times New Roman"/>
          <w:szCs w:val="28"/>
          <w:lang w:eastAsia="ru-RU"/>
        </w:rPr>
      </w:pPr>
      <w:r w:rsidRPr="000C12FC">
        <w:rPr>
          <w:rFonts w:cs="Times New Roman"/>
          <w:i/>
          <w:iCs/>
          <w:szCs w:val="28"/>
          <w:lang w:eastAsia="ru-RU"/>
        </w:rPr>
        <w:t>(Гости приглашаются к чайному столу. В непринужденной обстановке продолжается общение, обсуждение работ, фотосессия).</w:t>
      </w:r>
    </w:p>
    <w:p w14:paraId="56C6CF29" w14:textId="05B44E10" w:rsidR="000C12FC" w:rsidRPr="000C12FC" w:rsidRDefault="000C12FC" w:rsidP="000C12FC">
      <w:pPr>
        <w:spacing w:line="360" w:lineRule="auto"/>
        <w:rPr>
          <w:rFonts w:cs="Times New Roman"/>
          <w:szCs w:val="28"/>
          <w:lang w:eastAsia="ru-RU"/>
        </w:rPr>
      </w:pPr>
      <w:r w:rsidRPr="000C12FC">
        <w:rPr>
          <w:rFonts w:cs="Times New Roman"/>
          <w:szCs w:val="28"/>
          <w:lang w:eastAsia="ru-RU"/>
        </w:rPr>
        <w:t xml:space="preserve">4.5 Заключительная рефлексия (3 минуты) </w:t>
      </w:r>
    </w:p>
    <w:p w14:paraId="24064DE9" w14:textId="77777777" w:rsidR="000C12FC" w:rsidRPr="000C12FC" w:rsidRDefault="000C12FC" w:rsidP="000C12FC">
      <w:pPr>
        <w:spacing w:line="360" w:lineRule="auto"/>
        <w:rPr>
          <w:rFonts w:cs="Times New Roman"/>
          <w:szCs w:val="28"/>
          <w:lang w:eastAsia="ru-RU"/>
        </w:rPr>
      </w:pPr>
      <w:r w:rsidRPr="000C12FC">
        <w:rPr>
          <w:rFonts w:cs="Times New Roman"/>
          <w:szCs w:val="28"/>
          <w:lang w:eastAsia="ru-RU"/>
        </w:rPr>
        <w:t>Забава задаёт 2 вопроса:</w:t>
      </w:r>
    </w:p>
    <w:p w14:paraId="20E7B159" w14:textId="77777777" w:rsidR="000C12FC" w:rsidRPr="000C12FC" w:rsidRDefault="000C12FC" w:rsidP="000C12FC">
      <w:pPr>
        <w:spacing w:line="360" w:lineRule="auto"/>
        <w:rPr>
          <w:rFonts w:cs="Times New Roman"/>
          <w:szCs w:val="28"/>
          <w:lang w:eastAsia="ru-RU"/>
        </w:rPr>
      </w:pPr>
      <w:r w:rsidRPr="000C12FC">
        <w:rPr>
          <w:rFonts w:cs="Times New Roman"/>
          <w:i/>
          <w:iCs/>
          <w:szCs w:val="28"/>
          <w:lang w:eastAsia="ru-RU"/>
        </w:rPr>
        <w:t>«Какое открытие вы сделали сегодня?»</w:t>
      </w:r>
      <w:r w:rsidRPr="000C12FC">
        <w:rPr>
          <w:rFonts w:cs="Times New Roman"/>
          <w:szCs w:val="28"/>
          <w:lang w:eastAsia="ru-RU"/>
        </w:rPr>
        <w:t> (1–2 ответа)</w:t>
      </w:r>
    </w:p>
    <w:p w14:paraId="738B64AB" w14:textId="77777777" w:rsidR="000C12FC" w:rsidRPr="000C12FC" w:rsidRDefault="000C12FC" w:rsidP="000C12FC">
      <w:pPr>
        <w:spacing w:line="360" w:lineRule="auto"/>
        <w:rPr>
          <w:rFonts w:cs="Times New Roman"/>
          <w:szCs w:val="28"/>
          <w:lang w:eastAsia="ru-RU"/>
        </w:rPr>
      </w:pPr>
      <w:r w:rsidRPr="000C12FC">
        <w:rPr>
          <w:rFonts w:cs="Times New Roman"/>
          <w:i/>
          <w:iCs/>
          <w:szCs w:val="28"/>
          <w:lang w:eastAsia="ru-RU"/>
        </w:rPr>
        <w:t>«Кто планирует подарить юрту уже завтра?»</w:t>
      </w:r>
      <w:r w:rsidRPr="000C12FC">
        <w:rPr>
          <w:rFonts w:cs="Times New Roman"/>
          <w:szCs w:val="28"/>
          <w:lang w:eastAsia="ru-RU"/>
        </w:rPr>
        <w:t> (поднимают руки — фото на память)</w:t>
      </w:r>
    </w:p>
    <w:p w14:paraId="45A1DCF2" w14:textId="777CBB09" w:rsidR="000C12FC" w:rsidRPr="000C12FC" w:rsidRDefault="00A6112A" w:rsidP="000C12FC">
      <w:pPr>
        <w:spacing w:line="360" w:lineRule="auto"/>
        <w:rPr>
          <w:rFonts w:cs="Times New Roman"/>
          <w:szCs w:val="28"/>
          <w:lang w:eastAsia="ru-RU"/>
        </w:rPr>
      </w:pPr>
      <w:r w:rsidRPr="00A6112A">
        <w:rPr>
          <w:rFonts w:cs="Times New Roman"/>
          <w:b/>
          <w:szCs w:val="28"/>
          <w:lang w:eastAsia="ru-RU"/>
        </w:rPr>
        <w:t>Саран</w:t>
      </w:r>
      <w:r w:rsidRPr="000D7F47">
        <w:rPr>
          <w:rFonts w:cs="Times New Roman"/>
          <w:b/>
          <w:szCs w:val="28"/>
          <w:lang w:eastAsia="ru-RU"/>
        </w:rPr>
        <w:t>:</w:t>
      </w:r>
      <w:r w:rsidR="000C12FC" w:rsidRPr="000D7F47">
        <w:rPr>
          <w:rFonts w:cs="Times New Roman"/>
          <w:szCs w:val="28"/>
          <w:lang w:eastAsia="ru-RU"/>
        </w:rPr>
        <w:t> Спасибо вам за тепло ваших рук и открытые сердца! Заберите с собой QR-коды: там плейлист, памятка и короткий опрос. До новых встреч!</w:t>
      </w:r>
    </w:p>
    <w:p w14:paraId="167D7B07" w14:textId="293DB21E" w:rsidR="000C12FC" w:rsidRPr="004A0AD2" w:rsidRDefault="000C12FC" w:rsidP="000C12FC">
      <w:pPr>
        <w:spacing w:line="360" w:lineRule="auto"/>
        <w:rPr>
          <w:rFonts w:cs="Times New Roman"/>
          <w:b/>
          <w:bCs/>
          <w:szCs w:val="28"/>
          <w:lang w:eastAsia="ru-RU"/>
        </w:rPr>
      </w:pPr>
      <w:r w:rsidRPr="004A0AD2">
        <w:rPr>
          <w:rFonts w:cs="Times New Roman"/>
          <w:b/>
          <w:bCs/>
          <w:szCs w:val="28"/>
          <w:lang w:eastAsia="ru-RU"/>
        </w:rPr>
        <w:t xml:space="preserve">ПРИМЕЧАНИЯ ДЛЯ ВЕДУЩИХ </w:t>
      </w:r>
    </w:p>
    <w:p w14:paraId="66E583FF" w14:textId="77777777" w:rsidR="000C12FC" w:rsidRPr="000D7F47" w:rsidRDefault="000C12FC" w:rsidP="000D7F47">
      <w:pPr>
        <w:pStyle w:val="a5"/>
        <w:numPr>
          <w:ilvl w:val="0"/>
          <w:numId w:val="37"/>
        </w:numPr>
        <w:spacing w:line="360" w:lineRule="auto"/>
        <w:rPr>
          <w:rFonts w:cs="Times New Roman"/>
          <w:szCs w:val="28"/>
          <w:lang w:eastAsia="ru-RU"/>
        </w:rPr>
      </w:pPr>
      <w:r w:rsidRPr="000D7F47">
        <w:rPr>
          <w:rFonts w:cs="Times New Roman"/>
          <w:szCs w:val="28"/>
          <w:lang w:eastAsia="ru-RU"/>
        </w:rPr>
        <w:t>Визуальный контакт: Саран и Забава должны постоянно переглядываться, поддерживать диалог, шутить.</w:t>
      </w:r>
    </w:p>
    <w:p w14:paraId="0E05C048" w14:textId="77777777" w:rsidR="000C12FC" w:rsidRPr="000D7F47" w:rsidRDefault="000C12FC" w:rsidP="000D7F47">
      <w:pPr>
        <w:pStyle w:val="a5"/>
        <w:numPr>
          <w:ilvl w:val="0"/>
          <w:numId w:val="37"/>
        </w:numPr>
        <w:spacing w:line="360" w:lineRule="auto"/>
        <w:rPr>
          <w:rFonts w:cs="Times New Roman"/>
          <w:szCs w:val="28"/>
          <w:lang w:eastAsia="ru-RU"/>
        </w:rPr>
      </w:pPr>
      <w:r w:rsidRPr="000D7F47">
        <w:rPr>
          <w:rFonts w:cs="Times New Roman"/>
          <w:szCs w:val="28"/>
          <w:lang w:eastAsia="ru-RU"/>
        </w:rPr>
        <w:t>Импровизация: Важно слушать, что говорят участники. Если кто-то задает вопрос или делится историей из своей жизни, ведущие должны мягко вплести это в канву сценария.</w:t>
      </w:r>
    </w:p>
    <w:p w14:paraId="0DAE3A30" w14:textId="77777777" w:rsidR="000C12FC" w:rsidRPr="000D7F47" w:rsidRDefault="000C12FC" w:rsidP="000D7F47">
      <w:pPr>
        <w:pStyle w:val="a5"/>
        <w:numPr>
          <w:ilvl w:val="0"/>
          <w:numId w:val="37"/>
        </w:numPr>
        <w:spacing w:line="360" w:lineRule="auto"/>
        <w:rPr>
          <w:rFonts w:cs="Times New Roman"/>
          <w:szCs w:val="28"/>
          <w:lang w:eastAsia="ru-RU"/>
        </w:rPr>
      </w:pPr>
      <w:r w:rsidRPr="000D7F47">
        <w:rPr>
          <w:rFonts w:cs="Times New Roman"/>
          <w:szCs w:val="28"/>
          <w:lang w:eastAsia="ru-RU"/>
        </w:rPr>
        <w:t>Музыка: Уместно чередовать русскую народную инструментальную и бурятскую этническую музыку, чтобы подчеркнуть единство.</w:t>
      </w:r>
    </w:p>
    <w:p w14:paraId="6FFB0778" w14:textId="77777777" w:rsidR="000C12FC" w:rsidRPr="000D7F47" w:rsidRDefault="000C12FC" w:rsidP="000D7F47">
      <w:pPr>
        <w:pStyle w:val="a5"/>
        <w:numPr>
          <w:ilvl w:val="0"/>
          <w:numId w:val="37"/>
        </w:numPr>
        <w:spacing w:line="360" w:lineRule="auto"/>
        <w:rPr>
          <w:rFonts w:cs="Times New Roman"/>
          <w:szCs w:val="28"/>
          <w:lang w:eastAsia="ru-RU"/>
        </w:rPr>
      </w:pPr>
      <w:proofErr w:type="spellStart"/>
      <w:r w:rsidRPr="000D7F47">
        <w:rPr>
          <w:rFonts w:cs="Times New Roman"/>
          <w:szCs w:val="28"/>
          <w:lang w:eastAsia="ru-RU"/>
        </w:rPr>
        <w:t>Ошибко</w:t>
      </w:r>
      <w:proofErr w:type="spellEnd"/>
      <w:r w:rsidRPr="000D7F47">
        <w:rPr>
          <w:rFonts w:cs="Times New Roman"/>
          <w:szCs w:val="28"/>
          <w:lang w:eastAsia="ru-RU"/>
        </w:rPr>
        <w:t>-безопасность: Никогда не критиковать художественные способности. Вместо «неправильно» говорить «интересное решение».</w:t>
      </w:r>
    </w:p>
    <w:p w14:paraId="59D953FB" w14:textId="343FD4BE" w:rsidR="000F7540" w:rsidRPr="000D7F47" w:rsidRDefault="000C12FC" w:rsidP="000D7F47">
      <w:pPr>
        <w:pStyle w:val="a5"/>
        <w:numPr>
          <w:ilvl w:val="0"/>
          <w:numId w:val="37"/>
        </w:numPr>
        <w:spacing w:line="360" w:lineRule="auto"/>
        <w:rPr>
          <w:rFonts w:cs="Times New Roman"/>
          <w:szCs w:val="28"/>
          <w:lang w:eastAsia="ru-RU"/>
        </w:rPr>
      </w:pPr>
      <w:r w:rsidRPr="000D7F47">
        <w:rPr>
          <w:rFonts w:cs="Times New Roman"/>
          <w:szCs w:val="28"/>
          <w:lang w:eastAsia="ru-RU"/>
        </w:rPr>
        <w:t>Тайминг: При отставании от графика можно сократить блок «Теория цвета» на 3 минуты и этап росписи на 5 минут.</w:t>
      </w:r>
    </w:p>
    <w:p w14:paraId="3BFB7108" w14:textId="0FD13BE4" w:rsidR="000F7540" w:rsidRPr="000F7540" w:rsidRDefault="000F7540" w:rsidP="004A0AD2">
      <w:pPr>
        <w:spacing w:line="360" w:lineRule="auto"/>
        <w:jc w:val="center"/>
        <w:rPr>
          <w:rFonts w:cs="Times New Roman"/>
          <w:kern w:val="0"/>
          <w:szCs w:val="28"/>
          <w:lang w:eastAsia="ru-RU"/>
        </w:rPr>
      </w:pPr>
      <w:r w:rsidRPr="004A0AD2">
        <w:rPr>
          <w:rFonts w:cs="Times New Roman"/>
          <w:b/>
          <w:bCs/>
          <w:kern w:val="0"/>
          <w:szCs w:val="28"/>
          <w:lang w:eastAsia="ru-RU"/>
        </w:rPr>
        <w:t>ОТСРОЧЕННАЯ РЕФЛЕКСИЯ (после МК, через 3 дня)</w:t>
      </w:r>
      <w:r w:rsidRPr="000F7540">
        <w:rPr>
          <w:rFonts w:cs="Times New Roman"/>
          <w:kern w:val="0"/>
          <w:szCs w:val="28"/>
          <w:lang w:eastAsia="ru-RU"/>
        </w:rPr>
        <w:t xml:space="preserve"> </w:t>
      </w:r>
    </w:p>
    <w:p w14:paraId="382C0358" w14:textId="77777777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lastRenderedPageBreak/>
        <w:t>Через 3 дня ведущий отправляет в чат участников сообщение:</w:t>
      </w:r>
    </w:p>
    <w:p w14:paraId="0B890CBB" w14:textId="607CADF9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>«Привет! Как ваша юрта? Поставьте, пожалуйста, лайк, если она уже на полке / подарена. Анонимный опрос по ссылке — 3 вопроса. Спасибо!»</w:t>
      </w:r>
    </w:p>
    <w:p w14:paraId="23BA1988" w14:textId="77777777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>Форма пост-опроса (</w:t>
      </w:r>
      <w:proofErr w:type="spellStart"/>
      <w:r w:rsidRPr="000F7540">
        <w:rPr>
          <w:rFonts w:cs="Times New Roman"/>
          <w:kern w:val="0"/>
          <w:szCs w:val="28"/>
          <w:lang w:eastAsia="ru-RU"/>
        </w:rPr>
        <w:t>Google</w:t>
      </w:r>
      <w:proofErr w:type="spellEnd"/>
      <w:r w:rsidRPr="000F7540">
        <w:rPr>
          <w:rFonts w:cs="Times New Roman"/>
          <w:kern w:val="0"/>
          <w:szCs w:val="28"/>
          <w:lang w:eastAsia="ru-RU"/>
        </w:rPr>
        <w:t xml:space="preserve"> </w:t>
      </w:r>
      <w:proofErr w:type="spellStart"/>
      <w:r w:rsidRPr="000F7540">
        <w:rPr>
          <w:rFonts w:cs="Times New Roman"/>
          <w:kern w:val="0"/>
          <w:szCs w:val="28"/>
          <w:lang w:eastAsia="ru-RU"/>
        </w:rPr>
        <w:t>Forms</w:t>
      </w:r>
      <w:proofErr w:type="spellEnd"/>
      <w:r w:rsidRPr="000F7540">
        <w:rPr>
          <w:rFonts w:cs="Times New Roman"/>
          <w:kern w:val="0"/>
          <w:szCs w:val="28"/>
          <w:lang w:eastAsia="ru-RU"/>
        </w:rPr>
        <w:t>):</w:t>
      </w:r>
    </w:p>
    <w:p w14:paraId="357247B4" w14:textId="77777777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>Нарисовали ли вы что-то ещё в похожей технике после МК? (Да / Нет / Планирую)</w:t>
      </w:r>
    </w:p>
    <w:p w14:paraId="7C35A14C" w14:textId="77777777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>Подарили юрту или оставили себе? (Подарил / Себе / Пока не решил)</w:t>
      </w:r>
    </w:p>
    <w:p w14:paraId="3079E9CE" w14:textId="77777777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>Одним словом — какое чувство осталось после мастер-класса? (свободное поле)</w:t>
      </w:r>
    </w:p>
    <w:p w14:paraId="5CB422EF" w14:textId="77777777" w:rsidR="000F7540" w:rsidRPr="000D7F47" w:rsidRDefault="000F7540" w:rsidP="000D7F47">
      <w:pPr>
        <w:spacing w:line="360" w:lineRule="auto"/>
        <w:jc w:val="center"/>
        <w:rPr>
          <w:rFonts w:cs="Times New Roman"/>
          <w:b/>
          <w:bCs/>
          <w:szCs w:val="28"/>
          <w:lang w:eastAsia="ru-RU"/>
        </w:rPr>
      </w:pPr>
      <w:r w:rsidRPr="000D7F47">
        <w:rPr>
          <w:rFonts w:cs="Times New Roman"/>
          <w:b/>
          <w:bCs/>
          <w:szCs w:val="28"/>
          <w:lang w:eastAsia="ru-RU"/>
        </w:rPr>
        <w:t>ПОДГОТОВИТЕЛЬНЫЙ ЭТАП (за 7–14 дней до мероприятия)</w:t>
      </w:r>
    </w:p>
    <w:p w14:paraId="05AD21E4" w14:textId="77777777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>1. Подготовка ведущих (за 10 дней)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1"/>
        <w:gridCol w:w="6655"/>
      </w:tblGrid>
      <w:tr w:rsidR="000F7540" w:rsidRPr="000F7540" w14:paraId="749351FF" w14:textId="77777777" w:rsidTr="000D7F47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DF9CCFE" w14:textId="77777777" w:rsidR="000F7540" w:rsidRPr="000F7540" w:rsidRDefault="000F7540" w:rsidP="000D7F47">
            <w:pPr>
              <w:spacing w:after="0"/>
              <w:jc w:val="center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Действие</w:t>
            </w:r>
          </w:p>
        </w:tc>
        <w:tc>
          <w:tcPr>
            <w:tcW w:w="665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33A09B5" w14:textId="77777777" w:rsidR="000F7540" w:rsidRPr="000F7540" w:rsidRDefault="000F7540" w:rsidP="000D7F47">
            <w:pPr>
              <w:spacing w:after="0"/>
              <w:jc w:val="center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Содержание</w:t>
            </w:r>
          </w:p>
        </w:tc>
      </w:tr>
      <w:tr w:rsidR="000F7540" w:rsidRPr="000F7540" w14:paraId="337438F5" w14:textId="77777777" w:rsidTr="000D7F4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2BD9D65" w14:textId="77777777" w:rsidR="000F7540" w:rsidRPr="000F7540" w:rsidRDefault="000F7540" w:rsidP="000D7F47">
            <w:pPr>
              <w:spacing w:after="0"/>
              <w:ind w:left="142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Изучить символику</w:t>
            </w:r>
          </w:p>
        </w:tc>
        <w:tc>
          <w:tcPr>
            <w:tcW w:w="6655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F4C0BF9" w14:textId="77777777" w:rsidR="000F7540" w:rsidRPr="000F7540" w:rsidRDefault="000F7540" w:rsidP="000D7F47">
            <w:pPr>
              <w:spacing w:after="0"/>
              <w:ind w:right="146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10 орнаментов (5 бурятских + 5 славянских), значения цветов</w:t>
            </w:r>
          </w:p>
        </w:tc>
      </w:tr>
      <w:tr w:rsidR="000F7540" w:rsidRPr="000F7540" w14:paraId="62A6E476" w14:textId="77777777" w:rsidTr="000D7F4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CB9DF41" w14:textId="77777777" w:rsidR="000F7540" w:rsidRPr="000F7540" w:rsidRDefault="000F7540" w:rsidP="000D7F47">
            <w:pPr>
              <w:spacing w:after="0"/>
              <w:ind w:left="142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Репетиция диалога</w:t>
            </w:r>
          </w:p>
        </w:tc>
        <w:tc>
          <w:tcPr>
            <w:tcW w:w="6655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1B688B2" w14:textId="77777777" w:rsidR="000F7540" w:rsidRPr="000F7540" w:rsidRDefault="000F7540" w:rsidP="000D7F47">
            <w:pPr>
              <w:spacing w:after="0"/>
              <w:ind w:right="146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Прогнать сценарий 2–3 раза с таймером, придумать 3–4 шутки</w:t>
            </w:r>
          </w:p>
        </w:tc>
      </w:tr>
      <w:tr w:rsidR="000F7540" w:rsidRPr="000F7540" w14:paraId="1425B0F4" w14:textId="77777777" w:rsidTr="000D7F4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7976DDE" w14:textId="77777777" w:rsidR="000F7540" w:rsidRPr="000F7540" w:rsidRDefault="000F7540" w:rsidP="000D7F47">
            <w:pPr>
              <w:spacing w:after="0"/>
              <w:ind w:left="142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Смонтировать видео</w:t>
            </w:r>
          </w:p>
        </w:tc>
        <w:tc>
          <w:tcPr>
            <w:tcW w:w="6655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75E9FCF" w14:textId="77777777" w:rsidR="000F7540" w:rsidRPr="000F7540" w:rsidRDefault="000F7540" w:rsidP="000D7F47">
            <w:pPr>
              <w:spacing w:after="0"/>
              <w:ind w:right="146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«Юрта за 60 секунд» (2 мин) + настроить проектор</w:t>
            </w:r>
          </w:p>
        </w:tc>
      </w:tr>
      <w:tr w:rsidR="000F7540" w:rsidRPr="000F7540" w14:paraId="38118E26" w14:textId="77777777" w:rsidTr="000D7F4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5023193" w14:textId="77777777" w:rsidR="000F7540" w:rsidRPr="000F7540" w:rsidRDefault="000F7540" w:rsidP="000D7F47">
            <w:pPr>
              <w:spacing w:after="0"/>
              <w:ind w:left="142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Создать презентацию</w:t>
            </w:r>
          </w:p>
        </w:tc>
        <w:tc>
          <w:tcPr>
            <w:tcW w:w="6655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03478F8" w14:textId="77777777" w:rsidR="000F7540" w:rsidRPr="000F7540" w:rsidRDefault="000F7540" w:rsidP="000D7F47">
            <w:pPr>
              <w:spacing w:after="0"/>
              <w:ind w:right="146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 xml:space="preserve">8 слайдов: титул, шанырак, цвета, </w:t>
            </w:r>
            <w:proofErr w:type="spellStart"/>
            <w:r w:rsidRPr="000F7540">
              <w:rPr>
                <w:rFonts w:cs="Times New Roman"/>
                <w:kern w:val="0"/>
                <w:szCs w:val="28"/>
                <w:lang w:eastAsia="ru-RU"/>
              </w:rPr>
              <w:t>улзы</w:t>
            </w:r>
            <w:proofErr w:type="spellEnd"/>
            <w:r w:rsidRPr="000F7540">
              <w:rPr>
                <w:rFonts w:cs="Times New Roman"/>
                <w:kern w:val="0"/>
                <w:szCs w:val="28"/>
                <w:lang w:eastAsia="ru-RU"/>
              </w:rPr>
              <w:t xml:space="preserve">, солнце, сравнение с избой, </w:t>
            </w:r>
            <w:proofErr w:type="spellStart"/>
            <w:r w:rsidRPr="000F7540">
              <w:rPr>
                <w:rFonts w:cs="Times New Roman"/>
                <w:kern w:val="0"/>
                <w:szCs w:val="28"/>
                <w:lang w:eastAsia="ru-RU"/>
              </w:rPr>
              <w:t>челлендж</w:t>
            </w:r>
            <w:proofErr w:type="spellEnd"/>
            <w:r w:rsidRPr="000F7540">
              <w:rPr>
                <w:rFonts w:cs="Times New Roman"/>
                <w:kern w:val="0"/>
                <w:szCs w:val="28"/>
                <w:lang w:eastAsia="ru-RU"/>
              </w:rPr>
              <w:t>, спасибо</w:t>
            </w:r>
          </w:p>
        </w:tc>
      </w:tr>
      <w:tr w:rsidR="000F7540" w:rsidRPr="000F7540" w14:paraId="0B7B59F6" w14:textId="77777777" w:rsidTr="000D7F4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487094C" w14:textId="77777777" w:rsidR="000F7540" w:rsidRPr="000F7540" w:rsidRDefault="000F7540" w:rsidP="000D7F47">
            <w:pPr>
              <w:spacing w:after="0"/>
              <w:ind w:left="142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Подготовить QR-коды</w:t>
            </w:r>
          </w:p>
        </w:tc>
        <w:tc>
          <w:tcPr>
            <w:tcW w:w="6655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B7C52A6" w14:textId="77777777" w:rsidR="000F7540" w:rsidRPr="000F7540" w:rsidRDefault="000F7540" w:rsidP="000D7F47">
            <w:pPr>
              <w:spacing w:after="0"/>
              <w:ind w:right="146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Ссылки: голосование, плейлист, пост-опрос</w:t>
            </w:r>
          </w:p>
        </w:tc>
      </w:tr>
    </w:tbl>
    <w:p w14:paraId="5E171463" w14:textId="77777777" w:rsidR="000D7F47" w:rsidRDefault="000D7F47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</w:p>
    <w:p w14:paraId="1636F9ED" w14:textId="1B13B518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>2. Материалы и оборудование (за 3–5 дней)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8"/>
        <w:gridCol w:w="2322"/>
        <w:gridCol w:w="5145"/>
        <w:gridCol w:w="1369"/>
      </w:tblGrid>
      <w:tr w:rsidR="000F7540" w:rsidRPr="000F7540" w14:paraId="1AD768E7" w14:textId="77777777" w:rsidTr="000D7F47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61EBE7B" w14:textId="77777777" w:rsidR="000F7540" w:rsidRPr="000F7540" w:rsidRDefault="000F7540" w:rsidP="000D7F47">
            <w:pPr>
              <w:spacing w:after="0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lastRenderedPageBreak/>
              <w:t>№</w:t>
            </w:r>
          </w:p>
        </w:tc>
        <w:tc>
          <w:tcPr>
            <w:tcW w:w="232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47E562A" w14:textId="77777777" w:rsidR="000F7540" w:rsidRPr="000F7540" w:rsidRDefault="000F7540" w:rsidP="000D7F47">
            <w:pPr>
              <w:spacing w:after="0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Материал</w:t>
            </w:r>
          </w:p>
        </w:tc>
        <w:tc>
          <w:tcPr>
            <w:tcW w:w="514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DBC6F29" w14:textId="77777777" w:rsidR="000F7540" w:rsidRPr="000F7540" w:rsidRDefault="000F7540" w:rsidP="000D7F47">
            <w:pPr>
              <w:spacing w:after="0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Как подготовить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10152EF" w14:textId="77777777" w:rsidR="000F7540" w:rsidRPr="000F7540" w:rsidRDefault="000F7540" w:rsidP="000D7F47">
            <w:pPr>
              <w:spacing w:after="0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Кол-во</w:t>
            </w:r>
          </w:p>
        </w:tc>
      </w:tr>
      <w:tr w:rsidR="000F7540" w:rsidRPr="000F7540" w14:paraId="7F54C613" w14:textId="77777777" w:rsidTr="000D7F4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4E023BC" w14:textId="77777777" w:rsidR="000F7540" w:rsidRPr="000F7540" w:rsidRDefault="000F7540" w:rsidP="000D7F47">
            <w:pPr>
              <w:spacing w:after="0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1</w:t>
            </w:r>
          </w:p>
        </w:tc>
        <w:tc>
          <w:tcPr>
            <w:tcW w:w="232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5C7B784" w14:textId="77777777" w:rsidR="000F7540" w:rsidRPr="000F7540" w:rsidRDefault="000F7540" w:rsidP="000D7F47">
            <w:pPr>
              <w:spacing w:after="0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Гипсовые заготовки</w:t>
            </w:r>
          </w:p>
        </w:tc>
        <w:tc>
          <w:tcPr>
            <w:tcW w:w="514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9D82316" w14:textId="77777777" w:rsidR="000F7540" w:rsidRPr="000F7540" w:rsidRDefault="000F7540" w:rsidP="000D7F47">
            <w:pPr>
              <w:spacing w:after="0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Отлить в силиконовую форму (или купить)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3C6DE8F" w14:textId="77777777" w:rsidR="000F7540" w:rsidRPr="000F7540" w:rsidRDefault="000F7540" w:rsidP="000D7F47">
            <w:pPr>
              <w:spacing w:after="0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18 шт.</w:t>
            </w:r>
          </w:p>
        </w:tc>
      </w:tr>
      <w:tr w:rsidR="000F7540" w:rsidRPr="000F7540" w14:paraId="1178567E" w14:textId="77777777" w:rsidTr="000D7F4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23FB498" w14:textId="77777777" w:rsidR="000F7540" w:rsidRPr="000F7540" w:rsidRDefault="000F7540" w:rsidP="000D7F47">
            <w:pPr>
              <w:spacing w:after="0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2</w:t>
            </w:r>
          </w:p>
        </w:tc>
        <w:tc>
          <w:tcPr>
            <w:tcW w:w="232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100286D" w14:textId="77777777" w:rsidR="000F7540" w:rsidRPr="000F7540" w:rsidRDefault="000F7540" w:rsidP="000D7F47">
            <w:pPr>
              <w:spacing w:after="0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Краски</w:t>
            </w:r>
          </w:p>
        </w:tc>
        <w:tc>
          <w:tcPr>
            <w:tcW w:w="514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E1BA527" w14:textId="77777777" w:rsidR="000F7540" w:rsidRPr="000F7540" w:rsidRDefault="000F7540" w:rsidP="000D7F47">
            <w:pPr>
              <w:spacing w:after="0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Акрил, проверить консистенцию (не слишком жидкие)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59BB4EB" w14:textId="77777777" w:rsidR="000F7540" w:rsidRPr="000F7540" w:rsidRDefault="000F7540" w:rsidP="000D7F47">
            <w:pPr>
              <w:spacing w:after="0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6 цветов</w:t>
            </w:r>
          </w:p>
        </w:tc>
      </w:tr>
      <w:tr w:rsidR="000F7540" w:rsidRPr="000F7540" w14:paraId="6CE0F85B" w14:textId="77777777" w:rsidTr="000D7F4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09ADF50" w14:textId="77777777" w:rsidR="000F7540" w:rsidRPr="000F7540" w:rsidRDefault="000F7540" w:rsidP="000D7F47">
            <w:pPr>
              <w:spacing w:after="0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3</w:t>
            </w:r>
          </w:p>
        </w:tc>
        <w:tc>
          <w:tcPr>
            <w:tcW w:w="232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075DB19" w14:textId="77777777" w:rsidR="000F7540" w:rsidRPr="000F7540" w:rsidRDefault="000F7540" w:rsidP="000D7F47">
            <w:pPr>
              <w:spacing w:after="0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Кисти</w:t>
            </w:r>
          </w:p>
        </w:tc>
        <w:tc>
          <w:tcPr>
            <w:tcW w:w="514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4634286" w14:textId="77777777" w:rsidR="000F7540" w:rsidRPr="000F7540" w:rsidRDefault="000F7540" w:rsidP="000D7F47">
            <w:pPr>
              <w:spacing w:after="0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Синтетика, новые (волос не лезет)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EFBCC80" w14:textId="77777777" w:rsidR="000F7540" w:rsidRPr="000F7540" w:rsidRDefault="000F7540" w:rsidP="000D7F47">
            <w:pPr>
              <w:spacing w:after="0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15 наборов</w:t>
            </w:r>
          </w:p>
        </w:tc>
      </w:tr>
      <w:tr w:rsidR="000F7540" w:rsidRPr="000F7540" w14:paraId="4B732369" w14:textId="77777777" w:rsidTr="000D7F4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DA49B32" w14:textId="77777777" w:rsidR="000F7540" w:rsidRPr="000F7540" w:rsidRDefault="000F7540" w:rsidP="000D7F47">
            <w:pPr>
              <w:spacing w:after="0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4</w:t>
            </w:r>
          </w:p>
        </w:tc>
        <w:tc>
          <w:tcPr>
            <w:tcW w:w="232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EE2826F" w14:textId="77777777" w:rsidR="000F7540" w:rsidRPr="000F7540" w:rsidRDefault="000F7540" w:rsidP="000D7F47">
            <w:pPr>
              <w:spacing w:after="0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Карточки-шпаргалки</w:t>
            </w:r>
          </w:p>
        </w:tc>
        <w:tc>
          <w:tcPr>
            <w:tcW w:w="514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2B2E225" w14:textId="77777777" w:rsidR="000F7540" w:rsidRPr="000F7540" w:rsidRDefault="000F7540" w:rsidP="000D7F47">
            <w:pPr>
              <w:spacing w:after="0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proofErr w:type="spellStart"/>
            <w:r w:rsidRPr="000F7540">
              <w:rPr>
                <w:rFonts w:cs="Times New Roman"/>
                <w:kern w:val="0"/>
                <w:szCs w:val="28"/>
                <w:lang w:eastAsia="ru-RU"/>
              </w:rPr>
              <w:t>Ламинация</w:t>
            </w:r>
            <w:proofErr w:type="spellEnd"/>
            <w:r w:rsidRPr="000F7540">
              <w:rPr>
                <w:rFonts w:cs="Times New Roman"/>
                <w:kern w:val="0"/>
                <w:szCs w:val="28"/>
                <w:lang w:eastAsia="ru-RU"/>
              </w:rPr>
              <w:t xml:space="preserve"> А6 (</w:t>
            </w:r>
            <w:proofErr w:type="spellStart"/>
            <w:r w:rsidRPr="000F7540">
              <w:rPr>
                <w:rFonts w:cs="Times New Roman"/>
                <w:kern w:val="0"/>
                <w:szCs w:val="28"/>
                <w:lang w:eastAsia="ru-RU"/>
              </w:rPr>
              <w:t>цвет+орнамент</w:t>
            </w:r>
            <w:proofErr w:type="spellEnd"/>
            <w:r w:rsidRPr="000F7540">
              <w:rPr>
                <w:rFonts w:cs="Times New Roman"/>
                <w:kern w:val="0"/>
                <w:szCs w:val="28"/>
                <w:lang w:eastAsia="ru-RU"/>
              </w:rPr>
              <w:t>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39A8F2B" w14:textId="77777777" w:rsidR="000F7540" w:rsidRPr="000F7540" w:rsidRDefault="000F7540" w:rsidP="000D7F47">
            <w:pPr>
              <w:spacing w:after="0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15 шт.</w:t>
            </w:r>
          </w:p>
        </w:tc>
      </w:tr>
      <w:tr w:rsidR="000F7540" w:rsidRPr="000F7540" w14:paraId="2AEB1706" w14:textId="77777777" w:rsidTr="000D7F4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B22553A" w14:textId="77777777" w:rsidR="000F7540" w:rsidRPr="000F7540" w:rsidRDefault="000F7540" w:rsidP="000D7F47">
            <w:pPr>
              <w:spacing w:after="0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5</w:t>
            </w:r>
          </w:p>
        </w:tc>
        <w:tc>
          <w:tcPr>
            <w:tcW w:w="232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F2C62FF" w14:textId="77777777" w:rsidR="000F7540" w:rsidRPr="000F7540" w:rsidRDefault="000F7540" w:rsidP="000D7F47">
            <w:pPr>
              <w:spacing w:after="0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Чайный стол</w:t>
            </w:r>
          </w:p>
        </w:tc>
        <w:tc>
          <w:tcPr>
            <w:tcW w:w="514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4DE8AB5" w14:textId="77777777" w:rsidR="000F7540" w:rsidRPr="000F7540" w:rsidRDefault="000F7540" w:rsidP="000D7F47">
            <w:pPr>
              <w:spacing w:after="0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 xml:space="preserve">Заказать </w:t>
            </w:r>
            <w:proofErr w:type="spellStart"/>
            <w:r w:rsidRPr="000F7540">
              <w:rPr>
                <w:rFonts w:cs="Times New Roman"/>
                <w:kern w:val="0"/>
                <w:szCs w:val="28"/>
                <w:lang w:eastAsia="ru-RU"/>
              </w:rPr>
              <w:t>борцоки</w:t>
            </w:r>
            <w:proofErr w:type="spellEnd"/>
            <w:r w:rsidRPr="000F7540">
              <w:rPr>
                <w:rFonts w:cs="Times New Roman"/>
                <w:kern w:val="0"/>
                <w:szCs w:val="28"/>
                <w:lang w:eastAsia="ru-RU"/>
              </w:rPr>
              <w:t xml:space="preserve"> в бурятском кафе / испечь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87C12D3" w14:textId="77777777" w:rsidR="000F7540" w:rsidRPr="000F7540" w:rsidRDefault="000F7540" w:rsidP="000D7F47">
            <w:pPr>
              <w:spacing w:after="0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30 шт.</w:t>
            </w:r>
          </w:p>
        </w:tc>
      </w:tr>
      <w:tr w:rsidR="000F7540" w:rsidRPr="000F7540" w14:paraId="5BD96804" w14:textId="77777777" w:rsidTr="000D7F4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7DF0A03" w14:textId="77777777" w:rsidR="000F7540" w:rsidRPr="000F7540" w:rsidRDefault="000F7540" w:rsidP="000D7F47">
            <w:pPr>
              <w:spacing w:after="0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6</w:t>
            </w:r>
          </w:p>
        </w:tc>
        <w:tc>
          <w:tcPr>
            <w:tcW w:w="232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28FDDD8" w14:textId="77777777" w:rsidR="000F7540" w:rsidRPr="000F7540" w:rsidRDefault="000F7540" w:rsidP="000D7F47">
            <w:pPr>
              <w:spacing w:after="0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Музыкальный плейлист</w:t>
            </w:r>
          </w:p>
        </w:tc>
        <w:tc>
          <w:tcPr>
            <w:tcW w:w="514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43E8F9F" w14:textId="77777777" w:rsidR="000F7540" w:rsidRPr="000F7540" w:rsidRDefault="000F7540" w:rsidP="000D7F47">
            <w:pPr>
              <w:spacing w:after="0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Чередование (20 мин бурятской + 20 мин русской)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F188CAC" w14:textId="77777777" w:rsidR="000F7540" w:rsidRPr="000F7540" w:rsidRDefault="000F7540" w:rsidP="000D7F47">
            <w:pPr>
              <w:spacing w:after="0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60 мин</w:t>
            </w:r>
          </w:p>
        </w:tc>
      </w:tr>
      <w:tr w:rsidR="000F7540" w:rsidRPr="000F7540" w14:paraId="0C2A2E34" w14:textId="77777777" w:rsidTr="000D7F4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E7850DF" w14:textId="77777777" w:rsidR="000F7540" w:rsidRPr="000F7540" w:rsidRDefault="000F7540" w:rsidP="000D7F47">
            <w:pPr>
              <w:spacing w:after="0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7</w:t>
            </w:r>
          </w:p>
        </w:tc>
        <w:tc>
          <w:tcPr>
            <w:tcW w:w="232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8C358AC" w14:textId="77777777" w:rsidR="000F7540" w:rsidRPr="000F7540" w:rsidRDefault="000F7540" w:rsidP="000D7F47">
            <w:pPr>
              <w:spacing w:after="0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Вторая камера (для отчёта)</w:t>
            </w:r>
          </w:p>
        </w:tc>
        <w:tc>
          <w:tcPr>
            <w:tcW w:w="514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92D9A45" w14:textId="77777777" w:rsidR="000F7540" w:rsidRPr="000F7540" w:rsidRDefault="000F7540" w:rsidP="000D7F47">
            <w:pPr>
              <w:spacing w:after="0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Снять 3–4 коротких видео для портфолио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5843677" w14:textId="77777777" w:rsidR="000F7540" w:rsidRPr="000F7540" w:rsidRDefault="000F7540" w:rsidP="000D7F47">
            <w:pPr>
              <w:spacing w:after="0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—</w:t>
            </w:r>
          </w:p>
        </w:tc>
      </w:tr>
    </w:tbl>
    <w:p w14:paraId="0AEB9F5F" w14:textId="77777777" w:rsidR="000D7F47" w:rsidRDefault="000D7F47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</w:p>
    <w:p w14:paraId="493B327E" w14:textId="5EEED198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>3. Регистрация и анонс (за 5–7 дней)</w:t>
      </w:r>
    </w:p>
    <w:p w14:paraId="7F0CEF0D" w14:textId="77777777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>Анонс в соцсетях / чат колледжа:</w:t>
      </w:r>
    </w:p>
    <w:p w14:paraId="4444DC5E" w14:textId="61E61C84" w:rsidR="000F7540" w:rsidRPr="000F7540" w:rsidRDefault="000F7540" w:rsidP="004A0AD2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0F7540">
        <w:rPr>
          <w:rFonts w:ascii="Segoe UI Emoji" w:hAnsi="Segoe UI Emoji" w:cs="Segoe UI Emoji"/>
          <w:kern w:val="0"/>
          <w:szCs w:val="28"/>
          <w:lang w:eastAsia="ru-RU"/>
        </w:rPr>
        <w:t>🎨</w:t>
      </w:r>
      <w:r w:rsidRPr="000F7540">
        <w:rPr>
          <w:rFonts w:cs="Times New Roman"/>
          <w:kern w:val="0"/>
          <w:szCs w:val="28"/>
          <w:lang w:eastAsia="ru-RU"/>
        </w:rPr>
        <w:t> </w:t>
      </w:r>
      <w:r w:rsidRPr="000F7540">
        <w:rPr>
          <w:rFonts w:cs="Times New Roman"/>
          <w:i/>
          <w:iCs/>
          <w:kern w:val="0"/>
          <w:szCs w:val="28"/>
          <w:lang w:eastAsia="ru-RU"/>
        </w:rPr>
        <w:t>«Под единым шаныраком» — создаём оберег-юрту своими руками!</w:t>
      </w:r>
      <w:r w:rsidRPr="000F7540">
        <w:rPr>
          <w:rFonts w:cs="Times New Roman"/>
          <w:kern w:val="0"/>
          <w:szCs w:val="28"/>
          <w:lang w:eastAsia="ru-RU"/>
        </w:rPr>
        <w:br/>
      </w:r>
      <w:r w:rsidRPr="000F7540">
        <w:rPr>
          <w:rFonts w:ascii="Segoe UI Emoji" w:hAnsi="Segoe UI Emoji" w:cs="Segoe UI Emoji"/>
          <w:kern w:val="0"/>
          <w:szCs w:val="28"/>
          <w:lang w:eastAsia="ru-RU"/>
        </w:rPr>
        <w:t>✅</w:t>
      </w:r>
      <w:r w:rsidRPr="000F7540">
        <w:rPr>
          <w:rFonts w:cs="Times New Roman"/>
          <w:kern w:val="0"/>
          <w:szCs w:val="28"/>
          <w:lang w:eastAsia="ru-RU"/>
        </w:rPr>
        <w:t xml:space="preserve"> Роспись гипса (все материалы даём)</w:t>
      </w:r>
      <w:r w:rsidRPr="000F7540">
        <w:rPr>
          <w:rFonts w:cs="Times New Roman"/>
          <w:kern w:val="0"/>
          <w:szCs w:val="28"/>
          <w:lang w:eastAsia="ru-RU"/>
        </w:rPr>
        <w:br/>
      </w:r>
      <w:r w:rsidRPr="000F7540">
        <w:rPr>
          <w:rFonts w:ascii="Segoe UI Emoji" w:hAnsi="Segoe UI Emoji" w:cs="Segoe UI Emoji"/>
          <w:kern w:val="0"/>
          <w:szCs w:val="28"/>
          <w:lang w:eastAsia="ru-RU"/>
        </w:rPr>
        <w:t>✅</w:t>
      </w:r>
      <w:r w:rsidRPr="000F7540">
        <w:rPr>
          <w:rFonts w:cs="Times New Roman"/>
          <w:kern w:val="0"/>
          <w:szCs w:val="28"/>
          <w:lang w:eastAsia="ru-RU"/>
        </w:rPr>
        <w:t xml:space="preserve"> Бурятские и славянские узоры — значение каждого</w:t>
      </w:r>
      <w:r w:rsidRPr="000F7540">
        <w:rPr>
          <w:rFonts w:cs="Times New Roman"/>
          <w:kern w:val="0"/>
          <w:szCs w:val="28"/>
          <w:lang w:eastAsia="ru-RU"/>
        </w:rPr>
        <w:br/>
      </w:r>
      <w:r w:rsidRPr="000F7540">
        <w:rPr>
          <w:rFonts w:ascii="Segoe UI Emoji" w:hAnsi="Segoe UI Emoji" w:cs="Segoe UI Emoji"/>
          <w:kern w:val="0"/>
          <w:szCs w:val="28"/>
          <w:lang w:eastAsia="ru-RU"/>
        </w:rPr>
        <w:t>✅</w:t>
      </w:r>
      <w:r w:rsidRPr="000F7540">
        <w:rPr>
          <w:rFonts w:cs="Times New Roman"/>
          <w:kern w:val="0"/>
          <w:szCs w:val="28"/>
          <w:lang w:eastAsia="ru-RU"/>
        </w:rPr>
        <w:t xml:space="preserve"> Чай с </w:t>
      </w:r>
      <w:proofErr w:type="spellStart"/>
      <w:r w:rsidRPr="000F7540">
        <w:rPr>
          <w:rFonts w:cs="Times New Roman"/>
          <w:kern w:val="0"/>
          <w:szCs w:val="28"/>
          <w:lang w:eastAsia="ru-RU"/>
        </w:rPr>
        <w:t>борцоками</w:t>
      </w:r>
      <w:proofErr w:type="spellEnd"/>
      <w:r w:rsidRPr="000F7540">
        <w:rPr>
          <w:rFonts w:cs="Times New Roman"/>
          <w:kern w:val="0"/>
          <w:szCs w:val="28"/>
          <w:lang w:eastAsia="ru-RU"/>
        </w:rPr>
        <w:t xml:space="preserve"> и пряниками</w:t>
      </w:r>
      <w:r w:rsidRPr="000F7540">
        <w:rPr>
          <w:rFonts w:cs="Times New Roman"/>
          <w:kern w:val="0"/>
          <w:szCs w:val="28"/>
          <w:lang w:eastAsia="ru-RU"/>
        </w:rPr>
        <w:br/>
      </w:r>
      <w:r w:rsidRPr="000F7540">
        <w:rPr>
          <w:rFonts w:ascii="Segoe UI Emoji" w:hAnsi="Segoe UI Emoji" w:cs="Segoe UI Emoji"/>
          <w:kern w:val="0"/>
          <w:szCs w:val="28"/>
          <w:lang w:eastAsia="ru-RU"/>
        </w:rPr>
        <w:t>📅</w:t>
      </w:r>
      <w:r w:rsidRPr="000F7540">
        <w:rPr>
          <w:rFonts w:cs="Times New Roman"/>
          <w:kern w:val="0"/>
          <w:szCs w:val="28"/>
          <w:lang w:eastAsia="ru-RU"/>
        </w:rPr>
        <w:t xml:space="preserve"> Дата: .</w:t>
      </w:r>
      <w:r w:rsidRPr="000F7540">
        <w:rPr>
          <w:rFonts w:cs="Times New Roman"/>
          <w:kern w:val="0"/>
          <w:szCs w:val="28"/>
          <w:lang w:eastAsia="ru-RU"/>
        </w:rPr>
        <w:br/>
      </w:r>
      <w:r w:rsidRPr="000F7540">
        <w:rPr>
          <w:rFonts w:ascii="Segoe UI Emoji" w:hAnsi="Segoe UI Emoji" w:cs="Segoe UI Emoji"/>
          <w:kern w:val="0"/>
          <w:szCs w:val="28"/>
          <w:lang w:eastAsia="ru-RU"/>
        </w:rPr>
        <w:t>⏰</w:t>
      </w:r>
      <w:r w:rsidRPr="000F7540">
        <w:rPr>
          <w:rFonts w:cs="Times New Roman"/>
          <w:kern w:val="0"/>
          <w:szCs w:val="28"/>
          <w:lang w:eastAsia="ru-RU"/>
        </w:rPr>
        <w:t xml:space="preserve"> Время: 2 часа</w:t>
      </w:r>
      <w:r w:rsidRPr="000F7540">
        <w:rPr>
          <w:rFonts w:cs="Times New Roman"/>
          <w:kern w:val="0"/>
          <w:szCs w:val="28"/>
          <w:lang w:eastAsia="ru-RU"/>
        </w:rPr>
        <w:br/>
      </w:r>
      <w:r w:rsidRPr="000F7540">
        <w:rPr>
          <w:rFonts w:ascii="Segoe UI Emoji" w:hAnsi="Segoe UI Emoji" w:cs="Segoe UI Emoji"/>
          <w:kern w:val="0"/>
          <w:szCs w:val="28"/>
          <w:lang w:eastAsia="ru-RU"/>
        </w:rPr>
        <w:t>📍</w:t>
      </w:r>
      <w:r w:rsidRPr="000F7540">
        <w:rPr>
          <w:rFonts w:cs="Times New Roman"/>
          <w:kern w:val="0"/>
          <w:szCs w:val="28"/>
          <w:lang w:eastAsia="ru-RU"/>
        </w:rPr>
        <w:t xml:space="preserve"> Место: [аудитория]</w:t>
      </w:r>
      <w:r w:rsidRPr="000F7540">
        <w:rPr>
          <w:rFonts w:cs="Times New Roman"/>
          <w:kern w:val="0"/>
          <w:szCs w:val="28"/>
          <w:lang w:eastAsia="ru-RU"/>
        </w:rPr>
        <w:br/>
      </w:r>
      <w:r w:rsidRPr="000F7540">
        <w:rPr>
          <w:rFonts w:ascii="Segoe UI Emoji" w:hAnsi="Segoe UI Emoji" w:cs="Segoe UI Emoji"/>
          <w:kern w:val="0"/>
          <w:szCs w:val="28"/>
          <w:lang w:eastAsia="ru-RU"/>
        </w:rPr>
        <w:t>👥</w:t>
      </w:r>
      <w:r w:rsidRPr="000F7540">
        <w:rPr>
          <w:rFonts w:cs="Times New Roman"/>
          <w:kern w:val="0"/>
          <w:szCs w:val="28"/>
          <w:lang w:eastAsia="ru-RU"/>
        </w:rPr>
        <w:t xml:space="preserve"> 12–20 человек</w:t>
      </w:r>
      <w:r w:rsidRPr="000F7540">
        <w:rPr>
          <w:rFonts w:cs="Times New Roman"/>
          <w:kern w:val="0"/>
          <w:szCs w:val="28"/>
          <w:lang w:eastAsia="ru-RU"/>
        </w:rPr>
        <w:br/>
      </w:r>
      <w:r w:rsidRPr="000F7540">
        <w:rPr>
          <w:rFonts w:ascii="Segoe UI Emoji" w:hAnsi="Segoe UI Emoji" w:cs="Segoe UI Emoji"/>
          <w:kern w:val="0"/>
          <w:szCs w:val="28"/>
          <w:lang w:eastAsia="ru-RU"/>
        </w:rPr>
        <w:t>🔗</w:t>
      </w:r>
      <w:r w:rsidRPr="000F7540">
        <w:rPr>
          <w:rFonts w:cs="Times New Roman"/>
          <w:kern w:val="0"/>
          <w:szCs w:val="28"/>
          <w:lang w:eastAsia="ru-RU"/>
        </w:rPr>
        <w:t xml:space="preserve"> Регистрация: [ссылка]</w:t>
      </w:r>
      <w:r w:rsidRPr="000F7540">
        <w:rPr>
          <w:rFonts w:cs="Times New Roman"/>
          <w:kern w:val="0"/>
          <w:szCs w:val="28"/>
          <w:lang w:eastAsia="ru-RU"/>
        </w:rPr>
        <w:br/>
      </w:r>
      <w:r w:rsidRPr="000F7540">
        <w:rPr>
          <w:rFonts w:cs="Times New Roman"/>
          <w:i/>
          <w:iCs/>
          <w:kern w:val="0"/>
          <w:szCs w:val="28"/>
          <w:lang w:eastAsia="ru-RU"/>
        </w:rPr>
        <w:lastRenderedPageBreak/>
        <w:t>Сувенир забираете с собой — можно дарить на Сагаалган / любой праздник добра</w:t>
      </w:r>
    </w:p>
    <w:p w14:paraId="08D4AC64" w14:textId="77777777" w:rsidR="004A0AD2" w:rsidRPr="004A0AD2" w:rsidRDefault="000F7540" w:rsidP="004A0AD2">
      <w:pPr>
        <w:spacing w:line="360" w:lineRule="auto"/>
        <w:jc w:val="center"/>
        <w:rPr>
          <w:rFonts w:cs="Times New Roman"/>
          <w:b/>
          <w:bCs/>
          <w:szCs w:val="28"/>
          <w:lang w:eastAsia="ru-RU"/>
        </w:rPr>
      </w:pPr>
      <w:r w:rsidRPr="004A0AD2">
        <w:rPr>
          <w:rFonts w:cs="Times New Roman"/>
          <w:b/>
          <w:bCs/>
          <w:szCs w:val="28"/>
          <w:lang w:eastAsia="ru-RU"/>
        </w:rPr>
        <w:t>РЕФЛЕКСИЯ (оценка эффективности)</w:t>
      </w:r>
    </w:p>
    <w:p w14:paraId="2588B1C7" w14:textId="757AF34C" w:rsidR="000F7540" w:rsidRPr="004A0AD2" w:rsidRDefault="000F7540" w:rsidP="000F7540">
      <w:pPr>
        <w:spacing w:line="360" w:lineRule="auto"/>
        <w:jc w:val="both"/>
        <w:rPr>
          <w:rFonts w:cs="Times New Roman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 xml:space="preserve"> Рефлексия с участниками (в ходе и сразу после МК)</w:t>
      </w:r>
    </w:p>
    <w:p w14:paraId="0818F457" w14:textId="77777777" w:rsidR="000F7540" w:rsidRPr="000F7540" w:rsidRDefault="000F7540" w:rsidP="004A0AD2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>Микро-рефлексия после Блока 3 (роспись):</w:t>
      </w:r>
      <w:r w:rsidRPr="000F7540">
        <w:rPr>
          <w:rFonts w:cs="Times New Roman"/>
          <w:kern w:val="0"/>
          <w:szCs w:val="28"/>
          <w:lang w:eastAsia="ru-RU"/>
        </w:rPr>
        <w:br/>
        <w:t>Вопрос залу: </w:t>
      </w:r>
      <w:r w:rsidRPr="000F7540">
        <w:rPr>
          <w:rFonts w:cs="Times New Roman"/>
          <w:i/>
          <w:iCs/>
          <w:kern w:val="0"/>
          <w:szCs w:val="28"/>
          <w:lang w:eastAsia="ru-RU"/>
        </w:rPr>
        <w:t>«У кого сегодня получилось "расслабиться" и просто рисовать, не думая о правильности?»</w:t>
      </w:r>
      <w:r w:rsidRPr="000F7540">
        <w:rPr>
          <w:rFonts w:cs="Times New Roman"/>
          <w:kern w:val="0"/>
          <w:szCs w:val="28"/>
          <w:lang w:eastAsia="ru-RU"/>
        </w:rPr>
        <w:t> (3–4 человека делятся ощущениями).</w:t>
      </w:r>
    </w:p>
    <w:p w14:paraId="4062674D" w14:textId="77777777" w:rsidR="000F7540" w:rsidRPr="000F7540" w:rsidRDefault="000F7540" w:rsidP="004A0AD2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>Шеринг в финале (5 мин):</w:t>
      </w:r>
      <w:r w:rsidRPr="000F7540">
        <w:rPr>
          <w:rFonts w:cs="Times New Roman"/>
          <w:kern w:val="0"/>
          <w:szCs w:val="28"/>
          <w:lang w:eastAsia="ru-RU"/>
        </w:rPr>
        <w:br/>
        <w:t>Ведущий задаёт 2 вопроса (по кругу, можно «пас»):</w:t>
      </w:r>
    </w:p>
    <w:p w14:paraId="1A21C992" w14:textId="77777777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i/>
          <w:iCs/>
          <w:kern w:val="0"/>
          <w:szCs w:val="28"/>
          <w:lang w:eastAsia="ru-RU"/>
        </w:rPr>
        <w:t>«Какое чувство вы вложили в орнамент?»</w:t>
      </w:r>
    </w:p>
    <w:p w14:paraId="1D3E9C4A" w14:textId="77777777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i/>
          <w:iCs/>
          <w:kern w:val="0"/>
          <w:szCs w:val="28"/>
          <w:lang w:eastAsia="ru-RU"/>
        </w:rPr>
        <w:t>«Что было самым неожиданным?»</w:t>
      </w:r>
    </w:p>
    <w:p w14:paraId="05FE89D8" w14:textId="77777777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>Анонимный письменный опрос (QR-код на выходе):</w:t>
      </w:r>
    </w:p>
    <w:p w14:paraId="10FAD779" w14:textId="77777777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>Что для вас было самым ценным сегодня? (выберите 1-2)</w:t>
      </w:r>
    </w:p>
    <w:p w14:paraId="0228F2AF" w14:textId="77777777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>Узнал(а) про орнаменты</w:t>
      </w:r>
    </w:p>
    <w:p w14:paraId="77F2E01D" w14:textId="77777777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>Понравилось рисовать</w:t>
      </w:r>
    </w:p>
    <w:p w14:paraId="3B8CAFC0" w14:textId="77777777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>Чай и общение</w:t>
      </w:r>
    </w:p>
    <w:p w14:paraId="1F3F22DB" w14:textId="77777777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>Забрал(а) сувенир</w:t>
      </w:r>
    </w:p>
    <w:p w14:paraId="5428F7AF" w14:textId="77777777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>Порекомендуете друзьям? (Да / Нет / Уже порекомендовал)</w:t>
      </w:r>
    </w:p>
    <w:p w14:paraId="42B2E365" w14:textId="77777777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>Что улучшить? (свободное поле)</w:t>
      </w:r>
    </w:p>
    <w:p w14:paraId="63CA65F7" w14:textId="0C4DA940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 xml:space="preserve">3. Отсроченная рефлексия (через 3 дня) </w:t>
      </w:r>
    </w:p>
    <w:p w14:paraId="66B6B17C" w14:textId="77777777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>Массовая рассылка в чат участников:</w:t>
      </w:r>
    </w:p>
    <w:p w14:paraId="09C3CC73" w14:textId="77777777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>«Друзья! Короткий анонимный опрос по ссылке — 30 секунд. Очень поможет нам делать мастер-классы лучше. И если юрта уже у родных — пришлите фото в чат (можно смайлик). Спасибо!»</w:t>
      </w:r>
    </w:p>
    <w:p w14:paraId="3787088E" w14:textId="77777777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lastRenderedPageBreak/>
        <w:t>Форма опроса (</w:t>
      </w:r>
      <w:proofErr w:type="spellStart"/>
      <w:r w:rsidRPr="000F7540">
        <w:rPr>
          <w:rFonts w:cs="Times New Roman"/>
          <w:kern w:val="0"/>
          <w:szCs w:val="28"/>
          <w:lang w:eastAsia="ru-RU"/>
        </w:rPr>
        <w:t>Google</w:t>
      </w:r>
      <w:proofErr w:type="spellEnd"/>
      <w:r w:rsidRPr="000F7540">
        <w:rPr>
          <w:rFonts w:cs="Times New Roman"/>
          <w:kern w:val="0"/>
          <w:szCs w:val="28"/>
          <w:lang w:eastAsia="ru-RU"/>
        </w:rPr>
        <w:t xml:space="preserve"> </w:t>
      </w:r>
      <w:proofErr w:type="spellStart"/>
      <w:r w:rsidRPr="000F7540">
        <w:rPr>
          <w:rFonts w:cs="Times New Roman"/>
          <w:kern w:val="0"/>
          <w:szCs w:val="28"/>
          <w:lang w:eastAsia="ru-RU"/>
        </w:rPr>
        <w:t>Forms</w:t>
      </w:r>
      <w:proofErr w:type="spellEnd"/>
      <w:r w:rsidRPr="000F7540">
        <w:rPr>
          <w:rFonts w:cs="Times New Roman"/>
          <w:kern w:val="0"/>
          <w:szCs w:val="28"/>
          <w:lang w:eastAsia="ru-RU"/>
        </w:rPr>
        <w:t>):</w:t>
      </w:r>
    </w:p>
    <w:p w14:paraId="526012F1" w14:textId="77777777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>Где сейчас ваша юрта?</w:t>
      </w:r>
    </w:p>
    <w:p w14:paraId="4AC37BD8" w14:textId="77777777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>Подарил(а) родным</w:t>
      </w:r>
    </w:p>
    <w:p w14:paraId="4872F492" w14:textId="77777777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>Стоит у меня на полке</w:t>
      </w:r>
    </w:p>
    <w:p w14:paraId="7D1D5C7A" w14:textId="77777777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>Ещё не определился</w:t>
      </w:r>
    </w:p>
    <w:p w14:paraId="6A71B38C" w14:textId="77777777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>Вспомнили ли вы хотя бы один орнамент на этой неделе? (Да / Нет / Какой именно?)</w:t>
      </w:r>
    </w:p>
    <w:p w14:paraId="2701EC2F" w14:textId="77777777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>Хотели бы вы ещё мастер-класс по росписи / этнике? (Да / Нет / Другое)</w:t>
      </w:r>
    </w:p>
    <w:p w14:paraId="1D496331" w14:textId="30079915" w:rsidR="000F7540" w:rsidRPr="000F7540" w:rsidRDefault="000F7540" w:rsidP="000D7F47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>Критерий отсроченной успешности:</w:t>
      </w:r>
      <w:r w:rsidRPr="000F7540">
        <w:rPr>
          <w:rFonts w:cs="Times New Roman"/>
          <w:kern w:val="0"/>
          <w:szCs w:val="28"/>
          <w:lang w:eastAsia="ru-RU"/>
        </w:rPr>
        <w:br/>
        <w:t>≥50% участников ответили на опрос, ≥60% из них помнят хотя бы один орнамент и/или факт.</w:t>
      </w:r>
    </w:p>
    <w:p w14:paraId="236EFDDC" w14:textId="4450F96C" w:rsidR="000F7540" w:rsidRPr="000D7F47" w:rsidRDefault="000F7540" w:rsidP="000D7F47">
      <w:pPr>
        <w:spacing w:line="360" w:lineRule="auto"/>
        <w:jc w:val="center"/>
        <w:rPr>
          <w:rFonts w:cs="Times New Roman"/>
          <w:b/>
          <w:bCs/>
          <w:szCs w:val="28"/>
          <w:lang w:eastAsia="ru-RU"/>
        </w:rPr>
      </w:pPr>
      <w:r w:rsidRPr="000D7F47">
        <w:rPr>
          <w:rFonts w:cs="Times New Roman"/>
          <w:b/>
          <w:bCs/>
          <w:szCs w:val="28"/>
          <w:lang w:eastAsia="ru-RU"/>
        </w:rPr>
        <w:t xml:space="preserve">ПРИЛОЖЕНИЯ </w:t>
      </w:r>
    </w:p>
    <w:p w14:paraId="740D9718" w14:textId="77777777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D7F47">
        <w:rPr>
          <w:rFonts w:cs="Times New Roman"/>
          <w:b/>
          <w:bCs/>
          <w:kern w:val="0"/>
          <w:szCs w:val="28"/>
          <w:lang w:eastAsia="ru-RU"/>
        </w:rPr>
        <w:t>Приложение 1.</w:t>
      </w:r>
      <w:r w:rsidRPr="000F7540">
        <w:rPr>
          <w:rFonts w:cs="Times New Roman"/>
          <w:kern w:val="0"/>
          <w:szCs w:val="28"/>
          <w:lang w:eastAsia="ru-RU"/>
        </w:rPr>
        <w:t xml:space="preserve"> Карточка-шпаргалка для участника (А6, ламинат)</w:t>
      </w:r>
    </w:p>
    <w:p w14:paraId="486A5A12" w14:textId="77777777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i/>
          <w:iCs/>
          <w:kern w:val="0"/>
          <w:szCs w:val="28"/>
          <w:lang w:eastAsia="ru-RU"/>
        </w:rPr>
        <w:t>Лицевая сторона:</w:t>
      </w:r>
      <w:r w:rsidRPr="000F7540">
        <w:rPr>
          <w:rFonts w:cs="Times New Roman"/>
          <w:kern w:val="0"/>
          <w:szCs w:val="28"/>
          <w:lang w:eastAsia="ru-RU"/>
        </w:rPr>
        <w:t> 4 орнамента с названиями и значениями.</w:t>
      </w:r>
      <w:r w:rsidRPr="000F7540">
        <w:rPr>
          <w:rFonts w:cs="Times New Roman"/>
          <w:kern w:val="0"/>
          <w:szCs w:val="28"/>
          <w:lang w:eastAsia="ru-RU"/>
        </w:rPr>
        <w:br/>
      </w:r>
      <w:r w:rsidRPr="000F7540">
        <w:rPr>
          <w:rFonts w:cs="Times New Roman"/>
          <w:i/>
          <w:iCs/>
          <w:kern w:val="0"/>
          <w:szCs w:val="28"/>
          <w:lang w:eastAsia="ru-RU"/>
        </w:rPr>
        <w:t>Оборотная сторона:</w:t>
      </w:r>
      <w:r w:rsidRPr="000F7540">
        <w:rPr>
          <w:rFonts w:cs="Times New Roman"/>
          <w:kern w:val="0"/>
          <w:szCs w:val="28"/>
          <w:lang w:eastAsia="ru-RU"/>
        </w:rPr>
        <w:t> таблица цветов (бурятское / славянское значение).</w:t>
      </w:r>
    </w:p>
    <w:p w14:paraId="330E432D" w14:textId="77777777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D7F47">
        <w:rPr>
          <w:rFonts w:cs="Times New Roman"/>
          <w:b/>
          <w:bCs/>
          <w:kern w:val="0"/>
          <w:szCs w:val="28"/>
          <w:lang w:eastAsia="ru-RU"/>
        </w:rPr>
        <w:t>Приложение 2.</w:t>
      </w:r>
      <w:r w:rsidRPr="000F7540">
        <w:rPr>
          <w:rFonts w:cs="Times New Roman"/>
          <w:kern w:val="0"/>
          <w:szCs w:val="28"/>
          <w:lang w:eastAsia="ru-RU"/>
        </w:rPr>
        <w:t xml:space="preserve"> Пошаговая инструкция по росписи (1 лист А4 на стол)</w:t>
      </w:r>
    </w:p>
    <w:p w14:paraId="4533D8A2" w14:textId="371D03BE" w:rsidR="000F7540" w:rsidRPr="000D7F47" w:rsidRDefault="000F7540" w:rsidP="000D7F47">
      <w:pPr>
        <w:pStyle w:val="a5"/>
        <w:numPr>
          <w:ilvl w:val="0"/>
          <w:numId w:val="38"/>
        </w:num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D7F47">
        <w:rPr>
          <w:rFonts w:cs="Times New Roman"/>
          <w:kern w:val="0"/>
          <w:szCs w:val="28"/>
          <w:lang w:eastAsia="ru-RU"/>
        </w:rPr>
        <w:t>Выбери цвет фона.</w:t>
      </w:r>
    </w:p>
    <w:p w14:paraId="710A9D09" w14:textId="172F59C2" w:rsidR="000F7540" w:rsidRPr="000D7F47" w:rsidRDefault="000F7540" w:rsidP="000D7F47">
      <w:pPr>
        <w:pStyle w:val="a5"/>
        <w:numPr>
          <w:ilvl w:val="0"/>
          <w:numId w:val="38"/>
        </w:num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D7F47">
        <w:rPr>
          <w:rFonts w:cs="Times New Roman"/>
          <w:kern w:val="0"/>
          <w:szCs w:val="28"/>
          <w:lang w:eastAsia="ru-RU"/>
        </w:rPr>
        <w:t>Покрой всю юрту ровным слоем. Дай подсохнуть (3–5 мин).</w:t>
      </w:r>
    </w:p>
    <w:p w14:paraId="3F374879" w14:textId="474698F2" w:rsidR="000F7540" w:rsidRPr="000D7F47" w:rsidRDefault="000F7540" w:rsidP="000D7F47">
      <w:pPr>
        <w:pStyle w:val="a5"/>
        <w:numPr>
          <w:ilvl w:val="0"/>
          <w:numId w:val="38"/>
        </w:num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D7F47">
        <w:rPr>
          <w:rFonts w:cs="Times New Roman"/>
          <w:kern w:val="0"/>
          <w:szCs w:val="28"/>
          <w:lang w:eastAsia="ru-RU"/>
        </w:rPr>
        <w:t>Карандашом наметь круг, узел, волны.</w:t>
      </w:r>
    </w:p>
    <w:p w14:paraId="46E41A81" w14:textId="41E99B5B" w:rsidR="000F7540" w:rsidRPr="000D7F47" w:rsidRDefault="000F7540" w:rsidP="000D7F47">
      <w:pPr>
        <w:pStyle w:val="a5"/>
        <w:numPr>
          <w:ilvl w:val="0"/>
          <w:numId w:val="38"/>
        </w:num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D7F47">
        <w:rPr>
          <w:rFonts w:cs="Times New Roman"/>
          <w:kern w:val="0"/>
          <w:szCs w:val="28"/>
          <w:lang w:eastAsia="ru-RU"/>
        </w:rPr>
        <w:t>Заполни цветом.</w:t>
      </w:r>
    </w:p>
    <w:p w14:paraId="37D9AAD2" w14:textId="77777777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F7540">
        <w:rPr>
          <w:rFonts w:cs="Times New Roman"/>
          <w:kern w:val="0"/>
          <w:szCs w:val="28"/>
          <w:lang w:eastAsia="ru-RU"/>
        </w:rPr>
        <w:t>Челлендж: добавь маленький славянский символ на дверцу (подкова / крест / ромб).</w:t>
      </w:r>
    </w:p>
    <w:p w14:paraId="347AF99B" w14:textId="77777777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  <w:r w:rsidRPr="000D7F47">
        <w:rPr>
          <w:rFonts w:cs="Times New Roman"/>
          <w:b/>
          <w:bCs/>
          <w:kern w:val="0"/>
          <w:szCs w:val="28"/>
          <w:lang w:eastAsia="ru-RU"/>
        </w:rPr>
        <w:t>Приложение 3.</w:t>
      </w:r>
      <w:r w:rsidRPr="000F7540">
        <w:rPr>
          <w:rFonts w:cs="Times New Roman"/>
          <w:kern w:val="0"/>
          <w:szCs w:val="28"/>
          <w:lang w:eastAsia="ru-RU"/>
        </w:rPr>
        <w:t xml:space="preserve"> Сценарий ведущего с таймингом (выжимка)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3"/>
        <w:gridCol w:w="2234"/>
        <w:gridCol w:w="3921"/>
        <w:gridCol w:w="2086"/>
      </w:tblGrid>
      <w:tr w:rsidR="000F7540" w:rsidRPr="000F7540" w14:paraId="3661B891" w14:textId="77777777" w:rsidTr="000D7F47">
        <w:trPr>
          <w:tblHeader/>
          <w:jc w:val="center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CC67570" w14:textId="77777777" w:rsidR="000F7540" w:rsidRPr="000F7540" w:rsidRDefault="000F7540" w:rsidP="000D7F47">
            <w:pPr>
              <w:spacing w:after="0"/>
              <w:jc w:val="center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lastRenderedPageBreak/>
              <w:t>Время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4944A7E" w14:textId="77777777" w:rsidR="000F7540" w:rsidRPr="000F7540" w:rsidRDefault="000F7540" w:rsidP="000D7F47">
            <w:pPr>
              <w:spacing w:after="0"/>
              <w:jc w:val="center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Блок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7FA808B" w14:textId="77777777" w:rsidR="000F7540" w:rsidRPr="000F7540" w:rsidRDefault="000F7540" w:rsidP="000D7F47">
            <w:pPr>
              <w:spacing w:after="0"/>
              <w:jc w:val="center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Действие ведущих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02213E4" w14:textId="77777777" w:rsidR="000F7540" w:rsidRPr="000F7540" w:rsidRDefault="000F7540" w:rsidP="000D7F47">
            <w:pPr>
              <w:spacing w:after="0"/>
              <w:jc w:val="center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Слайд / видео</w:t>
            </w:r>
          </w:p>
        </w:tc>
      </w:tr>
      <w:tr w:rsidR="000F7540" w:rsidRPr="000F7540" w14:paraId="511C9F0D" w14:textId="77777777" w:rsidTr="000D7F47">
        <w:trPr>
          <w:jc w:val="center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DF268FE" w14:textId="77777777" w:rsidR="000F7540" w:rsidRPr="000F7540" w:rsidRDefault="000F7540" w:rsidP="000D7F47">
            <w:pPr>
              <w:spacing w:after="0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0–10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7B2CA17" w14:textId="77777777" w:rsidR="000F7540" w:rsidRPr="000F7540" w:rsidRDefault="000F7540" w:rsidP="000D7F47">
            <w:pPr>
              <w:spacing w:after="0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proofErr w:type="spellStart"/>
            <w:r w:rsidRPr="000F7540">
              <w:rPr>
                <w:rFonts w:cs="Times New Roman"/>
                <w:kern w:val="0"/>
                <w:szCs w:val="28"/>
                <w:lang w:eastAsia="ru-RU"/>
              </w:rPr>
              <w:t>Оргмомент</w:t>
            </w:r>
            <w:proofErr w:type="spellEnd"/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0FFAAD2" w14:textId="77777777" w:rsidR="000F7540" w:rsidRPr="000F7540" w:rsidRDefault="000F7540" w:rsidP="000D7F47">
            <w:pPr>
              <w:spacing w:after="0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Встреча, рассадка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B492BA8" w14:textId="77777777" w:rsidR="000F7540" w:rsidRPr="000F7540" w:rsidRDefault="000F7540" w:rsidP="000D7F47">
            <w:pPr>
              <w:spacing w:after="0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Музыка фон</w:t>
            </w:r>
          </w:p>
        </w:tc>
      </w:tr>
      <w:tr w:rsidR="000F7540" w:rsidRPr="000F7540" w14:paraId="1EE97FF8" w14:textId="77777777" w:rsidTr="000D7F47">
        <w:trPr>
          <w:jc w:val="center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20E9974" w14:textId="77777777" w:rsidR="000F7540" w:rsidRPr="000F7540" w:rsidRDefault="000F7540" w:rsidP="000D7F47">
            <w:pPr>
              <w:spacing w:after="0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10–25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521C7EB" w14:textId="77777777" w:rsidR="000F7540" w:rsidRPr="000F7540" w:rsidRDefault="000F7540" w:rsidP="000D7F47">
            <w:pPr>
              <w:spacing w:after="0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Погружение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BFF2E81" w14:textId="77777777" w:rsidR="000F7540" w:rsidRPr="000F7540" w:rsidRDefault="000F7540" w:rsidP="000D7F47">
            <w:pPr>
              <w:spacing w:after="0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Видео + интерактив «угадай орнамент»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7A7E42E" w14:textId="77777777" w:rsidR="000F7540" w:rsidRPr="000F7540" w:rsidRDefault="000F7540" w:rsidP="000D7F47">
            <w:pPr>
              <w:spacing w:after="0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Видео 2 мин, слайд 2–4</w:t>
            </w:r>
          </w:p>
        </w:tc>
      </w:tr>
      <w:tr w:rsidR="000F7540" w:rsidRPr="000F7540" w14:paraId="3743C6A2" w14:textId="77777777" w:rsidTr="000D7F47">
        <w:trPr>
          <w:jc w:val="center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EDF1CF7" w14:textId="77777777" w:rsidR="000F7540" w:rsidRPr="000F7540" w:rsidRDefault="000F7540" w:rsidP="000D7F47">
            <w:pPr>
              <w:spacing w:after="0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25–35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06721B2" w14:textId="77777777" w:rsidR="000F7540" w:rsidRPr="000F7540" w:rsidRDefault="000F7540" w:rsidP="000D7F47">
            <w:pPr>
              <w:spacing w:after="0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Символика цвета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F848E25" w14:textId="77777777" w:rsidR="000F7540" w:rsidRPr="000F7540" w:rsidRDefault="000F7540" w:rsidP="000D7F47">
            <w:pPr>
              <w:spacing w:after="0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Таблица, выбор фона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B4DEB2C" w14:textId="77777777" w:rsidR="000F7540" w:rsidRPr="000F7540" w:rsidRDefault="000F7540" w:rsidP="000D7F47">
            <w:pPr>
              <w:spacing w:after="0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Слайд 5</w:t>
            </w:r>
          </w:p>
        </w:tc>
      </w:tr>
      <w:tr w:rsidR="000F7540" w:rsidRPr="000F7540" w14:paraId="6095B111" w14:textId="77777777" w:rsidTr="000D7F47">
        <w:trPr>
          <w:jc w:val="center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E2811EA" w14:textId="77777777" w:rsidR="000F7540" w:rsidRPr="000F7540" w:rsidRDefault="000F7540" w:rsidP="000D7F47">
            <w:pPr>
              <w:spacing w:after="0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35–95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244086A" w14:textId="77777777" w:rsidR="000F7540" w:rsidRPr="000F7540" w:rsidRDefault="000F7540" w:rsidP="000D7F47">
            <w:pPr>
              <w:spacing w:after="0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Роспись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7038C26" w14:textId="77777777" w:rsidR="000F7540" w:rsidRPr="000F7540" w:rsidRDefault="000F7540" w:rsidP="000D7F47">
            <w:pPr>
              <w:spacing w:after="0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Хождение между столами, «добрый шепоток»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E2445C7" w14:textId="77777777" w:rsidR="000F7540" w:rsidRPr="000F7540" w:rsidRDefault="000F7540" w:rsidP="000D7F47">
            <w:pPr>
              <w:spacing w:after="0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Музыка фон</w:t>
            </w:r>
          </w:p>
        </w:tc>
      </w:tr>
      <w:tr w:rsidR="000F7540" w:rsidRPr="000F7540" w14:paraId="65ACF18B" w14:textId="77777777" w:rsidTr="000D7F47">
        <w:trPr>
          <w:jc w:val="center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9B6C7D8" w14:textId="77777777" w:rsidR="000F7540" w:rsidRPr="000F7540" w:rsidRDefault="000F7540" w:rsidP="000D7F47">
            <w:pPr>
              <w:spacing w:after="0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95–100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41D8E2D" w14:textId="77777777" w:rsidR="000F7540" w:rsidRPr="000F7540" w:rsidRDefault="000F7540" w:rsidP="000D7F47">
            <w:pPr>
              <w:spacing w:after="0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proofErr w:type="spellStart"/>
            <w:r w:rsidRPr="000F7540">
              <w:rPr>
                <w:rFonts w:cs="Times New Roman"/>
                <w:kern w:val="0"/>
                <w:szCs w:val="28"/>
                <w:lang w:eastAsia="ru-RU"/>
              </w:rPr>
              <w:t>Физминутка</w:t>
            </w:r>
            <w:proofErr w:type="spellEnd"/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CE40C9F" w14:textId="77777777" w:rsidR="000F7540" w:rsidRPr="000F7540" w:rsidRDefault="000F7540" w:rsidP="000D7F47">
            <w:pPr>
              <w:spacing w:after="0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«Встряхнули кисти»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3C4F30B" w14:textId="77777777" w:rsidR="000F7540" w:rsidRPr="000F7540" w:rsidRDefault="000F7540" w:rsidP="000D7F47">
            <w:pPr>
              <w:spacing w:after="0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—</w:t>
            </w:r>
          </w:p>
        </w:tc>
      </w:tr>
      <w:tr w:rsidR="000F7540" w:rsidRPr="000F7540" w14:paraId="161B0151" w14:textId="77777777" w:rsidTr="000D7F47">
        <w:trPr>
          <w:jc w:val="center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6BB47C6" w14:textId="77777777" w:rsidR="000F7540" w:rsidRPr="000F7540" w:rsidRDefault="000F7540" w:rsidP="000D7F47">
            <w:pPr>
              <w:spacing w:after="0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100–120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9BD4E72" w14:textId="77777777" w:rsidR="000F7540" w:rsidRPr="000F7540" w:rsidRDefault="000F7540" w:rsidP="000D7F47">
            <w:pPr>
              <w:spacing w:after="0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Финал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E774B3E" w14:textId="77777777" w:rsidR="000F7540" w:rsidRPr="000F7540" w:rsidRDefault="000F7540" w:rsidP="000D7F47">
            <w:pPr>
              <w:spacing w:after="0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Выставка, голосование, чай, шеринг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18E95F0" w14:textId="77777777" w:rsidR="000F7540" w:rsidRPr="000F7540" w:rsidRDefault="000F7540" w:rsidP="000D7F47">
            <w:pPr>
              <w:spacing w:after="0"/>
              <w:jc w:val="both"/>
              <w:rPr>
                <w:rFonts w:cs="Times New Roman"/>
                <w:kern w:val="0"/>
                <w:szCs w:val="28"/>
                <w:lang w:eastAsia="ru-RU"/>
              </w:rPr>
            </w:pPr>
            <w:r w:rsidRPr="000F7540">
              <w:rPr>
                <w:rFonts w:cs="Times New Roman"/>
                <w:kern w:val="0"/>
                <w:szCs w:val="28"/>
                <w:lang w:eastAsia="ru-RU"/>
              </w:rPr>
              <w:t>QR-коды</w:t>
            </w:r>
          </w:p>
        </w:tc>
      </w:tr>
    </w:tbl>
    <w:p w14:paraId="250E2DD6" w14:textId="4DD74FAD" w:rsidR="000F7540" w:rsidRPr="000F7540" w:rsidRDefault="000F7540" w:rsidP="000F7540">
      <w:pPr>
        <w:spacing w:line="360" w:lineRule="auto"/>
        <w:jc w:val="both"/>
        <w:rPr>
          <w:rFonts w:cs="Times New Roman"/>
          <w:kern w:val="0"/>
          <w:szCs w:val="28"/>
          <w:lang w:eastAsia="ru-RU"/>
        </w:rPr>
      </w:pPr>
    </w:p>
    <w:sectPr w:rsidR="000F7540" w:rsidRPr="000F7540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536AE2"/>
    <w:multiLevelType w:val="hybridMultilevel"/>
    <w:tmpl w:val="678CC4D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5D12BD"/>
    <w:multiLevelType w:val="multilevel"/>
    <w:tmpl w:val="35EE4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4F1CCD"/>
    <w:multiLevelType w:val="multilevel"/>
    <w:tmpl w:val="4EFC8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7E7FB2"/>
    <w:multiLevelType w:val="multilevel"/>
    <w:tmpl w:val="4216BB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5C12EB8"/>
    <w:multiLevelType w:val="hybridMultilevel"/>
    <w:tmpl w:val="1EE6DB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026AE6"/>
    <w:multiLevelType w:val="hybridMultilevel"/>
    <w:tmpl w:val="74D8186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142415"/>
    <w:multiLevelType w:val="multilevel"/>
    <w:tmpl w:val="DC206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9205F23"/>
    <w:multiLevelType w:val="multilevel"/>
    <w:tmpl w:val="FEE8A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7E5E00"/>
    <w:multiLevelType w:val="multilevel"/>
    <w:tmpl w:val="EF4E2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BD84217"/>
    <w:multiLevelType w:val="multilevel"/>
    <w:tmpl w:val="4BCC2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1D27287"/>
    <w:multiLevelType w:val="hybridMultilevel"/>
    <w:tmpl w:val="06C8647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B278F2"/>
    <w:multiLevelType w:val="multilevel"/>
    <w:tmpl w:val="7854C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584DDF"/>
    <w:multiLevelType w:val="multilevel"/>
    <w:tmpl w:val="32007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55B15EE"/>
    <w:multiLevelType w:val="multilevel"/>
    <w:tmpl w:val="DF428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995549F"/>
    <w:multiLevelType w:val="hybridMultilevel"/>
    <w:tmpl w:val="395CCA7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AF4D4C"/>
    <w:multiLevelType w:val="multilevel"/>
    <w:tmpl w:val="321A9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FAD2147"/>
    <w:multiLevelType w:val="multilevel"/>
    <w:tmpl w:val="BE44C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8AF1A29"/>
    <w:multiLevelType w:val="multilevel"/>
    <w:tmpl w:val="8D92B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BAA6B2B"/>
    <w:multiLevelType w:val="multilevel"/>
    <w:tmpl w:val="380200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BB05239"/>
    <w:multiLevelType w:val="multilevel"/>
    <w:tmpl w:val="4CE0B6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D4F055D"/>
    <w:multiLevelType w:val="multilevel"/>
    <w:tmpl w:val="D6F4F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0DE116F"/>
    <w:multiLevelType w:val="multilevel"/>
    <w:tmpl w:val="23D656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39421B3"/>
    <w:multiLevelType w:val="hybridMultilevel"/>
    <w:tmpl w:val="101EBC8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E1742F"/>
    <w:multiLevelType w:val="multilevel"/>
    <w:tmpl w:val="11822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92825C8"/>
    <w:multiLevelType w:val="multilevel"/>
    <w:tmpl w:val="5E30C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B71592B"/>
    <w:multiLevelType w:val="multilevel"/>
    <w:tmpl w:val="308E2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C045949"/>
    <w:multiLevelType w:val="multilevel"/>
    <w:tmpl w:val="37CC06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F2C6A63"/>
    <w:multiLevelType w:val="multilevel"/>
    <w:tmpl w:val="41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08F0A83"/>
    <w:multiLevelType w:val="multilevel"/>
    <w:tmpl w:val="C756D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BB42E17"/>
    <w:multiLevelType w:val="multilevel"/>
    <w:tmpl w:val="E8D4A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CF83F7E"/>
    <w:multiLevelType w:val="multilevel"/>
    <w:tmpl w:val="037AB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CD17FB"/>
    <w:multiLevelType w:val="hybridMultilevel"/>
    <w:tmpl w:val="40F08F6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1E3B2A"/>
    <w:multiLevelType w:val="multilevel"/>
    <w:tmpl w:val="F87690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F240A2F"/>
    <w:multiLevelType w:val="hybridMultilevel"/>
    <w:tmpl w:val="702A77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ED2F60"/>
    <w:multiLevelType w:val="multilevel"/>
    <w:tmpl w:val="75C43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77055BB"/>
    <w:multiLevelType w:val="multilevel"/>
    <w:tmpl w:val="415020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AA96602"/>
    <w:multiLevelType w:val="hybridMultilevel"/>
    <w:tmpl w:val="BCAC96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F215E5D"/>
    <w:multiLevelType w:val="multilevel"/>
    <w:tmpl w:val="C292D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1"/>
  </w:num>
  <w:num w:numId="3">
    <w:abstractNumId w:val="28"/>
  </w:num>
  <w:num w:numId="4">
    <w:abstractNumId w:val="24"/>
  </w:num>
  <w:num w:numId="5">
    <w:abstractNumId w:val="8"/>
  </w:num>
  <w:num w:numId="6">
    <w:abstractNumId w:val="15"/>
  </w:num>
  <w:num w:numId="7">
    <w:abstractNumId w:val="20"/>
  </w:num>
  <w:num w:numId="8">
    <w:abstractNumId w:val="37"/>
  </w:num>
  <w:num w:numId="9">
    <w:abstractNumId w:val="12"/>
  </w:num>
  <w:num w:numId="10">
    <w:abstractNumId w:val="13"/>
  </w:num>
  <w:num w:numId="11">
    <w:abstractNumId w:val="2"/>
  </w:num>
  <w:num w:numId="12">
    <w:abstractNumId w:val="7"/>
  </w:num>
  <w:num w:numId="13">
    <w:abstractNumId w:val="6"/>
  </w:num>
  <w:num w:numId="14">
    <w:abstractNumId w:val="34"/>
  </w:num>
  <w:num w:numId="15">
    <w:abstractNumId w:val="17"/>
  </w:num>
  <w:num w:numId="16">
    <w:abstractNumId w:val="23"/>
  </w:num>
  <w:num w:numId="17">
    <w:abstractNumId w:val="16"/>
  </w:num>
  <w:num w:numId="18">
    <w:abstractNumId w:val="30"/>
  </w:num>
  <w:num w:numId="19">
    <w:abstractNumId w:val="27"/>
  </w:num>
  <w:num w:numId="20">
    <w:abstractNumId w:val="29"/>
  </w:num>
  <w:num w:numId="21">
    <w:abstractNumId w:val="3"/>
  </w:num>
  <w:num w:numId="22">
    <w:abstractNumId w:val="9"/>
  </w:num>
  <w:num w:numId="23">
    <w:abstractNumId w:val="32"/>
  </w:num>
  <w:num w:numId="24">
    <w:abstractNumId w:val="25"/>
  </w:num>
  <w:num w:numId="25">
    <w:abstractNumId w:val="35"/>
  </w:num>
  <w:num w:numId="26">
    <w:abstractNumId w:val="26"/>
  </w:num>
  <w:num w:numId="27">
    <w:abstractNumId w:val="31"/>
  </w:num>
  <w:num w:numId="28">
    <w:abstractNumId w:val="5"/>
  </w:num>
  <w:num w:numId="29">
    <w:abstractNumId w:val="14"/>
  </w:num>
  <w:num w:numId="30">
    <w:abstractNumId w:val="0"/>
  </w:num>
  <w:num w:numId="31">
    <w:abstractNumId w:val="10"/>
  </w:num>
  <w:num w:numId="32">
    <w:abstractNumId w:val="4"/>
  </w:num>
  <w:num w:numId="33">
    <w:abstractNumId w:val="11"/>
  </w:num>
  <w:num w:numId="34">
    <w:abstractNumId w:val="19"/>
  </w:num>
  <w:num w:numId="35">
    <w:abstractNumId w:val="18"/>
  </w:num>
  <w:num w:numId="36">
    <w:abstractNumId w:val="36"/>
  </w:num>
  <w:num w:numId="37">
    <w:abstractNumId w:val="22"/>
  </w:num>
  <w:num w:numId="38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4F8"/>
    <w:rsid w:val="000C12FC"/>
    <w:rsid w:val="000D7F47"/>
    <w:rsid w:val="000F7540"/>
    <w:rsid w:val="004A0AD2"/>
    <w:rsid w:val="00675DAB"/>
    <w:rsid w:val="006C0B77"/>
    <w:rsid w:val="006E1AB7"/>
    <w:rsid w:val="008242FF"/>
    <w:rsid w:val="00870751"/>
    <w:rsid w:val="00922C48"/>
    <w:rsid w:val="00A364F8"/>
    <w:rsid w:val="00A6112A"/>
    <w:rsid w:val="00B915B7"/>
    <w:rsid w:val="00C4450C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8F733C"/>
  <w15:chartTrackingRefBased/>
  <w15:docId w15:val="{D1CDD022-4A1F-4E3D-BA38-567A86DE4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0F7540"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ru-RU"/>
      <w14:ligatures w14:val="none"/>
    </w:rPr>
  </w:style>
  <w:style w:type="paragraph" w:styleId="2">
    <w:name w:val="heading 2"/>
    <w:basedOn w:val="a"/>
    <w:link w:val="20"/>
    <w:uiPriority w:val="9"/>
    <w:qFormat/>
    <w:rsid w:val="000F7540"/>
    <w:pPr>
      <w:spacing w:before="100" w:beforeAutospacing="1" w:after="100" w:afterAutospacing="1"/>
      <w:outlineLvl w:val="1"/>
    </w:pPr>
    <w:rPr>
      <w:rFonts w:eastAsia="Times New Roman" w:cs="Times New Roman"/>
      <w:b/>
      <w:bCs/>
      <w:kern w:val="0"/>
      <w:sz w:val="36"/>
      <w:szCs w:val="36"/>
      <w:lang w:eastAsia="ru-RU"/>
      <w14:ligatures w14:val="none"/>
    </w:rPr>
  </w:style>
  <w:style w:type="paragraph" w:styleId="3">
    <w:name w:val="heading 3"/>
    <w:basedOn w:val="a"/>
    <w:link w:val="30"/>
    <w:uiPriority w:val="9"/>
    <w:qFormat/>
    <w:rsid w:val="000F7540"/>
    <w:pPr>
      <w:spacing w:before="100" w:beforeAutospacing="1" w:after="100" w:afterAutospacing="1"/>
      <w:outlineLvl w:val="2"/>
    </w:pPr>
    <w:rPr>
      <w:rFonts w:eastAsia="Times New Roman" w:cs="Times New Roman"/>
      <w:b/>
      <w:bCs/>
      <w:kern w:val="0"/>
      <w:sz w:val="27"/>
      <w:szCs w:val="27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F754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character" w:customStyle="1" w:styleId="20">
    <w:name w:val="Заголовок 2 Знак"/>
    <w:basedOn w:val="a0"/>
    <w:link w:val="2"/>
    <w:uiPriority w:val="9"/>
    <w:rsid w:val="000F7540"/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character" w:customStyle="1" w:styleId="30">
    <w:name w:val="Заголовок 3 Знак"/>
    <w:basedOn w:val="a0"/>
    <w:link w:val="3"/>
    <w:uiPriority w:val="9"/>
    <w:rsid w:val="000F7540"/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paragraph" w:customStyle="1" w:styleId="ds-markdown-paragraph">
    <w:name w:val="ds-markdown-paragraph"/>
    <w:basedOn w:val="a"/>
    <w:rsid w:val="000F7540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character" w:styleId="a3">
    <w:name w:val="Strong"/>
    <w:basedOn w:val="a0"/>
    <w:uiPriority w:val="22"/>
    <w:qFormat/>
    <w:rsid w:val="000F7540"/>
    <w:rPr>
      <w:b/>
      <w:bCs/>
    </w:rPr>
  </w:style>
  <w:style w:type="character" w:styleId="a4">
    <w:name w:val="Emphasis"/>
    <w:basedOn w:val="a0"/>
    <w:uiPriority w:val="20"/>
    <w:qFormat/>
    <w:rsid w:val="000F7540"/>
    <w:rPr>
      <w:i/>
      <w:iCs/>
    </w:rPr>
  </w:style>
  <w:style w:type="paragraph" w:styleId="a5">
    <w:name w:val="List Paragraph"/>
    <w:basedOn w:val="a"/>
    <w:uiPriority w:val="34"/>
    <w:qFormat/>
    <w:rsid w:val="000F7540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0D7F47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0D7F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288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73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12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562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198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438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746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868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488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730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28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854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01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672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710717">
                  <w:blockQuote w:val="1"/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single" w:sz="12" w:space="11" w:color="ADB2B8"/>
                    <w:bottom w:val="none" w:sz="0" w:space="0" w:color="auto"/>
                    <w:right w:val="none" w:sz="0" w:space="0" w:color="auto"/>
                  </w:divBdr>
                </w:div>
                <w:div w:id="1681154745">
                  <w:blockQuote w:val="1"/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single" w:sz="12" w:space="11" w:color="ADB2B8"/>
                    <w:bottom w:val="none" w:sz="0" w:space="0" w:color="auto"/>
                    <w:right w:val="none" w:sz="0" w:space="0" w:color="auto"/>
                  </w:divBdr>
                </w:div>
                <w:div w:id="1815177806">
                  <w:blockQuote w:val="1"/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single" w:sz="12" w:space="11" w:color="ADB2B8"/>
                    <w:bottom w:val="none" w:sz="0" w:space="0" w:color="auto"/>
                    <w:right w:val="none" w:sz="0" w:space="0" w:color="auto"/>
                  </w:divBdr>
                </w:div>
                <w:div w:id="184690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028949">
                  <w:blockQuote w:val="1"/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single" w:sz="12" w:space="11" w:color="ADB2B8"/>
                    <w:bottom w:val="none" w:sz="0" w:space="0" w:color="auto"/>
                    <w:right w:val="none" w:sz="0" w:space="0" w:color="auto"/>
                  </w:divBdr>
                </w:div>
                <w:div w:id="2005357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109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06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8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sv4.userapi.com/s/v1/d/OIQK-EV2pXMfqGEoHozQPEbDlTEl5PXOqzh4SiOIPx_Vl3Bw70LPb43C6YQ7JMHu5yJpLvA6lnHSovEjncXPdEk4iKuvGHmZV9WOqOAtfwmTi-bSWQzilQ/Baldaev_Buryatskiy_ornament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20</Pages>
  <Words>3283</Words>
  <Characters>18716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2026-04-30T12:56:00Z</dcterms:created>
  <dcterms:modified xsi:type="dcterms:W3CDTF">2026-05-01T13:01:00Z</dcterms:modified>
</cp:coreProperties>
</file>