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E79" w:rsidRPr="00B7739F" w:rsidRDefault="00FF3E79" w:rsidP="00FD106E">
      <w:pPr>
        <w:jc w:val="center"/>
        <w:rPr>
          <w:rFonts w:ascii="Times New Roman" w:hAnsi="Times New Roman" w:cs="Times New Roman"/>
          <w:b/>
        </w:rPr>
      </w:pPr>
      <w:r w:rsidRPr="00B7739F">
        <w:rPr>
          <w:rFonts w:ascii="Times New Roman" w:hAnsi="Times New Roman" w:cs="Times New Roman"/>
          <w:b/>
        </w:rPr>
        <w:t>Муниципальное автономное дошкольное образовательное учреждение</w:t>
      </w:r>
    </w:p>
    <w:p w:rsidR="00FD106E" w:rsidRPr="00B7739F" w:rsidRDefault="0087426A" w:rsidP="00FD106E">
      <w:pPr>
        <w:jc w:val="center"/>
        <w:rPr>
          <w:rFonts w:ascii="Times New Roman" w:hAnsi="Times New Roman" w:cs="Times New Roman"/>
          <w:b/>
        </w:rPr>
      </w:pPr>
      <w:r w:rsidRPr="00B7739F">
        <w:rPr>
          <w:rFonts w:ascii="Times New Roman" w:hAnsi="Times New Roman" w:cs="Times New Roman"/>
          <w:b/>
        </w:rPr>
        <w:t xml:space="preserve"> «Детский сад комбини</w:t>
      </w:r>
      <w:r w:rsidR="00FF3E79" w:rsidRPr="00B7739F">
        <w:rPr>
          <w:rFonts w:ascii="Times New Roman" w:hAnsi="Times New Roman" w:cs="Times New Roman"/>
          <w:b/>
        </w:rPr>
        <w:t>рова</w:t>
      </w:r>
      <w:r w:rsidR="00B7739F" w:rsidRPr="00B7739F">
        <w:rPr>
          <w:rFonts w:ascii="Times New Roman" w:hAnsi="Times New Roman" w:cs="Times New Roman"/>
          <w:b/>
        </w:rPr>
        <w:t xml:space="preserve">нного вида №28» </w:t>
      </w:r>
      <w:proofErr w:type="spellStart"/>
      <w:r w:rsidR="00B7739F" w:rsidRPr="00B7739F">
        <w:rPr>
          <w:rFonts w:ascii="Times New Roman" w:hAnsi="Times New Roman" w:cs="Times New Roman"/>
          <w:b/>
        </w:rPr>
        <w:t>д.Лупполово</w:t>
      </w:r>
      <w:proofErr w:type="spellEnd"/>
      <w:r w:rsidR="00B7739F" w:rsidRPr="00B7739F">
        <w:rPr>
          <w:rFonts w:ascii="Times New Roman" w:hAnsi="Times New Roman" w:cs="Times New Roman"/>
          <w:b/>
        </w:rPr>
        <w:t xml:space="preserve"> </w:t>
      </w:r>
    </w:p>
    <w:p w:rsidR="00FD106E" w:rsidRPr="00B7739F" w:rsidRDefault="00FD106E" w:rsidP="00FD106E">
      <w:pPr>
        <w:jc w:val="center"/>
        <w:rPr>
          <w:rFonts w:ascii="Arial" w:hAnsi="Arial" w:cs="Arial"/>
          <w:b/>
        </w:rPr>
      </w:pPr>
    </w:p>
    <w:p w:rsidR="00FD106E" w:rsidRDefault="00FD106E" w:rsidP="00FD106E">
      <w:pPr>
        <w:jc w:val="center"/>
        <w:rPr>
          <w:rFonts w:ascii="Arial" w:hAnsi="Arial" w:cs="Arial"/>
          <w:b/>
          <w:sz w:val="32"/>
          <w:szCs w:val="32"/>
        </w:rPr>
      </w:pPr>
    </w:p>
    <w:p w:rsidR="00FF3E79" w:rsidRPr="0034138E" w:rsidRDefault="00FF3E79" w:rsidP="00FD106E">
      <w:pPr>
        <w:jc w:val="center"/>
        <w:rPr>
          <w:rFonts w:ascii="Arial" w:hAnsi="Arial" w:cs="Arial"/>
          <w:b/>
          <w:sz w:val="28"/>
          <w:szCs w:val="28"/>
        </w:rPr>
      </w:pPr>
    </w:p>
    <w:p w:rsidR="00FF3E79" w:rsidRPr="0034138E" w:rsidRDefault="00FF3E79" w:rsidP="00FD106E">
      <w:pPr>
        <w:jc w:val="center"/>
        <w:rPr>
          <w:rFonts w:ascii="Arial" w:hAnsi="Arial" w:cs="Arial"/>
          <w:b/>
          <w:sz w:val="28"/>
          <w:szCs w:val="28"/>
        </w:rPr>
      </w:pPr>
    </w:p>
    <w:p w:rsidR="00FF3E79" w:rsidRPr="0034138E" w:rsidRDefault="00FF3E79" w:rsidP="00FD106E">
      <w:pPr>
        <w:jc w:val="center"/>
        <w:rPr>
          <w:rFonts w:ascii="Arial" w:hAnsi="Arial" w:cs="Arial"/>
          <w:b/>
          <w:sz w:val="28"/>
          <w:szCs w:val="28"/>
        </w:rPr>
      </w:pPr>
    </w:p>
    <w:p w:rsidR="00CA0480" w:rsidRPr="0013236C" w:rsidRDefault="00FD106E" w:rsidP="00284E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236C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  <w:r w:rsidR="00B7739F" w:rsidRPr="0013236C">
        <w:rPr>
          <w:rFonts w:ascii="Times New Roman" w:hAnsi="Times New Roman" w:cs="Times New Roman"/>
          <w:b/>
          <w:sz w:val="32"/>
          <w:szCs w:val="32"/>
        </w:rPr>
        <w:t xml:space="preserve">занятия </w:t>
      </w:r>
      <w:r w:rsidR="0087426A" w:rsidRPr="0013236C">
        <w:rPr>
          <w:rFonts w:ascii="Times New Roman" w:hAnsi="Times New Roman" w:cs="Times New Roman"/>
          <w:b/>
          <w:sz w:val="32"/>
          <w:szCs w:val="32"/>
        </w:rPr>
        <w:t>по ознакомлению с окружающим миром</w:t>
      </w:r>
    </w:p>
    <w:p w:rsidR="00FF3E79" w:rsidRPr="0013236C" w:rsidRDefault="00FF3E79" w:rsidP="00284E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236C">
        <w:rPr>
          <w:rFonts w:ascii="Times New Roman" w:hAnsi="Times New Roman" w:cs="Times New Roman"/>
          <w:b/>
          <w:sz w:val="32"/>
          <w:szCs w:val="32"/>
        </w:rPr>
        <w:t>для детей старшего дошкольного возраста 6-7 лет</w:t>
      </w:r>
      <w:r w:rsidR="00284E20" w:rsidRPr="0013236C">
        <w:rPr>
          <w:rFonts w:ascii="Times New Roman" w:hAnsi="Times New Roman" w:cs="Times New Roman"/>
          <w:b/>
          <w:sz w:val="32"/>
          <w:szCs w:val="32"/>
        </w:rPr>
        <w:t>.</w:t>
      </w:r>
    </w:p>
    <w:p w:rsidR="00B7739F" w:rsidRPr="0013236C" w:rsidRDefault="00B7739F" w:rsidP="00B7739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236C">
        <w:rPr>
          <w:rFonts w:ascii="Times New Roman" w:hAnsi="Times New Roman" w:cs="Times New Roman"/>
          <w:b/>
          <w:sz w:val="32"/>
          <w:szCs w:val="32"/>
        </w:rPr>
        <w:t>Тема</w:t>
      </w:r>
    </w:p>
    <w:p w:rsidR="00B7739F" w:rsidRPr="0013236C" w:rsidRDefault="00B7739F" w:rsidP="00B7739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236C">
        <w:rPr>
          <w:rFonts w:ascii="Times New Roman" w:hAnsi="Times New Roman" w:cs="Times New Roman"/>
          <w:b/>
          <w:sz w:val="32"/>
          <w:szCs w:val="32"/>
        </w:rPr>
        <w:t xml:space="preserve"> «Праздник Светлой Пасхи».</w:t>
      </w:r>
    </w:p>
    <w:p w:rsidR="00FD106E" w:rsidRPr="0013236C" w:rsidRDefault="00FD106E" w:rsidP="00FD1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06E" w:rsidRDefault="00FD106E" w:rsidP="00FD106E">
      <w:pPr>
        <w:jc w:val="center"/>
        <w:rPr>
          <w:rFonts w:ascii="Arial" w:hAnsi="Arial" w:cs="Arial"/>
          <w:b/>
          <w:sz w:val="32"/>
          <w:szCs w:val="32"/>
        </w:rPr>
      </w:pPr>
    </w:p>
    <w:p w:rsidR="00FD106E" w:rsidRDefault="00FD106E" w:rsidP="00FD106E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FD106E" w:rsidRDefault="00FD106E" w:rsidP="00FD106E">
      <w:pPr>
        <w:jc w:val="center"/>
        <w:rPr>
          <w:rFonts w:ascii="Arial" w:hAnsi="Arial" w:cs="Arial"/>
          <w:b/>
          <w:sz w:val="32"/>
          <w:szCs w:val="32"/>
        </w:rPr>
      </w:pPr>
    </w:p>
    <w:p w:rsidR="00FD106E" w:rsidRDefault="00FD106E" w:rsidP="00FD106E">
      <w:pPr>
        <w:jc w:val="center"/>
        <w:rPr>
          <w:rFonts w:ascii="Arial" w:hAnsi="Arial" w:cs="Arial"/>
          <w:b/>
          <w:sz w:val="32"/>
          <w:szCs w:val="32"/>
        </w:rPr>
      </w:pPr>
    </w:p>
    <w:p w:rsidR="00FD106E" w:rsidRDefault="00FD106E" w:rsidP="00FD106E">
      <w:pPr>
        <w:jc w:val="center"/>
        <w:rPr>
          <w:rFonts w:ascii="Arial" w:hAnsi="Arial" w:cs="Arial"/>
          <w:b/>
          <w:sz w:val="32"/>
          <w:szCs w:val="32"/>
        </w:rPr>
      </w:pPr>
    </w:p>
    <w:p w:rsidR="00FD106E" w:rsidRPr="00284E20" w:rsidRDefault="00F56486" w:rsidP="00F5648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</w:t>
      </w:r>
      <w:r w:rsidR="00284E20" w:rsidRPr="00284E20">
        <w:rPr>
          <w:rFonts w:ascii="Arial" w:hAnsi="Arial" w:cs="Arial"/>
          <w:b/>
          <w:sz w:val="24"/>
          <w:szCs w:val="24"/>
        </w:rPr>
        <w:t>Выполнила:</w:t>
      </w:r>
    </w:p>
    <w:p w:rsidR="00284E20" w:rsidRPr="00284E20" w:rsidRDefault="00F56486" w:rsidP="00F5648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в</w:t>
      </w:r>
      <w:r w:rsidR="00284E20" w:rsidRPr="00284E20">
        <w:rPr>
          <w:rFonts w:ascii="Arial" w:hAnsi="Arial" w:cs="Arial"/>
          <w:b/>
          <w:sz w:val="24"/>
          <w:szCs w:val="24"/>
        </w:rPr>
        <w:t>оспитатель 1 категории</w:t>
      </w:r>
    </w:p>
    <w:p w:rsidR="00284E20" w:rsidRPr="00284E20" w:rsidRDefault="00284E20" w:rsidP="00FA355D">
      <w:pPr>
        <w:jc w:val="right"/>
        <w:rPr>
          <w:rFonts w:ascii="Arial" w:hAnsi="Arial" w:cs="Arial"/>
          <w:b/>
          <w:sz w:val="24"/>
          <w:szCs w:val="24"/>
        </w:rPr>
      </w:pPr>
      <w:r w:rsidRPr="00284E20">
        <w:rPr>
          <w:rFonts w:ascii="Arial" w:hAnsi="Arial" w:cs="Arial"/>
          <w:b/>
          <w:sz w:val="24"/>
          <w:szCs w:val="24"/>
        </w:rPr>
        <w:t>Журавлева Ольга Борисовна</w:t>
      </w:r>
    </w:p>
    <w:p w:rsidR="000B1EEE" w:rsidRDefault="000B1EEE" w:rsidP="000B1EEE">
      <w:pPr>
        <w:jc w:val="right"/>
        <w:rPr>
          <w:rFonts w:ascii="Arial" w:hAnsi="Arial" w:cs="Arial"/>
          <w:b/>
          <w:sz w:val="24"/>
          <w:szCs w:val="24"/>
        </w:rPr>
      </w:pPr>
    </w:p>
    <w:p w:rsidR="000B1EEE" w:rsidRDefault="000B1EEE" w:rsidP="000B1EEE">
      <w:pPr>
        <w:jc w:val="right"/>
        <w:rPr>
          <w:rFonts w:ascii="Arial" w:hAnsi="Arial" w:cs="Arial"/>
          <w:b/>
          <w:sz w:val="24"/>
          <w:szCs w:val="24"/>
        </w:rPr>
      </w:pPr>
    </w:p>
    <w:p w:rsidR="000B1EEE" w:rsidRDefault="000B1EEE" w:rsidP="000B1EEE">
      <w:pPr>
        <w:jc w:val="right"/>
        <w:rPr>
          <w:rFonts w:ascii="Arial" w:hAnsi="Arial" w:cs="Arial"/>
          <w:b/>
          <w:sz w:val="24"/>
          <w:szCs w:val="24"/>
        </w:rPr>
      </w:pPr>
    </w:p>
    <w:p w:rsidR="00B7739F" w:rsidRDefault="00B7739F" w:rsidP="00284E20">
      <w:pPr>
        <w:jc w:val="center"/>
        <w:rPr>
          <w:rFonts w:ascii="Arial" w:hAnsi="Arial" w:cs="Arial"/>
          <w:b/>
          <w:sz w:val="20"/>
          <w:szCs w:val="20"/>
        </w:rPr>
      </w:pPr>
    </w:p>
    <w:p w:rsidR="00B7739F" w:rsidRDefault="00B7739F" w:rsidP="00284E20">
      <w:pPr>
        <w:jc w:val="center"/>
        <w:rPr>
          <w:rFonts w:ascii="Arial" w:hAnsi="Arial" w:cs="Arial"/>
          <w:b/>
          <w:sz w:val="20"/>
          <w:szCs w:val="20"/>
        </w:rPr>
      </w:pPr>
    </w:p>
    <w:p w:rsidR="00B7739F" w:rsidRDefault="00B7739F" w:rsidP="00284E20">
      <w:pPr>
        <w:jc w:val="center"/>
        <w:rPr>
          <w:rFonts w:ascii="Arial" w:hAnsi="Arial" w:cs="Arial"/>
          <w:b/>
          <w:sz w:val="20"/>
          <w:szCs w:val="20"/>
        </w:rPr>
      </w:pPr>
    </w:p>
    <w:p w:rsidR="00B7739F" w:rsidRDefault="00B7739F" w:rsidP="00284E20">
      <w:pPr>
        <w:jc w:val="center"/>
        <w:rPr>
          <w:rFonts w:ascii="Arial" w:hAnsi="Arial" w:cs="Arial"/>
          <w:b/>
          <w:sz w:val="20"/>
          <w:szCs w:val="20"/>
        </w:rPr>
      </w:pPr>
    </w:p>
    <w:p w:rsidR="00B7739F" w:rsidRDefault="00B7739F" w:rsidP="00284E20">
      <w:pPr>
        <w:jc w:val="center"/>
        <w:rPr>
          <w:rFonts w:ascii="Arial" w:hAnsi="Arial" w:cs="Arial"/>
          <w:b/>
          <w:sz w:val="20"/>
          <w:szCs w:val="20"/>
        </w:rPr>
      </w:pPr>
    </w:p>
    <w:p w:rsidR="00B7739F" w:rsidRDefault="00B7739F" w:rsidP="00284E20">
      <w:pPr>
        <w:jc w:val="center"/>
        <w:rPr>
          <w:rFonts w:ascii="Arial" w:hAnsi="Arial" w:cs="Arial"/>
          <w:b/>
          <w:sz w:val="20"/>
          <w:szCs w:val="20"/>
        </w:rPr>
      </w:pPr>
    </w:p>
    <w:p w:rsidR="00B7739F" w:rsidRDefault="00B7739F" w:rsidP="00284E20">
      <w:pPr>
        <w:jc w:val="center"/>
        <w:rPr>
          <w:rFonts w:ascii="Arial" w:hAnsi="Arial" w:cs="Arial"/>
          <w:b/>
          <w:sz w:val="20"/>
          <w:szCs w:val="20"/>
        </w:rPr>
      </w:pPr>
    </w:p>
    <w:p w:rsidR="00B7739F" w:rsidRDefault="00B7739F" w:rsidP="00284E20">
      <w:pPr>
        <w:jc w:val="center"/>
        <w:rPr>
          <w:rFonts w:ascii="Arial" w:hAnsi="Arial" w:cs="Arial"/>
          <w:b/>
          <w:sz w:val="20"/>
          <w:szCs w:val="20"/>
        </w:rPr>
      </w:pPr>
    </w:p>
    <w:p w:rsidR="006A48C1" w:rsidRPr="00704596" w:rsidRDefault="0013236C" w:rsidP="00284E20">
      <w:pPr>
        <w:jc w:val="center"/>
        <w:rPr>
          <w:rFonts w:ascii="Arial" w:hAnsi="Arial" w:cs="Arial"/>
          <w:b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b/>
          <w:sz w:val="20"/>
          <w:szCs w:val="20"/>
        </w:rPr>
        <w:t>д.Лупполово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 2026</w:t>
      </w:r>
      <w:proofErr w:type="gramEnd"/>
      <w:r w:rsidR="00284E20" w:rsidRPr="00704596">
        <w:rPr>
          <w:rFonts w:ascii="Arial" w:hAnsi="Arial" w:cs="Arial"/>
          <w:b/>
          <w:sz w:val="20"/>
          <w:szCs w:val="20"/>
        </w:rPr>
        <w:t>г.</w:t>
      </w:r>
    </w:p>
    <w:p w:rsidR="00704596" w:rsidRPr="00B7739F" w:rsidRDefault="00704596" w:rsidP="007045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39F"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 темы.</w:t>
      </w:r>
    </w:p>
    <w:p w:rsidR="00AF26A8" w:rsidRPr="00B7739F" w:rsidRDefault="0034138E" w:rsidP="0034138E">
      <w:pPr>
        <w:pStyle w:val="a3"/>
        <w:shd w:val="clear" w:color="auto" w:fill="FFFFFF"/>
        <w:spacing w:before="0" w:beforeAutospacing="0" w:after="0"/>
        <w:jc w:val="both"/>
        <w:rPr>
          <w:color w:val="111115"/>
          <w:bdr w:val="none" w:sz="0" w:space="0" w:color="auto" w:frame="1"/>
        </w:rPr>
      </w:pPr>
      <w:r w:rsidRPr="00B7739F">
        <w:rPr>
          <w:color w:val="111115"/>
          <w:bdr w:val="none" w:sz="0" w:space="0" w:color="auto" w:frame="1"/>
        </w:rPr>
        <w:t>С самого рождения ребенок является первооткрывателем, исследователем того мира, который его окружает.</w:t>
      </w:r>
      <w:r w:rsidR="00AF26A8" w:rsidRPr="00B7739F">
        <w:rPr>
          <w:color w:val="111115"/>
          <w:bdr w:val="none" w:sz="0" w:space="0" w:color="auto" w:frame="1"/>
        </w:rPr>
        <w:t xml:space="preserve"> Детские впечатления глубоки, неизгладимы в памяти человека. Народная культура является действенным средством познавательного, нравственного и эстетического развития детей. Знакомя детей с народными обрядовыми праздниками, тем приобщаем их к общечеловеческим нравственным ценностям. Общение с народной культурой облагораживает, делает человека мягким, чутким, добрым, мудрым. Ведь тот, кто любит и уважает духовное наследие прошлого, любит свой народ, свою Родину.</w:t>
      </w:r>
    </w:p>
    <w:p w:rsidR="00AF26A8" w:rsidRPr="00B7739F" w:rsidRDefault="00BF7101" w:rsidP="0034138E">
      <w:pPr>
        <w:pStyle w:val="a3"/>
        <w:shd w:val="clear" w:color="auto" w:fill="FFFFFF"/>
        <w:spacing w:before="0" w:beforeAutospacing="0" w:after="0"/>
        <w:jc w:val="both"/>
        <w:rPr>
          <w:color w:val="111115"/>
          <w:bdr w:val="none" w:sz="0" w:space="0" w:color="auto" w:frame="1"/>
        </w:rPr>
      </w:pPr>
      <w:proofErr w:type="spellStart"/>
      <w:r w:rsidRPr="00B7739F">
        <w:rPr>
          <w:color w:val="111115"/>
          <w:bdr w:val="none" w:sz="0" w:space="0" w:color="auto" w:frame="1"/>
        </w:rPr>
        <w:t>К.Д.Ушинский</w:t>
      </w:r>
      <w:proofErr w:type="spellEnd"/>
      <w:r w:rsidRPr="00B7739F">
        <w:rPr>
          <w:color w:val="111115"/>
          <w:bdr w:val="none" w:sz="0" w:space="0" w:color="auto" w:frame="1"/>
        </w:rPr>
        <w:t xml:space="preserve"> отмечал: «Воспитание, если оно не хочет быть бессильным, должно быть народным, должно быть пронизано народностью».</w:t>
      </w:r>
    </w:p>
    <w:p w:rsidR="00BF7101" w:rsidRPr="00B7739F" w:rsidRDefault="00BF7101" w:rsidP="0034138E">
      <w:pPr>
        <w:pStyle w:val="a3"/>
        <w:shd w:val="clear" w:color="auto" w:fill="FFFFFF"/>
        <w:spacing w:before="0" w:beforeAutospacing="0" w:after="0"/>
        <w:jc w:val="both"/>
        <w:rPr>
          <w:color w:val="111115"/>
          <w:bdr w:val="none" w:sz="0" w:space="0" w:color="auto" w:frame="1"/>
        </w:rPr>
      </w:pPr>
      <w:r w:rsidRPr="00B7739F">
        <w:rPr>
          <w:color w:val="111115"/>
          <w:bdr w:val="none" w:sz="0" w:space="0" w:color="auto" w:frame="1"/>
        </w:rPr>
        <w:t>Ликует природа, все вокруг оживает и цветет. Празднование Пасхи стало уже традицией. Но дети недостаточно имеют представления об этом светлом празднике; его истории появления, обычаях, росписи пасхальных яиц, старинных играх – забавах. Тема «Пасхи» привлекает и интересует детей дошкольного возраста, как что-то волшебное, таинственное. Дети задают вопрос: «Почему красят яйца?», «Что такое кулич?», «Почему Пасха праздник света и добра?» и т.д. Самостоятельно ребенок не может найти ответ на все интересующие вопросы и к, большому сожалению, родители не всегда могут дать на</w:t>
      </w:r>
      <w:r w:rsidR="00EE4148" w:rsidRPr="00B7739F">
        <w:rPr>
          <w:color w:val="111115"/>
          <w:bdr w:val="none" w:sz="0" w:space="0" w:color="auto" w:frame="1"/>
        </w:rPr>
        <w:t xml:space="preserve"> них ответы – ему помогают педагоги. Изучение традиций и обычаев русского народа в дошкольных учреждениях актуально в наши дни.</w:t>
      </w:r>
    </w:p>
    <w:p w:rsidR="00EE4148" w:rsidRPr="00B7739F" w:rsidRDefault="00EE4148" w:rsidP="0034138E">
      <w:pPr>
        <w:pStyle w:val="a3"/>
        <w:shd w:val="clear" w:color="auto" w:fill="FFFFFF"/>
        <w:spacing w:before="0" w:beforeAutospacing="0" w:after="0"/>
        <w:jc w:val="both"/>
        <w:rPr>
          <w:color w:val="111115"/>
          <w:bdr w:val="none" w:sz="0" w:space="0" w:color="auto" w:frame="1"/>
        </w:rPr>
      </w:pPr>
      <w:r w:rsidRPr="00B7739F">
        <w:rPr>
          <w:color w:val="111115"/>
          <w:bdr w:val="none" w:sz="0" w:space="0" w:color="auto" w:frame="1"/>
        </w:rPr>
        <w:t>Празднование праздника Светлой Пасхи – многовековая традиция, которая продолжает и сейчас объединять людей, нести им добро и взаимопонимание.</w:t>
      </w:r>
    </w:p>
    <w:p w:rsidR="0034138E" w:rsidRPr="00B7739F" w:rsidRDefault="0034138E" w:rsidP="0034138E">
      <w:pPr>
        <w:pStyle w:val="a3"/>
        <w:shd w:val="clear" w:color="auto" w:fill="FFFFFF"/>
        <w:spacing w:before="0" w:beforeAutospacing="0" w:after="0"/>
        <w:jc w:val="both"/>
        <w:rPr>
          <w:color w:val="111115"/>
          <w:bdr w:val="none" w:sz="0" w:space="0" w:color="auto" w:frame="1"/>
        </w:rPr>
      </w:pPr>
    </w:p>
    <w:p w:rsidR="00704596" w:rsidRPr="00B7739F" w:rsidRDefault="00704596" w:rsidP="006A48C1">
      <w:pPr>
        <w:rPr>
          <w:rFonts w:ascii="Times New Roman" w:hAnsi="Times New Roman" w:cs="Times New Roman"/>
          <w:b/>
          <w:sz w:val="24"/>
          <w:szCs w:val="24"/>
        </w:rPr>
      </w:pPr>
    </w:p>
    <w:p w:rsidR="006A48C1" w:rsidRPr="00B7739F" w:rsidRDefault="006A48C1" w:rsidP="006A48C1">
      <w:pPr>
        <w:rPr>
          <w:rFonts w:ascii="Times New Roman" w:hAnsi="Times New Roman" w:cs="Times New Roman"/>
          <w:sz w:val="24"/>
          <w:szCs w:val="24"/>
        </w:rPr>
      </w:pPr>
      <w:r w:rsidRPr="00B7739F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B7739F">
        <w:rPr>
          <w:rFonts w:ascii="Times New Roman" w:hAnsi="Times New Roman" w:cs="Times New Roman"/>
          <w:sz w:val="24"/>
          <w:szCs w:val="24"/>
        </w:rPr>
        <w:t xml:space="preserve">Обогащать социальный опыт детей; приобщать к народным православным традициям. </w:t>
      </w:r>
      <w:r w:rsidR="00FA355D" w:rsidRPr="00B7739F">
        <w:rPr>
          <w:rFonts w:ascii="Times New Roman" w:hAnsi="Times New Roman" w:cs="Times New Roman"/>
          <w:sz w:val="24"/>
          <w:szCs w:val="24"/>
        </w:rPr>
        <w:t>Систематизировать представления детей о празднике Пасха</w:t>
      </w:r>
      <w:r w:rsidRPr="00B7739F">
        <w:rPr>
          <w:rFonts w:ascii="Times New Roman" w:hAnsi="Times New Roman" w:cs="Times New Roman"/>
          <w:sz w:val="24"/>
          <w:szCs w:val="24"/>
        </w:rPr>
        <w:t>.</w:t>
      </w:r>
    </w:p>
    <w:p w:rsidR="006A48C1" w:rsidRPr="00B7739F" w:rsidRDefault="006A48C1" w:rsidP="006A48C1">
      <w:pPr>
        <w:rPr>
          <w:rFonts w:ascii="Times New Roman" w:hAnsi="Times New Roman" w:cs="Times New Roman"/>
          <w:b/>
          <w:sz w:val="24"/>
          <w:szCs w:val="24"/>
        </w:rPr>
      </w:pPr>
      <w:r w:rsidRPr="00B7739F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A48C1" w:rsidRPr="00B7739F" w:rsidRDefault="006A48C1" w:rsidP="006A48C1">
      <w:pPr>
        <w:rPr>
          <w:rFonts w:ascii="Times New Roman" w:hAnsi="Times New Roman" w:cs="Times New Roman"/>
          <w:sz w:val="24"/>
          <w:szCs w:val="24"/>
        </w:rPr>
      </w:pPr>
      <w:r w:rsidRPr="00B7739F">
        <w:rPr>
          <w:rFonts w:ascii="Times New Roman" w:hAnsi="Times New Roman" w:cs="Times New Roman"/>
          <w:i/>
          <w:sz w:val="24"/>
          <w:szCs w:val="24"/>
          <w:u w:val="single"/>
        </w:rPr>
        <w:t>Воспитательные:</w:t>
      </w:r>
      <w:r w:rsidRPr="00B7739F">
        <w:rPr>
          <w:rFonts w:ascii="Times New Roman" w:hAnsi="Times New Roman" w:cs="Times New Roman"/>
          <w:sz w:val="24"/>
          <w:szCs w:val="24"/>
        </w:rPr>
        <w:t xml:space="preserve"> Воспитывать уважение к традициям православной культ</w:t>
      </w:r>
      <w:r w:rsidR="00FA355D" w:rsidRPr="00B7739F">
        <w:rPr>
          <w:rFonts w:ascii="Times New Roman" w:hAnsi="Times New Roman" w:cs="Times New Roman"/>
          <w:sz w:val="24"/>
          <w:szCs w:val="24"/>
        </w:rPr>
        <w:t>уры. Воспитывать любовь к своему народу, к народным традициям, умение чтить и соблюдать традиции предков.</w:t>
      </w:r>
    </w:p>
    <w:p w:rsidR="00FD3FFC" w:rsidRPr="00B7739F" w:rsidRDefault="00FD3FFC" w:rsidP="006A48C1">
      <w:pPr>
        <w:rPr>
          <w:rFonts w:ascii="Times New Roman" w:hAnsi="Times New Roman" w:cs="Times New Roman"/>
          <w:sz w:val="24"/>
          <w:szCs w:val="24"/>
        </w:rPr>
      </w:pPr>
      <w:r w:rsidRPr="00B7739F">
        <w:rPr>
          <w:rFonts w:ascii="Times New Roman" w:hAnsi="Times New Roman" w:cs="Times New Roman"/>
          <w:i/>
          <w:sz w:val="24"/>
          <w:szCs w:val="24"/>
          <w:u w:val="single"/>
        </w:rPr>
        <w:t>Образовательные:</w:t>
      </w:r>
      <w:r w:rsidRPr="00B7739F">
        <w:rPr>
          <w:rFonts w:ascii="Times New Roman" w:hAnsi="Times New Roman" w:cs="Times New Roman"/>
          <w:sz w:val="24"/>
          <w:szCs w:val="24"/>
        </w:rPr>
        <w:t xml:space="preserve"> Познакомить детей с праздником Пасхи: ее историей, традициями, обычаями.</w:t>
      </w:r>
    </w:p>
    <w:p w:rsidR="00FD3FFC" w:rsidRPr="00B7739F" w:rsidRDefault="00FD3FFC" w:rsidP="006A48C1">
      <w:pPr>
        <w:rPr>
          <w:rFonts w:ascii="Times New Roman" w:hAnsi="Times New Roman" w:cs="Times New Roman"/>
          <w:sz w:val="24"/>
          <w:szCs w:val="24"/>
        </w:rPr>
      </w:pPr>
      <w:r w:rsidRPr="00B7739F">
        <w:rPr>
          <w:rFonts w:ascii="Times New Roman" w:hAnsi="Times New Roman" w:cs="Times New Roman"/>
          <w:i/>
          <w:sz w:val="24"/>
          <w:szCs w:val="24"/>
          <w:u w:val="single"/>
        </w:rPr>
        <w:t>Развивающие:</w:t>
      </w:r>
      <w:r w:rsidRPr="00B7739F">
        <w:rPr>
          <w:rFonts w:ascii="Times New Roman" w:hAnsi="Times New Roman" w:cs="Times New Roman"/>
          <w:sz w:val="24"/>
          <w:szCs w:val="24"/>
        </w:rPr>
        <w:t xml:space="preserve"> </w:t>
      </w:r>
      <w:r w:rsidR="00FA355D" w:rsidRPr="00B7739F">
        <w:rPr>
          <w:rFonts w:ascii="Times New Roman" w:hAnsi="Times New Roman" w:cs="Times New Roman"/>
          <w:sz w:val="24"/>
          <w:szCs w:val="24"/>
        </w:rPr>
        <w:t>Развивать интерес к православной культуре.</w:t>
      </w:r>
      <w:r w:rsidR="00DB145E" w:rsidRPr="00B7739F">
        <w:rPr>
          <w:rFonts w:ascii="Times New Roman" w:hAnsi="Times New Roman" w:cs="Times New Roman"/>
          <w:sz w:val="24"/>
          <w:szCs w:val="24"/>
        </w:rPr>
        <w:t xml:space="preserve"> Развивать мышление, речь, </w:t>
      </w:r>
      <w:r w:rsidRPr="00B7739F">
        <w:rPr>
          <w:rFonts w:ascii="Times New Roman" w:hAnsi="Times New Roman" w:cs="Times New Roman"/>
          <w:sz w:val="24"/>
          <w:szCs w:val="24"/>
        </w:rPr>
        <w:t>эстетическое восприятие, детское творчество, образное представление, фантазию. Развивать чувство формы и композиции.</w:t>
      </w:r>
    </w:p>
    <w:p w:rsidR="006322AD" w:rsidRPr="00B7739F" w:rsidRDefault="00FA355D" w:rsidP="006A48C1">
      <w:pPr>
        <w:rPr>
          <w:rFonts w:ascii="Times New Roman" w:hAnsi="Times New Roman" w:cs="Times New Roman"/>
          <w:sz w:val="24"/>
          <w:szCs w:val="24"/>
        </w:rPr>
      </w:pPr>
      <w:r w:rsidRPr="00B7739F">
        <w:rPr>
          <w:rFonts w:ascii="Times New Roman" w:hAnsi="Times New Roman" w:cs="Times New Roman"/>
          <w:i/>
          <w:sz w:val="24"/>
          <w:szCs w:val="24"/>
          <w:u w:val="single"/>
        </w:rPr>
        <w:t>Словарная работа.</w:t>
      </w:r>
      <w:r w:rsidRPr="00B7739F">
        <w:rPr>
          <w:rFonts w:ascii="Times New Roman" w:hAnsi="Times New Roman" w:cs="Times New Roman"/>
          <w:sz w:val="24"/>
          <w:szCs w:val="24"/>
        </w:rPr>
        <w:t xml:space="preserve">  Активизировать словарь детей понятиями</w:t>
      </w:r>
      <w:r w:rsidR="00CE06B2" w:rsidRPr="00B7739F">
        <w:rPr>
          <w:rFonts w:ascii="Times New Roman" w:hAnsi="Times New Roman" w:cs="Times New Roman"/>
          <w:sz w:val="24"/>
          <w:szCs w:val="24"/>
        </w:rPr>
        <w:t>:</w:t>
      </w:r>
      <w:r w:rsidRPr="00B7739F">
        <w:rPr>
          <w:rFonts w:ascii="Times New Roman" w:hAnsi="Times New Roman" w:cs="Times New Roman"/>
          <w:sz w:val="24"/>
          <w:szCs w:val="24"/>
        </w:rPr>
        <w:t xml:space="preserve"> Пасха, </w:t>
      </w:r>
      <w:r w:rsidR="00CE06B2" w:rsidRPr="00B7739F">
        <w:rPr>
          <w:rFonts w:ascii="Times New Roman" w:hAnsi="Times New Roman" w:cs="Times New Roman"/>
          <w:sz w:val="24"/>
          <w:szCs w:val="24"/>
        </w:rPr>
        <w:t xml:space="preserve">Светлое Христово Воскресенье, </w:t>
      </w:r>
      <w:r w:rsidRPr="00B7739F">
        <w:rPr>
          <w:rFonts w:ascii="Times New Roman" w:hAnsi="Times New Roman" w:cs="Times New Roman"/>
          <w:sz w:val="24"/>
          <w:szCs w:val="24"/>
        </w:rPr>
        <w:t>традиции, обычаи,</w:t>
      </w:r>
      <w:r w:rsidR="00954BFA" w:rsidRPr="00B7739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54BFA" w:rsidRPr="00B7739F">
        <w:rPr>
          <w:rFonts w:ascii="Times New Roman" w:hAnsi="Times New Roman" w:cs="Times New Roman"/>
          <w:sz w:val="24"/>
          <w:szCs w:val="24"/>
        </w:rPr>
        <w:t>писанки</w:t>
      </w:r>
      <w:proofErr w:type="spellEnd"/>
      <w:r w:rsidR="00954BFA" w:rsidRPr="00B7739F">
        <w:rPr>
          <w:rFonts w:ascii="Times New Roman" w:hAnsi="Times New Roman" w:cs="Times New Roman"/>
          <w:sz w:val="24"/>
          <w:szCs w:val="24"/>
        </w:rPr>
        <w:t xml:space="preserve">», </w:t>
      </w:r>
      <w:r w:rsidRPr="00B7739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7739F">
        <w:rPr>
          <w:rFonts w:ascii="Times New Roman" w:hAnsi="Times New Roman" w:cs="Times New Roman"/>
          <w:sz w:val="24"/>
          <w:szCs w:val="24"/>
        </w:rPr>
        <w:t>крашенки</w:t>
      </w:r>
      <w:proofErr w:type="spellEnd"/>
      <w:r w:rsidRPr="00B7739F">
        <w:rPr>
          <w:rFonts w:ascii="Times New Roman" w:hAnsi="Times New Roman" w:cs="Times New Roman"/>
          <w:sz w:val="24"/>
          <w:szCs w:val="24"/>
        </w:rPr>
        <w:t>», христосоваться, кулич</w:t>
      </w:r>
      <w:r w:rsidR="00F56486" w:rsidRPr="00B7739F">
        <w:rPr>
          <w:rFonts w:ascii="Times New Roman" w:hAnsi="Times New Roman" w:cs="Times New Roman"/>
          <w:sz w:val="24"/>
          <w:szCs w:val="24"/>
        </w:rPr>
        <w:t>.</w:t>
      </w:r>
    </w:p>
    <w:p w:rsidR="00B4137A" w:rsidRPr="00B7739F" w:rsidRDefault="00B4137A" w:rsidP="00B413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Интеграция областей:</w:t>
      </w: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познавательное развитие, речевое развитие, художественно-эстетическое развитие, физическое развитие.</w:t>
      </w: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FD3FFC" w:rsidRPr="00B7739F" w:rsidRDefault="00D71924" w:rsidP="006A48C1">
      <w:pPr>
        <w:rPr>
          <w:rFonts w:ascii="Times New Roman" w:hAnsi="Times New Roman" w:cs="Times New Roman"/>
          <w:sz w:val="24"/>
          <w:szCs w:val="24"/>
        </w:rPr>
      </w:pPr>
      <w:r w:rsidRPr="00B7739F">
        <w:rPr>
          <w:rFonts w:ascii="Times New Roman" w:hAnsi="Times New Roman" w:cs="Times New Roman"/>
          <w:b/>
          <w:sz w:val="24"/>
          <w:szCs w:val="24"/>
        </w:rPr>
        <w:t>Подготови</w:t>
      </w:r>
      <w:r w:rsidR="00FD3FFC" w:rsidRPr="00B7739F">
        <w:rPr>
          <w:rFonts w:ascii="Times New Roman" w:hAnsi="Times New Roman" w:cs="Times New Roman"/>
          <w:b/>
          <w:sz w:val="24"/>
          <w:szCs w:val="24"/>
        </w:rPr>
        <w:t>тельная работа:</w:t>
      </w:r>
      <w:r w:rsidR="00FD3FFC" w:rsidRPr="00B7739F">
        <w:rPr>
          <w:rFonts w:ascii="Times New Roman" w:hAnsi="Times New Roman" w:cs="Times New Roman"/>
          <w:sz w:val="24"/>
          <w:szCs w:val="24"/>
        </w:rPr>
        <w:t xml:space="preserve"> беседа с детьми о народных праздниках; рассматривание иллюстраций по теме; чтение стихов</w:t>
      </w:r>
      <w:r w:rsidR="00704596" w:rsidRPr="00B7739F">
        <w:rPr>
          <w:rFonts w:ascii="Times New Roman" w:hAnsi="Times New Roman" w:cs="Times New Roman"/>
          <w:sz w:val="24"/>
          <w:szCs w:val="24"/>
        </w:rPr>
        <w:t xml:space="preserve"> и загадок</w:t>
      </w:r>
      <w:r w:rsidR="00FD3FFC" w:rsidRPr="00B7739F">
        <w:rPr>
          <w:rFonts w:ascii="Times New Roman" w:hAnsi="Times New Roman" w:cs="Times New Roman"/>
          <w:sz w:val="24"/>
          <w:szCs w:val="24"/>
        </w:rPr>
        <w:t xml:space="preserve"> о празднике</w:t>
      </w:r>
      <w:r w:rsidR="00DB145E" w:rsidRPr="00B7739F">
        <w:rPr>
          <w:rFonts w:ascii="Times New Roman" w:hAnsi="Times New Roman" w:cs="Times New Roman"/>
          <w:sz w:val="24"/>
          <w:szCs w:val="24"/>
        </w:rPr>
        <w:t xml:space="preserve"> </w:t>
      </w:r>
      <w:r w:rsidR="00FD3FFC" w:rsidRPr="00B7739F">
        <w:rPr>
          <w:rFonts w:ascii="Times New Roman" w:hAnsi="Times New Roman" w:cs="Times New Roman"/>
          <w:sz w:val="24"/>
          <w:szCs w:val="24"/>
        </w:rPr>
        <w:t>- Пасха.</w:t>
      </w:r>
      <w:r w:rsidR="00DB145E" w:rsidRPr="00B7739F">
        <w:rPr>
          <w:rFonts w:ascii="Times New Roman" w:hAnsi="Times New Roman" w:cs="Times New Roman"/>
          <w:sz w:val="24"/>
          <w:szCs w:val="24"/>
        </w:rPr>
        <w:t xml:space="preserve"> Подготовить информационный стенд для родителей с рекомендациями, как и что рас</w:t>
      </w:r>
      <w:r w:rsidRPr="00B7739F">
        <w:rPr>
          <w:rFonts w:ascii="Times New Roman" w:hAnsi="Times New Roman" w:cs="Times New Roman"/>
          <w:sz w:val="24"/>
          <w:szCs w:val="24"/>
        </w:rPr>
        <w:t>сказать детям о празднике Пасха; в книжном уголке выставка детских книг по теме Пасха.</w:t>
      </w:r>
    </w:p>
    <w:p w:rsidR="00FD3FFC" w:rsidRPr="00B7739F" w:rsidRDefault="00DB145E" w:rsidP="006A48C1">
      <w:pPr>
        <w:rPr>
          <w:rFonts w:ascii="Times New Roman" w:hAnsi="Times New Roman" w:cs="Times New Roman"/>
          <w:sz w:val="24"/>
          <w:szCs w:val="24"/>
        </w:rPr>
      </w:pPr>
      <w:r w:rsidRPr="00B7739F">
        <w:rPr>
          <w:rFonts w:ascii="Times New Roman" w:hAnsi="Times New Roman" w:cs="Times New Roman"/>
          <w:b/>
          <w:sz w:val="24"/>
          <w:szCs w:val="24"/>
        </w:rPr>
        <w:t>Оборудование и материалы</w:t>
      </w:r>
      <w:r w:rsidR="00FD3FFC" w:rsidRPr="00B7739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7739F">
        <w:rPr>
          <w:rFonts w:ascii="Times New Roman" w:hAnsi="Times New Roman" w:cs="Times New Roman"/>
          <w:sz w:val="24"/>
          <w:szCs w:val="24"/>
        </w:rPr>
        <w:t>демонстрационн</w:t>
      </w:r>
      <w:r w:rsidR="00FC5E3B" w:rsidRPr="00B7739F">
        <w:rPr>
          <w:rFonts w:ascii="Times New Roman" w:hAnsi="Times New Roman" w:cs="Times New Roman"/>
          <w:sz w:val="24"/>
          <w:szCs w:val="24"/>
        </w:rPr>
        <w:t>ая магнитная доска, ноутбук, аудиозапись</w:t>
      </w:r>
      <w:r w:rsidRPr="00B7739F">
        <w:rPr>
          <w:rFonts w:ascii="Times New Roman" w:hAnsi="Times New Roman" w:cs="Times New Roman"/>
          <w:sz w:val="24"/>
          <w:szCs w:val="24"/>
        </w:rPr>
        <w:t xml:space="preserve"> колокольного звона</w:t>
      </w:r>
      <w:r w:rsidR="00FA525E" w:rsidRPr="00B7739F">
        <w:rPr>
          <w:rFonts w:ascii="Times New Roman" w:hAnsi="Times New Roman" w:cs="Times New Roman"/>
          <w:sz w:val="24"/>
          <w:szCs w:val="24"/>
        </w:rPr>
        <w:t xml:space="preserve"> и русских народных мелодий.</w:t>
      </w:r>
      <w:r w:rsidRPr="00B7739F">
        <w:rPr>
          <w:rFonts w:ascii="Times New Roman" w:hAnsi="Times New Roman" w:cs="Times New Roman"/>
          <w:sz w:val="24"/>
          <w:szCs w:val="24"/>
        </w:rPr>
        <w:t xml:space="preserve"> </w:t>
      </w:r>
      <w:r w:rsidR="00FC5E3B" w:rsidRPr="00B7739F">
        <w:rPr>
          <w:rFonts w:ascii="Times New Roman" w:hAnsi="Times New Roman" w:cs="Times New Roman"/>
          <w:sz w:val="24"/>
          <w:szCs w:val="24"/>
        </w:rPr>
        <w:t xml:space="preserve">видео проектор, </w:t>
      </w:r>
      <w:r w:rsidR="00FD3FFC" w:rsidRPr="00B7739F">
        <w:rPr>
          <w:rFonts w:ascii="Times New Roman" w:hAnsi="Times New Roman" w:cs="Times New Roman"/>
          <w:sz w:val="24"/>
          <w:szCs w:val="24"/>
        </w:rPr>
        <w:t>иллюстрации на тему «Пасха»</w:t>
      </w:r>
      <w:r w:rsidR="00704596" w:rsidRPr="00B7739F">
        <w:rPr>
          <w:rFonts w:ascii="Times New Roman" w:hAnsi="Times New Roman" w:cs="Times New Roman"/>
          <w:sz w:val="24"/>
          <w:szCs w:val="24"/>
        </w:rPr>
        <w:t xml:space="preserve"> (библейские сюжеты, праздничный стол, с</w:t>
      </w:r>
      <w:r w:rsidRPr="00B7739F">
        <w:rPr>
          <w:rFonts w:ascii="Times New Roman" w:hAnsi="Times New Roman" w:cs="Times New Roman"/>
          <w:sz w:val="24"/>
          <w:szCs w:val="24"/>
        </w:rPr>
        <w:t>лужба в церкви, куличи, расписные яйца</w:t>
      </w:r>
      <w:r w:rsidR="00704596" w:rsidRPr="00B7739F">
        <w:rPr>
          <w:rFonts w:ascii="Times New Roman" w:hAnsi="Times New Roman" w:cs="Times New Roman"/>
          <w:sz w:val="24"/>
          <w:szCs w:val="24"/>
        </w:rPr>
        <w:t>)</w:t>
      </w:r>
      <w:r w:rsidR="00FD3FFC" w:rsidRPr="00B7739F">
        <w:rPr>
          <w:rFonts w:ascii="Times New Roman" w:hAnsi="Times New Roman" w:cs="Times New Roman"/>
          <w:sz w:val="24"/>
          <w:szCs w:val="24"/>
        </w:rPr>
        <w:t>;</w:t>
      </w:r>
      <w:r w:rsidR="003130E3" w:rsidRPr="00B7739F">
        <w:rPr>
          <w:rFonts w:ascii="Times New Roman" w:hAnsi="Times New Roman" w:cs="Times New Roman"/>
          <w:sz w:val="24"/>
          <w:szCs w:val="24"/>
        </w:rPr>
        <w:t xml:space="preserve"> </w:t>
      </w:r>
      <w:r w:rsidRPr="00B7739F">
        <w:rPr>
          <w:rFonts w:ascii="Times New Roman" w:hAnsi="Times New Roman" w:cs="Times New Roman"/>
          <w:sz w:val="24"/>
          <w:szCs w:val="24"/>
        </w:rPr>
        <w:t>деревянные яйца для игры;</w:t>
      </w:r>
      <w:r w:rsidR="006322AD" w:rsidRPr="00B7739F">
        <w:rPr>
          <w:rFonts w:ascii="Times New Roman" w:hAnsi="Times New Roman" w:cs="Times New Roman"/>
          <w:sz w:val="24"/>
          <w:szCs w:val="24"/>
        </w:rPr>
        <w:t xml:space="preserve"> силуэтные </w:t>
      </w:r>
      <w:r w:rsidRPr="00B7739F">
        <w:rPr>
          <w:rFonts w:ascii="Times New Roman" w:hAnsi="Times New Roman" w:cs="Times New Roman"/>
          <w:sz w:val="24"/>
          <w:szCs w:val="24"/>
        </w:rPr>
        <w:t>яйца из бумаги; гуашь</w:t>
      </w:r>
      <w:r w:rsidR="00FA525E" w:rsidRPr="00B7739F">
        <w:rPr>
          <w:rFonts w:ascii="Times New Roman" w:hAnsi="Times New Roman" w:cs="Times New Roman"/>
          <w:sz w:val="24"/>
          <w:szCs w:val="24"/>
        </w:rPr>
        <w:t>, фломастеры</w:t>
      </w:r>
      <w:r w:rsidRPr="00B7739F">
        <w:rPr>
          <w:rFonts w:ascii="Times New Roman" w:hAnsi="Times New Roman" w:cs="Times New Roman"/>
          <w:sz w:val="24"/>
          <w:szCs w:val="24"/>
        </w:rPr>
        <w:t>; кисточки; тряпочки, вода.</w:t>
      </w:r>
    </w:p>
    <w:p w:rsidR="002147AD" w:rsidRPr="00B7739F" w:rsidRDefault="00B4137A" w:rsidP="0015292F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</w:rPr>
      </w:pPr>
      <w:r w:rsidRPr="00B7739F">
        <w:rPr>
          <w:b/>
        </w:rPr>
        <w:t xml:space="preserve">Продолжительность: </w:t>
      </w:r>
      <w:r w:rsidRPr="00B7739F">
        <w:t>30 мин</w:t>
      </w:r>
      <w:r w:rsidRPr="00B7739F">
        <w:rPr>
          <w:color w:val="303F50"/>
        </w:rPr>
        <w:t>.</w:t>
      </w:r>
    </w:p>
    <w:p w:rsidR="00CE06B2" w:rsidRPr="00B7739F" w:rsidRDefault="00CE06B2" w:rsidP="00B413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4137A" w:rsidRPr="00B7739F" w:rsidRDefault="00B4137A" w:rsidP="00B413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План проведения :</w:t>
      </w: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Рассказ воспитателя</w:t>
      </w:r>
      <w:r w:rsidR="00CE06B2"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 празднике Пасха и её традициях</w:t>
      </w: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(показ презентации); показ иллюстраций пасхальных яиц, выполненных в различных стилях; игра «Катись яичко», пальчиковая гимнастика.</w:t>
      </w: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E06B2"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Практическая часть: украшение пасхального яйца;</w:t>
      </w: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E06B2"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Подведение итога.</w:t>
      </w:r>
    </w:p>
    <w:p w:rsidR="00CE06B2" w:rsidRPr="00B7739F" w:rsidRDefault="00CE06B2" w:rsidP="00B413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4696" w:rsidRPr="00B7739F" w:rsidRDefault="006A4696" w:rsidP="006A46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47AD" w:rsidRPr="00B7739F" w:rsidRDefault="001F3483" w:rsidP="00F56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rPr>
          <w:rStyle w:val="a4"/>
          <w:u w:val="single"/>
        </w:rPr>
        <w:t>Воспитатель</w:t>
      </w:r>
      <w:r w:rsidRPr="00B7739F">
        <w:t> читает стихотворение «</w:t>
      </w:r>
      <w:r w:rsidRPr="00B7739F">
        <w:rPr>
          <w:rStyle w:val="a4"/>
        </w:rPr>
        <w:t>Ожидание праздника»</w:t>
      </w:r>
      <w:r w:rsidRPr="00B7739F">
        <w:rPr>
          <w:rStyle w:val="a5"/>
        </w:rPr>
        <w:t> Л. Громова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Не дают лежать в кроватке солнца теплые лучи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И чудесный запах сладкий, – пахнут медом куличи.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И, еще не сняв пижамы, побежал на кухню я.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Там яички красит мама, смотрит нежно на меня: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– Утро доброе, сыночек, долго ты сегодня спал!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Хочешь кулича кусочек? Тебе можно, ты же мал.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Я ответил: – Интересно, а мой возраст тут причем?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Я хочу со всеми вместе разговеться куличом!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Обняла меня мамуля: – Ты уже совсем большой!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 xml:space="preserve">Так что мы тебя, </w:t>
      </w:r>
      <w:proofErr w:type="spellStart"/>
      <w:r w:rsidRPr="00B7739F">
        <w:t>сынуля</w:t>
      </w:r>
      <w:proofErr w:type="spellEnd"/>
      <w:r w:rsidRPr="00B7739F">
        <w:t>, ночью в храм возьмем с собой.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Улыбаясь милой маме, я сиял от счастья весь,</w:t>
      </w:r>
    </w:p>
    <w:p w:rsidR="00F34367" w:rsidRPr="00B7739F" w:rsidRDefault="00F34367" w:rsidP="00F34367">
      <w:pPr>
        <w:pStyle w:val="a3"/>
        <w:shd w:val="clear" w:color="auto" w:fill="FFFFFF"/>
        <w:spacing w:before="90" w:beforeAutospacing="0" w:after="90" w:afterAutospacing="0" w:line="315" w:lineRule="atLeast"/>
      </w:pPr>
      <w:r w:rsidRPr="00B7739F">
        <w:t>Крикну я сегодня в храме громче всех: ХРИСТОС ВОСКРЕС!</w:t>
      </w:r>
    </w:p>
    <w:p w:rsidR="00FC5E3B" w:rsidRPr="00B7739F" w:rsidRDefault="00FC5E3B" w:rsidP="00F34367">
      <w:pPr>
        <w:pStyle w:val="a3"/>
        <w:shd w:val="clear" w:color="auto" w:fill="FFFFFF"/>
        <w:spacing w:before="90" w:beforeAutospacing="0" w:after="90" w:afterAutospacing="0" w:line="315" w:lineRule="atLeast"/>
      </w:pPr>
    </w:p>
    <w:p w:rsidR="00FC5E3B" w:rsidRPr="00B7739F" w:rsidRDefault="001F3483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b/>
          <w:color w:val="000000"/>
          <w:u w:val="single"/>
        </w:rPr>
        <w:t>Воспитатель:</w:t>
      </w:r>
      <w:r w:rsidRPr="00B7739F">
        <w:rPr>
          <w:rStyle w:val="c1"/>
          <w:color w:val="000000"/>
        </w:rPr>
        <w:t xml:space="preserve"> - Ребята,</w:t>
      </w:r>
      <w:r w:rsidR="00FC5E3B" w:rsidRPr="00B7739F">
        <w:rPr>
          <w:rStyle w:val="c1"/>
          <w:color w:val="000000"/>
        </w:rPr>
        <w:t xml:space="preserve"> о каком празднике говорится в стихотворении?</w:t>
      </w:r>
    </w:p>
    <w:p w:rsidR="00FC5E3B" w:rsidRPr="00B7739F" w:rsidRDefault="00FC5E3B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</w:p>
    <w:p w:rsidR="00FC5E3B" w:rsidRPr="00B7739F" w:rsidRDefault="00F5648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- </w:t>
      </w:r>
      <w:r w:rsidR="00FC5E3B" w:rsidRPr="00B7739F">
        <w:rPr>
          <w:rStyle w:val="c1"/>
          <w:color w:val="000000"/>
        </w:rPr>
        <w:t>Правильно, это праздник Пасха!</w:t>
      </w:r>
    </w:p>
    <w:p w:rsidR="006322AD" w:rsidRPr="00B7739F" w:rsidRDefault="00FC5E3B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Н</w:t>
      </w:r>
      <w:r w:rsidR="001F3483" w:rsidRPr="00B7739F">
        <w:rPr>
          <w:rStyle w:val="c1"/>
          <w:color w:val="000000"/>
        </w:rPr>
        <w:t xml:space="preserve">аступила весна! </w:t>
      </w:r>
      <w:r w:rsidRPr="00B7739F">
        <w:rPr>
          <w:rStyle w:val="c1"/>
          <w:color w:val="000000"/>
        </w:rPr>
        <w:t xml:space="preserve">И </w:t>
      </w:r>
      <w:r w:rsidR="001F3483" w:rsidRPr="00B7739F">
        <w:rPr>
          <w:rStyle w:val="c1"/>
          <w:color w:val="000000"/>
        </w:rPr>
        <w:t>Весна приходит не одна, а с народными праздниками!</w:t>
      </w:r>
    </w:p>
    <w:p w:rsidR="00283AE4" w:rsidRPr="00B7739F" w:rsidRDefault="001F3483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Самый главный весенний церковный праздник – это праздник Светлой Пасхи.</w:t>
      </w:r>
      <w:r w:rsidR="00283AE4" w:rsidRPr="00B7739F">
        <w:rPr>
          <w:rStyle w:val="c1"/>
          <w:color w:val="000000"/>
        </w:rPr>
        <w:t xml:space="preserve"> Ее называют Праздником Праздников и Торжеством из Торжеств.</w:t>
      </w:r>
      <w:r w:rsidRPr="00B7739F">
        <w:rPr>
          <w:rStyle w:val="c1"/>
          <w:color w:val="000000"/>
        </w:rPr>
        <w:t xml:space="preserve"> К Пасхе – Светлому Христову Воскресению готовятся все православные христиане. </w:t>
      </w:r>
    </w:p>
    <w:p w:rsidR="001F3483" w:rsidRPr="00B7739F" w:rsidRDefault="001F3483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Этот светлый и добрый праздник несет с собой веру, надежду и любовь. Этот праздник прославляет победу добра над злом, жизни над смертью, света над тьмой. </w:t>
      </w:r>
      <w:r w:rsidR="00283AE4" w:rsidRPr="00B7739F">
        <w:rPr>
          <w:rStyle w:val="c1"/>
          <w:color w:val="000000"/>
        </w:rPr>
        <w:t>Хотите, я вам расскажу, что же это за праздник и как он появился?</w:t>
      </w:r>
    </w:p>
    <w:p w:rsidR="00362A7F" w:rsidRPr="00B7739F" w:rsidRDefault="00362A7F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/>
        </w:rPr>
      </w:pPr>
      <w:r w:rsidRPr="00B7739F">
        <w:rPr>
          <w:rStyle w:val="c1"/>
          <w:b/>
          <w:i/>
          <w:color w:val="000000"/>
        </w:rPr>
        <w:t xml:space="preserve">(Рассказ воспитателя сопровождается показом </w:t>
      </w:r>
      <w:r w:rsidR="00FC5E3B" w:rsidRPr="00B7739F">
        <w:rPr>
          <w:rStyle w:val="c1"/>
          <w:b/>
          <w:i/>
          <w:color w:val="000000"/>
        </w:rPr>
        <w:t>слайдов</w:t>
      </w:r>
      <w:r w:rsidRPr="00B7739F">
        <w:rPr>
          <w:rStyle w:val="c1"/>
          <w:b/>
          <w:i/>
          <w:color w:val="000000"/>
        </w:rPr>
        <w:t>).</w:t>
      </w:r>
    </w:p>
    <w:p w:rsidR="00D56018" w:rsidRPr="00B7739F" w:rsidRDefault="00D56018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</w:p>
    <w:p w:rsidR="00283AE4" w:rsidRPr="00B7739F" w:rsidRDefault="00F5648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- </w:t>
      </w:r>
      <w:r w:rsidR="00283AE4" w:rsidRPr="00B7739F">
        <w:rPr>
          <w:rStyle w:val="c1"/>
          <w:color w:val="000000"/>
        </w:rPr>
        <w:t>Слово «Пасха» заимствовано из греческого языка, праздник Светлого Христова Воскресения обозначает происхождение от смерти к жизни и от земли к небу.</w:t>
      </w:r>
    </w:p>
    <w:p w:rsidR="00283AE4" w:rsidRPr="00B7739F" w:rsidRDefault="00283AE4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В этот день верующие отмечают воскресение из мертвых Иисуса Христа. К этому празднику готовятся 7 недель – 49 дней. А неделя перед Пасхой называлась Великой или Страстной</w:t>
      </w:r>
      <w:r w:rsidR="0034458E" w:rsidRPr="00B7739F">
        <w:rPr>
          <w:rStyle w:val="c1"/>
          <w:color w:val="000000"/>
        </w:rPr>
        <w:t>.</w:t>
      </w:r>
    </w:p>
    <w:p w:rsidR="006322AD" w:rsidRPr="00B7739F" w:rsidRDefault="0034458E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Это было очень давно</w:t>
      </w:r>
      <w:r w:rsidR="00635514" w:rsidRPr="00B7739F">
        <w:rPr>
          <w:rStyle w:val="c1"/>
          <w:color w:val="000000"/>
        </w:rPr>
        <w:t>: Бог прислал к нам на Землю своего сына Иисуса Христа,</w:t>
      </w:r>
      <w:r w:rsidR="00E54A3D" w:rsidRPr="00B7739F">
        <w:rPr>
          <w:rStyle w:val="c1"/>
          <w:color w:val="000000"/>
        </w:rPr>
        <w:t xml:space="preserve"> для нашего спасения от грехов </w:t>
      </w:r>
      <w:r w:rsidR="00635514" w:rsidRPr="00B7739F">
        <w:rPr>
          <w:rStyle w:val="c1"/>
          <w:color w:val="000000"/>
        </w:rPr>
        <w:t xml:space="preserve">- научить жить по совести: помогать нуждающимся, делиться всем, что есть, с ближними, </w:t>
      </w:r>
    </w:p>
    <w:p w:rsidR="005E59D8" w:rsidRPr="00B7739F" w:rsidRDefault="00635514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Быть добрыми, трудолюбивыми. Люди прислушивались к нему, соглашались с ним.</w:t>
      </w:r>
    </w:p>
    <w:p w:rsidR="00E54A3D" w:rsidRPr="00B7739F" w:rsidRDefault="00635514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 Но учение Христа не всем нравилось. Злые, жестокие люди боялись, что Иисус Христос станет сам правителем всего мира и решили убить его. </w:t>
      </w:r>
      <w:r w:rsidR="00E54A3D" w:rsidRPr="00B7739F">
        <w:rPr>
          <w:rStyle w:val="c1"/>
          <w:color w:val="000000"/>
        </w:rPr>
        <w:t xml:space="preserve">Они долго мучили его, требовали, чтобы он отказался от своего учения, но Христос не отрекся – ведь он безгранично верил в то, что проповедовал людям. </w:t>
      </w:r>
    </w:p>
    <w:p w:rsidR="006322AD" w:rsidRPr="00B7739F" w:rsidRDefault="00E54A3D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</w:rPr>
      </w:pPr>
      <w:r w:rsidRPr="00B7739F">
        <w:rPr>
          <w:rStyle w:val="c1"/>
          <w:color w:val="000000"/>
        </w:rPr>
        <w:t xml:space="preserve">Тогда жестокие люди казнили его – распяли на кресте. Казнили Иисуса Христа в пятницу. В это время земля содрогнулась, и посыпались камни со скал и гор. Для людей это был самый грустный и скорбный (печальный) день. Сегодня этот день называют – </w:t>
      </w:r>
      <w:r w:rsidRPr="00B7739F">
        <w:rPr>
          <w:rStyle w:val="c1"/>
          <w:i/>
          <w:color w:val="000000"/>
        </w:rPr>
        <w:t>Страстной Пятницей.</w:t>
      </w:r>
    </w:p>
    <w:p w:rsidR="00E54A3D" w:rsidRPr="00B7739F" w:rsidRDefault="00A76B83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Последователи Иисуса</w:t>
      </w:r>
      <w:r w:rsidR="00E54A3D" w:rsidRPr="00B7739F">
        <w:rPr>
          <w:rStyle w:val="c1"/>
          <w:color w:val="000000"/>
        </w:rPr>
        <w:t xml:space="preserve"> после казни, ночью сняли его тело с креста и положили в пещеру, закрыли вход в нее огромным камнем.</w:t>
      </w:r>
    </w:p>
    <w:p w:rsidR="00362A7F" w:rsidRPr="00B7739F" w:rsidRDefault="00A76B83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Утром </w:t>
      </w:r>
      <w:r w:rsidR="00666DAF" w:rsidRPr="00B7739F">
        <w:rPr>
          <w:rStyle w:val="c1"/>
          <w:color w:val="000000"/>
        </w:rPr>
        <w:t>добрые женщины</w:t>
      </w:r>
      <w:r w:rsidRPr="00B7739F">
        <w:rPr>
          <w:rStyle w:val="c1"/>
          <w:color w:val="000000"/>
        </w:rPr>
        <w:t xml:space="preserve"> пришли к пещере, где оставили тело Иисуса, и увидели, что вход в нее открыт. В пещере был ангел, который сказал им: «</w:t>
      </w:r>
      <w:r w:rsidRPr="00B7739F">
        <w:rPr>
          <w:rStyle w:val="c1"/>
          <w:i/>
          <w:color w:val="000000"/>
        </w:rPr>
        <w:t>Вы ищите Иисуса распятого, его нет здесь. Он воскрес из мертвых».</w:t>
      </w:r>
      <w:r w:rsidRPr="00B7739F">
        <w:rPr>
          <w:rStyle w:val="c1"/>
          <w:color w:val="000000"/>
        </w:rPr>
        <w:t xml:space="preserve"> </w:t>
      </w:r>
    </w:p>
    <w:p w:rsidR="00A76B83" w:rsidRPr="00B7739F" w:rsidRDefault="005E59D8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Христос воскрес – значит стал бессмертным.</w:t>
      </w:r>
    </w:p>
    <w:p w:rsidR="00666DAF" w:rsidRPr="00B7739F" w:rsidRDefault="00F5648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На Светлый праздник </w:t>
      </w:r>
      <w:r w:rsidR="00666DAF" w:rsidRPr="00B7739F">
        <w:rPr>
          <w:rStyle w:val="c1"/>
          <w:color w:val="000000"/>
        </w:rPr>
        <w:t>Пасхи</w:t>
      </w:r>
      <w:r w:rsidRPr="00B7739F">
        <w:rPr>
          <w:rStyle w:val="c1"/>
          <w:color w:val="000000"/>
        </w:rPr>
        <w:t xml:space="preserve"> </w:t>
      </w:r>
      <w:r w:rsidR="00666DAF" w:rsidRPr="00B7739F">
        <w:rPr>
          <w:rStyle w:val="c1"/>
          <w:color w:val="000000"/>
        </w:rPr>
        <w:t>на Руси всегда было принято дарить друг другу нарядные раскрашенные пасхальные яйца со словами «Христос Воскресе!». И отвечать «Воистину Воскрес!». Эта традиция называется «христо</w:t>
      </w:r>
      <w:r w:rsidRPr="00B7739F">
        <w:rPr>
          <w:rStyle w:val="c1"/>
          <w:color w:val="000000"/>
        </w:rPr>
        <w:t>со</w:t>
      </w:r>
      <w:r w:rsidR="00666DAF" w:rsidRPr="00B7739F">
        <w:rPr>
          <w:rStyle w:val="c1"/>
          <w:color w:val="000000"/>
        </w:rPr>
        <w:t xml:space="preserve">ваться». </w:t>
      </w:r>
      <w:r w:rsidR="00FE1DB9" w:rsidRPr="00B7739F">
        <w:rPr>
          <w:rStyle w:val="c1"/>
          <w:color w:val="000000"/>
        </w:rPr>
        <w:t>Яйцо – это символ жизни, ее возрождение.</w:t>
      </w:r>
    </w:p>
    <w:p w:rsidR="00362A7F" w:rsidRPr="00B7739F" w:rsidRDefault="00666DAF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-</w:t>
      </w:r>
      <w:r w:rsidR="00F56486" w:rsidRPr="00B7739F">
        <w:rPr>
          <w:rStyle w:val="c1"/>
          <w:color w:val="000000"/>
        </w:rPr>
        <w:t xml:space="preserve"> </w:t>
      </w:r>
      <w:r w:rsidRPr="00B7739F">
        <w:rPr>
          <w:rStyle w:val="c1"/>
          <w:color w:val="000000"/>
        </w:rPr>
        <w:t>Почему же, ребята, крашенное яйцо на Пасху стало одним из символов праздника?</w:t>
      </w:r>
      <w:r w:rsidR="00FE1DB9" w:rsidRPr="00B7739F">
        <w:rPr>
          <w:rStyle w:val="c1"/>
          <w:color w:val="000000"/>
        </w:rPr>
        <w:t xml:space="preserve"> </w:t>
      </w:r>
    </w:p>
    <w:p w:rsidR="00666DAF" w:rsidRPr="00B7739F" w:rsidRDefault="00FE1DB9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Я вам сейчас расскажу.</w:t>
      </w:r>
    </w:p>
    <w:p w:rsidR="00362A7F" w:rsidRPr="00B7739F" w:rsidRDefault="00F5648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- </w:t>
      </w:r>
      <w:r w:rsidR="00FE1DB9" w:rsidRPr="00B7739F">
        <w:rPr>
          <w:rStyle w:val="c1"/>
          <w:color w:val="000000"/>
        </w:rPr>
        <w:t>Святая Марина Магдалин</w:t>
      </w:r>
      <w:r w:rsidR="00FC5E3B" w:rsidRPr="00B7739F">
        <w:rPr>
          <w:rStyle w:val="c1"/>
          <w:color w:val="000000"/>
        </w:rPr>
        <w:t xml:space="preserve">а </w:t>
      </w:r>
      <w:r w:rsidR="00FE1DB9" w:rsidRPr="00B7739F">
        <w:rPr>
          <w:rStyle w:val="c1"/>
          <w:color w:val="000000"/>
        </w:rPr>
        <w:t>рассказывала всем о том, как Иисус Христос воскрес из мертвых и о том, чему он учил людей. В городе Риме она пришла к римскому императору Тиберию, протянула ему яйцо и сказала: «Христос Воскрес!». Но император не поверил ее словам и сказал: «Как же можно воскреснуть из мертвых, трудно в это поверить, так же трудно, как поверить в то, что это яйцо может стать красным». Яйцо стало менять цвет и окрасилось в красный цвет</w:t>
      </w:r>
      <w:r w:rsidR="006A29E5" w:rsidRPr="00B7739F">
        <w:rPr>
          <w:rStyle w:val="c1"/>
          <w:color w:val="000000"/>
        </w:rPr>
        <w:t xml:space="preserve"> – цвет крови, которую пролил Иисус за народ.</w:t>
      </w:r>
    </w:p>
    <w:p w:rsidR="00FE1DB9" w:rsidRPr="00B7739F" w:rsidRDefault="006A29E5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 </w:t>
      </w:r>
      <w:r w:rsidR="00F56486" w:rsidRPr="00B7739F">
        <w:rPr>
          <w:rStyle w:val="c1"/>
          <w:color w:val="000000"/>
        </w:rPr>
        <w:t xml:space="preserve">- </w:t>
      </w:r>
      <w:r w:rsidRPr="00B7739F">
        <w:rPr>
          <w:rStyle w:val="c1"/>
          <w:color w:val="000000"/>
        </w:rPr>
        <w:t xml:space="preserve">С тех пор и появился обычай красить яйца </w:t>
      </w:r>
      <w:r w:rsidR="00FC5E3B" w:rsidRPr="00B7739F">
        <w:rPr>
          <w:rStyle w:val="c1"/>
          <w:color w:val="000000"/>
        </w:rPr>
        <w:t xml:space="preserve">в красный цвет </w:t>
      </w:r>
      <w:r w:rsidRPr="00B7739F">
        <w:rPr>
          <w:rStyle w:val="c1"/>
          <w:color w:val="000000"/>
        </w:rPr>
        <w:t>и обмениваться ими.</w:t>
      </w:r>
    </w:p>
    <w:p w:rsidR="00362A7F" w:rsidRPr="00B7739F" w:rsidRDefault="00362A7F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Готовясь к Пасхе, люди преисполняются веры и радости. Хозяйки убирали дом, красили яйца, пекли куличи, делали пасху из творога, готовили нарядные одежды. Этот день называется Чистый Четверг.</w:t>
      </w:r>
    </w:p>
    <w:p w:rsidR="00073076" w:rsidRPr="00B7739F" w:rsidRDefault="0007307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Когда наступал праздничный день, люди, т.е. все прихожане, в пасхальную ночь спешили в храм. Они держали зажженные свечи в руках и, ждали, когда выйдут священники и начнется крестный ход – обход храма с крестом и иконами, молитвами и горящими свечами. </w:t>
      </w:r>
    </w:p>
    <w:p w:rsidR="00073076" w:rsidRPr="00B7739F" w:rsidRDefault="0007307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Такой обычай существует и сейчас. Символ Пасхи – свет, поэтому старались донести зажженную свечу домой из храма. Сохранился еще один старинный обычай на Пасху – выпекание и освещение в храме куличей, которые после молитвы также уносили домой к праздничному столу.</w:t>
      </w:r>
    </w:p>
    <w:p w:rsidR="006031A4" w:rsidRPr="00B7739F" w:rsidRDefault="006031A4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/>
        </w:rPr>
      </w:pPr>
      <w:r w:rsidRPr="00B7739F">
        <w:rPr>
          <w:rStyle w:val="c1"/>
          <w:color w:val="000000"/>
        </w:rPr>
        <w:t xml:space="preserve">В течение всей пасхальной недели на Руси звучал колокольный звон. </w:t>
      </w:r>
      <w:r w:rsidRPr="00B7739F">
        <w:rPr>
          <w:rStyle w:val="c1"/>
          <w:b/>
          <w:i/>
          <w:color w:val="000000"/>
        </w:rPr>
        <w:t>(Воспитатель предлагает послушать аудиозапись с колокольным звоном).</w:t>
      </w:r>
    </w:p>
    <w:p w:rsidR="00F36DE6" w:rsidRPr="00B7739F" w:rsidRDefault="00F5648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- </w:t>
      </w:r>
      <w:r w:rsidR="006031A4" w:rsidRPr="00B7739F">
        <w:rPr>
          <w:rStyle w:val="c1"/>
          <w:color w:val="000000"/>
        </w:rPr>
        <w:t>Любой мог подняться на колокольню и ударить в колокол. Звон колоколов нес благую весть о Пасхе и за это его прозвали «благовестом». На площадях разбивались балаганы, ставили карусели и качели. Люди верили, что чем больше и выше качаешься в праздник, тем счастливее и у</w:t>
      </w:r>
      <w:r w:rsidR="00F36DE6" w:rsidRPr="00B7739F">
        <w:rPr>
          <w:rStyle w:val="c1"/>
          <w:color w:val="000000"/>
        </w:rPr>
        <w:t xml:space="preserve">спешнее </w:t>
      </w:r>
      <w:r w:rsidR="006031A4" w:rsidRPr="00B7739F">
        <w:rPr>
          <w:rStyle w:val="c1"/>
          <w:color w:val="000000"/>
        </w:rPr>
        <w:t xml:space="preserve">будет год, тем лучше будет урожай. С Пасхи начинались </w:t>
      </w:r>
      <w:r w:rsidR="00F36DE6" w:rsidRPr="00B7739F">
        <w:rPr>
          <w:rStyle w:val="c1"/>
          <w:color w:val="000000"/>
        </w:rPr>
        <w:t>хороводы. Хождение по кругу напоминало движение солнца и должно было помочь быстрому пробуждению и расцвету природы.</w:t>
      </w:r>
    </w:p>
    <w:p w:rsidR="00F36DE6" w:rsidRPr="00B7739F" w:rsidRDefault="00F36DE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Никакой праздник не обходится без игр. Яйца не только дарили, ими еще и играли (неосвещенными).</w:t>
      </w:r>
    </w:p>
    <w:p w:rsidR="00F36DE6" w:rsidRPr="00B7739F" w:rsidRDefault="00F36DE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«Чье яйцо крепче?</w:t>
      </w:r>
      <w:proofErr w:type="gramStart"/>
      <w:r w:rsidRPr="00B7739F">
        <w:rPr>
          <w:rStyle w:val="c1"/>
          <w:color w:val="000000"/>
        </w:rPr>
        <w:t>» ,</w:t>
      </w:r>
      <w:proofErr w:type="gramEnd"/>
      <w:r w:rsidRPr="00B7739F">
        <w:rPr>
          <w:rStyle w:val="c1"/>
          <w:color w:val="000000"/>
        </w:rPr>
        <w:t xml:space="preserve"> «Чье яйцо скатится дальше?»(катание яиц с горки).</w:t>
      </w:r>
    </w:p>
    <w:p w:rsidR="00796392" w:rsidRPr="00B7739F" w:rsidRDefault="00796392" w:rsidP="0079639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-Ребята, а вы хотите поиграть в игру? Давайте поиграем в игру «Катись яичко».</w:t>
      </w:r>
    </w:p>
    <w:p w:rsidR="00FA525E" w:rsidRPr="00B7739F" w:rsidRDefault="00FA525E" w:rsidP="0079639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</w:rPr>
      </w:pPr>
    </w:p>
    <w:p w:rsidR="00796392" w:rsidRPr="00B7739F" w:rsidRDefault="00796392" w:rsidP="00796392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</w:rPr>
      </w:pPr>
      <w:proofErr w:type="spellStart"/>
      <w:r w:rsidRPr="00B7739F">
        <w:rPr>
          <w:rStyle w:val="c1"/>
          <w:b/>
          <w:color w:val="000000"/>
        </w:rPr>
        <w:t>Физминутка</w:t>
      </w:r>
      <w:proofErr w:type="spellEnd"/>
      <w:r w:rsidRPr="00B7739F">
        <w:rPr>
          <w:rStyle w:val="c1"/>
          <w:b/>
          <w:color w:val="000000"/>
        </w:rPr>
        <w:t>.</w:t>
      </w:r>
    </w:p>
    <w:p w:rsidR="00796392" w:rsidRPr="00B7739F" w:rsidRDefault="00796392" w:rsidP="007963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B7739F">
        <w:rPr>
          <w:b/>
          <w:bCs/>
        </w:rPr>
        <w:t>Игра  «</w:t>
      </w:r>
      <w:proofErr w:type="gramEnd"/>
      <w:r w:rsidRPr="00B7739F">
        <w:rPr>
          <w:b/>
          <w:bCs/>
        </w:rPr>
        <w:t>Катись яичко»: </w:t>
      </w:r>
      <w:r w:rsidRPr="00B7739F">
        <w:t xml:space="preserve">Дети встают по кругу и передают друг другу яйцо со словами « Ты катись , катись яичко, Быстро, быстро по рукам, у кого сейчас яичко- тот сейчас станцует нам». После этих слов, тот </w:t>
      </w:r>
      <w:proofErr w:type="gramStart"/>
      <w:r w:rsidRPr="00B7739F">
        <w:t>ребенок ,</w:t>
      </w:r>
      <w:proofErr w:type="gramEnd"/>
      <w:r w:rsidRPr="00B7739F">
        <w:t xml:space="preserve"> у которого оказалось яичко в руках - танцует под русскую народную мелодию.</w:t>
      </w:r>
    </w:p>
    <w:p w:rsidR="00FC5E3B" w:rsidRPr="00B7739F" w:rsidRDefault="00796392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/>
        </w:rPr>
      </w:pPr>
      <w:r w:rsidRPr="00B7739F">
        <w:rPr>
          <w:rStyle w:val="c1"/>
          <w:b/>
          <w:i/>
          <w:color w:val="000000"/>
        </w:rPr>
        <w:t>(После игры дети садятся на свои места).</w:t>
      </w:r>
    </w:p>
    <w:p w:rsidR="00796392" w:rsidRPr="00B7739F" w:rsidRDefault="00796392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</w:p>
    <w:p w:rsidR="00530C47" w:rsidRPr="00B7739F" w:rsidRDefault="00F56486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 xml:space="preserve">- </w:t>
      </w:r>
      <w:r w:rsidR="00F36DE6" w:rsidRPr="00B7739F">
        <w:rPr>
          <w:rStyle w:val="c1"/>
          <w:color w:val="000000"/>
        </w:rPr>
        <w:t>На Пасху вся семья собиралась за общим столом</w:t>
      </w:r>
      <w:r w:rsidR="00530C47" w:rsidRPr="00B7739F">
        <w:rPr>
          <w:rStyle w:val="c1"/>
          <w:color w:val="000000"/>
        </w:rPr>
        <w:t>, приглашали гостей, угощали и тех, кто не мог или не имел такой возможности. На столе были пасхальные угощения: крашенные яйца, куличи, творожная пасха. Люди ходили друг к другу в гости, и вся неделя проходила в радостных встречах.</w:t>
      </w:r>
    </w:p>
    <w:p w:rsidR="00530C47" w:rsidRPr="00B7739F" w:rsidRDefault="00530C47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Все обычаи, о которых я вам рассказала сохранились и сейчас. Каждый год православные христиане</w:t>
      </w:r>
    </w:p>
    <w:p w:rsidR="00530C47" w:rsidRPr="00B7739F" w:rsidRDefault="00C20484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в</w:t>
      </w:r>
      <w:r w:rsidR="00530C47" w:rsidRPr="00B7739F">
        <w:rPr>
          <w:rStyle w:val="c1"/>
          <w:color w:val="000000"/>
        </w:rPr>
        <w:t xml:space="preserve">стречают </w:t>
      </w:r>
      <w:r w:rsidRPr="00B7739F">
        <w:rPr>
          <w:rStyle w:val="c1"/>
          <w:color w:val="000000"/>
        </w:rPr>
        <w:t>Пасху. В этот день ходят в храм, готовят пасхальные угощения.</w:t>
      </w:r>
    </w:p>
    <w:p w:rsidR="00C20484" w:rsidRPr="00B7739F" w:rsidRDefault="00C20484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- Ребята, а вы знаете, что это за угощения? (яйца, кулич, пасха).</w:t>
      </w:r>
    </w:p>
    <w:p w:rsidR="00C20484" w:rsidRPr="00B7739F" w:rsidRDefault="00C20484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B7739F">
        <w:rPr>
          <w:rStyle w:val="c1"/>
          <w:color w:val="000000"/>
        </w:rPr>
        <w:t>- Правильно. Куличи пекут на Пасху, потому, что всегда хлеб считался самым главным блюдом на столе. С воскрешения Иисуса Христа, ему на стол подавали специальный хлеб. Мы его сейчас называем – кулич. Творожная пасха – символ Царствия Небесного.</w:t>
      </w:r>
      <w:r w:rsidR="005B6034" w:rsidRPr="00B7739F">
        <w:rPr>
          <w:rStyle w:val="c1"/>
          <w:color w:val="000000"/>
        </w:rPr>
        <w:t xml:space="preserve"> Ее помещали в специальную деревянную посуду – пасочницу. Наверху пасочницы должны быть буквы ХВ (Христос Воскрес).</w:t>
      </w:r>
    </w:p>
    <w:p w:rsidR="00954BFA" w:rsidRPr="00B7739F" w:rsidRDefault="005B6034" w:rsidP="005B6034">
      <w:pPr>
        <w:pStyle w:val="c2"/>
        <w:shd w:val="clear" w:color="auto" w:fill="FFFFFF"/>
        <w:spacing w:before="0" w:beforeAutospacing="0" w:after="0" w:afterAutospacing="0"/>
        <w:jc w:val="both"/>
      </w:pPr>
      <w:r w:rsidRPr="00B7739F">
        <w:rPr>
          <w:rStyle w:val="c1"/>
          <w:color w:val="000000"/>
        </w:rPr>
        <w:t>Крашенные яйца на столе символизируют жизнь, ее возрождение.</w:t>
      </w:r>
      <w:r w:rsidRPr="00B7739F">
        <w:t xml:space="preserve"> Люди дарят друг другу крашенные яйца со словами: «Христос Воскресе!», а в ответ следует сказать: «Воистину воскресе!»</w:t>
      </w:r>
      <w:r w:rsidR="00BA5240" w:rsidRPr="00B7739F">
        <w:t xml:space="preserve"> и поцеловать друг друга три раза в знак всепрощения и любви к близким.</w:t>
      </w:r>
      <w:r w:rsidR="00F851A3" w:rsidRPr="00B7739F">
        <w:t xml:space="preserve"> Это называется «христосоваться».</w:t>
      </w:r>
    </w:p>
    <w:p w:rsidR="00796392" w:rsidRPr="00B7739F" w:rsidRDefault="00796392" w:rsidP="005B6034">
      <w:pPr>
        <w:pStyle w:val="c2"/>
        <w:shd w:val="clear" w:color="auto" w:fill="FFFFFF"/>
        <w:spacing w:before="0" w:beforeAutospacing="0" w:after="0" w:afterAutospacing="0"/>
        <w:jc w:val="both"/>
      </w:pPr>
    </w:p>
    <w:p w:rsidR="00BA5240" w:rsidRPr="00B7739F" w:rsidRDefault="00F56486" w:rsidP="005B6034">
      <w:pPr>
        <w:pStyle w:val="c2"/>
        <w:shd w:val="clear" w:color="auto" w:fill="FFFFFF"/>
        <w:spacing w:before="0" w:beforeAutospacing="0" w:after="0" w:afterAutospacing="0"/>
        <w:jc w:val="both"/>
      </w:pPr>
      <w:r w:rsidRPr="00B7739F">
        <w:t xml:space="preserve">- </w:t>
      </w:r>
      <w:r w:rsidR="00BA5240" w:rsidRPr="00B7739F">
        <w:t>Да, много хлопот перед Пасхой. Но одно из самых радостных дел – расписывать яйца.</w:t>
      </w:r>
    </w:p>
    <w:p w:rsidR="00BA5240" w:rsidRPr="00B7739F" w:rsidRDefault="00BA5240" w:rsidP="005B6034">
      <w:pPr>
        <w:pStyle w:val="c2"/>
        <w:shd w:val="clear" w:color="auto" w:fill="FFFFFF"/>
        <w:spacing w:before="0" w:beforeAutospacing="0" w:after="0" w:afterAutospacing="0"/>
        <w:jc w:val="both"/>
      </w:pPr>
      <w:r w:rsidRPr="00B7739F">
        <w:t>Сначала их красили только в красный цвет. Как вы думаете, ребята, почему?</w:t>
      </w:r>
    </w:p>
    <w:p w:rsidR="00BA5240" w:rsidRPr="00B7739F" w:rsidRDefault="00BA5240" w:rsidP="005B6034">
      <w:pPr>
        <w:pStyle w:val="c2"/>
        <w:shd w:val="clear" w:color="auto" w:fill="FFFFFF"/>
        <w:spacing w:before="0" w:beforeAutospacing="0" w:after="0" w:afterAutospacing="0"/>
        <w:jc w:val="both"/>
      </w:pPr>
      <w:r w:rsidRPr="00B7739F">
        <w:t>Правильно, красный цвет – это цвет крови, котор</w:t>
      </w:r>
      <w:r w:rsidR="00796392" w:rsidRPr="00B7739F">
        <w:t>ую пролил Христос за свой народ.</w:t>
      </w:r>
    </w:p>
    <w:p w:rsidR="00BA5240" w:rsidRPr="00B7739F" w:rsidRDefault="00BA5240" w:rsidP="005B6034">
      <w:pPr>
        <w:pStyle w:val="c2"/>
        <w:shd w:val="clear" w:color="auto" w:fill="FFFFFF"/>
        <w:spacing w:before="0" w:beforeAutospacing="0" w:after="0" w:afterAutospacing="0"/>
        <w:jc w:val="both"/>
      </w:pPr>
      <w:r w:rsidRPr="00B7739F">
        <w:t>Но позднее, яйца стали красить в разные цвета: желтый, синий, зеленый и другие. Называли такие яйца «</w:t>
      </w:r>
      <w:proofErr w:type="spellStart"/>
      <w:r w:rsidRPr="00B7739F">
        <w:t>крашенки</w:t>
      </w:r>
      <w:proofErr w:type="spellEnd"/>
      <w:r w:rsidRPr="00B7739F">
        <w:t>», а те яйца, на которых рисовали узор – «</w:t>
      </w:r>
      <w:proofErr w:type="spellStart"/>
      <w:r w:rsidRPr="00B7739F">
        <w:t>писанки</w:t>
      </w:r>
      <w:proofErr w:type="spellEnd"/>
      <w:r w:rsidRPr="00B7739F">
        <w:t>». А бывает, что яйца покрывают воском, а потом иголочкой выцарапывают узоры – это «</w:t>
      </w:r>
      <w:proofErr w:type="spellStart"/>
      <w:r w:rsidRPr="00B7739F">
        <w:t>драпанки</w:t>
      </w:r>
      <w:proofErr w:type="spellEnd"/>
      <w:r w:rsidRPr="00B7739F">
        <w:t>».</w:t>
      </w:r>
    </w:p>
    <w:p w:rsidR="00F851A3" w:rsidRPr="00B7739F" w:rsidRDefault="00F851A3" w:rsidP="005B6034">
      <w:pPr>
        <w:pStyle w:val="c2"/>
        <w:shd w:val="clear" w:color="auto" w:fill="FFFFFF"/>
        <w:spacing w:before="0" w:beforeAutospacing="0" w:after="0" w:afterAutospacing="0"/>
        <w:jc w:val="both"/>
        <w:rPr>
          <w:b/>
          <w:i/>
        </w:rPr>
      </w:pPr>
      <w:r w:rsidRPr="00B7739F">
        <w:rPr>
          <w:b/>
          <w:i/>
        </w:rPr>
        <w:t>(Воспитатель рассматривает с детьми иллюстрации с расписными яйцами).</w:t>
      </w:r>
    </w:p>
    <w:p w:rsidR="00F851A3" w:rsidRPr="00B7739F" w:rsidRDefault="00F851A3" w:rsidP="005B6034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A525E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A525E"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было принято не только дарить друг другу вареные яйца, но и мастерить их своими руками. К Пасхе яйца изготавливали и ювелиры, используя драгоценные металлы (золото, серебро), и деревенские мастера. Их материалы были попроще – дерево, стекло. </w:t>
      </w:r>
    </w:p>
    <w:p w:rsidR="00FA525E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A525E"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 вами сегодня тоже будем умелыми мастерами и изготовим пасхальные яйца, которые подарим нашим родным людям. У нас все приготовлено для работы, вам нужно проявить свою фантазию и расписать бумажные силуэты яиц красивым и интересным узором к празднику Пасхи. Рисовать можно гуашью и фломастерами. </w:t>
      </w:r>
    </w:p>
    <w:p w:rsidR="005F5C8B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 сначала, давайте, ребята немного разомнем пальчики, приготовим их к работе.</w:t>
      </w:r>
    </w:p>
    <w:p w:rsidR="005F5C8B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Пальчиковая гимнастика.</w:t>
      </w:r>
    </w:p>
    <w:p w:rsidR="005F5C8B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Стол пасхальный </w:t>
      </w:r>
      <w:proofErr w:type="gramStart"/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накрываем,   </w:t>
      </w:r>
      <w:proofErr w:type="gramEnd"/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773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разводим руками в стороны)</w:t>
      </w:r>
    </w:p>
    <w:p w:rsidR="005F5C8B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Веткой вербы украшаем.    </w:t>
      </w:r>
      <w:r w:rsidRPr="00B773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(пальцы «веером»)</w:t>
      </w:r>
    </w:p>
    <w:p w:rsidR="005F5C8B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печи несем </w:t>
      </w:r>
      <w:proofErr w:type="gramStart"/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куличики,   </w:t>
      </w:r>
      <w:proofErr w:type="gramEnd"/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B773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(показ ладошками</w:t>
      </w: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F5C8B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 курочки – яички.   </w:t>
      </w:r>
      <w:r w:rsidRPr="00B773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(соединяем большой палец с остальными по очереди)</w:t>
      </w:r>
    </w:p>
    <w:p w:rsidR="005F5C8B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 нам, курочка. Яичко простое,</w:t>
      </w:r>
    </w:p>
    <w:p w:rsidR="005F5C8B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его распишем – будет золотое.    (</w:t>
      </w:r>
      <w:r w:rsidRPr="00B773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раскрашиваем в воздухе</w:t>
      </w:r>
      <w:r w:rsidRPr="00B7739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F5C8B" w:rsidRPr="00B7739F" w:rsidRDefault="005F5C8B" w:rsidP="00FA525E">
      <w:pPr>
        <w:spacing w:after="24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(Дети проходят за столы).</w:t>
      </w:r>
    </w:p>
    <w:p w:rsidR="00796392" w:rsidRPr="00B7739F" w:rsidRDefault="00FA525E" w:rsidP="00B413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Практическая часть.</w:t>
      </w:r>
    </w:p>
    <w:p w:rsidR="00FA525E" w:rsidRPr="00B7739F" w:rsidRDefault="00FA525E" w:rsidP="00D56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B7739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 самостоятельно выполняют работу. Воспитатель индивидуально помогает</w:t>
      </w:r>
      <w:r w:rsidR="00D56018" w:rsidRPr="00B7739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681D79" w:rsidRPr="00B7739F" w:rsidRDefault="00D56018" w:rsidP="00D56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Воспитатель:</w:t>
      </w:r>
      <w:r w:rsidRPr="00B7739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Ребята, на ваших пасхальных яйцах получился яркий, красочный узор. У каждого свой, индивидуальный </w:t>
      </w:r>
      <w:r w:rsidR="00681D79" w:rsidRPr="00B7739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узор.</w:t>
      </w:r>
    </w:p>
    <w:p w:rsidR="00681D79" w:rsidRPr="00B7739F" w:rsidRDefault="00681D79" w:rsidP="00D56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 какими чувствами вы украшали это яйцо?</w:t>
      </w:r>
    </w:p>
    <w:p w:rsidR="00A00EDC" w:rsidRPr="00B7739F" w:rsidRDefault="00681D79" w:rsidP="00D56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D56018" w:rsidRPr="00B7739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 w:rsidR="00A00EDC" w:rsidRPr="00B7739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аши </w:t>
      </w:r>
      <w:r w:rsidR="00D56018" w:rsidRPr="00B7739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близкие</w:t>
      </w:r>
      <w:r w:rsidR="00A00EDC" w:rsidRPr="00B7739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будут рады такому подарку, потому что он сделан от души.</w:t>
      </w:r>
    </w:p>
    <w:p w:rsidR="00A00EDC" w:rsidRPr="00B7739F" w:rsidRDefault="00681D79" w:rsidP="00D56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Когда будете дарить такое яичко на Пасху, не забудьте сказать: «Христос Воскрес» и вам ответят: «Воистину Воскрес».</w:t>
      </w:r>
    </w:p>
    <w:p w:rsidR="00D56018" w:rsidRPr="00B7739F" w:rsidRDefault="00D56018" w:rsidP="00D56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B7739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Молодцы, вы </w:t>
      </w:r>
      <w:r w:rsidR="00681D79" w:rsidRPr="00B7739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настоящие мастера!</w:t>
      </w:r>
    </w:p>
    <w:p w:rsidR="00D56018" w:rsidRPr="00B7739F" w:rsidRDefault="00D56018" w:rsidP="00A00ED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B4137A" w:rsidRPr="00B7739F" w:rsidRDefault="00B4137A" w:rsidP="00B413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D56018" w:rsidRPr="00B7739F" w:rsidRDefault="005F5C8B" w:rsidP="00B413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Подведение итогов, рефлексия.</w:t>
      </w:r>
    </w:p>
    <w:p w:rsidR="00BE21F0" w:rsidRPr="00B7739F" w:rsidRDefault="00D56018" w:rsidP="00BE2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</w:p>
    <w:p w:rsidR="00BE21F0" w:rsidRPr="00B7739F" w:rsidRDefault="00BE21F0" w:rsidP="00BE2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 w:rsidRPr="00B7739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 Ребята, о каком празднике мы с вами сегодня говорили?</w:t>
      </w:r>
    </w:p>
    <w:p w:rsidR="00BE21F0" w:rsidRPr="00B7739F" w:rsidRDefault="00BE21F0" w:rsidP="00BE2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7739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 Что нового вы узнали?</w:t>
      </w:r>
    </w:p>
    <w:p w:rsidR="00BE21F0" w:rsidRPr="00B7739F" w:rsidRDefault="00BE21F0" w:rsidP="00BE2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7739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 Что было самым интересным для вас?</w:t>
      </w:r>
    </w:p>
    <w:p w:rsidR="00BE21F0" w:rsidRPr="00B7739F" w:rsidRDefault="00BE21F0" w:rsidP="00BE2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7739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 Вам понравилось занятие?</w:t>
      </w:r>
    </w:p>
    <w:p w:rsidR="00BE21F0" w:rsidRPr="00B7739F" w:rsidRDefault="00BE21F0" w:rsidP="00BE2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7739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 Вы все сегодня молодцы, много узнали нового и интересного о празднике Пасхе. Познакомились с обычаями и традициями нашего народа, которые сохранились и в наши дни.</w:t>
      </w:r>
    </w:p>
    <w:p w:rsidR="00BE21F0" w:rsidRPr="00B7739F" w:rsidRDefault="00681D79" w:rsidP="00BE21F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7739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Спасибо.</w:t>
      </w:r>
    </w:p>
    <w:p w:rsidR="00BE21F0" w:rsidRPr="00B7739F" w:rsidRDefault="00BE21F0" w:rsidP="00BE21F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954BFA" w:rsidRPr="005B6034" w:rsidRDefault="00954BFA" w:rsidP="006322AD">
      <w:pPr>
        <w:rPr>
          <w:rFonts w:ascii="Arial" w:hAnsi="Arial" w:cs="Arial"/>
        </w:rPr>
      </w:pPr>
    </w:p>
    <w:p w:rsidR="00B7739F" w:rsidRPr="00B7739F" w:rsidRDefault="00B7739F" w:rsidP="00B7739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Литература:</w:t>
      </w:r>
    </w:p>
    <w:p w:rsidR="00B7739F" w:rsidRPr="00B7739F" w:rsidRDefault="00B7739F" w:rsidP="00B7739F">
      <w:pPr>
        <w:pStyle w:val="a8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«Библия для детей» - издательство «</w:t>
      </w:r>
      <w:proofErr w:type="spellStart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Паломникъ</w:t>
      </w:r>
      <w:proofErr w:type="spellEnd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2007г.</w:t>
      </w:r>
    </w:p>
    <w:p w:rsidR="00B7739F" w:rsidRPr="00B7739F" w:rsidRDefault="00B7739F" w:rsidP="00B7739F">
      <w:pPr>
        <w:pStyle w:val="a8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«Пасхальный подарок для детей» - издательство «Смирение» 2014г.</w:t>
      </w:r>
    </w:p>
    <w:p w:rsidR="00B7739F" w:rsidRPr="00B7739F" w:rsidRDefault="00B7739F" w:rsidP="00B7739F">
      <w:pPr>
        <w:pStyle w:val="a8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Ишимова</w:t>
      </w:r>
      <w:proofErr w:type="spellEnd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А.О., Есенин С.А., Майков А.Н. – Пасхальная книга для детей – издательство Москва «</w:t>
      </w:r>
      <w:proofErr w:type="spellStart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Никея</w:t>
      </w:r>
      <w:proofErr w:type="spellEnd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2013г.</w:t>
      </w:r>
    </w:p>
    <w:p w:rsidR="00B7739F" w:rsidRPr="00B7739F" w:rsidRDefault="00B7739F" w:rsidP="00B7739F">
      <w:pPr>
        <w:pStyle w:val="a8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Казакевич А.Н. «Пасха» - издательство </w:t>
      </w:r>
      <w:proofErr w:type="spellStart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ОлмаМедиаГрупп</w:t>
      </w:r>
      <w:proofErr w:type="spellEnd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2011г.</w:t>
      </w:r>
    </w:p>
    <w:p w:rsidR="00B7739F" w:rsidRPr="00B7739F" w:rsidRDefault="00B7739F" w:rsidP="00B7739F">
      <w:pPr>
        <w:pStyle w:val="a8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Салищева</w:t>
      </w:r>
      <w:proofErr w:type="spellEnd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М.Н. «Пасха» - издательство «Карапуз» 2009г.</w:t>
      </w:r>
    </w:p>
    <w:p w:rsidR="00B7739F" w:rsidRPr="00B7739F" w:rsidRDefault="00B7739F" w:rsidP="00B7739F">
      <w:pPr>
        <w:pStyle w:val="a8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Князева О.Л., </w:t>
      </w:r>
      <w:proofErr w:type="spellStart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Маханева</w:t>
      </w:r>
      <w:proofErr w:type="spellEnd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«Приобщение детей к истокам русской народной культуры: программа, методическое пособие – издательство СПб.: Детство – Пресс, 2000г.</w:t>
      </w:r>
    </w:p>
    <w:p w:rsidR="00B7739F" w:rsidRPr="00B7739F" w:rsidRDefault="00B7739F" w:rsidP="00B773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Интернет – ресурсы:</w:t>
      </w:r>
    </w:p>
    <w:p w:rsidR="00B7739F" w:rsidRPr="00B7739F" w:rsidRDefault="00B7739F" w:rsidP="00B7739F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  <w:bdr w:val="none" w:sz="0" w:space="0" w:color="auto" w:frame="1"/>
          <w:lang w:eastAsia="ru-RU"/>
        </w:rPr>
      </w:pPr>
      <w:hyperlink r:id="rId5" w:history="1">
        <w:r w:rsidRPr="00B7739F">
          <w:rPr>
            <w:rFonts w:ascii="Times New Roman" w:eastAsia="Times New Roman" w:hAnsi="Times New Roman" w:cs="Times New Roman"/>
            <w:color w:val="1E73BE"/>
            <w:sz w:val="24"/>
            <w:szCs w:val="24"/>
            <w:u w:val="single"/>
            <w:bdr w:val="none" w:sz="0" w:space="0" w:color="auto" w:frame="1"/>
            <w:lang w:eastAsia="ru-RU"/>
          </w:rPr>
          <w:t>https://ped-kopilka.ru/blogs/tamara-fedorovna-sadiulina/kak-raskazat-detjam-o-pashe.html</w:t>
        </w:r>
      </w:hyperlink>
    </w:p>
    <w:p w:rsidR="00B7739F" w:rsidRPr="00B7739F" w:rsidRDefault="00B7739F" w:rsidP="00B7739F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6" w:history="1">
        <w:r w:rsidRPr="00B7739F">
          <w:rPr>
            <w:rFonts w:ascii="Times New Roman" w:eastAsia="Times New Roman" w:hAnsi="Times New Roman" w:cs="Times New Roman"/>
            <w:color w:val="1E73BE"/>
            <w:sz w:val="24"/>
            <w:szCs w:val="24"/>
            <w:u w:val="single"/>
            <w:bdr w:val="none" w:sz="0" w:space="0" w:color="auto" w:frame="1"/>
            <w:lang w:eastAsia="ru-RU"/>
          </w:rPr>
          <w:t>https://yandex.ru/collections/user/kirastel13/paskhalnye-iaitsa-raskraski/</w:t>
        </w:r>
      </w:hyperlink>
    </w:p>
    <w:p w:rsidR="00B7739F" w:rsidRPr="00B7739F" w:rsidRDefault="00B7739F" w:rsidP="00B7739F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1E73BE"/>
          <w:sz w:val="24"/>
          <w:szCs w:val="24"/>
          <w:u w:val="single"/>
          <w:bdr w:val="none" w:sz="0" w:space="0" w:color="auto" w:frame="1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hyperlink r:id="rId7" w:history="1">
        <w:r w:rsidRPr="00B7739F">
          <w:rPr>
            <w:rFonts w:ascii="Times New Roman" w:eastAsia="Times New Roman" w:hAnsi="Times New Roman" w:cs="Times New Roman"/>
            <w:color w:val="1E73BE"/>
            <w:sz w:val="24"/>
            <w:szCs w:val="24"/>
            <w:u w:val="single"/>
            <w:bdr w:val="none" w:sz="0" w:space="0" w:color="auto" w:frame="1"/>
            <w:lang w:eastAsia="ru-RU"/>
          </w:rPr>
          <w:t>http://detochka.ru/articles/a_9059/</w:t>
        </w:r>
      </w:hyperlink>
    </w:p>
    <w:p w:rsidR="00B7739F" w:rsidRPr="00B7739F" w:rsidRDefault="00B7739F" w:rsidP="00B773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8" w:history="1">
        <w:r w:rsidRPr="00B773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http://www.infoniac.ru/news/Kak-krasit-yaica-na-Pashu.html</w:t>
        </w:r>
      </w:hyperlink>
    </w:p>
    <w:p w:rsidR="00B7739F" w:rsidRPr="00B7739F" w:rsidRDefault="00B7739F" w:rsidP="00B773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9" w:history="1">
        <w:r w:rsidRPr="00B773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http://palomnic.org/oh/poet/pasha/</w:t>
        </w:r>
      </w:hyperlink>
    </w:p>
    <w:p w:rsidR="00B7739F" w:rsidRPr="00B7739F" w:rsidRDefault="00B7739F" w:rsidP="00B773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Художественная литература для детей (</w:t>
      </w:r>
      <w:r w:rsidRPr="00B773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выставка в книжном уголке):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Александр Блок – "</w:t>
      </w:r>
      <w:proofErr w:type="spellStart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Вербочки</w:t>
      </w:r>
      <w:proofErr w:type="spellEnd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Александр Куприн - "Пасхальные колокола"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Аполлон Майков - "Христос воскрес!"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Аполлон Майков - "Вербная неделя"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Афанасий Фет - "Уж верба вся пушистая..."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Василий Никифоров-Волгин - "Канун Пасхи"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Вильгельм Кюхельбекер - "На Воскресение Христа"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Владимир Бенедиктов - "Воскресная школа"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"Великая суббота"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Константин Бальмонт - "Красота Благовест"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Константин Фофанов - "Под напев молитв пасхальных..."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К. Р. "Тебе, Воскресшему, благодаренье!.."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Лев </w:t>
      </w:r>
      <w:proofErr w:type="spellStart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Зилов</w:t>
      </w:r>
      <w:proofErr w:type="spellEnd"/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"Легенда о Христовом жаворонке"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Лидия Чарская - "Колокола"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shd w:val="clear" w:color="auto" w:fill="FFFFFF"/>
          <w:lang w:eastAsia="ru-RU"/>
        </w:rPr>
        <w:t>Подбор иллюстраций: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С. Жуковский «Пасхальный натюрморт».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Н. А. Кошелев «Дети катающие пасхальные яйца».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С. Ф. Колесников «Пасха»</w:t>
      </w:r>
    </w:p>
    <w:p w:rsidR="00B7739F" w:rsidRPr="00B7739F" w:rsidRDefault="00B7739F" w:rsidP="00B773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73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Б. Кустодиев «Христосование»</w:t>
      </w:r>
    </w:p>
    <w:p w:rsidR="00954BFA" w:rsidRPr="005B6034" w:rsidRDefault="00954BFA" w:rsidP="006322AD">
      <w:pPr>
        <w:rPr>
          <w:rFonts w:ascii="Arial" w:hAnsi="Arial" w:cs="Arial"/>
        </w:rPr>
      </w:pPr>
    </w:p>
    <w:p w:rsidR="00954BFA" w:rsidRPr="005B6034" w:rsidRDefault="00954BFA" w:rsidP="006322AD">
      <w:pPr>
        <w:rPr>
          <w:rFonts w:ascii="Arial" w:hAnsi="Arial" w:cs="Arial"/>
        </w:rPr>
      </w:pPr>
    </w:p>
    <w:p w:rsidR="00954BFA" w:rsidRPr="005B6034" w:rsidRDefault="00954BFA" w:rsidP="006322AD">
      <w:pPr>
        <w:rPr>
          <w:rFonts w:ascii="Arial" w:hAnsi="Arial" w:cs="Arial"/>
        </w:rPr>
      </w:pPr>
    </w:p>
    <w:p w:rsidR="00954BFA" w:rsidRPr="005B6034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954BFA" w:rsidRDefault="00954BFA" w:rsidP="006322AD">
      <w:pPr>
        <w:rPr>
          <w:rFonts w:ascii="Arial" w:hAnsi="Arial" w:cs="Arial"/>
        </w:rPr>
      </w:pPr>
    </w:p>
    <w:p w:rsidR="006322AD" w:rsidRPr="00954BFA" w:rsidRDefault="006322AD" w:rsidP="002147A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rFonts w:ascii="Arial" w:hAnsi="Arial" w:cs="Arial"/>
          <w:color w:val="000000"/>
          <w:sz w:val="18"/>
          <w:szCs w:val="18"/>
        </w:rPr>
      </w:pPr>
    </w:p>
    <w:p w:rsidR="0015292F" w:rsidRPr="00954BFA" w:rsidRDefault="0015292F" w:rsidP="006A48C1">
      <w:pPr>
        <w:rPr>
          <w:rFonts w:ascii="Arial" w:hAnsi="Arial" w:cs="Arial"/>
          <w:sz w:val="18"/>
          <w:szCs w:val="18"/>
        </w:rPr>
      </w:pPr>
    </w:p>
    <w:sectPr w:rsidR="0015292F" w:rsidRPr="00954BFA" w:rsidSect="006322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D037F"/>
    <w:multiLevelType w:val="multilevel"/>
    <w:tmpl w:val="B0843D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464621"/>
    <w:multiLevelType w:val="multilevel"/>
    <w:tmpl w:val="3A4A85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E2355"/>
    <w:multiLevelType w:val="multilevel"/>
    <w:tmpl w:val="67CC8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8B0BCD"/>
    <w:multiLevelType w:val="multilevel"/>
    <w:tmpl w:val="CEE24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685DFF"/>
    <w:multiLevelType w:val="multilevel"/>
    <w:tmpl w:val="3B4E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7A723C"/>
    <w:multiLevelType w:val="multilevel"/>
    <w:tmpl w:val="6622B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F730569"/>
    <w:multiLevelType w:val="multilevel"/>
    <w:tmpl w:val="93F81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8D1892"/>
    <w:multiLevelType w:val="multilevel"/>
    <w:tmpl w:val="8DB26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2E667C"/>
    <w:multiLevelType w:val="multilevel"/>
    <w:tmpl w:val="3B4E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1C47AB"/>
    <w:multiLevelType w:val="multilevel"/>
    <w:tmpl w:val="3B4E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B438F2"/>
    <w:multiLevelType w:val="multilevel"/>
    <w:tmpl w:val="D7FEE7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1"/>
    <w:lvlOverride w:ilvl="0">
      <w:lvl w:ilvl="0">
        <w:numFmt w:val="decimal"/>
        <w:lvlText w:val="%1."/>
        <w:lvlJc w:val="left"/>
      </w:lvl>
    </w:lvlOverride>
  </w:num>
  <w:num w:numId="6">
    <w:abstractNumId w:val="5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06E"/>
    <w:rsid w:val="00073076"/>
    <w:rsid w:val="000B1EEE"/>
    <w:rsid w:val="000E4A61"/>
    <w:rsid w:val="0013236C"/>
    <w:rsid w:val="0015292F"/>
    <w:rsid w:val="001D1A23"/>
    <w:rsid w:val="001F3483"/>
    <w:rsid w:val="002147AD"/>
    <w:rsid w:val="00283AE4"/>
    <w:rsid w:val="00284E20"/>
    <w:rsid w:val="003130E3"/>
    <w:rsid w:val="0034138E"/>
    <w:rsid w:val="0034458E"/>
    <w:rsid w:val="00362A7F"/>
    <w:rsid w:val="004E3C1B"/>
    <w:rsid w:val="00530C47"/>
    <w:rsid w:val="005B6034"/>
    <w:rsid w:val="005E59D8"/>
    <w:rsid w:val="005F5C8B"/>
    <w:rsid w:val="006031A4"/>
    <w:rsid w:val="006322AD"/>
    <w:rsid w:val="00635514"/>
    <w:rsid w:val="00666DAF"/>
    <w:rsid w:val="00681D79"/>
    <w:rsid w:val="006A29E5"/>
    <w:rsid w:val="006A4696"/>
    <w:rsid w:val="006A48C1"/>
    <w:rsid w:val="006F37BA"/>
    <w:rsid w:val="00704596"/>
    <w:rsid w:val="00796392"/>
    <w:rsid w:val="0087426A"/>
    <w:rsid w:val="00954BFA"/>
    <w:rsid w:val="00A00EDC"/>
    <w:rsid w:val="00A76B83"/>
    <w:rsid w:val="00AF26A8"/>
    <w:rsid w:val="00B30072"/>
    <w:rsid w:val="00B4137A"/>
    <w:rsid w:val="00B7739F"/>
    <w:rsid w:val="00BA5240"/>
    <w:rsid w:val="00BE21F0"/>
    <w:rsid w:val="00BF4065"/>
    <w:rsid w:val="00BF7101"/>
    <w:rsid w:val="00C20484"/>
    <w:rsid w:val="00CA0480"/>
    <w:rsid w:val="00CE06B2"/>
    <w:rsid w:val="00D56018"/>
    <w:rsid w:val="00D71924"/>
    <w:rsid w:val="00DB145E"/>
    <w:rsid w:val="00E54A3D"/>
    <w:rsid w:val="00EA51BD"/>
    <w:rsid w:val="00EB38E0"/>
    <w:rsid w:val="00EE4148"/>
    <w:rsid w:val="00F34367"/>
    <w:rsid w:val="00F36DE6"/>
    <w:rsid w:val="00F56486"/>
    <w:rsid w:val="00F851A3"/>
    <w:rsid w:val="00FA355D"/>
    <w:rsid w:val="00FA525E"/>
    <w:rsid w:val="00FC5E3B"/>
    <w:rsid w:val="00FD106E"/>
    <w:rsid w:val="00FD3FFC"/>
    <w:rsid w:val="00FE1DB9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FB8A7"/>
  <w15:chartTrackingRefBased/>
  <w15:docId w15:val="{128E5126-CC7F-44E9-B819-04400355B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292F"/>
    <w:rPr>
      <w:b/>
      <w:bCs/>
    </w:rPr>
  </w:style>
  <w:style w:type="character" w:styleId="a5">
    <w:name w:val="Emphasis"/>
    <w:basedOn w:val="a0"/>
    <w:uiPriority w:val="20"/>
    <w:qFormat/>
    <w:rsid w:val="0015292F"/>
    <w:rPr>
      <w:i/>
      <w:iCs/>
    </w:rPr>
  </w:style>
  <w:style w:type="paragraph" w:customStyle="1" w:styleId="c2">
    <w:name w:val="c2"/>
    <w:basedOn w:val="a"/>
    <w:rsid w:val="00214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147AD"/>
  </w:style>
  <w:style w:type="paragraph" w:customStyle="1" w:styleId="c3">
    <w:name w:val="c3"/>
    <w:basedOn w:val="a"/>
    <w:rsid w:val="00214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47AD"/>
  </w:style>
  <w:style w:type="character" w:customStyle="1" w:styleId="c10">
    <w:name w:val="c10"/>
    <w:basedOn w:val="a0"/>
    <w:rsid w:val="002147AD"/>
  </w:style>
  <w:style w:type="character" w:customStyle="1" w:styleId="c4">
    <w:name w:val="c4"/>
    <w:basedOn w:val="a0"/>
    <w:rsid w:val="002147AD"/>
  </w:style>
  <w:style w:type="paragraph" w:styleId="a6">
    <w:name w:val="Balloon Text"/>
    <w:basedOn w:val="a"/>
    <w:link w:val="a7"/>
    <w:uiPriority w:val="99"/>
    <w:semiHidden/>
    <w:unhideWhenUsed/>
    <w:rsid w:val="00954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54BFA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EE4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www.infoniac.ru%2Fnews%2FKak-krasit-yaica-na-Pashu.html&amp;sa=D&amp;sntz=1&amp;usg=AFQjCNH849yiNLLIvnCf-AGN_P7w90vK_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tochka.ru/articles/a_905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collections/user/kirastel13/paskhalnye-iaitsa-raskraski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ed-kopilka.ru/blogs/tamara-fedorovna-sadiulina/kak-raskazat-detjam-o-pashe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oogle.com/url?q=http%3A%2F%2Fpalomnic.org%2Foh%2Fpoet%2Fpasha%2F&amp;sa=D&amp;sntz=1&amp;usg=AFQjCNGjM_CATRh76WRvV5YQZQKHEKeD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2286</Words>
  <Characters>13035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2023-03-12T08:11:00Z</cp:lastPrinted>
  <dcterms:created xsi:type="dcterms:W3CDTF">2023-03-19T10:24:00Z</dcterms:created>
  <dcterms:modified xsi:type="dcterms:W3CDTF">2026-05-23T16:50:00Z</dcterms:modified>
</cp:coreProperties>
</file>