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D0C" w:rsidRPr="00D216D4" w:rsidRDefault="00D84D0C" w:rsidP="00D84D0C">
      <w:pPr>
        <w:jc w:val="center"/>
        <w:rPr>
          <w:sz w:val="28"/>
          <w:szCs w:val="28"/>
        </w:rPr>
      </w:pPr>
      <w:r w:rsidRPr="00D216D4">
        <w:rPr>
          <w:sz w:val="28"/>
          <w:szCs w:val="28"/>
        </w:rPr>
        <w:t>Муниципальное бюджетное дошкольное образовательное учреждение</w:t>
      </w:r>
    </w:p>
    <w:p w:rsidR="00D84D0C" w:rsidRDefault="00DF4A42" w:rsidP="00D84D0C">
      <w:pPr>
        <w:jc w:val="center"/>
        <w:rPr>
          <w:sz w:val="28"/>
          <w:szCs w:val="28"/>
        </w:rPr>
      </w:pPr>
      <w:r>
        <w:rPr>
          <w:sz w:val="28"/>
          <w:szCs w:val="28"/>
        </w:rPr>
        <w:t>МБДОУ</w:t>
      </w:r>
      <w:r w:rsidR="004A3441">
        <w:rPr>
          <w:sz w:val="28"/>
          <w:szCs w:val="28"/>
        </w:rPr>
        <w:t xml:space="preserve"> Д</w:t>
      </w:r>
      <w:r>
        <w:rPr>
          <w:sz w:val="28"/>
          <w:szCs w:val="28"/>
        </w:rPr>
        <w:t>С «</w:t>
      </w:r>
      <w:r w:rsidR="004A3441">
        <w:rPr>
          <w:sz w:val="28"/>
          <w:szCs w:val="28"/>
        </w:rPr>
        <w:t>Калинка</w:t>
      </w:r>
      <w:r>
        <w:rPr>
          <w:sz w:val="28"/>
          <w:szCs w:val="28"/>
        </w:rPr>
        <w:t>»</w:t>
      </w:r>
      <w:r w:rsidR="00D84D0C" w:rsidRPr="00D216D4">
        <w:rPr>
          <w:sz w:val="28"/>
          <w:szCs w:val="28"/>
        </w:rPr>
        <w:t>»</w:t>
      </w:r>
    </w:p>
    <w:p w:rsidR="00D84D0C" w:rsidRDefault="00D84D0C" w:rsidP="00D84D0C">
      <w:pPr>
        <w:jc w:val="center"/>
        <w:rPr>
          <w:sz w:val="28"/>
          <w:szCs w:val="28"/>
        </w:rPr>
      </w:pPr>
    </w:p>
    <w:p w:rsidR="00D84D0C" w:rsidRDefault="00D84D0C" w:rsidP="00D84D0C">
      <w:pPr>
        <w:jc w:val="center"/>
      </w:pPr>
    </w:p>
    <w:p w:rsidR="00D84D0C" w:rsidRDefault="00D84D0C" w:rsidP="00D84D0C">
      <w:pPr>
        <w:jc w:val="center"/>
      </w:pPr>
    </w:p>
    <w:p w:rsidR="00D84D0C" w:rsidRDefault="00D84D0C" w:rsidP="00D84D0C">
      <w:pPr>
        <w:jc w:val="center"/>
      </w:pPr>
    </w:p>
    <w:p w:rsidR="00D84D0C" w:rsidRDefault="00D84D0C" w:rsidP="00D84D0C">
      <w:pPr>
        <w:jc w:val="center"/>
      </w:pPr>
    </w:p>
    <w:p w:rsidR="00D84D0C" w:rsidRDefault="00D84D0C" w:rsidP="00D84D0C">
      <w:pPr>
        <w:jc w:val="center"/>
      </w:pPr>
    </w:p>
    <w:p w:rsidR="00D84D0C" w:rsidRDefault="00D84D0C" w:rsidP="00D84D0C">
      <w:pPr>
        <w:jc w:val="center"/>
      </w:pPr>
    </w:p>
    <w:p w:rsidR="00D84D0C" w:rsidRDefault="00D84D0C" w:rsidP="00D84D0C">
      <w:pPr>
        <w:jc w:val="center"/>
      </w:pPr>
    </w:p>
    <w:p w:rsidR="00D84D0C" w:rsidRPr="00D216D4" w:rsidRDefault="00D84D0C" w:rsidP="00D84D0C">
      <w:pPr>
        <w:jc w:val="center"/>
        <w:rPr>
          <w:sz w:val="48"/>
          <w:szCs w:val="48"/>
        </w:rPr>
      </w:pPr>
    </w:p>
    <w:p w:rsidR="00D84D0C" w:rsidRDefault="00D84D0C" w:rsidP="00D84D0C">
      <w:pPr>
        <w:jc w:val="center"/>
        <w:rPr>
          <w:sz w:val="32"/>
          <w:szCs w:val="32"/>
        </w:rPr>
      </w:pPr>
      <w:r w:rsidRPr="00D216D4">
        <w:rPr>
          <w:sz w:val="32"/>
          <w:szCs w:val="32"/>
        </w:rPr>
        <w:t>Конспект организованной образовательной деятельности</w:t>
      </w:r>
      <w:r>
        <w:rPr>
          <w:sz w:val="32"/>
          <w:szCs w:val="32"/>
        </w:rPr>
        <w:t xml:space="preserve"> для детей </w:t>
      </w:r>
    </w:p>
    <w:p w:rsidR="00D84D0C" w:rsidRPr="00D216D4" w:rsidRDefault="00D84D0C" w:rsidP="00D84D0C">
      <w:pPr>
        <w:jc w:val="center"/>
        <w:rPr>
          <w:sz w:val="32"/>
          <w:szCs w:val="32"/>
        </w:rPr>
      </w:pPr>
      <w:r>
        <w:rPr>
          <w:sz w:val="32"/>
          <w:szCs w:val="32"/>
        </w:rPr>
        <w:t>подготовительной к школе группы</w:t>
      </w:r>
    </w:p>
    <w:p w:rsidR="00D84D0C" w:rsidRPr="00D216D4" w:rsidRDefault="00D84D0C" w:rsidP="00D84D0C">
      <w:pPr>
        <w:jc w:val="center"/>
        <w:rPr>
          <w:sz w:val="32"/>
          <w:szCs w:val="32"/>
        </w:rPr>
      </w:pPr>
      <w:r w:rsidRPr="00D216D4">
        <w:rPr>
          <w:sz w:val="32"/>
          <w:szCs w:val="32"/>
        </w:rPr>
        <w:t>«</w:t>
      </w:r>
      <w:r>
        <w:rPr>
          <w:sz w:val="32"/>
          <w:szCs w:val="32"/>
        </w:rPr>
        <w:t>Республика Хакасия глазами детей</w:t>
      </w:r>
      <w:r w:rsidRPr="00D216D4">
        <w:rPr>
          <w:sz w:val="32"/>
          <w:szCs w:val="32"/>
        </w:rPr>
        <w:t>»</w:t>
      </w:r>
    </w:p>
    <w:p w:rsidR="00D84D0C" w:rsidRPr="00D216D4" w:rsidRDefault="00D84D0C" w:rsidP="00D84D0C">
      <w:pPr>
        <w:jc w:val="center"/>
        <w:rPr>
          <w:sz w:val="32"/>
          <w:szCs w:val="32"/>
        </w:rPr>
      </w:pPr>
    </w:p>
    <w:p w:rsidR="00D84D0C" w:rsidRDefault="00D84D0C" w:rsidP="00D84D0C">
      <w:pPr>
        <w:jc w:val="right"/>
        <w:rPr>
          <w:sz w:val="48"/>
          <w:szCs w:val="48"/>
        </w:rPr>
      </w:pPr>
    </w:p>
    <w:p w:rsidR="00D84D0C" w:rsidRDefault="00D84D0C" w:rsidP="00D84D0C">
      <w:pPr>
        <w:jc w:val="right"/>
        <w:rPr>
          <w:sz w:val="48"/>
          <w:szCs w:val="48"/>
        </w:rPr>
      </w:pPr>
    </w:p>
    <w:p w:rsidR="00D84D0C" w:rsidRDefault="00D84D0C" w:rsidP="00D84D0C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Выполнила: </w:t>
      </w:r>
      <w:proofErr w:type="spellStart"/>
      <w:r>
        <w:rPr>
          <w:sz w:val="32"/>
          <w:szCs w:val="32"/>
        </w:rPr>
        <w:t>Силакова</w:t>
      </w:r>
      <w:proofErr w:type="spellEnd"/>
      <w:r>
        <w:rPr>
          <w:sz w:val="32"/>
          <w:szCs w:val="32"/>
        </w:rPr>
        <w:t xml:space="preserve"> Елена Николаевна,</w:t>
      </w:r>
    </w:p>
    <w:p w:rsidR="00D84D0C" w:rsidRDefault="00D84D0C" w:rsidP="00D84D0C">
      <w:pPr>
        <w:jc w:val="right"/>
        <w:rPr>
          <w:sz w:val="32"/>
          <w:szCs w:val="32"/>
        </w:rPr>
      </w:pPr>
      <w:r>
        <w:rPr>
          <w:sz w:val="32"/>
          <w:szCs w:val="32"/>
        </w:rPr>
        <w:t>воспитатель.</w:t>
      </w:r>
    </w:p>
    <w:p w:rsidR="00D84D0C" w:rsidRDefault="00D84D0C" w:rsidP="00D84D0C">
      <w:pPr>
        <w:jc w:val="right"/>
        <w:rPr>
          <w:sz w:val="32"/>
          <w:szCs w:val="32"/>
        </w:rPr>
      </w:pPr>
    </w:p>
    <w:p w:rsidR="00D84D0C" w:rsidRDefault="00D84D0C" w:rsidP="00D84D0C">
      <w:pPr>
        <w:jc w:val="center"/>
        <w:rPr>
          <w:sz w:val="32"/>
          <w:szCs w:val="32"/>
        </w:rPr>
      </w:pPr>
    </w:p>
    <w:p w:rsidR="00D84D0C" w:rsidRDefault="00D84D0C" w:rsidP="00D84D0C">
      <w:pPr>
        <w:jc w:val="center"/>
        <w:rPr>
          <w:sz w:val="32"/>
          <w:szCs w:val="32"/>
        </w:rPr>
      </w:pPr>
    </w:p>
    <w:p w:rsidR="00D84D0C" w:rsidRDefault="00D84D0C" w:rsidP="00D84D0C">
      <w:pPr>
        <w:jc w:val="center"/>
        <w:rPr>
          <w:sz w:val="32"/>
          <w:szCs w:val="32"/>
        </w:rPr>
      </w:pPr>
    </w:p>
    <w:p w:rsidR="004A3441" w:rsidRDefault="004A3441" w:rsidP="004A3441">
      <w:pPr>
        <w:jc w:val="center"/>
        <w:rPr>
          <w:sz w:val="32"/>
          <w:szCs w:val="32"/>
        </w:rPr>
      </w:pPr>
      <w:r>
        <w:rPr>
          <w:sz w:val="32"/>
          <w:szCs w:val="32"/>
        </w:rPr>
        <w:t>Абакан – 2026 г.</w:t>
      </w:r>
      <w:bookmarkStart w:id="0" w:name="_GoBack"/>
      <w:bookmarkEnd w:id="0"/>
    </w:p>
    <w:p w:rsidR="004A3441" w:rsidRDefault="004A3441" w:rsidP="00D84D0C">
      <w:pPr>
        <w:jc w:val="center"/>
        <w:rPr>
          <w:sz w:val="32"/>
          <w:szCs w:val="32"/>
        </w:rPr>
      </w:pPr>
    </w:p>
    <w:p w:rsidR="00D84D0C" w:rsidRDefault="004A3441" w:rsidP="00D84D0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4A3441" w:rsidRPr="00D216D4" w:rsidRDefault="004A3441" w:rsidP="00D84D0C">
      <w:pPr>
        <w:jc w:val="center"/>
        <w:rPr>
          <w:sz w:val="32"/>
          <w:szCs w:val="32"/>
        </w:rPr>
      </w:pPr>
    </w:p>
    <w:p w:rsidR="00D84D0C" w:rsidRDefault="00D84D0C" w:rsidP="00A97955">
      <w:pPr>
        <w:pStyle w:val="a4"/>
        <w:jc w:val="center"/>
        <w:rPr>
          <w:b/>
          <w:sz w:val="28"/>
          <w:szCs w:val="28"/>
        </w:rPr>
      </w:pPr>
    </w:p>
    <w:p w:rsidR="00A97955" w:rsidRPr="00D84D0C" w:rsidRDefault="00A97955" w:rsidP="00A97955">
      <w:pPr>
        <w:shd w:val="clear" w:color="auto" w:fill="FFFFFF"/>
        <w:autoSpaceDE w:val="0"/>
        <w:autoSpaceDN w:val="0"/>
        <w:adjustRightInd w:val="0"/>
        <w:spacing w:line="318" w:lineRule="exact"/>
        <w:ind w:left="10"/>
        <w:jc w:val="both"/>
        <w:rPr>
          <w:bCs/>
          <w:iCs/>
          <w:color w:val="000000"/>
          <w:sz w:val="28"/>
          <w:szCs w:val="28"/>
        </w:rPr>
      </w:pPr>
      <w:proofErr w:type="gramStart"/>
      <w:r w:rsidRPr="00D84D0C">
        <w:rPr>
          <w:b/>
          <w:sz w:val="28"/>
          <w:szCs w:val="28"/>
        </w:rPr>
        <w:t>Тема:</w:t>
      </w:r>
      <w:r w:rsidRPr="00D84D0C">
        <w:rPr>
          <w:bCs/>
          <w:iCs/>
          <w:color w:val="000000"/>
          <w:sz w:val="28"/>
          <w:szCs w:val="28"/>
        </w:rPr>
        <w:t>«</w:t>
      </w:r>
      <w:proofErr w:type="gramEnd"/>
      <w:r w:rsidR="008903C2" w:rsidRPr="00D84D0C">
        <w:rPr>
          <w:bCs/>
          <w:iCs/>
          <w:color w:val="000000"/>
          <w:sz w:val="28"/>
          <w:szCs w:val="28"/>
        </w:rPr>
        <w:t>Республика Хакасия глазами детей</w:t>
      </w:r>
      <w:r w:rsidRPr="00D84D0C">
        <w:rPr>
          <w:bCs/>
          <w:iCs/>
          <w:color w:val="000000"/>
          <w:sz w:val="28"/>
          <w:szCs w:val="28"/>
        </w:rPr>
        <w:t>»</w:t>
      </w:r>
    </w:p>
    <w:p w:rsidR="00D84D0C" w:rsidRPr="00D84D0C" w:rsidRDefault="00D84D0C" w:rsidP="00A97955">
      <w:pPr>
        <w:shd w:val="clear" w:color="auto" w:fill="FFFFFF"/>
        <w:autoSpaceDE w:val="0"/>
        <w:autoSpaceDN w:val="0"/>
        <w:adjustRightInd w:val="0"/>
        <w:spacing w:line="318" w:lineRule="exact"/>
        <w:ind w:left="10"/>
        <w:jc w:val="both"/>
        <w:rPr>
          <w:bCs/>
          <w:iCs/>
          <w:color w:val="000000"/>
          <w:sz w:val="28"/>
          <w:szCs w:val="28"/>
        </w:rPr>
      </w:pPr>
    </w:p>
    <w:p w:rsidR="00A97955" w:rsidRPr="00D84D0C" w:rsidRDefault="00A97955" w:rsidP="00A97955">
      <w:pPr>
        <w:shd w:val="clear" w:color="auto" w:fill="FFFFFF"/>
        <w:autoSpaceDE w:val="0"/>
        <w:autoSpaceDN w:val="0"/>
        <w:adjustRightInd w:val="0"/>
        <w:spacing w:line="318" w:lineRule="exact"/>
        <w:ind w:left="10"/>
        <w:jc w:val="both"/>
        <w:rPr>
          <w:sz w:val="28"/>
          <w:szCs w:val="28"/>
        </w:rPr>
      </w:pPr>
      <w:r w:rsidRPr="00D84D0C">
        <w:rPr>
          <w:b/>
          <w:sz w:val="28"/>
          <w:szCs w:val="28"/>
        </w:rPr>
        <w:t>Цель:</w:t>
      </w:r>
      <w:r w:rsidRPr="00D84D0C">
        <w:rPr>
          <w:sz w:val="28"/>
          <w:szCs w:val="28"/>
        </w:rPr>
        <w:t xml:space="preserve"> создание социальной ситуации развития </w:t>
      </w:r>
      <w:r w:rsidR="00D84D0C" w:rsidRPr="00D84D0C">
        <w:rPr>
          <w:sz w:val="28"/>
          <w:szCs w:val="28"/>
        </w:rPr>
        <w:t xml:space="preserve"> детей в процессе закрепления знаний о Республике</w:t>
      </w:r>
      <w:r w:rsidRPr="00D84D0C">
        <w:rPr>
          <w:sz w:val="28"/>
          <w:szCs w:val="28"/>
        </w:rPr>
        <w:t>.</w:t>
      </w:r>
    </w:p>
    <w:p w:rsidR="00D84D0C" w:rsidRPr="00D84D0C" w:rsidRDefault="00D84D0C" w:rsidP="00A97955">
      <w:pPr>
        <w:shd w:val="clear" w:color="auto" w:fill="FFFFFF"/>
        <w:autoSpaceDE w:val="0"/>
        <w:autoSpaceDN w:val="0"/>
        <w:adjustRightInd w:val="0"/>
        <w:spacing w:line="318" w:lineRule="exact"/>
        <w:ind w:left="10"/>
        <w:jc w:val="both"/>
        <w:rPr>
          <w:sz w:val="28"/>
          <w:szCs w:val="28"/>
        </w:rPr>
      </w:pPr>
    </w:p>
    <w:p w:rsidR="00A97955" w:rsidRPr="00D84D0C" w:rsidRDefault="00A97955" w:rsidP="00A97955">
      <w:pPr>
        <w:pStyle w:val="a5"/>
        <w:spacing w:before="0" w:beforeAutospacing="0" w:after="0" w:afterAutospacing="0"/>
        <w:rPr>
          <w:sz w:val="28"/>
          <w:szCs w:val="28"/>
        </w:rPr>
      </w:pPr>
      <w:r w:rsidRPr="00D84D0C">
        <w:rPr>
          <w:b/>
          <w:sz w:val="28"/>
          <w:szCs w:val="28"/>
        </w:rPr>
        <w:t>Задачи</w:t>
      </w:r>
      <w:r w:rsidRPr="00D84D0C">
        <w:rPr>
          <w:sz w:val="28"/>
          <w:szCs w:val="28"/>
        </w:rPr>
        <w:t xml:space="preserve">: </w:t>
      </w:r>
    </w:p>
    <w:p w:rsidR="00A97955" w:rsidRPr="00D84D0C" w:rsidRDefault="00A97955" w:rsidP="00A97955">
      <w:pPr>
        <w:pStyle w:val="a5"/>
        <w:spacing w:before="0" w:beforeAutospacing="0" w:after="0" w:afterAutospacing="0"/>
        <w:rPr>
          <w:sz w:val="28"/>
          <w:szCs w:val="28"/>
        </w:rPr>
      </w:pPr>
      <w:r w:rsidRPr="00D84D0C">
        <w:rPr>
          <w:sz w:val="28"/>
          <w:szCs w:val="28"/>
        </w:rPr>
        <w:t xml:space="preserve">Создать условия для </w:t>
      </w:r>
      <w:r w:rsidR="00D015E9" w:rsidRPr="00D84D0C">
        <w:rPr>
          <w:sz w:val="28"/>
          <w:szCs w:val="28"/>
        </w:rPr>
        <w:t>активации и расширения словаря</w:t>
      </w:r>
      <w:r w:rsidRPr="00D84D0C">
        <w:rPr>
          <w:sz w:val="28"/>
          <w:szCs w:val="28"/>
        </w:rPr>
        <w:t>.</w:t>
      </w:r>
    </w:p>
    <w:p w:rsidR="00EA2075" w:rsidRPr="00D84D0C" w:rsidRDefault="00EA2075" w:rsidP="00A97955">
      <w:pPr>
        <w:pStyle w:val="a5"/>
        <w:spacing w:before="0" w:beforeAutospacing="0" w:after="0" w:afterAutospacing="0"/>
        <w:rPr>
          <w:sz w:val="28"/>
          <w:szCs w:val="28"/>
        </w:rPr>
      </w:pPr>
      <w:r w:rsidRPr="00D84D0C">
        <w:rPr>
          <w:sz w:val="28"/>
          <w:szCs w:val="28"/>
        </w:rPr>
        <w:t>Развивать творческие способности, воображение.</w:t>
      </w:r>
    </w:p>
    <w:p w:rsidR="00A97955" w:rsidRPr="00D84D0C" w:rsidRDefault="00A97955" w:rsidP="00A97955">
      <w:pPr>
        <w:pStyle w:val="a5"/>
        <w:spacing w:before="0" w:beforeAutospacing="0" w:after="0" w:afterAutospacing="0"/>
        <w:rPr>
          <w:sz w:val="28"/>
          <w:szCs w:val="28"/>
        </w:rPr>
      </w:pPr>
      <w:r w:rsidRPr="00D84D0C">
        <w:rPr>
          <w:sz w:val="28"/>
          <w:szCs w:val="28"/>
        </w:rPr>
        <w:t>Обеспечить условия для выражения детьми своего мнения.</w:t>
      </w:r>
    </w:p>
    <w:p w:rsidR="00A97955" w:rsidRPr="00D84D0C" w:rsidRDefault="00A97955" w:rsidP="00A97955">
      <w:pPr>
        <w:pStyle w:val="a5"/>
        <w:spacing w:before="0" w:beforeAutospacing="0" w:after="0" w:afterAutospacing="0"/>
        <w:rPr>
          <w:sz w:val="28"/>
          <w:szCs w:val="28"/>
        </w:rPr>
      </w:pPr>
      <w:r w:rsidRPr="00D84D0C">
        <w:rPr>
          <w:sz w:val="28"/>
          <w:szCs w:val="28"/>
        </w:rPr>
        <w:t xml:space="preserve">Обеспечить условия для самостоятельного выбора </w:t>
      </w:r>
      <w:r w:rsidR="00EA2075" w:rsidRPr="00D84D0C">
        <w:rPr>
          <w:sz w:val="28"/>
          <w:szCs w:val="28"/>
        </w:rPr>
        <w:t>животного, живущего на территории РХ</w:t>
      </w:r>
      <w:r w:rsidRPr="00D84D0C">
        <w:rPr>
          <w:sz w:val="28"/>
          <w:szCs w:val="28"/>
        </w:rPr>
        <w:t>).</w:t>
      </w:r>
    </w:p>
    <w:p w:rsidR="00A97955" w:rsidRPr="00D84D0C" w:rsidRDefault="00EA2075" w:rsidP="00A97955">
      <w:pPr>
        <w:pStyle w:val="a5"/>
        <w:spacing w:before="0" w:beforeAutospacing="0" w:after="0" w:afterAutospacing="0"/>
        <w:rPr>
          <w:sz w:val="28"/>
          <w:szCs w:val="28"/>
        </w:rPr>
      </w:pPr>
      <w:r w:rsidRPr="00D84D0C">
        <w:rPr>
          <w:sz w:val="28"/>
          <w:szCs w:val="28"/>
        </w:rPr>
        <w:t>Воспитывать у детей эмоционально-положительное отношение к тем местам, где родился человек</w:t>
      </w:r>
      <w:r w:rsidR="00A97955" w:rsidRPr="00D84D0C">
        <w:rPr>
          <w:sz w:val="28"/>
          <w:szCs w:val="28"/>
        </w:rPr>
        <w:t>.</w:t>
      </w:r>
    </w:p>
    <w:p w:rsidR="00A97955" w:rsidRPr="00D84D0C" w:rsidRDefault="00A97955" w:rsidP="00A97955">
      <w:pPr>
        <w:pStyle w:val="a5"/>
        <w:spacing w:before="0" w:beforeAutospacing="0" w:after="0" w:afterAutospacing="0"/>
        <w:rPr>
          <w:sz w:val="28"/>
          <w:szCs w:val="28"/>
        </w:rPr>
      </w:pPr>
      <w:r w:rsidRPr="00D84D0C">
        <w:rPr>
          <w:sz w:val="28"/>
          <w:szCs w:val="28"/>
        </w:rPr>
        <w:t>Способствовать развитию навыков взаимодействия.</w:t>
      </w:r>
    </w:p>
    <w:p w:rsidR="00D84D0C" w:rsidRPr="00D84D0C" w:rsidRDefault="00D84D0C" w:rsidP="00A97955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D84D0C" w:rsidRPr="00D84D0C" w:rsidRDefault="00D84D0C" w:rsidP="00D84D0C">
      <w:pPr>
        <w:pStyle w:val="a4"/>
        <w:rPr>
          <w:sz w:val="28"/>
          <w:szCs w:val="28"/>
        </w:rPr>
      </w:pPr>
      <w:r w:rsidRPr="00D84D0C">
        <w:rPr>
          <w:b/>
          <w:sz w:val="28"/>
          <w:szCs w:val="28"/>
        </w:rPr>
        <w:t>Организация детских видов деятельностей</w:t>
      </w:r>
      <w:r w:rsidRPr="00D84D0C">
        <w:rPr>
          <w:sz w:val="28"/>
          <w:szCs w:val="28"/>
        </w:rPr>
        <w:t>:</w:t>
      </w:r>
    </w:p>
    <w:p w:rsidR="00D84D0C" w:rsidRPr="00D84D0C" w:rsidRDefault="00D84D0C" w:rsidP="00D84D0C">
      <w:pPr>
        <w:pStyle w:val="a4"/>
        <w:rPr>
          <w:sz w:val="28"/>
          <w:szCs w:val="28"/>
        </w:rPr>
      </w:pPr>
      <w:r w:rsidRPr="00D84D0C">
        <w:rPr>
          <w:sz w:val="28"/>
          <w:szCs w:val="28"/>
        </w:rPr>
        <w:t>общение ребенка со взрослым;</w:t>
      </w:r>
    </w:p>
    <w:p w:rsidR="00D84D0C" w:rsidRPr="00D84D0C" w:rsidRDefault="00D84D0C" w:rsidP="00D84D0C">
      <w:pPr>
        <w:pStyle w:val="a4"/>
        <w:rPr>
          <w:sz w:val="28"/>
          <w:szCs w:val="28"/>
        </w:rPr>
      </w:pPr>
      <w:r w:rsidRPr="00D84D0C">
        <w:rPr>
          <w:sz w:val="28"/>
          <w:szCs w:val="28"/>
        </w:rPr>
        <w:t>общение ребенка со сверстниками;</w:t>
      </w:r>
    </w:p>
    <w:p w:rsidR="00D84D0C" w:rsidRPr="00D84D0C" w:rsidRDefault="00D84D0C" w:rsidP="00D84D0C">
      <w:pPr>
        <w:pStyle w:val="a4"/>
        <w:rPr>
          <w:sz w:val="28"/>
          <w:szCs w:val="28"/>
        </w:rPr>
      </w:pPr>
      <w:r w:rsidRPr="00D84D0C">
        <w:rPr>
          <w:sz w:val="28"/>
          <w:szCs w:val="28"/>
        </w:rPr>
        <w:t>исследовательская деятельность;</w:t>
      </w:r>
    </w:p>
    <w:p w:rsidR="00D84D0C" w:rsidRPr="00D84D0C" w:rsidRDefault="00D84D0C" w:rsidP="00D84D0C">
      <w:pPr>
        <w:pStyle w:val="a4"/>
        <w:rPr>
          <w:sz w:val="28"/>
          <w:szCs w:val="28"/>
        </w:rPr>
      </w:pPr>
      <w:r w:rsidRPr="00D84D0C">
        <w:rPr>
          <w:sz w:val="28"/>
          <w:szCs w:val="28"/>
        </w:rPr>
        <w:t>режиссерская игра.</w:t>
      </w:r>
    </w:p>
    <w:p w:rsidR="00D84D0C" w:rsidRDefault="00D84D0C" w:rsidP="00A97955">
      <w:pPr>
        <w:pStyle w:val="a5"/>
        <w:spacing w:before="0" w:beforeAutospacing="0" w:after="0" w:afterAutospacing="0"/>
      </w:pPr>
    </w:p>
    <w:p w:rsidR="00D84D0C" w:rsidRDefault="00D84D0C" w:rsidP="00A97955">
      <w:pPr>
        <w:pStyle w:val="a5"/>
        <w:spacing w:before="0" w:beforeAutospacing="0" w:after="0" w:afterAutospacing="0"/>
      </w:pPr>
    </w:p>
    <w:p w:rsidR="00D84D0C" w:rsidRDefault="00D84D0C" w:rsidP="00A97955">
      <w:pPr>
        <w:pStyle w:val="a5"/>
        <w:spacing w:before="0" w:beforeAutospacing="0" w:after="0" w:afterAutospacing="0"/>
      </w:pPr>
    </w:p>
    <w:p w:rsidR="00D84D0C" w:rsidRDefault="00D84D0C" w:rsidP="00A97955">
      <w:pPr>
        <w:pStyle w:val="a5"/>
        <w:spacing w:before="0" w:beforeAutospacing="0" w:after="0" w:afterAutospacing="0"/>
      </w:pPr>
    </w:p>
    <w:p w:rsidR="00D84D0C" w:rsidRDefault="00D84D0C" w:rsidP="00A97955">
      <w:pPr>
        <w:pStyle w:val="a5"/>
        <w:spacing w:before="0" w:beforeAutospacing="0" w:after="0" w:afterAutospacing="0"/>
      </w:pPr>
    </w:p>
    <w:p w:rsidR="00D84D0C" w:rsidRDefault="00D84D0C" w:rsidP="00A97955">
      <w:pPr>
        <w:pStyle w:val="a5"/>
        <w:spacing w:before="0" w:beforeAutospacing="0" w:after="0" w:afterAutospacing="0"/>
      </w:pPr>
    </w:p>
    <w:p w:rsidR="00D84D0C" w:rsidRDefault="00D84D0C" w:rsidP="00A97955">
      <w:pPr>
        <w:pStyle w:val="a5"/>
        <w:spacing w:before="0" w:beforeAutospacing="0" w:after="0" w:afterAutospacing="0"/>
      </w:pPr>
    </w:p>
    <w:p w:rsidR="00D84D0C" w:rsidRDefault="00D84D0C" w:rsidP="00A97955">
      <w:pPr>
        <w:pStyle w:val="a5"/>
        <w:spacing w:before="0" w:beforeAutospacing="0" w:after="0" w:afterAutospacing="0"/>
      </w:pPr>
    </w:p>
    <w:p w:rsidR="00D84D0C" w:rsidRDefault="00D84D0C" w:rsidP="00A97955">
      <w:pPr>
        <w:pStyle w:val="a5"/>
        <w:spacing w:before="0" w:beforeAutospacing="0" w:after="0" w:afterAutospacing="0"/>
      </w:pPr>
    </w:p>
    <w:p w:rsidR="002B091D" w:rsidRDefault="002B091D" w:rsidP="00A97955">
      <w:pPr>
        <w:pStyle w:val="a5"/>
        <w:spacing w:before="0" w:beforeAutospacing="0" w:after="0" w:afterAutospacing="0"/>
      </w:pPr>
    </w:p>
    <w:p w:rsidR="00D84D0C" w:rsidRDefault="00D84D0C" w:rsidP="00A97955">
      <w:pPr>
        <w:pStyle w:val="a5"/>
        <w:spacing w:before="0" w:beforeAutospacing="0" w:after="0" w:afterAutospacing="0"/>
      </w:pPr>
    </w:p>
    <w:p w:rsidR="00A97955" w:rsidRPr="00620CA5" w:rsidRDefault="00A97955" w:rsidP="00A97955">
      <w:pPr>
        <w:pStyle w:val="a4"/>
        <w:rPr>
          <w:b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1101"/>
        <w:gridCol w:w="2552"/>
        <w:gridCol w:w="4536"/>
        <w:gridCol w:w="3260"/>
        <w:gridCol w:w="3196"/>
      </w:tblGrid>
      <w:tr w:rsidR="00A97955" w:rsidRPr="00620CA5" w:rsidTr="004908B5">
        <w:tc>
          <w:tcPr>
            <w:tcW w:w="1101" w:type="dxa"/>
          </w:tcPr>
          <w:p w:rsidR="00A97955" w:rsidRPr="00C23D2D" w:rsidRDefault="00A97955" w:rsidP="004908B5">
            <w:pPr>
              <w:pStyle w:val="a4"/>
            </w:pPr>
            <w:r w:rsidRPr="00C23D2D">
              <w:t>Этап образовательной деятельности</w:t>
            </w:r>
          </w:p>
        </w:tc>
        <w:tc>
          <w:tcPr>
            <w:tcW w:w="2552" w:type="dxa"/>
          </w:tcPr>
          <w:p w:rsidR="00A97955" w:rsidRPr="00620CA5" w:rsidRDefault="00A97955" w:rsidP="004908B5">
            <w:pPr>
              <w:pStyle w:val="a4"/>
              <w:jc w:val="center"/>
              <w:rPr>
                <w:b/>
              </w:rPr>
            </w:pPr>
            <w:r w:rsidRPr="00620CA5">
              <w:rPr>
                <w:b/>
              </w:rPr>
              <w:t>Организация рабочего пространства</w:t>
            </w:r>
          </w:p>
        </w:tc>
        <w:tc>
          <w:tcPr>
            <w:tcW w:w="4536" w:type="dxa"/>
          </w:tcPr>
          <w:p w:rsidR="00A97955" w:rsidRPr="00620CA5" w:rsidRDefault="00A97955" w:rsidP="004908B5">
            <w:pPr>
              <w:pStyle w:val="a4"/>
              <w:jc w:val="center"/>
              <w:rPr>
                <w:b/>
              </w:rPr>
            </w:pPr>
            <w:r w:rsidRPr="00620CA5">
              <w:rPr>
                <w:b/>
              </w:rPr>
              <w:t>Деятельность взрослого</w:t>
            </w:r>
          </w:p>
        </w:tc>
        <w:tc>
          <w:tcPr>
            <w:tcW w:w="3260" w:type="dxa"/>
          </w:tcPr>
          <w:p w:rsidR="00A97955" w:rsidRPr="00620CA5" w:rsidRDefault="00A97955" w:rsidP="004908B5">
            <w:pPr>
              <w:pStyle w:val="a4"/>
              <w:jc w:val="center"/>
              <w:rPr>
                <w:b/>
              </w:rPr>
            </w:pPr>
            <w:r w:rsidRPr="00620CA5">
              <w:rPr>
                <w:b/>
              </w:rPr>
              <w:t>Деятельность детей</w:t>
            </w:r>
          </w:p>
        </w:tc>
        <w:tc>
          <w:tcPr>
            <w:tcW w:w="3196" w:type="dxa"/>
          </w:tcPr>
          <w:p w:rsidR="00A97955" w:rsidRPr="00620CA5" w:rsidRDefault="00A97955" w:rsidP="004908B5">
            <w:pPr>
              <w:pStyle w:val="a4"/>
              <w:jc w:val="center"/>
              <w:rPr>
                <w:b/>
              </w:rPr>
            </w:pPr>
            <w:r w:rsidRPr="00620CA5">
              <w:rPr>
                <w:b/>
              </w:rPr>
              <w:t>Психолого-педагогические условия/ Условия социальной ситуации развития</w:t>
            </w:r>
          </w:p>
        </w:tc>
      </w:tr>
      <w:tr w:rsidR="00A97955" w:rsidRPr="00620CA5" w:rsidTr="004908B5">
        <w:trPr>
          <w:cantSplit/>
          <w:trHeight w:val="4312"/>
        </w:trPr>
        <w:tc>
          <w:tcPr>
            <w:tcW w:w="1101" w:type="dxa"/>
            <w:textDirection w:val="btLr"/>
          </w:tcPr>
          <w:p w:rsidR="00A97955" w:rsidRPr="00287B31" w:rsidRDefault="00A97955" w:rsidP="004908B5">
            <w:pPr>
              <w:pStyle w:val="a4"/>
              <w:ind w:left="113" w:right="113"/>
              <w:jc w:val="right"/>
              <w:rPr>
                <w:b/>
              </w:rPr>
            </w:pPr>
            <w:r w:rsidRPr="00287B31">
              <w:rPr>
                <w:b/>
              </w:rPr>
              <w:t xml:space="preserve">Вводная часть (организационный и </w:t>
            </w:r>
          </w:p>
          <w:p w:rsidR="00A97955" w:rsidRDefault="00A97955" w:rsidP="004908B5">
            <w:pPr>
              <w:pStyle w:val="a4"/>
              <w:ind w:left="113" w:right="113"/>
              <w:jc w:val="center"/>
              <w:rPr>
                <w:b/>
              </w:rPr>
            </w:pPr>
            <w:r w:rsidRPr="00287B31">
              <w:rPr>
                <w:b/>
              </w:rPr>
              <w:t>мотивационный момент)</w:t>
            </w:r>
          </w:p>
          <w:p w:rsidR="00A97955" w:rsidRDefault="00A97955" w:rsidP="004908B5">
            <w:pPr>
              <w:pStyle w:val="a4"/>
              <w:ind w:left="113" w:right="113"/>
              <w:rPr>
                <w:b/>
              </w:rPr>
            </w:pPr>
          </w:p>
          <w:p w:rsidR="00A97955" w:rsidRDefault="00A97955" w:rsidP="004908B5">
            <w:pPr>
              <w:pStyle w:val="a4"/>
              <w:ind w:left="113" w:right="113"/>
              <w:rPr>
                <w:b/>
              </w:rPr>
            </w:pPr>
          </w:p>
          <w:p w:rsidR="00A97955" w:rsidRDefault="00A97955" w:rsidP="004908B5">
            <w:pPr>
              <w:pStyle w:val="a4"/>
              <w:ind w:left="113" w:right="113"/>
              <w:rPr>
                <w:b/>
              </w:rPr>
            </w:pPr>
          </w:p>
          <w:p w:rsidR="00A97955" w:rsidRDefault="00A97955" w:rsidP="004908B5">
            <w:pPr>
              <w:pStyle w:val="a4"/>
              <w:ind w:left="113" w:right="113"/>
              <w:rPr>
                <w:b/>
              </w:rPr>
            </w:pPr>
          </w:p>
          <w:p w:rsidR="00A97955" w:rsidRDefault="00A97955" w:rsidP="004908B5">
            <w:pPr>
              <w:pStyle w:val="a4"/>
              <w:ind w:left="113" w:right="113"/>
              <w:rPr>
                <w:b/>
              </w:rPr>
            </w:pPr>
          </w:p>
          <w:p w:rsidR="00A97955" w:rsidRDefault="00A97955" w:rsidP="004908B5">
            <w:pPr>
              <w:pStyle w:val="a4"/>
              <w:ind w:left="113" w:right="113"/>
              <w:rPr>
                <w:b/>
              </w:rPr>
            </w:pPr>
          </w:p>
          <w:p w:rsidR="00A97955" w:rsidRDefault="00A97955" w:rsidP="004908B5">
            <w:pPr>
              <w:pStyle w:val="a4"/>
              <w:ind w:left="113" w:right="113"/>
              <w:rPr>
                <w:b/>
              </w:rPr>
            </w:pPr>
          </w:p>
          <w:p w:rsidR="00A97955" w:rsidRPr="00287B31" w:rsidRDefault="00A97955" w:rsidP="004908B5">
            <w:pPr>
              <w:pStyle w:val="a4"/>
              <w:ind w:left="113" w:right="113"/>
              <w:rPr>
                <w:b/>
              </w:rPr>
            </w:pPr>
          </w:p>
        </w:tc>
        <w:tc>
          <w:tcPr>
            <w:tcW w:w="2552" w:type="dxa"/>
          </w:tcPr>
          <w:p w:rsidR="00A97955" w:rsidRPr="00620CA5" w:rsidRDefault="00A97955" w:rsidP="004908B5">
            <w:pPr>
              <w:pStyle w:val="a4"/>
              <w:jc w:val="both"/>
            </w:pPr>
            <w:r w:rsidRPr="00620CA5">
              <w:t xml:space="preserve">Дети заходят в группу, </w:t>
            </w:r>
            <w:r w:rsidR="00EA2075">
              <w:t>под звуковое сопровождение (оповещение диспетчера о прибытии на перрон поезда)</w:t>
            </w:r>
            <w:r w:rsidRPr="00620CA5">
              <w:t>.</w:t>
            </w:r>
          </w:p>
          <w:p w:rsidR="00A97955" w:rsidRPr="00620CA5" w:rsidRDefault="00A97955" w:rsidP="004908B5">
            <w:pPr>
              <w:pStyle w:val="a4"/>
              <w:jc w:val="both"/>
              <w:rPr>
                <w:color w:val="FF6600"/>
              </w:rPr>
            </w:pPr>
          </w:p>
          <w:p w:rsidR="00A97955" w:rsidRPr="00620CA5" w:rsidRDefault="00A97955" w:rsidP="004908B5">
            <w:pPr>
              <w:pStyle w:val="a4"/>
              <w:jc w:val="both"/>
              <w:rPr>
                <w:color w:val="FF6600"/>
              </w:rPr>
            </w:pPr>
          </w:p>
          <w:p w:rsidR="00A97955" w:rsidRPr="00620CA5" w:rsidRDefault="00A97955" w:rsidP="004908B5">
            <w:pPr>
              <w:pStyle w:val="a4"/>
              <w:jc w:val="both"/>
              <w:rPr>
                <w:color w:val="FF6600"/>
              </w:rPr>
            </w:pPr>
          </w:p>
          <w:p w:rsidR="00A97955" w:rsidRPr="00620CA5" w:rsidRDefault="00A97955" w:rsidP="004908B5">
            <w:pPr>
              <w:pStyle w:val="a4"/>
              <w:jc w:val="both"/>
              <w:rPr>
                <w:color w:val="FF6600"/>
              </w:rPr>
            </w:pPr>
          </w:p>
          <w:p w:rsidR="00A97955" w:rsidRPr="00620CA5" w:rsidRDefault="00A97955" w:rsidP="004908B5">
            <w:pPr>
              <w:pStyle w:val="a4"/>
              <w:jc w:val="both"/>
              <w:rPr>
                <w:color w:val="FF6600"/>
              </w:rPr>
            </w:pPr>
          </w:p>
        </w:tc>
        <w:tc>
          <w:tcPr>
            <w:tcW w:w="4536" w:type="dxa"/>
          </w:tcPr>
          <w:p w:rsidR="00A97955" w:rsidRDefault="00E94AFB" w:rsidP="004908B5">
            <w:pPr>
              <w:pStyle w:val="a4"/>
              <w:jc w:val="both"/>
            </w:pPr>
            <w:r>
              <w:t>Воспитатель звенит колокольчиком:</w:t>
            </w:r>
          </w:p>
          <w:p w:rsidR="00E94AFB" w:rsidRDefault="00E94AFB" w:rsidP="004908B5">
            <w:pPr>
              <w:pStyle w:val="a4"/>
              <w:jc w:val="both"/>
            </w:pPr>
            <w:r>
              <w:t>-Мой звоночек звенит, заливается</w:t>
            </w:r>
          </w:p>
          <w:p w:rsidR="00E94AFB" w:rsidRDefault="00E94AFB" w:rsidP="004908B5">
            <w:pPr>
              <w:pStyle w:val="a4"/>
              <w:jc w:val="both"/>
            </w:pPr>
            <w:r>
              <w:t xml:space="preserve">И ребята все в круг собираются. </w:t>
            </w:r>
          </w:p>
          <w:p w:rsidR="00E94AFB" w:rsidRDefault="00E94AFB" w:rsidP="004908B5">
            <w:pPr>
              <w:pStyle w:val="a4"/>
              <w:jc w:val="both"/>
            </w:pPr>
            <w:r>
              <w:t>Собрались все  дети в круг</w:t>
            </w:r>
          </w:p>
          <w:p w:rsidR="00E94AFB" w:rsidRDefault="00E94AFB" w:rsidP="004908B5">
            <w:pPr>
              <w:pStyle w:val="a4"/>
              <w:jc w:val="both"/>
            </w:pPr>
            <w:r>
              <w:t>Ты мой друг и я твой друг</w:t>
            </w:r>
          </w:p>
          <w:p w:rsidR="00E94AFB" w:rsidRDefault="00E94AFB" w:rsidP="004908B5">
            <w:pPr>
              <w:pStyle w:val="a4"/>
              <w:jc w:val="both"/>
            </w:pPr>
            <w:r>
              <w:t>Вместе за руки возьмемся</w:t>
            </w:r>
          </w:p>
          <w:p w:rsidR="00E94AFB" w:rsidRDefault="00E94AFB" w:rsidP="004908B5">
            <w:pPr>
              <w:pStyle w:val="a4"/>
              <w:jc w:val="both"/>
            </w:pPr>
            <w:r>
              <w:t>И друг другу улыбнёмся.</w:t>
            </w:r>
          </w:p>
          <w:p w:rsidR="00A97955" w:rsidRDefault="00A97955" w:rsidP="004908B5">
            <w:pPr>
              <w:pStyle w:val="a4"/>
              <w:jc w:val="both"/>
            </w:pPr>
          </w:p>
          <w:p w:rsidR="00A97955" w:rsidRDefault="00A97955" w:rsidP="004908B5">
            <w:pPr>
              <w:pStyle w:val="a4"/>
              <w:jc w:val="both"/>
            </w:pPr>
          </w:p>
          <w:p w:rsidR="00A97955" w:rsidRDefault="00E94AFB" w:rsidP="004908B5">
            <w:pPr>
              <w:pStyle w:val="a4"/>
              <w:jc w:val="both"/>
            </w:pPr>
            <w:r>
              <w:t>-Вы любите путешествовать?</w:t>
            </w:r>
          </w:p>
          <w:p w:rsidR="00E94AFB" w:rsidRDefault="00E94AFB" w:rsidP="004908B5">
            <w:pPr>
              <w:pStyle w:val="a4"/>
              <w:jc w:val="both"/>
            </w:pPr>
            <w:r>
              <w:t>-А хотели бы отправится в путешествие прямо сейчас?</w:t>
            </w:r>
          </w:p>
          <w:p w:rsidR="00E94AFB" w:rsidRDefault="00675112" w:rsidP="004908B5">
            <w:pPr>
              <w:pStyle w:val="a4"/>
              <w:jc w:val="both"/>
            </w:pPr>
            <w:r>
              <w:t>-Отгадайте загадку и вы узнаете, на чем мы будем путешествовать.</w:t>
            </w:r>
          </w:p>
          <w:p w:rsidR="00675112" w:rsidRDefault="00675112" w:rsidP="004908B5">
            <w:pPr>
              <w:pStyle w:val="a4"/>
              <w:jc w:val="both"/>
            </w:pPr>
            <w:r>
              <w:t>В поле лестница лежит</w:t>
            </w:r>
          </w:p>
          <w:p w:rsidR="00675112" w:rsidRDefault="00675112" w:rsidP="004908B5">
            <w:pPr>
              <w:pStyle w:val="a4"/>
              <w:jc w:val="both"/>
            </w:pPr>
            <w:r>
              <w:t>Дом по лестнице бежит</w:t>
            </w:r>
          </w:p>
          <w:p w:rsidR="00675112" w:rsidRPr="00620CA5" w:rsidRDefault="00675112" w:rsidP="004908B5">
            <w:pPr>
              <w:pStyle w:val="a4"/>
              <w:jc w:val="both"/>
            </w:pPr>
            <w:r>
              <w:t>Что это?</w:t>
            </w:r>
          </w:p>
        </w:tc>
        <w:tc>
          <w:tcPr>
            <w:tcW w:w="3260" w:type="dxa"/>
          </w:tcPr>
          <w:p w:rsidR="00A97955" w:rsidRDefault="00A97955" w:rsidP="00E94AFB">
            <w:pPr>
              <w:pStyle w:val="a4"/>
              <w:jc w:val="both"/>
            </w:pPr>
            <w:r w:rsidRPr="00620CA5">
              <w:t>Дет</w:t>
            </w:r>
            <w:r>
              <w:t xml:space="preserve">и </w:t>
            </w:r>
            <w:r w:rsidR="00E94AFB">
              <w:t>подходят к воспитателю, становятся в круг, держась за руки</w:t>
            </w:r>
          </w:p>
          <w:p w:rsidR="00A97955" w:rsidRDefault="00A97955" w:rsidP="004908B5">
            <w:pPr>
              <w:pStyle w:val="a4"/>
              <w:jc w:val="both"/>
            </w:pPr>
          </w:p>
          <w:p w:rsidR="00A97955" w:rsidRDefault="00A97955" w:rsidP="004908B5">
            <w:pPr>
              <w:pStyle w:val="a4"/>
              <w:jc w:val="both"/>
            </w:pPr>
          </w:p>
          <w:p w:rsidR="00A97955" w:rsidRDefault="00A97955" w:rsidP="004908B5">
            <w:pPr>
              <w:pStyle w:val="a4"/>
              <w:jc w:val="both"/>
            </w:pPr>
          </w:p>
          <w:p w:rsidR="00A97955" w:rsidRDefault="00A97955" w:rsidP="004908B5">
            <w:pPr>
              <w:pStyle w:val="a4"/>
              <w:jc w:val="both"/>
            </w:pPr>
          </w:p>
          <w:p w:rsidR="00A97955" w:rsidRDefault="00A97955" w:rsidP="004908B5">
            <w:pPr>
              <w:pStyle w:val="a4"/>
              <w:jc w:val="both"/>
            </w:pPr>
          </w:p>
          <w:p w:rsidR="00A97955" w:rsidRDefault="00A97955" w:rsidP="004908B5">
            <w:pPr>
              <w:pStyle w:val="a4"/>
              <w:jc w:val="both"/>
            </w:pPr>
          </w:p>
          <w:p w:rsidR="00A97955" w:rsidRDefault="00E94AFB" w:rsidP="004908B5">
            <w:pPr>
              <w:pStyle w:val="a4"/>
              <w:jc w:val="both"/>
            </w:pPr>
            <w:r>
              <w:t>-Да</w:t>
            </w:r>
          </w:p>
          <w:p w:rsidR="00A97955" w:rsidRDefault="00E94AFB" w:rsidP="004908B5">
            <w:pPr>
              <w:pStyle w:val="a4"/>
              <w:jc w:val="both"/>
            </w:pPr>
            <w:r>
              <w:t>-Да</w:t>
            </w:r>
          </w:p>
          <w:p w:rsidR="00675112" w:rsidRDefault="00675112" w:rsidP="004908B5">
            <w:pPr>
              <w:pStyle w:val="a4"/>
              <w:jc w:val="both"/>
            </w:pPr>
          </w:p>
          <w:p w:rsidR="00675112" w:rsidRDefault="00675112" w:rsidP="004908B5">
            <w:pPr>
              <w:pStyle w:val="a4"/>
              <w:jc w:val="both"/>
            </w:pPr>
          </w:p>
          <w:p w:rsidR="00675112" w:rsidRDefault="00675112" w:rsidP="004908B5">
            <w:pPr>
              <w:pStyle w:val="a4"/>
              <w:jc w:val="both"/>
            </w:pPr>
          </w:p>
          <w:p w:rsidR="00675112" w:rsidRDefault="00675112" w:rsidP="004908B5">
            <w:pPr>
              <w:pStyle w:val="a4"/>
              <w:jc w:val="both"/>
            </w:pPr>
          </w:p>
          <w:p w:rsidR="00675112" w:rsidRDefault="00675112" w:rsidP="004908B5">
            <w:pPr>
              <w:pStyle w:val="a4"/>
              <w:jc w:val="both"/>
            </w:pPr>
          </w:p>
          <w:p w:rsidR="00675112" w:rsidRPr="00620CA5" w:rsidRDefault="00675112" w:rsidP="004908B5">
            <w:pPr>
              <w:pStyle w:val="a4"/>
              <w:jc w:val="both"/>
            </w:pPr>
            <w:r>
              <w:t>-Поезд</w:t>
            </w:r>
          </w:p>
        </w:tc>
        <w:tc>
          <w:tcPr>
            <w:tcW w:w="3196" w:type="dxa"/>
          </w:tcPr>
          <w:p w:rsidR="00A97955" w:rsidRDefault="00A97955" w:rsidP="004908B5">
            <w:pPr>
              <w:pStyle w:val="a4"/>
              <w:jc w:val="both"/>
            </w:pPr>
            <w:r w:rsidRPr="00620CA5">
              <w:t>Условия для принятия детьми решения</w:t>
            </w:r>
            <w:r w:rsidR="00E94AFB">
              <w:t xml:space="preserve"> сотрудничать в дружеской обстановке</w:t>
            </w:r>
            <w:r w:rsidRPr="00620CA5">
              <w:t>.</w:t>
            </w:r>
          </w:p>
          <w:p w:rsidR="00A97955" w:rsidRPr="00620CA5" w:rsidRDefault="00A97955" w:rsidP="004908B5">
            <w:pPr>
              <w:pStyle w:val="a4"/>
              <w:jc w:val="both"/>
            </w:pPr>
          </w:p>
        </w:tc>
      </w:tr>
      <w:tr w:rsidR="00A97955" w:rsidRPr="00620CA5" w:rsidTr="00CD248E">
        <w:trPr>
          <w:trHeight w:val="2088"/>
        </w:trPr>
        <w:tc>
          <w:tcPr>
            <w:tcW w:w="1101" w:type="dxa"/>
            <w:vMerge w:val="restart"/>
            <w:textDirection w:val="btLr"/>
          </w:tcPr>
          <w:p w:rsidR="00A97955" w:rsidRPr="00393A85" w:rsidRDefault="00A97955" w:rsidP="004908B5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393A85">
              <w:rPr>
                <w:b/>
                <w:sz w:val="28"/>
                <w:szCs w:val="28"/>
              </w:rPr>
              <w:t>Основная часть</w:t>
            </w:r>
          </w:p>
        </w:tc>
        <w:tc>
          <w:tcPr>
            <w:tcW w:w="2552" w:type="dxa"/>
          </w:tcPr>
          <w:p w:rsidR="00A97955" w:rsidRPr="00620CA5" w:rsidRDefault="00421195" w:rsidP="004908B5">
            <w:pPr>
              <w:pStyle w:val="a4"/>
              <w:jc w:val="both"/>
            </w:pPr>
            <w:r>
              <w:t>Дети садятся на стульчики напротив экрана.</w:t>
            </w:r>
          </w:p>
        </w:tc>
        <w:tc>
          <w:tcPr>
            <w:tcW w:w="4536" w:type="dxa"/>
          </w:tcPr>
          <w:p w:rsidR="00675112" w:rsidRDefault="00A97955" w:rsidP="004908B5">
            <w:pPr>
              <w:pStyle w:val="a4"/>
              <w:jc w:val="both"/>
            </w:pPr>
            <w:r>
              <w:t xml:space="preserve">Тогда посмотрите </w:t>
            </w:r>
            <w:r w:rsidR="00675112">
              <w:t>на слайд.</w:t>
            </w:r>
          </w:p>
          <w:p w:rsidR="00A97955" w:rsidRDefault="00675112" w:rsidP="004908B5">
            <w:pPr>
              <w:pStyle w:val="a4"/>
              <w:jc w:val="both"/>
            </w:pPr>
            <w:r>
              <w:t>Вот на этом поезде мы отправимся с вами в путешествие по Республике Хакасия.</w:t>
            </w:r>
          </w:p>
          <w:p w:rsidR="00A97955" w:rsidRDefault="00A97955" w:rsidP="004908B5">
            <w:pPr>
              <w:pStyle w:val="a4"/>
              <w:jc w:val="both"/>
            </w:pPr>
          </w:p>
        </w:tc>
        <w:tc>
          <w:tcPr>
            <w:tcW w:w="3260" w:type="dxa"/>
          </w:tcPr>
          <w:p w:rsidR="00A97955" w:rsidRDefault="00675112" w:rsidP="004908B5">
            <w:pPr>
              <w:pStyle w:val="a4"/>
              <w:jc w:val="both"/>
            </w:pPr>
            <w:r>
              <w:t>Обращают внимание на поезд, изображенный на экране.</w:t>
            </w:r>
          </w:p>
          <w:p w:rsidR="00A97955" w:rsidRPr="00620CA5" w:rsidRDefault="00A97955" w:rsidP="004908B5">
            <w:pPr>
              <w:pStyle w:val="a4"/>
              <w:jc w:val="both"/>
            </w:pPr>
          </w:p>
        </w:tc>
        <w:tc>
          <w:tcPr>
            <w:tcW w:w="3196" w:type="dxa"/>
          </w:tcPr>
          <w:p w:rsidR="00A97955" w:rsidRDefault="00A97955" w:rsidP="004908B5">
            <w:pPr>
              <w:pStyle w:val="a4"/>
            </w:pPr>
            <w:r w:rsidRPr="00620CA5">
              <w:t>Условия для проявления поисковой активности</w:t>
            </w:r>
            <w:r>
              <w:t>.</w:t>
            </w:r>
          </w:p>
          <w:p w:rsidR="00A97955" w:rsidRPr="004F5FD6" w:rsidRDefault="00A97955" w:rsidP="004908B5">
            <w:pPr>
              <w:pStyle w:val="a4"/>
            </w:pPr>
            <w:r w:rsidRPr="004F5FD6">
              <w:t>Условия для взаимодействия детей друг с другом.</w:t>
            </w:r>
          </w:p>
          <w:p w:rsidR="00A97955" w:rsidRPr="00620CA5" w:rsidRDefault="00A97955" w:rsidP="004908B5">
            <w:pPr>
              <w:pStyle w:val="a4"/>
              <w:jc w:val="both"/>
            </w:pPr>
            <w:r w:rsidRPr="004F5FD6">
              <w:t>Условия для поддержки (развития, стимулирования) речевой активности</w:t>
            </w:r>
            <w:r>
              <w:t>.</w:t>
            </w:r>
          </w:p>
        </w:tc>
      </w:tr>
      <w:tr w:rsidR="00A97955" w:rsidRPr="00620CA5" w:rsidTr="00421195">
        <w:trPr>
          <w:trHeight w:val="278"/>
        </w:trPr>
        <w:tc>
          <w:tcPr>
            <w:tcW w:w="1101" w:type="dxa"/>
            <w:vMerge/>
          </w:tcPr>
          <w:p w:rsidR="00A97955" w:rsidRPr="00620CA5" w:rsidRDefault="00A97955" w:rsidP="004908B5">
            <w:pPr>
              <w:pStyle w:val="a4"/>
            </w:pPr>
          </w:p>
        </w:tc>
        <w:tc>
          <w:tcPr>
            <w:tcW w:w="2552" w:type="dxa"/>
          </w:tcPr>
          <w:p w:rsidR="00421195" w:rsidRDefault="00421195" w:rsidP="00421195">
            <w:pPr>
              <w:pStyle w:val="a4"/>
              <w:jc w:val="both"/>
            </w:pPr>
            <w:r>
              <w:t>На слайде герб  города Абакана.</w:t>
            </w:r>
          </w:p>
          <w:p w:rsidR="00421195" w:rsidRDefault="00421195" w:rsidP="00421195">
            <w:pPr>
              <w:pStyle w:val="a4"/>
              <w:jc w:val="both"/>
            </w:pPr>
            <w:r>
              <w:lastRenderedPageBreak/>
              <w:t>На двух столах гербы РХ и Тывы.</w:t>
            </w:r>
          </w:p>
          <w:p w:rsidR="00A97955" w:rsidRDefault="00A97955" w:rsidP="004908B5">
            <w:pPr>
              <w:pStyle w:val="a4"/>
              <w:jc w:val="both"/>
            </w:pPr>
          </w:p>
          <w:p w:rsidR="007A7919" w:rsidRDefault="007A7919" w:rsidP="004908B5">
            <w:pPr>
              <w:pStyle w:val="a4"/>
              <w:jc w:val="both"/>
            </w:pPr>
          </w:p>
          <w:p w:rsidR="009A0EF1" w:rsidRPr="00620CA5" w:rsidRDefault="009A0EF1" w:rsidP="004908B5">
            <w:pPr>
              <w:pStyle w:val="a4"/>
              <w:jc w:val="both"/>
            </w:pPr>
          </w:p>
        </w:tc>
        <w:tc>
          <w:tcPr>
            <w:tcW w:w="4536" w:type="dxa"/>
          </w:tcPr>
          <w:p w:rsidR="00675112" w:rsidRPr="00CD248E" w:rsidRDefault="00675112" w:rsidP="0067511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D248E">
              <w:rPr>
                <w:color w:val="000000"/>
              </w:rPr>
              <w:lastRenderedPageBreak/>
              <w:t>- Ну что же вот и первая </w:t>
            </w:r>
            <w:r w:rsidRPr="00CD248E">
              <w:rPr>
                <w:color w:val="000000"/>
                <w:u w:val="single"/>
              </w:rPr>
              <w:t>остановка</w:t>
            </w:r>
            <w:r w:rsidRPr="00CD248E">
              <w:rPr>
                <w:color w:val="000000"/>
              </w:rPr>
              <w:t>: </w:t>
            </w:r>
            <w:r w:rsidRPr="00CD248E">
              <w:rPr>
                <w:i/>
                <w:iCs/>
                <w:color w:val="000000"/>
              </w:rPr>
              <w:t xml:space="preserve">«Символ </w:t>
            </w:r>
            <w:r w:rsidR="008903C2" w:rsidRPr="00CD248E">
              <w:rPr>
                <w:i/>
                <w:iCs/>
                <w:color w:val="000000"/>
              </w:rPr>
              <w:t xml:space="preserve">Республики </w:t>
            </w:r>
            <w:r w:rsidR="008903C2" w:rsidRPr="00CD248E">
              <w:rPr>
                <w:i/>
                <w:iCs/>
                <w:color w:val="000000"/>
              </w:rPr>
              <w:lastRenderedPageBreak/>
              <w:t>Хакасия</w:t>
            </w:r>
            <w:r w:rsidRPr="00CD248E">
              <w:rPr>
                <w:i/>
                <w:iCs/>
                <w:color w:val="000000"/>
              </w:rPr>
              <w:t>»</w:t>
            </w:r>
            <w:r w:rsidRPr="00CD248E">
              <w:rPr>
                <w:color w:val="000000"/>
              </w:rPr>
              <w:t>.</w:t>
            </w:r>
            <w:r w:rsidRPr="00CD248E">
              <w:rPr>
                <w:b/>
                <w:color w:val="000000"/>
              </w:rPr>
              <w:t xml:space="preserve"> Герб</w:t>
            </w:r>
          </w:p>
          <w:p w:rsidR="00CD248E" w:rsidRPr="00CD248E" w:rsidRDefault="00675112" w:rsidP="0067511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D248E">
              <w:rPr>
                <w:b/>
                <w:bCs/>
                <w:color w:val="000000"/>
              </w:rPr>
              <w:t>Воспитатель</w:t>
            </w:r>
            <w:r w:rsidRPr="00CD248E">
              <w:rPr>
                <w:color w:val="000000"/>
              </w:rPr>
              <w:t xml:space="preserve">: </w:t>
            </w:r>
            <w:r w:rsidR="00CD248E" w:rsidRPr="00CD248E">
              <w:rPr>
                <w:color w:val="000000"/>
              </w:rPr>
              <w:t>Что вы на нем видите?</w:t>
            </w:r>
          </w:p>
          <w:p w:rsidR="008903C2" w:rsidRPr="00CD248E" w:rsidRDefault="00675112" w:rsidP="00CD248E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D248E">
              <w:rPr>
                <w:color w:val="000000"/>
              </w:rPr>
              <w:t xml:space="preserve">-Какие есть отличительные знаки, если сравним с </w:t>
            </w:r>
            <w:r w:rsidR="002030C6" w:rsidRPr="00CD248E">
              <w:rPr>
                <w:color w:val="000000"/>
              </w:rPr>
              <w:t xml:space="preserve">другим </w:t>
            </w:r>
            <w:r w:rsidRPr="00CD248E">
              <w:rPr>
                <w:color w:val="000000"/>
              </w:rPr>
              <w:t>гербом</w:t>
            </w:r>
            <w:r w:rsidR="002030C6" w:rsidRPr="00CD248E">
              <w:rPr>
                <w:color w:val="000000"/>
              </w:rPr>
              <w:t>? А давайте поделимся на две команды и посоревнуемся, кто найдет больше отличий.</w:t>
            </w:r>
          </w:p>
        </w:tc>
        <w:tc>
          <w:tcPr>
            <w:tcW w:w="3260" w:type="dxa"/>
          </w:tcPr>
          <w:p w:rsidR="00421195" w:rsidRDefault="00421195" w:rsidP="00421195">
            <w:pPr>
              <w:pStyle w:val="a4"/>
              <w:jc w:val="both"/>
            </w:pPr>
            <w:r>
              <w:lastRenderedPageBreak/>
              <w:t xml:space="preserve">Дети подходят к столам, рассматривают изображения </w:t>
            </w:r>
            <w:r>
              <w:lastRenderedPageBreak/>
              <w:t>гербов, сравнивают их, выделяя отличия.</w:t>
            </w:r>
          </w:p>
          <w:p w:rsidR="002030C6" w:rsidRDefault="002030C6" w:rsidP="007A7919">
            <w:pPr>
              <w:pStyle w:val="a4"/>
              <w:jc w:val="both"/>
            </w:pPr>
          </w:p>
          <w:p w:rsidR="002030C6" w:rsidRPr="00620CA5" w:rsidRDefault="002030C6" w:rsidP="00421195">
            <w:pPr>
              <w:pStyle w:val="a4"/>
              <w:jc w:val="both"/>
            </w:pPr>
          </w:p>
        </w:tc>
        <w:tc>
          <w:tcPr>
            <w:tcW w:w="3196" w:type="dxa"/>
          </w:tcPr>
          <w:p w:rsidR="00421195" w:rsidRDefault="00421195" w:rsidP="00421195">
            <w:pPr>
              <w:pStyle w:val="a4"/>
            </w:pPr>
            <w:r w:rsidRPr="00620CA5">
              <w:lastRenderedPageBreak/>
              <w:t>Условия для проявления поисковой активности</w:t>
            </w:r>
            <w:r>
              <w:t>.</w:t>
            </w:r>
          </w:p>
          <w:p w:rsidR="00A97955" w:rsidRDefault="00A97955" w:rsidP="004908B5">
            <w:pPr>
              <w:pStyle w:val="a4"/>
              <w:jc w:val="both"/>
            </w:pPr>
            <w:r w:rsidRPr="00620CA5">
              <w:lastRenderedPageBreak/>
              <w:t>Условия для принятия детьми решения.</w:t>
            </w:r>
          </w:p>
          <w:p w:rsidR="00A97955" w:rsidRPr="00620CA5" w:rsidRDefault="00A97955" w:rsidP="004908B5">
            <w:pPr>
              <w:pStyle w:val="a4"/>
              <w:jc w:val="both"/>
            </w:pPr>
            <w:r w:rsidRPr="00620CA5">
              <w:t>Условия для выражения детьми своих мыслей.</w:t>
            </w:r>
          </w:p>
          <w:p w:rsidR="00421195" w:rsidRDefault="00421195" w:rsidP="00675112">
            <w:pPr>
              <w:pStyle w:val="a4"/>
            </w:pPr>
          </w:p>
          <w:p w:rsidR="00675112" w:rsidRPr="00620CA5" w:rsidRDefault="00675112" w:rsidP="004908B5">
            <w:pPr>
              <w:pStyle w:val="a4"/>
              <w:jc w:val="both"/>
            </w:pPr>
          </w:p>
        </w:tc>
      </w:tr>
      <w:tr w:rsidR="00421195" w:rsidRPr="00620CA5" w:rsidTr="004908B5">
        <w:tc>
          <w:tcPr>
            <w:tcW w:w="1101" w:type="dxa"/>
            <w:vMerge/>
          </w:tcPr>
          <w:p w:rsidR="00421195" w:rsidRPr="00620CA5" w:rsidRDefault="00421195" w:rsidP="004908B5">
            <w:pPr>
              <w:pStyle w:val="a4"/>
            </w:pPr>
          </w:p>
        </w:tc>
        <w:tc>
          <w:tcPr>
            <w:tcW w:w="2552" w:type="dxa"/>
          </w:tcPr>
          <w:p w:rsidR="00421195" w:rsidRDefault="00421195" w:rsidP="00421195">
            <w:pPr>
              <w:pStyle w:val="a4"/>
              <w:jc w:val="both"/>
            </w:pPr>
            <w:r>
              <w:t>На слайде отправление поезда</w:t>
            </w:r>
          </w:p>
          <w:p w:rsidR="00421195" w:rsidRDefault="00421195" w:rsidP="004908B5">
            <w:pPr>
              <w:pStyle w:val="a4"/>
              <w:jc w:val="both"/>
            </w:pPr>
          </w:p>
        </w:tc>
        <w:tc>
          <w:tcPr>
            <w:tcW w:w="4536" w:type="dxa"/>
          </w:tcPr>
          <w:p w:rsidR="00CD248E" w:rsidRDefault="00CD248E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Ну что, отправляемся дальше? Занимаем свои места.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>- А что бы нам было не скучно ехать давайте поиграем!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>Пальчиковая игра "Поезд"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>Это наш веселый поезд,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>Много в нем вагонов дружных,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>Всем на свете очень нужных.</w:t>
            </w:r>
          </w:p>
          <w:p w:rsidR="00421195" w:rsidRPr="00171800" w:rsidRDefault="00171800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="00421195" w:rsidRPr="00171800">
              <w:rPr>
                <w:color w:val="000000"/>
              </w:rPr>
              <w:t>быстро соединять пальцы в замок и разъединять</w:t>
            </w:r>
            <w:r>
              <w:rPr>
                <w:color w:val="000000"/>
              </w:rPr>
              <w:t>)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>Раз - вагончик,</w:t>
            </w:r>
            <w:r w:rsidR="00171800">
              <w:rPr>
                <w:color w:val="000000"/>
              </w:rPr>
              <w:t xml:space="preserve"> (загнуть один пальчик вниз)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 xml:space="preserve">Два - вагончик, </w:t>
            </w:r>
            <w:r w:rsidR="00171800">
              <w:rPr>
                <w:color w:val="000000"/>
              </w:rPr>
              <w:t>(загнуть второй пальчик вниз)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 xml:space="preserve">Три, четыре, пять и </w:t>
            </w:r>
            <w:proofErr w:type="gramStart"/>
            <w:r w:rsidRPr="00171800">
              <w:rPr>
                <w:color w:val="000000"/>
              </w:rPr>
              <w:t>шесть.</w:t>
            </w:r>
            <w:r w:rsidR="00171800">
              <w:rPr>
                <w:color w:val="000000"/>
              </w:rPr>
              <w:t>(</w:t>
            </w:r>
            <w:proofErr w:type="gramEnd"/>
            <w:r w:rsidRPr="00171800">
              <w:rPr>
                <w:color w:val="000000"/>
              </w:rPr>
              <w:t>за</w:t>
            </w:r>
            <w:r w:rsidR="00171800">
              <w:rPr>
                <w:color w:val="000000"/>
              </w:rPr>
              <w:t>гнуть по одному четыре пальчика)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 xml:space="preserve">Есть места, где можно </w:t>
            </w:r>
            <w:proofErr w:type="gramStart"/>
            <w:r w:rsidRPr="00171800">
              <w:rPr>
                <w:color w:val="000000"/>
              </w:rPr>
              <w:t>сесть.</w:t>
            </w:r>
            <w:r w:rsidR="00171800">
              <w:rPr>
                <w:color w:val="000000"/>
              </w:rPr>
              <w:t>(</w:t>
            </w:r>
            <w:proofErr w:type="gramEnd"/>
            <w:r w:rsidR="00171800">
              <w:rPr>
                <w:color w:val="000000"/>
              </w:rPr>
              <w:t>загнуть все остальные пальчики)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 xml:space="preserve">Проходите по порядку </w:t>
            </w:r>
            <w:r w:rsidR="00171800">
              <w:rPr>
                <w:color w:val="000000"/>
              </w:rPr>
              <w:t>(разгибать пальчики по одному)</w:t>
            </w:r>
          </w:p>
          <w:p w:rsidR="00421195" w:rsidRPr="00171800" w:rsidRDefault="00421195" w:rsidP="004211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1800">
              <w:rPr>
                <w:color w:val="000000"/>
              </w:rPr>
              <w:t>И поехали, ребятки! /потрясти всеми пальчиками/</w:t>
            </w:r>
          </w:p>
          <w:p w:rsidR="00421195" w:rsidRDefault="00421195" w:rsidP="00421195">
            <w:pPr>
              <w:pStyle w:val="a4"/>
              <w:jc w:val="both"/>
            </w:pPr>
          </w:p>
        </w:tc>
        <w:tc>
          <w:tcPr>
            <w:tcW w:w="3260" w:type="dxa"/>
          </w:tcPr>
          <w:p w:rsidR="00421195" w:rsidRDefault="00171800" w:rsidP="007A7919">
            <w:pPr>
              <w:pStyle w:val="a4"/>
              <w:jc w:val="both"/>
            </w:pPr>
            <w:r>
              <w:t>Дети выполняют движения с проговариванием стихотворения.</w:t>
            </w:r>
          </w:p>
        </w:tc>
        <w:tc>
          <w:tcPr>
            <w:tcW w:w="3196" w:type="dxa"/>
          </w:tcPr>
          <w:p w:rsidR="00421195" w:rsidRDefault="00421195" w:rsidP="00171800">
            <w:pPr>
              <w:pStyle w:val="a4"/>
              <w:jc w:val="both"/>
            </w:pPr>
            <w:r w:rsidRPr="004F5FD6">
              <w:t>Условия для поддержки речевой активности</w:t>
            </w:r>
            <w:r>
              <w:t>.</w:t>
            </w:r>
          </w:p>
          <w:p w:rsidR="00171800" w:rsidRPr="00620CA5" w:rsidRDefault="00171800" w:rsidP="00171800">
            <w:pPr>
              <w:pStyle w:val="a4"/>
              <w:jc w:val="both"/>
            </w:pPr>
            <w:r>
              <w:t>Условия для двигательной активности.</w:t>
            </w:r>
          </w:p>
        </w:tc>
      </w:tr>
      <w:tr w:rsidR="00421195" w:rsidRPr="00620CA5" w:rsidTr="004908B5">
        <w:tc>
          <w:tcPr>
            <w:tcW w:w="1101" w:type="dxa"/>
            <w:vMerge/>
          </w:tcPr>
          <w:p w:rsidR="00421195" w:rsidRPr="00620CA5" w:rsidRDefault="00421195" w:rsidP="004908B5">
            <w:pPr>
              <w:pStyle w:val="a4"/>
            </w:pPr>
          </w:p>
        </w:tc>
        <w:tc>
          <w:tcPr>
            <w:tcW w:w="2552" w:type="dxa"/>
          </w:tcPr>
          <w:p w:rsidR="00421195" w:rsidRDefault="00421195" w:rsidP="004908B5">
            <w:pPr>
              <w:pStyle w:val="a4"/>
              <w:jc w:val="both"/>
            </w:pPr>
            <w:r>
              <w:t>На слайде природные памятники Хакасии.</w:t>
            </w:r>
          </w:p>
        </w:tc>
        <w:tc>
          <w:tcPr>
            <w:tcW w:w="4536" w:type="dxa"/>
          </w:tcPr>
          <w:p w:rsidR="00421195" w:rsidRDefault="00421195" w:rsidP="00421195">
            <w:pPr>
              <w:pStyle w:val="a4"/>
              <w:jc w:val="both"/>
            </w:pPr>
            <w:r>
              <w:t>Следующая остановка: природные памятники РХ</w:t>
            </w:r>
            <w:r w:rsidR="00CD248E">
              <w:t xml:space="preserve">. </w:t>
            </w:r>
          </w:p>
          <w:p w:rsidR="00CD248E" w:rsidRDefault="00CD248E" w:rsidP="00421195">
            <w:pPr>
              <w:pStyle w:val="a4"/>
              <w:jc w:val="both"/>
            </w:pPr>
            <w:r>
              <w:t xml:space="preserve">Посмотрите на экран, сколько красивых </w:t>
            </w:r>
            <w:r>
              <w:lastRenderedPageBreak/>
              <w:t xml:space="preserve">мест в нашей республике. </w:t>
            </w:r>
          </w:p>
          <w:p w:rsidR="00CD248E" w:rsidRDefault="00CD248E" w:rsidP="00421195">
            <w:pPr>
              <w:pStyle w:val="a4"/>
              <w:jc w:val="both"/>
            </w:pPr>
            <w:r>
              <w:t>А что это за интересный камень? Это</w:t>
            </w:r>
            <w:r w:rsidR="00A04C7B">
              <w:t xml:space="preserve"> очень древний камень, на котором изображены символы, с помощью которых раньше передавали информацию.</w:t>
            </w:r>
          </w:p>
          <w:p w:rsidR="00421195" w:rsidRPr="00675112" w:rsidRDefault="00421195" w:rsidP="00675112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421195" w:rsidRDefault="00CD248E" w:rsidP="00E93DF5">
            <w:pPr>
              <w:pStyle w:val="a4"/>
              <w:jc w:val="both"/>
            </w:pPr>
            <w:r>
              <w:lastRenderedPageBreak/>
              <w:t xml:space="preserve">Дети </w:t>
            </w:r>
            <w:r w:rsidR="00A04C7B">
              <w:t>смотрят на экран, рассуждают.</w:t>
            </w:r>
          </w:p>
        </w:tc>
        <w:tc>
          <w:tcPr>
            <w:tcW w:w="3196" w:type="dxa"/>
          </w:tcPr>
          <w:p w:rsidR="00D84D0C" w:rsidRPr="00620CA5" w:rsidRDefault="00D84D0C" w:rsidP="00D84D0C">
            <w:pPr>
              <w:pStyle w:val="a4"/>
              <w:jc w:val="both"/>
            </w:pPr>
            <w:r w:rsidRPr="00620CA5">
              <w:t>Условия для выражения детьми своих мыслей.</w:t>
            </w:r>
          </w:p>
          <w:p w:rsidR="00D84D0C" w:rsidRDefault="00D84D0C" w:rsidP="00D84D0C">
            <w:pPr>
              <w:pStyle w:val="a4"/>
              <w:jc w:val="both"/>
            </w:pPr>
            <w:r w:rsidRPr="004F5FD6">
              <w:t xml:space="preserve">Условия для поддержки </w:t>
            </w:r>
            <w:r w:rsidRPr="004F5FD6">
              <w:lastRenderedPageBreak/>
              <w:t>речевой активности</w:t>
            </w:r>
            <w:r>
              <w:t>.</w:t>
            </w:r>
          </w:p>
          <w:p w:rsidR="00421195" w:rsidRPr="00620CA5" w:rsidRDefault="00421195" w:rsidP="004908B5">
            <w:pPr>
              <w:pStyle w:val="a4"/>
              <w:jc w:val="both"/>
            </w:pPr>
          </w:p>
        </w:tc>
      </w:tr>
      <w:tr w:rsidR="00E93DF5" w:rsidRPr="00620CA5" w:rsidTr="004908B5">
        <w:tc>
          <w:tcPr>
            <w:tcW w:w="1101" w:type="dxa"/>
            <w:vMerge/>
          </w:tcPr>
          <w:p w:rsidR="00E93DF5" w:rsidRPr="00620CA5" w:rsidRDefault="00E93DF5" w:rsidP="004908B5">
            <w:pPr>
              <w:pStyle w:val="a4"/>
            </w:pPr>
          </w:p>
        </w:tc>
        <w:tc>
          <w:tcPr>
            <w:tcW w:w="2552" w:type="dxa"/>
          </w:tcPr>
          <w:p w:rsidR="00E93DF5" w:rsidRDefault="00E93DF5" w:rsidP="00E93DF5">
            <w:pPr>
              <w:pStyle w:val="a4"/>
              <w:jc w:val="both"/>
            </w:pPr>
            <w:r>
              <w:t>На слайде смешанный лес.</w:t>
            </w:r>
          </w:p>
          <w:p w:rsidR="00E93DF5" w:rsidRDefault="00E93DF5" w:rsidP="00E93DF5">
            <w:pPr>
              <w:pStyle w:val="a4"/>
              <w:jc w:val="both"/>
            </w:pPr>
          </w:p>
          <w:p w:rsidR="00E93DF5" w:rsidRPr="00620CA5" w:rsidRDefault="00E93DF5" w:rsidP="00E93DF5">
            <w:pPr>
              <w:pStyle w:val="a4"/>
              <w:jc w:val="both"/>
            </w:pPr>
            <w:r>
              <w:t>На слайде появляются животные по очереди</w:t>
            </w:r>
          </w:p>
          <w:p w:rsidR="00E93DF5" w:rsidRDefault="00E93DF5" w:rsidP="004908B5">
            <w:pPr>
              <w:pStyle w:val="a4"/>
              <w:jc w:val="both"/>
            </w:pPr>
          </w:p>
        </w:tc>
        <w:tc>
          <w:tcPr>
            <w:tcW w:w="4536" w:type="dxa"/>
          </w:tcPr>
          <w:p w:rsidR="00E93DF5" w:rsidRDefault="00A04C7B" w:rsidP="00E93DF5">
            <w:pPr>
              <w:pStyle w:val="a4"/>
              <w:jc w:val="both"/>
            </w:pPr>
            <w:r>
              <w:t xml:space="preserve">Отправляемся к следующей станции. </w:t>
            </w:r>
            <w:r w:rsidR="00E93DF5">
              <w:t xml:space="preserve">Следующая остановка: </w:t>
            </w:r>
            <w:r w:rsidR="00E93DF5" w:rsidRPr="00DA767F">
              <w:rPr>
                <w:b/>
              </w:rPr>
              <w:t>Смешанный лес</w:t>
            </w:r>
          </w:p>
          <w:p w:rsidR="00E93DF5" w:rsidRDefault="00E93DF5" w:rsidP="00E93DF5">
            <w:pPr>
              <w:pStyle w:val="a4"/>
              <w:jc w:val="both"/>
            </w:pPr>
            <w:r>
              <w:t>-Скажите, почему поезд остановился здесь?</w:t>
            </w:r>
          </w:p>
          <w:p w:rsidR="00E93DF5" w:rsidRDefault="00E93DF5" w:rsidP="00421195">
            <w:pPr>
              <w:pStyle w:val="a4"/>
              <w:jc w:val="both"/>
            </w:pPr>
          </w:p>
        </w:tc>
        <w:tc>
          <w:tcPr>
            <w:tcW w:w="3260" w:type="dxa"/>
          </w:tcPr>
          <w:p w:rsidR="00E93DF5" w:rsidRDefault="00E93DF5" w:rsidP="00E93DF5">
            <w:pPr>
              <w:pStyle w:val="a4"/>
              <w:jc w:val="both"/>
            </w:pPr>
            <w:r>
              <w:t>-Дети, рассуждая приходят к выводу, что там живут животные Хакасии.</w:t>
            </w:r>
          </w:p>
          <w:p w:rsidR="00E93DF5" w:rsidRDefault="00E93DF5" w:rsidP="00E93DF5">
            <w:pPr>
              <w:pStyle w:val="a4"/>
              <w:jc w:val="both"/>
            </w:pPr>
            <w:r>
              <w:t>-Медведь</w:t>
            </w:r>
          </w:p>
          <w:p w:rsidR="00E93DF5" w:rsidRDefault="00E93DF5" w:rsidP="00E93DF5">
            <w:pPr>
              <w:pStyle w:val="a4"/>
              <w:jc w:val="both"/>
            </w:pPr>
            <w:r>
              <w:t>-Заяц</w:t>
            </w:r>
          </w:p>
          <w:p w:rsidR="00E93DF5" w:rsidRDefault="00E93DF5" w:rsidP="00E93DF5">
            <w:pPr>
              <w:pStyle w:val="a4"/>
              <w:jc w:val="both"/>
            </w:pPr>
            <w:r>
              <w:t>-Лиса</w:t>
            </w:r>
          </w:p>
          <w:p w:rsidR="00E93DF5" w:rsidRDefault="00E93DF5" w:rsidP="00E93DF5">
            <w:pPr>
              <w:pStyle w:val="a4"/>
              <w:jc w:val="both"/>
            </w:pPr>
            <w:r>
              <w:t>- белка</w:t>
            </w:r>
          </w:p>
          <w:p w:rsidR="00A04C7B" w:rsidRDefault="00A04C7B" w:rsidP="00E93DF5">
            <w:pPr>
              <w:pStyle w:val="a4"/>
              <w:jc w:val="both"/>
            </w:pPr>
            <w:r>
              <w:t>- волк и т.д.</w:t>
            </w:r>
          </w:p>
        </w:tc>
        <w:tc>
          <w:tcPr>
            <w:tcW w:w="3196" w:type="dxa"/>
          </w:tcPr>
          <w:p w:rsidR="00D84D0C" w:rsidRDefault="00D84D0C" w:rsidP="00D84D0C">
            <w:pPr>
              <w:pStyle w:val="a4"/>
              <w:jc w:val="both"/>
            </w:pPr>
            <w:r w:rsidRPr="00620CA5">
              <w:t>Условия для выражения детьми своих мыслей</w:t>
            </w:r>
          </w:p>
          <w:p w:rsidR="00D84D0C" w:rsidRDefault="00D84D0C" w:rsidP="00D84D0C">
            <w:pPr>
              <w:pStyle w:val="a4"/>
              <w:jc w:val="both"/>
            </w:pPr>
            <w:r w:rsidRPr="00620CA5">
              <w:t>Условия для поддержки (развития, стимулирования) речевой активности.</w:t>
            </w:r>
          </w:p>
          <w:p w:rsidR="00D84D0C" w:rsidRPr="00D84D0C" w:rsidRDefault="00D84D0C" w:rsidP="00D84D0C">
            <w:pPr>
              <w:pStyle w:val="a4"/>
              <w:jc w:val="both"/>
            </w:pPr>
            <w:r w:rsidRPr="00D84D0C">
              <w:t>Условия для проявления поисковой активности</w:t>
            </w:r>
          </w:p>
          <w:p w:rsidR="00E93DF5" w:rsidRPr="00620CA5" w:rsidRDefault="00E93DF5" w:rsidP="004908B5">
            <w:pPr>
              <w:pStyle w:val="a4"/>
              <w:jc w:val="both"/>
            </w:pPr>
          </w:p>
        </w:tc>
      </w:tr>
      <w:tr w:rsidR="00E93DF5" w:rsidRPr="00620CA5" w:rsidTr="004908B5">
        <w:tc>
          <w:tcPr>
            <w:tcW w:w="1101" w:type="dxa"/>
            <w:vMerge w:val="restart"/>
          </w:tcPr>
          <w:p w:rsidR="00E93DF5" w:rsidRDefault="00E93DF5" w:rsidP="004908B5">
            <w:pPr>
              <w:pStyle w:val="a4"/>
            </w:pPr>
          </w:p>
          <w:p w:rsidR="00D84D0C" w:rsidRDefault="00D84D0C" w:rsidP="004908B5">
            <w:pPr>
              <w:pStyle w:val="a4"/>
            </w:pPr>
          </w:p>
          <w:p w:rsidR="00D84D0C" w:rsidRDefault="00D84D0C" w:rsidP="004908B5">
            <w:pPr>
              <w:pStyle w:val="a4"/>
            </w:pPr>
          </w:p>
          <w:p w:rsidR="00D84D0C" w:rsidRDefault="00D84D0C" w:rsidP="004908B5">
            <w:pPr>
              <w:pStyle w:val="a4"/>
            </w:pPr>
          </w:p>
          <w:p w:rsidR="00D84D0C" w:rsidRDefault="00D84D0C" w:rsidP="004908B5">
            <w:pPr>
              <w:pStyle w:val="a4"/>
            </w:pPr>
          </w:p>
          <w:p w:rsidR="00D84D0C" w:rsidRDefault="00D84D0C" w:rsidP="004908B5">
            <w:pPr>
              <w:pStyle w:val="a4"/>
            </w:pPr>
          </w:p>
          <w:p w:rsidR="00D84D0C" w:rsidRPr="00620CA5" w:rsidRDefault="00D84D0C" w:rsidP="004908B5">
            <w:pPr>
              <w:pStyle w:val="a4"/>
            </w:pPr>
            <w:r>
              <w:t>Заключительная часть</w:t>
            </w:r>
          </w:p>
        </w:tc>
        <w:tc>
          <w:tcPr>
            <w:tcW w:w="2552" w:type="dxa"/>
          </w:tcPr>
          <w:p w:rsidR="00E93DF5" w:rsidRDefault="00E93DF5" w:rsidP="00E93DF5">
            <w:pPr>
              <w:pStyle w:val="a4"/>
              <w:jc w:val="both"/>
            </w:pPr>
            <w:r>
              <w:t>Дети делятся на пары, берут картинки.</w:t>
            </w:r>
          </w:p>
        </w:tc>
        <w:tc>
          <w:tcPr>
            <w:tcW w:w="4536" w:type="dxa"/>
          </w:tcPr>
          <w:p w:rsidR="00E93DF5" w:rsidRDefault="00E93DF5" w:rsidP="00E93DF5">
            <w:pPr>
              <w:pStyle w:val="a4"/>
              <w:jc w:val="both"/>
            </w:pPr>
            <w:r>
              <w:t xml:space="preserve">В.: Вы же знаете этих животных. Что вы можете о них рассказать? </w:t>
            </w:r>
          </w:p>
          <w:p w:rsidR="00E93DF5" w:rsidRDefault="00E93DF5" w:rsidP="00E93DF5">
            <w:pPr>
              <w:pStyle w:val="a4"/>
              <w:jc w:val="both"/>
            </w:pPr>
            <w:r>
              <w:t>Для этого поделитесь на пары, возьмите картинку с животным, про которого хотите рассказать, обсудите с напарником рассказ.</w:t>
            </w:r>
          </w:p>
        </w:tc>
        <w:tc>
          <w:tcPr>
            <w:tcW w:w="3260" w:type="dxa"/>
          </w:tcPr>
          <w:p w:rsidR="00E93DF5" w:rsidRDefault="00E93DF5" w:rsidP="00E93DF5">
            <w:pPr>
              <w:pStyle w:val="a4"/>
              <w:jc w:val="both"/>
            </w:pPr>
            <w:r>
              <w:t>Дети обсуждают жизнедеятельность животных лесов РХ, составляют рассказ.</w:t>
            </w:r>
          </w:p>
          <w:p w:rsidR="00A04C7B" w:rsidRDefault="00A04C7B" w:rsidP="00E93DF5">
            <w:pPr>
              <w:pStyle w:val="a4"/>
              <w:jc w:val="both"/>
            </w:pPr>
            <w:r>
              <w:t>Выступают со своими рассказами.</w:t>
            </w:r>
          </w:p>
        </w:tc>
        <w:tc>
          <w:tcPr>
            <w:tcW w:w="3196" w:type="dxa"/>
          </w:tcPr>
          <w:p w:rsidR="00E93DF5" w:rsidRDefault="00A04C7B" w:rsidP="004908B5">
            <w:pPr>
              <w:pStyle w:val="a4"/>
              <w:jc w:val="both"/>
            </w:pPr>
            <w:r w:rsidRPr="00620CA5">
              <w:t>Условия для выражения детьми своих мыслей</w:t>
            </w:r>
          </w:p>
          <w:p w:rsidR="00A04C7B" w:rsidRDefault="00A04C7B" w:rsidP="00A04C7B">
            <w:pPr>
              <w:pStyle w:val="a4"/>
              <w:jc w:val="both"/>
            </w:pPr>
            <w:r w:rsidRPr="00620CA5">
              <w:t>Условия для поддержки (развития, стимулирования) речевой активности.</w:t>
            </w:r>
          </w:p>
          <w:p w:rsidR="00A04C7B" w:rsidRPr="00620CA5" w:rsidRDefault="00A04C7B" w:rsidP="004908B5">
            <w:pPr>
              <w:pStyle w:val="a4"/>
              <w:jc w:val="both"/>
            </w:pPr>
          </w:p>
        </w:tc>
      </w:tr>
      <w:tr w:rsidR="00A97955" w:rsidRPr="00620CA5" w:rsidTr="004908B5">
        <w:tc>
          <w:tcPr>
            <w:tcW w:w="1101" w:type="dxa"/>
            <w:vMerge/>
          </w:tcPr>
          <w:p w:rsidR="00A97955" w:rsidRPr="00620CA5" w:rsidRDefault="00A97955" w:rsidP="004908B5">
            <w:pPr>
              <w:pStyle w:val="a4"/>
            </w:pPr>
          </w:p>
        </w:tc>
        <w:tc>
          <w:tcPr>
            <w:tcW w:w="2552" w:type="dxa"/>
          </w:tcPr>
          <w:p w:rsidR="00E103CE" w:rsidRPr="00620CA5" w:rsidRDefault="00A04C7B" w:rsidP="004908B5">
            <w:pPr>
              <w:pStyle w:val="a4"/>
              <w:jc w:val="both"/>
            </w:pPr>
            <w:r>
              <w:t>Дети садятся на стульчики.</w:t>
            </w:r>
          </w:p>
        </w:tc>
        <w:tc>
          <w:tcPr>
            <w:tcW w:w="4536" w:type="dxa"/>
          </w:tcPr>
          <w:p w:rsidR="00A97955" w:rsidRDefault="00A04C7B" w:rsidP="004908B5">
            <w:pPr>
              <w:pStyle w:val="a4"/>
              <w:jc w:val="both"/>
            </w:pPr>
            <w:r>
              <w:t>В.: мы с вами много где побывали сегодня. Не пора ли нам возвращаться назад?</w:t>
            </w:r>
          </w:p>
          <w:p w:rsidR="00A04C7B" w:rsidRPr="00620CA5" w:rsidRDefault="00A04C7B" w:rsidP="004908B5">
            <w:pPr>
              <w:pStyle w:val="a4"/>
              <w:jc w:val="both"/>
            </w:pPr>
            <w:r>
              <w:t>Пока мы едем, давайте обсудим наше путешествие.</w:t>
            </w:r>
          </w:p>
        </w:tc>
        <w:tc>
          <w:tcPr>
            <w:tcW w:w="3260" w:type="dxa"/>
          </w:tcPr>
          <w:p w:rsidR="00A97955" w:rsidRDefault="00A04C7B" w:rsidP="004908B5">
            <w:pPr>
              <w:pStyle w:val="a4"/>
              <w:jc w:val="both"/>
            </w:pPr>
            <w:r>
              <w:t>Ответы детей.</w:t>
            </w:r>
          </w:p>
          <w:p w:rsidR="00A04C7B" w:rsidRDefault="00A04C7B" w:rsidP="004908B5">
            <w:pPr>
              <w:pStyle w:val="a4"/>
              <w:jc w:val="both"/>
            </w:pPr>
          </w:p>
          <w:p w:rsidR="00A04C7B" w:rsidRDefault="00A04C7B" w:rsidP="004908B5">
            <w:pPr>
              <w:pStyle w:val="a4"/>
              <w:jc w:val="both"/>
            </w:pPr>
          </w:p>
          <w:p w:rsidR="00A04C7B" w:rsidRDefault="00A04C7B" w:rsidP="004908B5">
            <w:pPr>
              <w:pStyle w:val="a4"/>
              <w:jc w:val="both"/>
            </w:pPr>
            <w:r>
              <w:t>Рассуждения детей.</w:t>
            </w:r>
          </w:p>
        </w:tc>
        <w:tc>
          <w:tcPr>
            <w:tcW w:w="3196" w:type="dxa"/>
          </w:tcPr>
          <w:p w:rsidR="00D84D0C" w:rsidRDefault="00D84D0C" w:rsidP="00D84D0C">
            <w:pPr>
              <w:pStyle w:val="a4"/>
              <w:jc w:val="both"/>
            </w:pPr>
            <w:r w:rsidRPr="00620CA5">
              <w:t>Условия для выражения детьми своих мыслей.</w:t>
            </w:r>
          </w:p>
          <w:p w:rsidR="00D84D0C" w:rsidRDefault="00D84D0C" w:rsidP="00D84D0C">
            <w:pPr>
              <w:pStyle w:val="a4"/>
              <w:jc w:val="both"/>
            </w:pPr>
            <w:r w:rsidRPr="00620CA5">
              <w:t>Условия для поддержки (развития, стимулирования) речевой активности.</w:t>
            </w:r>
          </w:p>
          <w:p w:rsidR="00A97955" w:rsidRPr="00620CA5" w:rsidRDefault="00A97955" w:rsidP="004908B5">
            <w:pPr>
              <w:pStyle w:val="a4"/>
              <w:jc w:val="both"/>
            </w:pPr>
          </w:p>
        </w:tc>
      </w:tr>
      <w:tr w:rsidR="00A97955" w:rsidRPr="00620CA5" w:rsidTr="004908B5">
        <w:trPr>
          <w:trHeight w:val="1784"/>
        </w:trPr>
        <w:tc>
          <w:tcPr>
            <w:tcW w:w="1101" w:type="dxa"/>
            <w:vMerge/>
          </w:tcPr>
          <w:p w:rsidR="00A97955" w:rsidRPr="00620CA5" w:rsidRDefault="00A97955" w:rsidP="004908B5">
            <w:pPr>
              <w:pStyle w:val="a4"/>
            </w:pPr>
          </w:p>
        </w:tc>
        <w:tc>
          <w:tcPr>
            <w:tcW w:w="2552" w:type="dxa"/>
          </w:tcPr>
          <w:p w:rsidR="00E103CE" w:rsidRPr="00620CA5" w:rsidRDefault="00A04C7B" w:rsidP="00E93DF5">
            <w:pPr>
              <w:pStyle w:val="a4"/>
              <w:jc w:val="both"/>
            </w:pPr>
            <w:r>
              <w:t>Слайд природы Хакасии.</w:t>
            </w:r>
          </w:p>
        </w:tc>
        <w:tc>
          <w:tcPr>
            <w:tcW w:w="4536" w:type="dxa"/>
          </w:tcPr>
          <w:p w:rsidR="00E103CE" w:rsidRPr="00620CA5" w:rsidRDefault="00A04C7B" w:rsidP="00E93DF5">
            <w:pPr>
              <w:pStyle w:val="a4"/>
              <w:jc w:val="both"/>
            </w:pPr>
            <w:r w:rsidRPr="001E075A">
              <w:rPr>
                <w:color w:val="000000"/>
                <w:shd w:val="clear" w:color="auto" w:fill="FFFFFF"/>
              </w:rPr>
              <w:t>Дорогие ребята! Любите свою родину - большую и малую. Старайтесь больше узнать о ней, берегите ее природу, храните ее обычаи и традиции!</w:t>
            </w:r>
          </w:p>
        </w:tc>
        <w:tc>
          <w:tcPr>
            <w:tcW w:w="3260" w:type="dxa"/>
          </w:tcPr>
          <w:p w:rsidR="00E103CE" w:rsidRPr="00620CA5" w:rsidRDefault="00E103CE" w:rsidP="004908B5">
            <w:pPr>
              <w:pStyle w:val="a4"/>
              <w:jc w:val="both"/>
            </w:pPr>
          </w:p>
        </w:tc>
        <w:tc>
          <w:tcPr>
            <w:tcW w:w="3196" w:type="dxa"/>
          </w:tcPr>
          <w:p w:rsidR="00A97955" w:rsidRPr="00620CA5" w:rsidRDefault="00A97955" w:rsidP="004908B5">
            <w:pPr>
              <w:pStyle w:val="a4"/>
              <w:jc w:val="both"/>
            </w:pPr>
            <w:r w:rsidRPr="00620CA5">
              <w:t>Условия для принятия детьми решения.</w:t>
            </w:r>
          </w:p>
          <w:p w:rsidR="00A97955" w:rsidRPr="004F5FD6" w:rsidRDefault="00A97955" w:rsidP="004908B5">
            <w:pPr>
              <w:pStyle w:val="a4"/>
              <w:rPr>
                <w:sz w:val="22"/>
                <w:szCs w:val="22"/>
              </w:rPr>
            </w:pPr>
          </w:p>
        </w:tc>
      </w:tr>
      <w:tr w:rsidR="00A97955" w:rsidRPr="00620CA5" w:rsidTr="00DF4A42">
        <w:trPr>
          <w:trHeight w:val="565"/>
        </w:trPr>
        <w:tc>
          <w:tcPr>
            <w:tcW w:w="1101" w:type="dxa"/>
            <w:vMerge/>
          </w:tcPr>
          <w:p w:rsidR="00A97955" w:rsidRPr="00620CA5" w:rsidRDefault="00A97955" w:rsidP="004908B5">
            <w:pPr>
              <w:pStyle w:val="a4"/>
            </w:pPr>
          </w:p>
        </w:tc>
        <w:tc>
          <w:tcPr>
            <w:tcW w:w="2552" w:type="dxa"/>
            <w:shd w:val="clear" w:color="auto" w:fill="FFFFFF" w:themeFill="background1"/>
          </w:tcPr>
          <w:p w:rsidR="00A97955" w:rsidRPr="00620CA5" w:rsidRDefault="00DF4A42" w:rsidP="004908B5">
            <w:pPr>
              <w:pStyle w:val="a4"/>
            </w:pPr>
            <w:r>
              <w:t>На слайде показана Мастерская Деда Мороза</w:t>
            </w:r>
          </w:p>
        </w:tc>
        <w:tc>
          <w:tcPr>
            <w:tcW w:w="4536" w:type="dxa"/>
          </w:tcPr>
          <w:p w:rsidR="00A97955" w:rsidRDefault="00E93DF5" w:rsidP="004908B5">
            <w:pPr>
              <w:pStyle w:val="a4"/>
            </w:pPr>
            <w:r>
              <w:t>Сл</w:t>
            </w:r>
            <w:r w:rsidR="00DA767F">
              <w:t xml:space="preserve">едующая остановка: </w:t>
            </w:r>
            <w:r w:rsidR="00DA767F" w:rsidRPr="00DA767F">
              <w:rPr>
                <w:b/>
              </w:rPr>
              <w:t>Мастерская</w:t>
            </w:r>
            <w:r w:rsidR="00DA767F">
              <w:t>-</w:t>
            </w:r>
          </w:p>
          <w:p w:rsidR="00A97955" w:rsidRDefault="00A97955" w:rsidP="004908B5">
            <w:pPr>
              <w:pStyle w:val="a4"/>
            </w:pPr>
            <w:r>
              <w:t xml:space="preserve">Воспитатель: ребята, а мы сможем сейчас </w:t>
            </w:r>
            <w:r w:rsidR="00DA767F">
              <w:t>изготовить</w:t>
            </w:r>
            <w:r>
              <w:t xml:space="preserve"> наши</w:t>
            </w:r>
            <w:r w:rsidR="00DA767F">
              <w:t>х любимыхживотных</w:t>
            </w:r>
            <w:r>
              <w:t>?</w:t>
            </w:r>
          </w:p>
          <w:p w:rsidR="00A97955" w:rsidRPr="00620CA5" w:rsidRDefault="00A97955" w:rsidP="00DA767F">
            <w:pPr>
              <w:pStyle w:val="a4"/>
            </w:pPr>
            <w:r>
              <w:t xml:space="preserve">А как мы можем это сделать? </w:t>
            </w:r>
          </w:p>
        </w:tc>
        <w:tc>
          <w:tcPr>
            <w:tcW w:w="3260" w:type="dxa"/>
          </w:tcPr>
          <w:p w:rsidR="00A97955" w:rsidRDefault="00A97955" w:rsidP="004908B5">
            <w:pPr>
              <w:pStyle w:val="a4"/>
            </w:pPr>
          </w:p>
          <w:p w:rsidR="00A97955" w:rsidRDefault="00A97955" w:rsidP="004908B5">
            <w:pPr>
              <w:pStyle w:val="a4"/>
            </w:pPr>
            <w:r>
              <w:t>Ответы детей.</w:t>
            </w:r>
          </w:p>
          <w:p w:rsidR="00A97955" w:rsidRDefault="00A97955" w:rsidP="004908B5">
            <w:pPr>
              <w:pStyle w:val="a4"/>
            </w:pPr>
          </w:p>
          <w:p w:rsidR="00A97955" w:rsidRPr="00620CA5" w:rsidRDefault="00DA767F" w:rsidP="004908B5">
            <w:pPr>
              <w:pStyle w:val="a4"/>
            </w:pPr>
            <w:r>
              <w:t>Дети предлагают свои варианты изготовления  животных</w:t>
            </w:r>
          </w:p>
        </w:tc>
        <w:tc>
          <w:tcPr>
            <w:tcW w:w="3196" w:type="dxa"/>
          </w:tcPr>
          <w:p w:rsidR="00A97955" w:rsidRPr="00620CA5" w:rsidRDefault="00A97955" w:rsidP="004908B5">
            <w:pPr>
              <w:pStyle w:val="a4"/>
            </w:pPr>
            <w:r w:rsidRPr="00620CA5">
              <w:t>Условия для выражения детьми своих мыслей.</w:t>
            </w:r>
          </w:p>
          <w:p w:rsidR="00A97955" w:rsidRPr="00620CA5" w:rsidRDefault="00A97955" w:rsidP="004908B5">
            <w:pPr>
              <w:pStyle w:val="a4"/>
            </w:pPr>
            <w:r w:rsidRPr="00620CA5">
              <w:t>Условия для поддержки (развития, стимулирования) речевой активности (устной речи).</w:t>
            </w:r>
          </w:p>
        </w:tc>
      </w:tr>
      <w:tr w:rsidR="00A97955" w:rsidRPr="00620CA5" w:rsidTr="004908B5">
        <w:tc>
          <w:tcPr>
            <w:tcW w:w="1101" w:type="dxa"/>
            <w:vMerge/>
          </w:tcPr>
          <w:p w:rsidR="00A97955" w:rsidRPr="00620CA5" w:rsidRDefault="00A97955" w:rsidP="004908B5">
            <w:pPr>
              <w:pStyle w:val="a4"/>
            </w:pPr>
          </w:p>
        </w:tc>
        <w:tc>
          <w:tcPr>
            <w:tcW w:w="2552" w:type="dxa"/>
          </w:tcPr>
          <w:p w:rsidR="00A97955" w:rsidRPr="00176458" w:rsidRDefault="00DA767F" w:rsidP="004908B5">
            <w:r>
              <w:t>На столах разложены материалы и инструменты</w:t>
            </w:r>
          </w:p>
        </w:tc>
        <w:tc>
          <w:tcPr>
            <w:tcW w:w="4536" w:type="dxa"/>
          </w:tcPr>
          <w:p w:rsidR="00A97955" w:rsidRPr="00620CA5" w:rsidRDefault="00DA767F" w:rsidP="004908B5">
            <w:r>
              <w:t>-В нашей мастерской имеются следующие материалы и инструменты: салфетки разных цветов, ножницы, клей ПВА, шаблоны разных животных и палочка</w:t>
            </w:r>
          </w:p>
        </w:tc>
        <w:tc>
          <w:tcPr>
            <w:tcW w:w="3260" w:type="dxa"/>
          </w:tcPr>
          <w:p w:rsidR="00A97955" w:rsidRPr="00620CA5" w:rsidRDefault="00DA767F" w:rsidP="004908B5">
            <w:pPr>
              <w:pStyle w:val="a4"/>
            </w:pPr>
            <w:r>
              <w:t>- Предлагают изготовить своего животного техникой «</w:t>
            </w:r>
            <w:proofErr w:type="spellStart"/>
            <w:r>
              <w:t>бумагопластика</w:t>
            </w:r>
            <w:proofErr w:type="spellEnd"/>
            <w:r>
              <w:t>»</w:t>
            </w:r>
            <w:r w:rsidR="00A97955" w:rsidRPr="00620CA5">
              <w:t>.</w:t>
            </w:r>
          </w:p>
        </w:tc>
        <w:tc>
          <w:tcPr>
            <w:tcW w:w="3196" w:type="dxa"/>
          </w:tcPr>
          <w:p w:rsidR="00A97955" w:rsidRDefault="00DA767F" w:rsidP="004908B5">
            <w:pPr>
              <w:pStyle w:val="a4"/>
              <w:rPr>
                <w:sz w:val="22"/>
                <w:szCs w:val="22"/>
              </w:rPr>
            </w:pPr>
            <w:r w:rsidRPr="008211D0">
              <w:rPr>
                <w:sz w:val="22"/>
                <w:szCs w:val="22"/>
              </w:rPr>
              <w:t>Условия для взаимодействия детей друг с другом.</w:t>
            </w:r>
          </w:p>
          <w:p w:rsidR="00DA767F" w:rsidRDefault="00DA767F" w:rsidP="004908B5">
            <w:pPr>
              <w:pStyle w:val="a4"/>
            </w:pPr>
            <w:r w:rsidRPr="00620CA5">
              <w:t>Условия для проявления поисковой активности</w:t>
            </w:r>
            <w:r>
              <w:t>.</w:t>
            </w:r>
          </w:p>
          <w:p w:rsidR="001E075A" w:rsidRPr="00620CA5" w:rsidRDefault="001E075A" w:rsidP="004908B5">
            <w:pPr>
              <w:pStyle w:val="a4"/>
            </w:pPr>
            <w:r>
              <w:t>Условия для развития творческих способностей</w:t>
            </w:r>
          </w:p>
        </w:tc>
      </w:tr>
      <w:tr w:rsidR="00A97955" w:rsidRPr="00620CA5" w:rsidTr="004908B5">
        <w:trPr>
          <w:cantSplit/>
          <w:trHeight w:val="1134"/>
        </w:trPr>
        <w:tc>
          <w:tcPr>
            <w:tcW w:w="1101" w:type="dxa"/>
            <w:textDirection w:val="btLr"/>
          </w:tcPr>
          <w:p w:rsidR="00A97955" w:rsidRPr="002A38E5" w:rsidRDefault="00A97955" w:rsidP="004908B5">
            <w:pPr>
              <w:pStyle w:val="a4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2A38E5">
              <w:rPr>
                <w:b/>
                <w:sz w:val="28"/>
                <w:szCs w:val="28"/>
              </w:rPr>
              <w:t>Завершение занятия</w:t>
            </w:r>
          </w:p>
          <w:p w:rsidR="00A97955" w:rsidRPr="00620CA5" w:rsidRDefault="00A97955" w:rsidP="004908B5">
            <w:pPr>
              <w:pStyle w:val="a4"/>
              <w:ind w:left="113" w:right="113"/>
            </w:pPr>
          </w:p>
        </w:tc>
        <w:tc>
          <w:tcPr>
            <w:tcW w:w="2552" w:type="dxa"/>
          </w:tcPr>
          <w:p w:rsidR="00A97955" w:rsidRPr="00620CA5" w:rsidRDefault="00A97955" w:rsidP="004908B5">
            <w:pPr>
              <w:pStyle w:val="a4"/>
            </w:pPr>
          </w:p>
          <w:p w:rsidR="00A97955" w:rsidRDefault="001E075A" w:rsidP="004908B5">
            <w:pPr>
              <w:pStyle w:val="a4"/>
            </w:pPr>
            <w:r>
              <w:t>Выставка работ</w:t>
            </w:r>
          </w:p>
          <w:p w:rsidR="008903C2" w:rsidRDefault="008903C2" w:rsidP="004908B5">
            <w:pPr>
              <w:pStyle w:val="a4"/>
            </w:pPr>
          </w:p>
          <w:p w:rsidR="008903C2" w:rsidRDefault="008903C2" w:rsidP="004908B5">
            <w:pPr>
              <w:pStyle w:val="a4"/>
            </w:pPr>
          </w:p>
          <w:p w:rsidR="008903C2" w:rsidRDefault="008903C2" w:rsidP="004908B5">
            <w:pPr>
              <w:pStyle w:val="a4"/>
            </w:pPr>
          </w:p>
          <w:p w:rsidR="008903C2" w:rsidRDefault="008903C2" w:rsidP="004908B5">
            <w:pPr>
              <w:pStyle w:val="a4"/>
            </w:pPr>
          </w:p>
          <w:p w:rsidR="008903C2" w:rsidRDefault="008903C2" w:rsidP="004908B5">
            <w:pPr>
              <w:pStyle w:val="a4"/>
            </w:pPr>
          </w:p>
          <w:p w:rsidR="008903C2" w:rsidRPr="00620CA5" w:rsidRDefault="008903C2" w:rsidP="004908B5">
            <w:pPr>
              <w:pStyle w:val="a4"/>
            </w:pPr>
            <w:r>
              <w:t>Обсуждения</w:t>
            </w:r>
          </w:p>
        </w:tc>
        <w:tc>
          <w:tcPr>
            <w:tcW w:w="4536" w:type="dxa"/>
          </w:tcPr>
          <w:p w:rsidR="00A97955" w:rsidRDefault="001E075A" w:rsidP="004908B5">
            <w:pPr>
              <w:pStyle w:val="a4"/>
            </w:pPr>
            <w:r>
              <w:t>-Давайте посмотрим на результат нашей работы.</w:t>
            </w:r>
          </w:p>
          <w:p w:rsidR="001E075A" w:rsidRDefault="001E075A" w:rsidP="004908B5">
            <w:pPr>
              <w:pStyle w:val="a4"/>
            </w:pPr>
          </w:p>
          <w:p w:rsidR="001E075A" w:rsidRPr="001E075A" w:rsidRDefault="001E075A" w:rsidP="00A04C7B">
            <w:pPr>
              <w:pStyle w:val="a4"/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1E075A">
              <w:rPr>
                <w:color w:val="000000"/>
                <w:shd w:val="clear" w:color="auto" w:fill="FFFFFF"/>
              </w:rPr>
              <w:t xml:space="preserve">К сожалению наше путешествие подходит к концу. Вам понравилось путешествовать по Хакасии?  Расскажите, что нового? Что было для вас необычного? Интересного? </w:t>
            </w:r>
          </w:p>
        </w:tc>
        <w:tc>
          <w:tcPr>
            <w:tcW w:w="3260" w:type="dxa"/>
          </w:tcPr>
          <w:p w:rsidR="00A97955" w:rsidRPr="00620CA5" w:rsidRDefault="00A97955" w:rsidP="004908B5">
            <w:pPr>
              <w:pStyle w:val="a4"/>
            </w:pPr>
            <w:r>
              <w:t xml:space="preserve">Дети </w:t>
            </w:r>
            <w:r w:rsidR="001E075A">
              <w:t>рассматривают</w:t>
            </w:r>
            <w:r>
              <w:t>, делают свои выводы, предположения.</w:t>
            </w:r>
          </w:p>
          <w:p w:rsidR="00A97955" w:rsidRPr="00620CA5" w:rsidRDefault="00A97955" w:rsidP="004908B5">
            <w:pPr>
              <w:pStyle w:val="a4"/>
            </w:pPr>
          </w:p>
          <w:p w:rsidR="00A97955" w:rsidRPr="00620CA5" w:rsidRDefault="00A97955" w:rsidP="004908B5">
            <w:pPr>
              <w:pStyle w:val="a4"/>
            </w:pPr>
          </w:p>
          <w:p w:rsidR="00A97955" w:rsidRPr="00620CA5" w:rsidRDefault="00A97955" w:rsidP="004908B5">
            <w:pPr>
              <w:pStyle w:val="a4"/>
            </w:pPr>
          </w:p>
          <w:p w:rsidR="00A97955" w:rsidRPr="00620CA5" w:rsidRDefault="001E075A" w:rsidP="004908B5">
            <w:pPr>
              <w:pStyle w:val="a4"/>
            </w:pPr>
            <w:r>
              <w:t>-Ответы детей</w:t>
            </w:r>
          </w:p>
          <w:p w:rsidR="00A97955" w:rsidRPr="00620CA5" w:rsidRDefault="00A97955" w:rsidP="004908B5">
            <w:pPr>
              <w:pStyle w:val="a4"/>
            </w:pPr>
          </w:p>
        </w:tc>
        <w:tc>
          <w:tcPr>
            <w:tcW w:w="3196" w:type="dxa"/>
          </w:tcPr>
          <w:p w:rsidR="00A97955" w:rsidRPr="00620CA5" w:rsidRDefault="00A97955" w:rsidP="004908B5">
            <w:pPr>
              <w:pStyle w:val="a4"/>
            </w:pPr>
          </w:p>
          <w:p w:rsidR="00A97955" w:rsidRPr="008211D0" w:rsidRDefault="00A97955" w:rsidP="004908B5">
            <w:pPr>
              <w:pStyle w:val="a4"/>
              <w:rPr>
                <w:sz w:val="22"/>
                <w:szCs w:val="22"/>
              </w:rPr>
            </w:pPr>
            <w:r w:rsidRPr="008211D0">
              <w:rPr>
                <w:sz w:val="22"/>
                <w:szCs w:val="22"/>
              </w:rPr>
              <w:t>Условия для поддержки (развития, стимулирования) речевой активности.</w:t>
            </w:r>
          </w:p>
          <w:p w:rsidR="00A97955" w:rsidRPr="00620CA5" w:rsidRDefault="00A97955" w:rsidP="004908B5">
            <w:pPr>
              <w:pStyle w:val="a4"/>
            </w:pPr>
          </w:p>
        </w:tc>
      </w:tr>
    </w:tbl>
    <w:p w:rsidR="000009D4" w:rsidRDefault="000009D4"/>
    <w:sectPr w:rsidR="000009D4" w:rsidSect="00A979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D4542"/>
    <w:multiLevelType w:val="multilevel"/>
    <w:tmpl w:val="7E645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19A8"/>
    <w:rsid w:val="000009D4"/>
    <w:rsid w:val="00171800"/>
    <w:rsid w:val="001E075A"/>
    <w:rsid w:val="002030C6"/>
    <w:rsid w:val="002B091D"/>
    <w:rsid w:val="002E19A8"/>
    <w:rsid w:val="00421195"/>
    <w:rsid w:val="004A3441"/>
    <w:rsid w:val="00675112"/>
    <w:rsid w:val="006B4811"/>
    <w:rsid w:val="0074150A"/>
    <w:rsid w:val="007A7919"/>
    <w:rsid w:val="008903C2"/>
    <w:rsid w:val="009A0EF1"/>
    <w:rsid w:val="00A04C7B"/>
    <w:rsid w:val="00A13523"/>
    <w:rsid w:val="00A97955"/>
    <w:rsid w:val="00CD248E"/>
    <w:rsid w:val="00D015E9"/>
    <w:rsid w:val="00D84D0C"/>
    <w:rsid w:val="00DA767F"/>
    <w:rsid w:val="00DF4A42"/>
    <w:rsid w:val="00E103CE"/>
    <w:rsid w:val="00E93DF5"/>
    <w:rsid w:val="00E94AFB"/>
    <w:rsid w:val="00EA2075"/>
    <w:rsid w:val="00F857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EC57A"/>
  <w15:docId w15:val="{6A43D173-E7EA-4526-AEA1-337721259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79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97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A979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2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ого</cp:lastModifiedBy>
  <cp:revision>9</cp:revision>
  <cp:lastPrinted>2018-10-12T02:14:00Z</cp:lastPrinted>
  <dcterms:created xsi:type="dcterms:W3CDTF">2018-10-10T12:24:00Z</dcterms:created>
  <dcterms:modified xsi:type="dcterms:W3CDTF">2026-05-22T02:47:00Z</dcterms:modified>
</cp:coreProperties>
</file>