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799" w:rsidRDefault="00723799" w:rsidP="00723799">
      <w:pPr>
        <w:pBdr>
          <w:left w:val="none" w:sz="255" w:space="3" w:color="auto" w:shadow="1" w:frame="1"/>
        </w:pBdr>
        <w:jc w:val="center"/>
        <w:rPr>
          <w:rFonts w:ascii="Times New Roman" w:hAnsi="Times New Roman"/>
          <w:sz w:val="28"/>
          <w:szCs w:val="28"/>
        </w:rPr>
      </w:pPr>
      <w:r w:rsidRPr="00723799">
        <w:rPr>
          <w:rFonts w:ascii="Times New Roman" w:hAnsi="Times New Roman"/>
          <w:sz w:val="28"/>
          <w:szCs w:val="28"/>
        </w:rPr>
        <w:t>Муниципальное автономное образовательное учреждение</w:t>
      </w:r>
    </w:p>
    <w:p w:rsidR="00723799" w:rsidRPr="00723799" w:rsidRDefault="00723799" w:rsidP="00723799">
      <w:pPr>
        <w:pBdr>
          <w:left w:val="none" w:sz="255" w:space="3" w:color="auto" w:shadow="1" w:frame="1"/>
        </w:pBdr>
        <w:jc w:val="center"/>
        <w:rPr>
          <w:rFonts w:ascii="Times New Roman" w:hAnsi="Times New Roman"/>
          <w:sz w:val="28"/>
          <w:szCs w:val="28"/>
        </w:rPr>
      </w:pPr>
      <w:r w:rsidRPr="00723799">
        <w:rPr>
          <w:rFonts w:ascii="Times New Roman" w:hAnsi="Times New Roman"/>
          <w:sz w:val="28"/>
          <w:szCs w:val="28"/>
        </w:rPr>
        <w:t xml:space="preserve"> детский сад </w:t>
      </w:r>
      <w:proofErr w:type="spellStart"/>
      <w:r w:rsidRPr="00723799">
        <w:rPr>
          <w:rFonts w:ascii="Times New Roman" w:hAnsi="Times New Roman"/>
          <w:sz w:val="28"/>
          <w:szCs w:val="28"/>
        </w:rPr>
        <w:t>общеразвивающего</w:t>
      </w:r>
      <w:proofErr w:type="spellEnd"/>
      <w:r w:rsidRPr="00723799">
        <w:rPr>
          <w:rFonts w:ascii="Times New Roman" w:hAnsi="Times New Roman"/>
          <w:sz w:val="28"/>
          <w:szCs w:val="28"/>
        </w:rPr>
        <w:t xml:space="preserve"> вида №133</w:t>
      </w:r>
    </w:p>
    <w:p w:rsidR="00723799" w:rsidRDefault="00723799" w:rsidP="00723799">
      <w:pPr>
        <w:jc w:val="center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center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center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center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center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center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Сценарий хореографического занятия </w:t>
      </w:r>
    </w:p>
    <w:p w:rsidR="00723799" w:rsidRDefault="00723799" w:rsidP="00723799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«ТАНЕЦ ЛЕТНЕГО ВЕТРА»</w:t>
      </w:r>
    </w:p>
    <w:p w:rsidR="00723799" w:rsidRDefault="00723799" w:rsidP="00723799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(</w:t>
      </w:r>
      <w:r w:rsidRPr="00723799">
        <w:rPr>
          <w:rFonts w:ascii="Times New Roman" w:hAnsi="Times New Roman"/>
          <w:sz w:val="32"/>
          <w:szCs w:val="32"/>
        </w:rPr>
        <w:t>Для детей подготовительной группы</w:t>
      </w:r>
      <w:r>
        <w:rPr>
          <w:rFonts w:ascii="Times New Roman" w:hAnsi="Times New Roman"/>
          <w:sz w:val="32"/>
          <w:szCs w:val="32"/>
        </w:rPr>
        <w:t>)</w:t>
      </w:r>
    </w:p>
    <w:p w:rsidR="00723799" w:rsidRDefault="00723799" w:rsidP="00723799">
      <w:pPr>
        <w:jc w:val="center"/>
        <w:rPr>
          <w:rFonts w:ascii="Times New Roman" w:hAnsi="Times New Roman"/>
          <w:sz w:val="32"/>
          <w:szCs w:val="32"/>
        </w:rPr>
      </w:pPr>
    </w:p>
    <w:p w:rsidR="00723799" w:rsidRDefault="00723799" w:rsidP="00723799">
      <w:pPr>
        <w:jc w:val="center"/>
        <w:rPr>
          <w:rFonts w:ascii="Times New Roman" w:hAnsi="Times New Roman"/>
          <w:sz w:val="32"/>
          <w:szCs w:val="32"/>
        </w:rPr>
      </w:pPr>
    </w:p>
    <w:p w:rsidR="00723799" w:rsidRDefault="00723799" w:rsidP="00723799">
      <w:pPr>
        <w:jc w:val="center"/>
        <w:rPr>
          <w:rFonts w:ascii="Times New Roman" w:hAnsi="Times New Roman"/>
          <w:sz w:val="32"/>
          <w:szCs w:val="32"/>
        </w:rPr>
      </w:pPr>
    </w:p>
    <w:p w:rsidR="00723799" w:rsidRP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</w:t>
      </w:r>
      <w:r w:rsidRPr="00723799">
        <w:rPr>
          <w:rFonts w:ascii="Times New Roman" w:hAnsi="Times New Roman"/>
          <w:sz w:val="28"/>
          <w:szCs w:val="28"/>
        </w:rPr>
        <w:t xml:space="preserve">Составитель: Педагог  дополнительного                                                               образования </w:t>
      </w: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  <w:proofErr w:type="spellStart"/>
      <w:r w:rsidRPr="00723799">
        <w:rPr>
          <w:rFonts w:ascii="Times New Roman" w:hAnsi="Times New Roman"/>
          <w:sz w:val="28"/>
          <w:szCs w:val="28"/>
        </w:rPr>
        <w:t>Тронова</w:t>
      </w:r>
      <w:proofErr w:type="spellEnd"/>
      <w:r w:rsidRPr="00723799">
        <w:rPr>
          <w:rFonts w:ascii="Times New Roman" w:hAnsi="Times New Roman"/>
          <w:sz w:val="28"/>
          <w:szCs w:val="28"/>
        </w:rPr>
        <w:t xml:space="preserve"> Наталья Александрова</w:t>
      </w: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p w:rsidR="000A2063" w:rsidRDefault="00723799" w:rsidP="000A2063">
      <w:pPr>
        <w:tabs>
          <w:tab w:val="left" w:pos="38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Томск, 2026</w:t>
      </w:r>
    </w:p>
    <w:p w:rsidR="000A2063" w:rsidRPr="000A2063" w:rsidRDefault="000A2063" w:rsidP="000A2063">
      <w:pPr>
        <w:pBdr>
          <w:left w:val="nil"/>
        </w:pBdr>
        <w:tabs>
          <w:tab w:val="left" w:pos="3825"/>
        </w:tabs>
        <w:rPr>
          <w:rFonts w:ascii="Times New Roman" w:hAnsi="Times New Roman"/>
          <w:b/>
          <w:sz w:val="28"/>
          <w:szCs w:val="28"/>
        </w:rPr>
      </w:pPr>
      <w:r w:rsidRPr="000A2063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сценария</w:t>
      </w:r>
    </w:p>
    <w:p w:rsidR="000A2063" w:rsidRDefault="000A2063" w:rsidP="000A2063">
      <w:pPr>
        <w:pBdr>
          <w:left w:val="nil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0A2063">
        <w:rPr>
          <w:rFonts w:ascii="Times New Roman" w:hAnsi="Times New Roman" w:cs="Times New Roman"/>
          <w:sz w:val="28"/>
          <w:szCs w:val="28"/>
        </w:rPr>
        <w:t>ето — время ярких впечатлений, свободы и радости. В подготовительной группе дети особенно восприимчивы к образам природы, а танцевальная деятельность позволяет им выразить свои эмоции, развить фантазию и воображение. Тематическое занятие на летнюю тему помогает не только закрепить танцевальные навыки, но и создать атмосферу праздника, укрепить здоровье и повысить эмоциональный тонус детей.</w:t>
      </w:r>
    </w:p>
    <w:p w:rsidR="000A2063" w:rsidRDefault="000A2063" w:rsidP="000A2063">
      <w:pPr>
        <w:pBdr>
          <w:left w:val="nil"/>
        </w:pBd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2063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0A2063" w:rsidRPr="000A2063" w:rsidRDefault="000A2063" w:rsidP="000A2063">
      <w:pPr>
        <w:pBdr>
          <w:left w:val="nil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Цель: развитие творческих способностей и физических качеств детей через освоение танцевальных движений на летнюю тематику.</w:t>
      </w:r>
    </w:p>
    <w:p w:rsidR="000A2063" w:rsidRPr="000A2063" w:rsidRDefault="000A2063" w:rsidP="000A2063">
      <w:pPr>
        <w:pBdr>
          <w:left w:val="nil"/>
        </w:pBd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2063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0A2063" w:rsidRPr="000A2063" w:rsidRDefault="000A2063" w:rsidP="000A2063">
      <w:pPr>
        <w:pBdr>
          <w:left w:val="nil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Закреплять умение выполнять танцевальные движения в соответствии с характером музыки.</w:t>
      </w:r>
    </w:p>
    <w:p w:rsidR="000A2063" w:rsidRPr="000A2063" w:rsidRDefault="000A2063" w:rsidP="000A2063">
      <w:pPr>
        <w:pBdr>
          <w:left w:val="nil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Развивать координацию, гибкость, чувство ритма и музыкальность.</w:t>
      </w:r>
    </w:p>
    <w:p w:rsidR="000A2063" w:rsidRPr="000A2063" w:rsidRDefault="000A2063" w:rsidP="000A2063">
      <w:pPr>
        <w:pBdr>
          <w:left w:val="nil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Формировать умение передавать в танце образы природы (ветер, цветы, бабочки).</w:t>
      </w:r>
    </w:p>
    <w:p w:rsidR="000A2063" w:rsidRPr="000A2063" w:rsidRDefault="000A2063" w:rsidP="000A2063">
      <w:pPr>
        <w:pBdr>
          <w:left w:val="nil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Учить работать в парах и группе, выполнять синхронные движения.</w:t>
      </w:r>
    </w:p>
    <w:p w:rsidR="000A2063" w:rsidRPr="000A2063" w:rsidRDefault="000A2063" w:rsidP="000A2063">
      <w:pPr>
        <w:pBdr>
          <w:left w:val="nil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Воспитывать любовь к природе и искусству танца.</w:t>
      </w:r>
    </w:p>
    <w:p w:rsidR="000A2063" w:rsidRPr="000A2063" w:rsidRDefault="000A2063" w:rsidP="000A2063">
      <w:pPr>
        <w:pBdr>
          <w:left w:val="nil"/>
        </w:pBd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2063">
        <w:rPr>
          <w:rFonts w:ascii="Times New Roman" w:hAnsi="Times New Roman" w:cs="Times New Roman"/>
          <w:b/>
          <w:sz w:val="28"/>
          <w:szCs w:val="28"/>
        </w:rPr>
        <w:t>Формы, методы и приёмы обучения</w:t>
      </w:r>
    </w:p>
    <w:p w:rsidR="000A2063" w:rsidRPr="000A2063" w:rsidRDefault="000A2063" w:rsidP="000A2063">
      <w:pPr>
        <w:pBdr>
          <w:left w:val="nil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Формы: индивидуальная, парная, групповая работа.</w:t>
      </w:r>
    </w:p>
    <w:p w:rsidR="000A2063" w:rsidRPr="000A2063" w:rsidRDefault="000A2063" w:rsidP="000A2063">
      <w:pPr>
        <w:pBdr>
          <w:left w:val="nil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2063">
        <w:rPr>
          <w:rFonts w:ascii="Times New Roman" w:hAnsi="Times New Roman" w:cs="Times New Roman"/>
          <w:sz w:val="28"/>
          <w:szCs w:val="28"/>
        </w:rPr>
        <w:t>- Методы: наглядный (показ педагога), словесный (объяснение, обсуждение образов), практический (повторение, импровизация).</w:t>
      </w:r>
      <w:proofErr w:type="gramEnd"/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2063">
        <w:rPr>
          <w:rFonts w:ascii="Times New Roman" w:hAnsi="Times New Roman" w:cs="Times New Roman"/>
          <w:sz w:val="28"/>
          <w:szCs w:val="28"/>
        </w:rPr>
        <w:t>- Приёмы: игровые упражнения («Солнышко и тучка»), музыкально-ритмические игры, элементы сюжетной импровизации, работа с образами (ветерок, цветок, бабочка).</w:t>
      </w:r>
      <w:proofErr w:type="gramEnd"/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2063">
        <w:rPr>
          <w:rFonts w:ascii="Times New Roman" w:hAnsi="Times New Roman" w:cs="Times New Roman"/>
          <w:b/>
          <w:sz w:val="28"/>
          <w:szCs w:val="28"/>
        </w:rPr>
        <w:lastRenderedPageBreak/>
        <w:t>Использование ИКТ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Презентация с летними пейзажами (цветущий луг, бабочки, солнце) для создания атмосферы.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Аудиозаписи летних мелодий для разминки и основной части (например, «Вальс цветов» П. И. Чайковского, детские песни о лете).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Видеоролик с примером плавных движений рук («танец ветра») для демонстрации нового элемента.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Интерактивная доска для показа схемы построения в танце или игры на внимание («Найди бабочку»).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063" w:rsidRPr="000A2063" w:rsidRDefault="000A2063" w:rsidP="000A2063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A2063">
        <w:rPr>
          <w:rFonts w:ascii="Times New Roman" w:hAnsi="Times New Roman" w:cs="Times New Roman"/>
          <w:b/>
          <w:i/>
          <w:sz w:val="28"/>
          <w:szCs w:val="28"/>
        </w:rPr>
        <w:t>Ход занятия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1. Вводная часть (5 минут)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 xml:space="preserve"> - Приветствие в кругу: «Мы — летние лучики!».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 xml:space="preserve">   - Разминка «Солнышко просыпается» (упражнения на растяжку, дыхание, имитация лучей солнца).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2. Основная часть (20 минут)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A2063">
        <w:rPr>
          <w:rFonts w:ascii="Times New Roman" w:hAnsi="Times New Roman" w:cs="Times New Roman"/>
          <w:sz w:val="28"/>
          <w:szCs w:val="28"/>
        </w:rPr>
        <w:t>- Повторение ранее изученных танцевальных шагов.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 xml:space="preserve">   - Разучивание новой танцевальной связки «Танец ветра» (плавные движения рук, повороты).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 xml:space="preserve">   - Работа над выразительностью: «Цветы просыпаются», «Бабочки порхают» (импровизация под музыку).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 xml:space="preserve">   - Танец в парах: «Ветерок играет с листочками».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lastRenderedPageBreak/>
        <w:t>3. Заключительная часть (5 минут)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2063">
        <w:rPr>
          <w:rFonts w:ascii="Times New Roman" w:hAnsi="Times New Roman" w:cs="Times New Roman"/>
          <w:sz w:val="28"/>
          <w:szCs w:val="28"/>
        </w:rPr>
        <w:t>- Творческая игра «Летний дождик» (ритмичные хлопки, притопы).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 xml:space="preserve">   - Релаксация «Отдыхаем на лужайке» (упражнения на расслабление под спокойную музыку).</w:t>
      </w:r>
    </w:p>
    <w:p w:rsid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 xml:space="preserve">   - Прощание: «До свидания, лето!».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2063">
        <w:rPr>
          <w:rFonts w:ascii="Times New Roman" w:hAnsi="Times New Roman" w:cs="Times New Roman"/>
          <w:b/>
          <w:sz w:val="28"/>
          <w:szCs w:val="28"/>
        </w:rPr>
        <w:t>Результативность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По итогам занятия дети: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Овладевают новыми танцевальными движениями на летнюю тематику.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Проявляют эмоциональную выразительность и творческую инициативу.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Улучшают координацию, гибкость и чувство ритма.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- Учатся работать в коллективе, передавать образы природы через танец.</w:t>
      </w:r>
    </w:p>
    <w:p w:rsidR="000A2063" w:rsidRPr="000A2063" w:rsidRDefault="000A2063" w:rsidP="000A20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063">
        <w:rPr>
          <w:rFonts w:ascii="Times New Roman" w:hAnsi="Times New Roman" w:cs="Times New Roman"/>
          <w:sz w:val="28"/>
          <w:szCs w:val="28"/>
        </w:rPr>
        <w:t>Занятие способствует гармоничному развитию личности ребёнка, формирует интерес к хореографии и укрепляет здоровье.</w:t>
      </w: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p w:rsid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p w:rsidR="00723799" w:rsidRPr="00723799" w:rsidRDefault="00723799" w:rsidP="00723799">
      <w:pPr>
        <w:jc w:val="right"/>
        <w:rPr>
          <w:rFonts w:ascii="Times New Roman" w:hAnsi="Times New Roman"/>
          <w:sz w:val="28"/>
          <w:szCs w:val="28"/>
        </w:rPr>
      </w:pPr>
    </w:p>
    <w:sectPr w:rsidR="00723799" w:rsidRPr="00723799" w:rsidSect="00354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723799"/>
    <w:rsid w:val="000A2063"/>
    <w:rsid w:val="00354748"/>
    <w:rsid w:val="00723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799"/>
    <w:pPr>
      <w:pBdr>
        <w:top w:val="nil"/>
        <w:left w:val="nil"/>
        <w:bottom w:val="nil"/>
        <w:right w:val="nil"/>
        <w:between w:val="nil"/>
      </w:pBdr>
      <w:spacing w:after="160" w:line="259" w:lineRule="auto"/>
    </w:pPr>
    <w:rPr>
      <w:rFonts w:ascii="Calibri" w:eastAsia="Calibri" w:hAnsi="Calibri" w:cs="Calibri"/>
      <w:kern w:val="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486</Words>
  <Characters>2773</Characters>
  <Application>Microsoft Office Word</Application>
  <DocSecurity>0</DocSecurity>
  <Lines>23</Lines>
  <Paragraphs>6</Paragraphs>
  <ScaleCrop>false</ScaleCrop>
  <Company/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Володя</dc:creator>
  <cp:lastModifiedBy>Володя</cp:lastModifiedBy>
  <cp:revision>4</cp:revision>
  <dcterms:created xsi:type="dcterms:W3CDTF">2026-05-27T08:57:00Z</dcterms:created>
  <dcterms:modified xsi:type="dcterms:W3CDTF">2026-05-27T09:14:00Z</dcterms:modified>
</cp:coreProperties>
</file>