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FFD" w:rsidRPr="00697FFD" w:rsidRDefault="00697FFD" w:rsidP="00697FF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697FFD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Заявка</w:t>
      </w:r>
    </w:p>
    <w:p w:rsidR="00697FFD" w:rsidRPr="00697FFD" w:rsidRDefault="00697FFD" w:rsidP="00697FF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697FFD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На участие в </w:t>
      </w:r>
      <w:r w:rsidRPr="00697FF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/>
        </w:rPr>
        <w:t>I</w:t>
      </w:r>
      <w:r w:rsidRPr="00697FFD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межкурсовой научно-практической конференции</w:t>
      </w:r>
    </w:p>
    <w:p w:rsidR="00697FFD" w:rsidRPr="00697FFD" w:rsidRDefault="00697FFD" w:rsidP="00697FF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697FF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«Язык. Культура. Коммуникация»</w:t>
      </w:r>
    </w:p>
    <w:p w:rsidR="00697FFD" w:rsidRDefault="00697FFD" w:rsidP="00697FF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697FFD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(18 февраля 2025 г.)</w:t>
      </w:r>
    </w:p>
    <w:tbl>
      <w:tblPr>
        <w:tblStyle w:val="a4"/>
        <w:tblW w:w="0" w:type="auto"/>
        <w:tblLook w:val="04A0"/>
      </w:tblPr>
      <w:tblGrid>
        <w:gridCol w:w="3936"/>
        <w:gridCol w:w="5635"/>
      </w:tblGrid>
      <w:tr w:rsidR="00697FFD" w:rsidTr="00697FFD">
        <w:tc>
          <w:tcPr>
            <w:tcW w:w="3936" w:type="dxa"/>
          </w:tcPr>
          <w:p w:rsidR="00697FFD" w:rsidRDefault="00697FFD" w:rsidP="00697FFD">
            <w:pPr>
              <w:spacing w:before="100" w:beforeAutospacing="1" w:after="100" w:afterAutospacing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Фамилия, имя, отчество</w:t>
            </w:r>
          </w:p>
        </w:tc>
        <w:tc>
          <w:tcPr>
            <w:tcW w:w="5635" w:type="dxa"/>
          </w:tcPr>
          <w:p w:rsidR="00697FFD" w:rsidRDefault="00CC6187" w:rsidP="00CC6187">
            <w:pPr>
              <w:spacing w:before="100" w:beforeAutospacing="1" w:after="100" w:afterAutospacing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Ерелина Марина Ивановна</w:t>
            </w:r>
          </w:p>
        </w:tc>
      </w:tr>
      <w:tr w:rsidR="00697FFD" w:rsidTr="00697FFD">
        <w:tc>
          <w:tcPr>
            <w:tcW w:w="3936" w:type="dxa"/>
          </w:tcPr>
          <w:p w:rsidR="00697FFD" w:rsidRDefault="00697FFD" w:rsidP="00697FFD">
            <w:pPr>
              <w:spacing w:before="100" w:beforeAutospacing="1" w:after="100" w:afterAutospacing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Должность, место работы</w:t>
            </w:r>
          </w:p>
        </w:tc>
        <w:tc>
          <w:tcPr>
            <w:tcW w:w="5635" w:type="dxa"/>
          </w:tcPr>
          <w:p w:rsidR="00697FFD" w:rsidRPr="00CC6187" w:rsidRDefault="00CC6187" w:rsidP="00CC6187">
            <w:pPr>
              <w:spacing w:before="100" w:beforeAutospacing="1" w:after="100" w:afterAutospacing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МБОУ «Лицей 1 им. М.В.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Карамаева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 г. Горно-Алтайска»</w:t>
            </w:r>
          </w:p>
        </w:tc>
      </w:tr>
    </w:tbl>
    <w:p w:rsidR="00697FFD" w:rsidRPr="00697FFD" w:rsidRDefault="00697FFD" w:rsidP="00697FF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697FFD" w:rsidRPr="00697FFD" w:rsidRDefault="00697FFD" w:rsidP="00697FF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697FFD" w:rsidRDefault="00697FFD" w:rsidP="005800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9500B5" w:rsidRDefault="009500B5" w:rsidP="005800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9500B5" w:rsidRDefault="009500B5" w:rsidP="005800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9500B5" w:rsidRDefault="009500B5" w:rsidP="005800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9500B5" w:rsidRDefault="009500B5" w:rsidP="005800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9500B5" w:rsidRDefault="009500B5" w:rsidP="005800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9500B5" w:rsidRDefault="009500B5" w:rsidP="005800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9500B5" w:rsidRDefault="009500B5" w:rsidP="005800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9500B5" w:rsidRDefault="009500B5" w:rsidP="005800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9500B5" w:rsidRDefault="009500B5" w:rsidP="005800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9500B5" w:rsidRDefault="009500B5" w:rsidP="005800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993686" w:rsidRDefault="00993686" w:rsidP="005800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993686" w:rsidRDefault="00993686" w:rsidP="005800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993686" w:rsidRDefault="00993686" w:rsidP="005800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993686" w:rsidRDefault="00993686" w:rsidP="005800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697FFD" w:rsidRDefault="00697FFD" w:rsidP="005800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697FFD" w:rsidRDefault="00697FFD" w:rsidP="005800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58005E" w:rsidRPr="0058005E" w:rsidRDefault="00335901" w:rsidP="005313B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697FF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Роль</w:t>
      </w:r>
      <w:r w:rsidR="0058005E" w:rsidRPr="0058005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межкультурной компетенции на уроках английского языка</w:t>
      </w:r>
    </w:p>
    <w:p w:rsidR="0058005E" w:rsidRPr="0058005E" w:rsidRDefault="00335901" w:rsidP="005313B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303614">
        <w:rPr>
          <w:rFonts w:ascii="Times New Roman" w:eastAsia="Times New Roman" w:hAnsi="Times New Roman" w:cs="Times New Roman"/>
          <w:sz w:val="28"/>
          <w:szCs w:val="28"/>
        </w:rPr>
        <w:t>В условиях глобализации и расширения международных связей формирование межкультурной компетенции становится одним из важнейших аспек</w:t>
      </w:r>
      <w:r w:rsidRPr="00697FFD">
        <w:rPr>
          <w:rFonts w:ascii="Times New Roman" w:eastAsia="Times New Roman" w:hAnsi="Times New Roman" w:cs="Times New Roman"/>
          <w:sz w:val="28"/>
          <w:szCs w:val="28"/>
        </w:rPr>
        <w:t>тов обучения иностранным языкам</w:t>
      </w:r>
      <w:r w:rsidR="009500B5">
        <w:rPr>
          <w:rFonts w:ascii="Times New Roman" w:eastAsia="Times New Roman" w:hAnsi="Times New Roman" w:cs="Times New Roman"/>
          <w:sz w:val="28"/>
          <w:szCs w:val="28"/>
        </w:rPr>
        <w:t>. Данная</w:t>
      </w:r>
      <w:r w:rsidR="0058005E" w:rsidRPr="0058005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500B5">
        <w:rPr>
          <w:rFonts w:ascii="Times New Roman" w:eastAsia="Times New Roman" w:hAnsi="Times New Roman" w:cs="Times New Roman"/>
          <w:sz w:val="28"/>
          <w:szCs w:val="28"/>
        </w:rPr>
        <w:t>статья</w:t>
      </w:r>
      <w:r w:rsidR="0058005E" w:rsidRPr="0058005E">
        <w:rPr>
          <w:rFonts w:ascii="Times New Roman" w:eastAsia="Times New Roman" w:hAnsi="Times New Roman" w:cs="Times New Roman"/>
          <w:sz w:val="28"/>
          <w:szCs w:val="28"/>
        </w:rPr>
        <w:t xml:space="preserve"> посвящен</w:t>
      </w:r>
      <w:r w:rsidR="009500B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58005E" w:rsidRPr="0058005E">
        <w:rPr>
          <w:rFonts w:ascii="Times New Roman" w:eastAsia="Times New Roman" w:hAnsi="Times New Roman" w:cs="Times New Roman"/>
          <w:sz w:val="28"/>
          <w:szCs w:val="28"/>
        </w:rPr>
        <w:t xml:space="preserve"> рассмотрению методов и подходов к формированию межкультурной компетенции у школьников на уроках и во внеурочной деятельности по английскому языку, включая анализ теоретических основ, практических примеров и рекомендаций для преподавателей.</w:t>
      </w:r>
    </w:p>
    <w:p w:rsidR="0058005E" w:rsidRPr="00697FFD" w:rsidRDefault="0058005E" w:rsidP="005313BD">
      <w:pPr>
        <w:pStyle w:val="a3"/>
        <w:numPr>
          <w:ilvl w:val="0"/>
          <w:numId w:val="13"/>
        </w:num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697FF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Теоретические о</w:t>
      </w:r>
      <w:r w:rsidR="00F333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сновы формирования межкультурной компетенции</w:t>
      </w:r>
    </w:p>
    <w:p w:rsidR="0058005E" w:rsidRPr="0058005E" w:rsidRDefault="00F333BB" w:rsidP="005313B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основе формирования межкультурной компетенции лежит межкультурная коммуникация. Межкультурная коммуникация</w:t>
      </w:r>
      <w:r w:rsidR="0058005E" w:rsidRPr="0058005E">
        <w:rPr>
          <w:rFonts w:ascii="Times New Roman" w:eastAsia="Times New Roman" w:hAnsi="Times New Roman" w:cs="Times New Roman"/>
          <w:sz w:val="28"/>
          <w:szCs w:val="28"/>
        </w:rPr>
        <w:t xml:space="preserve"> – это процесс взаимодействия между представителями разных культур, предполагающий понимание и уважение культурных различий. Формирование межкультурной компетенции включает в себя развитие знаний о культуре, навыков эффективного общения и позитивного отношения к культурному разнообразию. Важным аспектом является осознание собственной культурной идентичности и понимание ее влияния на восприятие других культур. Основные компоненты межкультурной компетенции включают:</w:t>
      </w:r>
    </w:p>
    <w:p w:rsidR="0058005E" w:rsidRPr="0058005E" w:rsidRDefault="0058005E" w:rsidP="005313BD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Когнитивный компонент: знания о культуре, истории, традициях и ценностях других народов.</w:t>
      </w:r>
    </w:p>
    <w:p w:rsidR="0058005E" w:rsidRPr="0058005E" w:rsidRDefault="0058005E" w:rsidP="005313BD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 xml:space="preserve">Аффективный компонент: </w:t>
      </w:r>
      <w:proofErr w:type="spellStart"/>
      <w:r w:rsidRPr="0058005E">
        <w:rPr>
          <w:rFonts w:ascii="Times New Roman" w:eastAsia="Times New Roman" w:hAnsi="Times New Roman" w:cs="Times New Roman"/>
          <w:sz w:val="28"/>
          <w:szCs w:val="28"/>
        </w:rPr>
        <w:t>эмпатия</w:t>
      </w:r>
      <w:proofErr w:type="spellEnd"/>
      <w:r w:rsidRPr="0058005E">
        <w:rPr>
          <w:rFonts w:ascii="Times New Roman" w:eastAsia="Times New Roman" w:hAnsi="Times New Roman" w:cs="Times New Roman"/>
          <w:sz w:val="28"/>
          <w:szCs w:val="28"/>
        </w:rPr>
        <w:t>, толерантность, уважение и интерес к другим культурам.</w:t>
      </w:r>
    </w:p>
    <w:p w:rsidR="0058005E" w:rsidRPr="0058005E" w:rsidRDefault="0058005E" w:rsidP="005313BD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Поведенческий компонент: умение эффективно общаться и взаимодействовать с представителями других культур, учитывая их особенности.</w:t>
      </w:r>
    </w:p>
    <w:p w:rsidR="0058005E" w:rsidRPr="00697FFD" w:rsidRDefault="0058005E" w:rsidP="005313BD">
      <w:pPr>
        <w:pStyle w:val="a3"/>
        <w:numPr>
          <w:ilvl w:val="0"/>
          <w:numId w:val="13"/>
        </w:num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697FF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Методы и приемы формирования межкультурной компетенции на уроках английского языка</w:t>
      </w:r>
    </w:p>
    <w:p w:rsidR="0058005E" w:rsidRPr="0058005E" w:rsidRDefault="0058005E" w:rsidP="005313B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lastRenderedPageBreak/>
        <w:t>На уроках английского языка можно использовать различные методы и приемы для формирования межкультурной компетенции. Одним из эффективных методов является использование аутентичных материалов, таких как тексты, аудио- и видеозаписи, представляющие культуру англоязычных стран. Анализ этих материалов позволяет школьникам узнать о жизни, традициях и ценностях других народов. Другим методом является организация ролевых игр и симуляций, в которых школьники выступают в роли представителей разных культур и взаимодействуют друг с другом. Это позволяет им развить навыки эффективного общения и понимания культурных различий. Также полезно использовать проектную деятельность, в рамках которой школьники исследуют определенные аспекты культуры других народов и представляют результаты своих исследований в форме презентаций, докладов или выставок.</w:t>
      </w:r>
    </w:p>
    <w:p w:rsidR="0058005E" w:rsidRPr="0058005E" w:rsidRDefault="0058005E" w:rsidP="005313B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Примеры конкретных приемов:</w:t>
      </w:r>
    </w:p>
    <w:p w:rsidR="0058005E" w:rsidRPr="0058005E" w:rsidRDefault="0058005E" w:rsidP="005313BD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Анализ песен и фильмов на английском языке с точки зрения отражения культурных ценностей.</w:t>
      </w:r>
    </w:p>
    <w:p w:rsidR="0058005E" w:rsidRPr="0058005E" w:rsidRDefault="0058005E" w:rsidP="005313BD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Обсуждение новостей и статей из англоязычных СМИ, посвященных актуальным проблемам межкультурной коммуникации.</w:t>
      </w:r>
    </w:p>
    <w:p w:rsidR="0058005E" w:rsidRPr="0058005E" w:rsidRDefault="0058005E" w:rsidP="005313BD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Проведение дебатов и дискуссий на темы, связанные с культурными различиями и стереотипами.</w:t>
      </w:r>
    </w:p>
    <w:p w:rsidR="0058005E" w:rsidRPr="0058005E" w:rsidRDefault="0058005E" w:rsidP="005313BD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Организация виртуальных экскурсий по городам и достопримечательностям англоязычных стран.</w:t>
      </w:r>
    </w:p>
    <w:p w:rsidR="0058005E" w:rsidRPr="00697FFD" w:rsidRDefault="0058005E" w:rsidP="005313BD">
      <w:pPr>
        <w:pStyle w:val="a3"/>
        <w:numPr>
          <w:ilvl w:val="0"/>
          <w:numId w:val="13"/>
        </w:num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697FF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Внеурочная деятельность как средство формирования межкультурной компетенции</w:t>
      </w:r>
    </w:p>
    <w:p w:rsidR="0058005E" w:rsidRPr="0058005E" w:rsidRDefault="0058005E" w:rsidP="005313B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Внеурочная деятельность предоставляет широкие возможности для формирования межкультурной компетенции у школьников. К внеурочным формам работы относятся:</w:t>
      </w:r>
    </w:p>
    <w:p w:rsidR="0058005E" w:rsidRPr="0058005E" w:rsidRDefault="0058005E" w:rsidP="005313BD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Организация тематических вечеров и праздников, посвященных культуре англоязычных стран.</w:t>
      </w:r>
    </w:p>
    <w:p w:rsidR="0058005E" w:rsidRPr="0058005E" w:rsidRDefault="0058005E" w:rsidP="005313BD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lastRenderedPageBreak/>
        <w:t>Создание кружков и клубов по интересам, в которых школьники изучают историю, литературу, искусство и музыку других народов.</w:t>
      </w:r>
    </w:p>
    <w:p w:rsidR="0058005E" w:rsidRPr="0058005E" w:rsidRDefault="0058005E" w:rsidP="005313BD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Проведение конкурсов и викторин на знание культуры англоязычных стран.</w:t>
      </w:r>
    </w:p>
    <w:p w:rsidR="0058005E" w:rsidRPr="0058005E" w:rsidRDefault="0058005E" w:rsidP="005313BD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Организация поездок и обменов с учащимися из других стран.</w:t>
      </w:r>
    </w:p>
    <w:p w:rsidR="0058005E" w:rsidRPr="0058005E" w:rsidRDefault="0058005E" w:rsidP="005313B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 xml:space="preserve">Особенно эффективным является участие школьников в международных проектах и программах обмена, которые позволяют им непосредственно взаимодействовать с представителями других культур и получить ценный опыт межкультурной коммуникации. Важно, чтобы внеурочная деятельность была направлена на развитие не только знаний, но и навыков и позитивного отношения к культурному разнообразию. </w:t>
      </w:r>
    </w:p>
    <w:p w:rsidR="0058005E" w:rsidRPr="00697FFD" w:rsidRDefault="0058005E" w:rsidP="005313BD">
      <w:pPr>
        <w:pStyle w:val="a3"/>
        <w:numPr>
          <w:ilvl w:val="0"/>
          <w:numId w:val="13"/>
        </w:num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697FF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Использование информационных технологий для формирования межкультурной компетенции</w:t>
      </w:r>
    </w:p>
    <w:p w:rsidR="0058005E" w:rsidRPr="0058005E" w:rsidRDefault="0058005E" w:rsidP="005313B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 xml:space="preserve">Современные информационные технологии предоставляют широкие возможности для формирования межкультурной компетенции у школьников. Интернет позволяет получить доступ к огромному количеству информации о культуре других народов, включая тексты, аудио- и видеоматериалы, фотографии и интерактивные ресурсы. Онлайн-платформы и социальные сети позволяют школьникам общаться и взаимодействовать с представителями других культур в режиме реального времени. Виртуальные экскурсии и 3D-модели позволяют им увидеть достопримечательности и культурные объекты других стран, не выходя из класса. </w:t>
      </w:r>
    </w:p>
    <w:p w:rsidR="0058005E" w:rsidRPr="0058005E" w:rsidRDefault="0058005E" w:rsidP="005313B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Примеры использования информационных технологий:</w:t>
      </w:r>
    </w:p>
    <w:p w:rsidR="0058005E" w:rsidRPr="0058005E" w:rsidRDefault="0058005E" w:rsidP="005313BD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Использование онлайн-словарей и переводчиков для понимания иноязычных текстов.</w:t>
      </w:r>
    </w:p>
    <w:p w:rsidR="0058005E" w:rsidRPr="0058005E" w:rsidRDefault="0058005E" w:rsidP="005313BD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 xml:space="preserve">Просмотр видеороликов на </w:t>
      </w:r>
      <w:proofErr w:type="spellStart"/>
      <w:r w:rsidRPr="0058005E">
        <w:rPr>
          <w:rFonts w:ascii="Times New Roman" w:eastAsia="Times New Roman" w:hAnsi="Times New Roman" w:cs="Times New Roman"/>
          <w:sz w:val="28"/>
          <w:szCs w:val="28"/>
        </w:rPr>
        <w:t>YouTube</w:t>
      </w:r>
      <w:proofErr w:type="spellEnd"/>
      <w:r w:rsidRPr="0058005E">
        <w:rPr>
          <w:rFonts w:ascii="Times New Roman" w:eastAsia="Times New Roman" w:hAnsi="Times New Roman" w:cs="Times New Roman"/>
          <w:sz w:val="28"/>
          <w:szCs w:val="28"/>
        </w:rPr>
        <w:t>, посвященных культуре англоязычных стран.</w:t>
      </w:r>
    </w:p>
    <w:p w:rsidR="0058005E" w:rsidRPr="0058005E" w:rsidRDefault="0058005E" w:rsidP="005313BD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Участие в онлайн-форумах и чатах, посвященных межкультурной коммуникации.</w:t>
      </w:r>
    </w:p>
    <w:p w:rsidR="0058005E" w:rsidRPr="0058005E" w:rsidRDefault="0058005E" w:rsidP="005313BD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lastRenderedPageBreak/>
        <w:t>Создание мультимедийных презентаций и веб-сайтов, посвященных культуре других народов.</w:t>
      </w:r>
    </w:p>
    <w:p w:rsidR="0058005E" w:rsidRPr="00697FFD" w:rsidRDefault="0058005E" w:rsidP="005313BD">
      <w:pPr>
        <w:pStyle w:val="a3"/>
        <w:numPr>
          <w:ilvl w:val="0"/>
          <w:numId w:val="13"/>
        </w:num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697FF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Роль преподавателя в формировании межкультурной компетенции</w:t>
      </w:r>
    </w:p>
    <w:p w:rsidR="0058005E" w:rsidRPr="0058005E" w:rsidRDefault="0058005E" w:rsidP="005313B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Преподаватель играет ключевую роль в формировании межкультурной компетенции у школьников. Он должен обладать не только знаниями о культуре англоязычных стран, но и навыками эффективного общения и позитивного отношения к культурному разнообразию. Преподаватель должен уметь создавать на уроках атмосферу уважения и толерантности, в которой школьники чувствуют себя комфортно и могут свободно выражать свои мысли и мнения. Он должен стимулировать их интерес к изучению культуры других народов и помогать им развивать навыки критического мышления. Важно, чтобы преподаватель сам был примером межкультурной компетентности, демонстрируя уважение к культурным различиям и готовность к диалогу с представителями других культур. Преподавателю необходимо постоянно повышать свою квалификацию в области межкультурной коммуникации, участвовать в семинарах и тренингах, читать специализированную литературу и общаться с коллегами из других стран.</w:t>
      </w:r>
    </w:p>
    <w:p w:rsidR="0058005E" w:rsidRPr="0058005E" w:rsidRDefault="0058005E" w:rsidP="005313B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Заключение и рекомендации</w:t>
      </w:r>
    </w:p>
    <w:p w:rsidR="0058005E" w:rsidRPr="0058005E" w:rsidRDefault="0058005E" w:rsidP="005313B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межкультурной компетенции у школьников на уроках и во внеурочной деятельности по английскому языку является важной и актуальной задачей образования. Для успешного решения этой задачи необходимо использовать разнообразные методы и приемы, учитывать принципы диалога культур, культурной релятивности и критического мышления, использовать информационные технологии и обеспечивать активную роль преподавателя. Оценка </w:t>
      </w:r>
      <w:proofErr w:type="spellStart"/>
      <w:r w:rsidRPr="0058005E">
        <w:rPr>
          <w:rFonts w:ascii="Times New Roman" w:eastAsia="Times New Roman" w:hAnsi="Times New Roman" w:cs="Times New Roman"/>
          <w:sz w:val="28"/>
          <w:szCs w:val="28"/>
        </w:rPr>
        <w:t>сформированности</w:t>
      </w:r>
      <w:proofErr w:type="spellEnd"/>
      <w:r w:rsidRPr="0058005E">
        <w:rPr>
          <w:rFonts w:ascii="Times New Roman" w:eastAsia="Times New Roman" w:hAnsi="Times New Roman" w:cs="Times New Roman"/>
          <w:sz w:val="28"/>
          <w:szCs w:val="28"/>
        </w:rPr>
        <w:t xml:space="preserve"> межкультурной компетенции должна быть комплексной и учитывать не только знания, но и </w:t>
      </w:r>
      <w:r w:rsidR="00697FFD" w:rsidRPr="00697FFD">
        <w:rPr>
          <w:rFonts w:ascii="Times New Roman" w:eastAsia="Times New Roman" w:hAnsi="Times New Roman" w:cs="Times New Roman"/>
          <w:sz w:val="28"/>
          <w:szCs w:val="28"/>
        </w:rPr>
        <w:t>навыки,</w:t>
      </w:r>
      <w:r w:rsidRPr="0058005E">
        <w:rPr>
          <w:rFonts w:ascii="Times New Roman" w:eastAsia="Times New Roman" w:hAnsi="Times New Roman" w:cs="Times New Roman"/>
          <w:sz w:val="28"/>
          <w:szCs w:val="28"/>
        </w:rPr>
        <w:t xml:space="preserve"> и позитивное отношение к культурному разнообразию.</w:t>
      </w:r>
    </w:p>
    <w:p w:rsidR="0058005E" w:rsidRPr="0058005E" w:rsidRDefault="0058005E" w:rsidP="005313B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Рекомендации для преподавателей:</w:t>
      </w:r>
    </w:p>
    <w:p w:rsidR="0058005E" w:rsidRPr="0058005E" w:rsidRDefault="0058005E" w:rsidP="005313BD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Повышать свою квалификацию в области межкультурной коммуникации.</w:t>
      </w:r>
    </w:p>
    <w:p w:rsidR="0058005E" w:rsidRPr="0058005E" w:rsidRDefault="0058005E" w:rsidP="005313BD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lastRenderedPageBreak/>
        <w:t>Использовать аутентичные материалы и современные информационные технологии.</w:t>
      </w:r>
    </w:p>
    <w:p w:rsidR="0058005E" w:rsidRPr="0058005E" w:rsidRDefault="0058005E" w:rsidP="005313BD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Создавать на уроках атмосферу уважения и толерантности.</w:t>
      </w:r>
    </w:p>
    <w:p w:rsidR="0058005E" w:rsidRPr="0058005E" w:rsidRDefault="0058005E" w:rsidP="005313BD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Стимулировать интерес школьников к изучению культуры других народов.</w:t>
      </w:r>
    </w:p>
    <w:p w:rsidR="0058005E" w:rsidRPr="0058005E" w:rsidRDefault="0058005E" w:rsidP="005313BD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Организовывать внеурочную деятельность, направленную на формирование межкультурной компетенции.</w:t>
      </w:r>
    </w:p>
    <w:p w:rsidR="00697FFD" w:rsidRDefault="00697FFD" w:rsidP="005313B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7FFD">
        <w:rPr>
          <w:rFonts w:ascii="Times New Roman" w:eastAsia="Times New Roman" w:hAnsi="Times New Roman" w:cs="Times New Roman"/>
          <w:sz w:val="28"/>
          <w:szCs w:val="28"/>
        </w:rPr>
        <w:t>Внедрение этих рекомендаций позволит повысить эффективность обучения английскому языку и подготовить учащихся к успешному межкультурному взаимодействию в современном мире.</w:t>
      </w:r>
    </w:p>
    <w:p w:rsidR="00267F9C" w:rsidRPr="00697FFD" w:rsidRDefault="00267F9C" w:rsidP="009500B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005E" w:rsidRDefault="00267F9C" w:rsidP="009500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Список использованной литературы:</w:t>
      </w:r>
    </w:p>
    <w:p w:rsidR="001266DC" w:rsidRDefault="001266DC" w:rsidP="009500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F9C" w:rsidRDefault="005E28E2" w:rsidP="00267F9C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267F9C" w:rsidRPr="005745D5">
          <w:rPr>
            <w:rStyle w:val="a5"/>
            <w:rFonts w:ascii="Times New Roman" w:hAnsi="Times New Roman" w:cs="Times New Roman"/>
            <w:sz w:val="28"/>
            <w:szCs w:val="28"/>
          </w:rPr>
          <w:t>https://infourok.ru/doklad-na-shmo-klassnih-rukovoditeley-razvitie-mezhkulturnoy-kommunikacii-uchaschihsya-na-urokah-anglyaz-s-uchetom-fgos-888090.html</w:t>
        </w:r>
      </w:hyperlink>
    </w:p>
    <w:p w:rsidR="00267F9C" w:rsidRDefault="005E28E2" w:rsidP="00267F9C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267F9C" w:rsidRPr="005745D5">
          <w:rPr>
            <w:rStyle w:val="a5"/>
            <w:rFonts w:ascii="Times New Roman" w:hAnsi="Times New Roman" w:cs="Times New Roman"/>
            <w:sz w:val="28"/>
            <w:szCs w:val="28"/>
          </w:rPr>
          <w:t>https://ped-kopilka.ru/blogs/natalja-konstantinovna-kiseleva/formirovanie-u-shkolnikov-sposobnostei-k-mezhkulturnoi-komunikaci-na-uroke-i-vo-vneurochnoi-dejatelnosti-po-angliiskomu-jazyku.html</w:t>
        </w:r>
      </w:hyperlink>
    </w:p>
    <w:p w:rsidR="00267F9C" w:rsidRDefault="005E28E2" w:rsidP="00267F9C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267F9C" w:rsidRPr="005745D5">
          <w:rPr>
            <w:rStyle w:val="a5"/>
            <w:rFonts w:ascii="Times New Roman" w:hAnsi="Times New Roman" w:cs="Times New Roman"/>
            <w:sz w:val="28"/>
            <w:szCs w:val="28"/>
          </w:rPr>
          <w:t>https://www.pedm.ru/conference_notes/410</w:t>
        </w:r>
      </w:hyperlink>
    </w:p>
    <w:p w:rsidR="00267F9C" w:rsidRDefault="005E28E2" w:rsidP="00267F9C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267F9C" w:rsidRPr="005745D5">
          <w:rPr>
            <w:rStyle w:val="a5"/>
            <w:rFonts w:ascii="Times New Roman" w:hAnsi="Times New Roman" w:cs="Times New Roman"/>
            <w:sz w:val="28"/>
            <w:szCs w:val="28"/>
          </w:rPr>
          <w:t>https://cyberleninka.ru/article/n/rol-uchitelya-inostrannogo-yazyka-v-formirovanii-u-uchaschihsya-sposobnosti-k-mezhkulturnoy-kommunikatsii</w:t>
        </w:r>
      </w:hyperlink>
    </w:p>
    <w:p w:rsidR="00267F9C" w:rsidRDefault="005E28E2" w:rsidP="00267F9C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1266DC" w:rsidRPr="005745D5">
          <w:rPr>
            <w:rStyle w:val="a5"/>
            <w:rFonts w:ascii="Times New Roman" w:hAnsi="Times New Roman" w:cs="Times New Roman"/>
            <w:sz w:val="28"/>
            <w:szCs w:val="28"/>
          </w:rPr>
          <w:t>http://elib.osu.ru/bitstream/123456789/5551/1/elibrary_28977361_80766732.pdf</w:t>
        </w:r>
      </w:hyperlink>
    </w:p>
    <w:p w:rsidR="001266DC" w:rsidRDefault="001266DC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40ED" w:rsidRDefault="003E40ED" w:rsidP="003E40ED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697FF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Роль</w:t>
      </w:r>
      <w:r w:rsidRPr="0058005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межкультурной компетенции на уроках английского языка</w:t>
      </w:r>
    </w:p>
    <w:p w:rsidR="003E40ED" w:rsidRPr="0058005E" w:rsidRDefault="003E40ED" w:rsidP="003E40ED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(слайд 1)</w:t>
      </w:r>
    </w:p>
    <w:p w:rsidR="003E40ED" w:rsidRPr="0058005E" w:rsidRDefault="003E40ED" w:rsidP="003E40ED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3614">
        <w:rPr>
          <w:rFonts w:ascii="Times New Roman" w:eastAsia="Times New Roman" w:hAnsi="Times New Roman" w:cs="Times New Roman"/>
          <w:sz w:val="28"/>
          <w:szCs w:val="28"/>
        </w:rPr>
        <w:t>В условиях глобализации и расширения международных связей формирование межкультурной компетенции становится одним из важнейших аспек</w:t>
      </w:r>
      <w:r w:rsidRPr="00697FFD">
        <w:rPr>
          <w:rFonts w:ascii="Times New Roman" w:eastAsia="Times New Roman" w:hAnsi="Times New Roman" w:cs="Times New Roman"/>
          <w:sz w:val="28"/>
          <w:szCs w:val="28"/>
        </w:rPr>
        <w:t>тов обучения иностранным языкам</w:t>
      </w:r>
      <w:r>
        <w:rPr>
          <w:rFonts w:ascii="Times New Roman" w:eastAsia="Times New Roman" w:hAnsi="Times New Roman" w:cs="Times New Roman"/>
          <w:sz w:val="28"/>
          <w:szCs w:val="28"/>
        </w:rPr>
        <w:t>. Сегодня мы рассмотрим основные методы и подходы</w:t>
      </w:r>
      <w:r w:rsidRPr="0058005E">
        <w:rPr>
          <w:rFonts w:ascii="Times New Roman" w:eastAsia="Times New Roman" w:hAnsi="Times New Roman" w:cs="Times New Roman"/>
          <w:sz w:val="28"/>
          <w:szCs w:val="28"/>
        </w:rPr>
        <w:t xml:space="preserve"> к формированию межкультурной компетенции у школьников на уроках и во внеурочной дея</w:t>
      </w:r>
      <w:r>
        <w:rPr>
          <w:rFonts w:ascii="Times New Roman" w:eastAsia="Times New Roman" w:hAnsi="Times New Roman" w:cs="Times New Roman"/>
          <w:sz w:val="28"/>
          <w:szCs w:val="28"/>
        </w:rPr>
        <w:t>тельности по английскому языку.</w:t>
      </w:r>
    </w:p>
    <w:p w:rsidR="003E40ED" w:rsidRPr="003E40ED" w:rsidRDefault="003E40ED" w:rsidP="003E40E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3E40E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Теоретические основы формирования межкультурной компетенции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(слайд 2)</w:t>
      </w:r>
    </w:p>
    <w:p w:rsidR="003E40ED" w:rsidRPr="0058005E" w:rsidRDefault="003E40ED" w:rsidP="003E40E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основе формирования межкультурной компетенции лежит межкультурная коммуникация. Межкультурная коммуникация</w:t>
      </w:r>
      <w:r w:rsidRPr="0058005E">
        <w:rPr>
          <w:rFonts w:ascii="Times New Roman" w:eastAsia="Times New Roman" w:hAnsi="Times New Roman" w:cs="Times New Roman"/>
          <w:sz w:val="28"/>
          <w:szCs w:val="28"/>
        </w:rPr>
        <w:t xml:space="preserve"> – это процесс взаимодействия между представителями разных культур, предполагающий понимание и уважение культурных различий. Формирование межкультурной компетенции включает в себя развитие знаний о культуре, навыков эффективного общения и позитивного отношения к культурному разнообразию. Важным аспектом является осознание собственной культурной идентичности и понимание ее влияния на восприятие других культур. Основные компоненты межкультурной компетенции включают:</w:t>
      </w:r>
    </w:p>
    <w:p w:rsidR="003E40ED" w:rsidRPr="0058005E" w:rsidRDefault="003E40ED" w:rsidP="003E40E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Когнитивный компонент: знания о культуре, истории, традициях и ценностях других народов.</w:t>
      </w:r>
    </w:p>
    <w:p w:rsidR="003E40ED" w:rsidRPr="0058005E" w:rsidRDefault="003E40ED" w:rsidP="003E40E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 xml:space="preserve">Аффективный компонент: </w:t>
      </w:r>
      <w:proofErr w:type="spellStart"/>
      <w:r w:rsidRPr="0058005E">
        <w:rPr>
          <w:rFonts w:ascii="Times New Roman" w:eastAsia="Times New Roman" w:hAnsi="Times New Roman" w:cs="Times New Roman"/>
          <w:sz w:val="28"/>
          <w:szCs w:val="28"/>
        </w:rPr>
        <w:t>эмпатия</w:t>
      </w:r>
      <w:proofErr w:type="spellEnd"/>
      <w:r w:rsidRPr="0058005E">
        <w:rPr>
          <w:rFonts w:ascii="Times New Roman" w:eastAsia="Times New Roman" w:hAnsi="Times New Roman" w:cs="Times New Roman"/>
          <w:sz w:val="28"/>
          <w:szCs w:val="28"/>
        </w:rPr>
        <w:t>, толерантность, уважение и интерес к другим культурам.</w:t>
      </w:r>
    </w:p>
    <w:p w:rsidR="003E40ED" w:rsidRPr="0058005E" w:rsidRDefault="003E40ED" w:rsidP="003E40E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lastRenderedPageBreak/>
        <w:t>Поведенческий компонент: умение эффективно общаться и взаимодействовать с представителями других культур, учитывая их особенности.</w:t>
      </w:r>
    </w:p>
    <w:p w:rsidR="003E40ED" w:rsidRPr="003E40ED" w:rsidRDefault="003E40ED" w:rsidP="003E40ED">
      <w:pPr>
        <w:spacing w:after="0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3E40E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Методы и приемы формирования межкультурной компетенции на уроках английского языка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(слайд 3)</w:t>
      </w:r>
    </w:p>
    <w:p w:rsidR="003E40ED" w:rsidRPr="0058005E" w:rsidRDefault="003E40ED" w:rsidP="003E40E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На уроках английского языка можно использовать различные методы и приемы для формирования межкультурной компетенции. Одним из эффективных методов является использование аутентичных материалов, таких как тексты, аудио- и видеозаписи, представляющие культуру англоязычных стран. Анализ этих материалов позволяет школьникам узнать о жизни, традициях и ценностях других народов. Другим методом является организация ролевых игр и симуляций, в которых школьники выступают в роли представителей разных культур и взаимодействуют друг с другом. Это позволяет им развить навыки эффективного общения и понимания культурных различий. Также полезно использовать проектную деятельность, в рамках которой школьники исследуют определенные аспекты культуры других народов и представляют результаты своих исследований в форме презентаций, докладов или выставок.</w:t>
      </w:r>
    </w:p>
    <w:p w:rsidR="003E40ED" w:rsidRPr="0058005E" w:rsidRDefault="003E40ED" w:rsidP="003E40E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 xml:space="preserve">Примеры конкретных </w:t>
      </w:r>
      <w:r w:rsidRPr="00C34504">
        <w:rPr>
          <w:rFonts w:ascii="Times New Roman" w:eastAsia="Times New Roman" w:hAnsi="Times New Roman" w:cs="Times New Roman"/>
          <w:b/>
          <w:sz w:val="28"/>
          <w:szCs w:val="28"/>
        </w:rPr>
        <w:t>приемов</w:t>
      </w:r>
      <w:r w:rsidR="00C34504" w:rsidRPr="00C34504">
        <w:rPr>
          <w:rFonts w:ascii="Times New Roman" w:eastAsia="Times New Roman" w:hAnsi="Times New Roman" w:cs="Times New Roman"/>
          <w:b/>
          <w:sz w:val="28"/>
          <w:szCs w:val="28"/>
        </w:rPr>
        <w:t xml:space="preserve"> (слайд 4)</w:t>
      </w:r>
    </w:p>
    <w:p w:rsidR="003E40ED" w:rsidRPr="0058005E" w:rsidRDefault="003E40ED" w:rsidP="003E40ED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Анализ песен и фильмов на английском языке с точки зрения отражения культурных ценностей.</w:t>
      </w:r>
    </w:p>
    <w:p w:rsidR="003E40ED" w:rsidRPr="0058005E" w:rsidRDefault="003E40ED" w:rsidP="003E40ED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Обсуждение новостей и статей из англоязычных СМИ, посвященных актуальным проблемам межкультурной коммуникации.</w:t>
      </w:r>
    </w:p>
    <w:p w:rsidR="003E40ED" w:rsidRPr="0058005E" w:rsidRDefault="003E40ED" w:rsidP="003E40ED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Проведение дебатов и дискуссий на темы, связанные с культурными различиями и стереотипами.</w:t>
      </w:r>
    </w:p>
    <w:p w:rsidR="003E40ED" w:rsidRPr="0058005E" w:rsidRDefault="003E40ED" w:rsidP="003E40ED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Организация виртуальных экскурсий по городам и достопримечательностям англоязычных стран.</w:t>
      </w:r>
    </w:p>
    <w:p w:rsidR="003E40ED" w:rsidRPr="00C34504" w:rsidRDefault="003E40ED" w:rsidP="00C34504">
      <w:pPr>
        <w:spacing w:after="0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C345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Внеурочная деятельность как средство формирования межкультурной компетенции</w:t>
      </w:r>
      <w:r w:rsidR="00C345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(СЛАЙД 5)</w:t>
      </w:r>
    </w:p>
    <w:p w:rsidR="003E40ED" w:rsidRPr="0058005E" w:rsidRDefault="003E40ED" w:rsidP="003E40E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Внеурочная деятельность предоставляет широкие возможности для формирования межкультурной компетенции у школьников. К внеурочным формам работы относятся:</w:t>
      </w:r>
    </w:p>
    <w:p w:rsidR="003E40ED" w:rsidRPr="0058005E" w:rsidRDefault="003E40ED" w:rsidP="003E40E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Организация тематических вечеров и праздников, посвященных культуре англоязычных стран.</w:t>
      </w:r>
    </w:p>
    <w:p w:rsidR="003E40ED" w:rsidRPr="0058005E" w:rsidRDefault="003E40ED" w:rsidP="003E40E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Создание кружков и клубов по интересам, в которых школьники изучают историю, литературу, искусство и музыку других народов.</w:t>
      </w:r>
    </w:p>
    <w:p w:rsidR="003E40ED" w:rsidRPr="0058005E" w:rsidRDefault="003E40ED" w:rsidP="003E40E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Проведение конкурсов и викторин на знание культуры англоязычных стран.</w:t>
      </w:r>
    </w:p>
    <w:p w:rsidR="003E40ED" w:rsidRPr="0058005E" w:rsidRDefault="003E40ED" w:rsidP="003E40E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Организация поездок и обменов с учащимися из других стран.</w:t>
      </w:r>
    </w:p>
    <w:p w:rsidR="003E40ED" w:rsidRPr="00C34504" w:rsidRDefault="003E40ED" w:rsidP="00C34504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C345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Использование информационных технологий для формирования межкультурной компетенции</w:t>
      </w:r>
      <w:r w:rsidR="00C345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(СЛАЙД 6)</w:t>
      </w:r>
    </w:p>
    <w:p w:rsidR="003E40ED" w:rsidRPr="0058005E" w:rsidRDefault="003E40ED" w:rsidP="003E40E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 xml:space="preserve">Современные информационные технологии предоставляют широкие возможности для формирования межкультурной компетенции у школьников. Интернет позволяет получить доступ к огромному количеству информации о культуре других народов, включая тексты, аудио- и видеоматериалы, </w:t>
      </w:r>
      <w:r w:rsidRPr="0058005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фотографии и интерактивные ресурсы. Онлайн-платформы и социальные сети позволяют школьникам общаться и взаимодействовать с представителями других культур в режиме реального времени. Виртуальные экскурсии и 3D-модели позволяют им увидеть достопримечательности и культурные объекты других стран, не выходя из класса. </w:t>
      </w:r>
    </w:p>
    <w:p w:rsidR="003E40ED" w:rsidRPr="0058005E" w:rsidRDefault="003E40ED" w:rsidP="003E40E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Примеры использования информационных технологий:</w:t>
      </w:r>
    </w:p>
    <w:p w:rsidR="003E40ED" w:rsidRPr="0058005E" w:rsidRDefault="003E40ED" w:rsidP="003E40ED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Использование онлайн-словарей и переводчиков для понимания иноязычных текстов.</w:t>
      </w:r>
    </w:p>
    <w:p w:rsidR="003E40ED" w:rsidRPr="0058005E" w:rsidRDefault="00C34504" w:rsidP="003E40ED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Просмотр видеороликов</w:t>
      </w:r>
      <w:r w:rsidR="003E40ED" w:rsidRPr="0058005E">
        <w:rPr>
          <w:rFonts w:ascii="Times New Roman" w:eastAsia="Times New Roman" w:hAnsi="Times New Roman" w:cs="Times New Roman"/>
          <w:sz w:val="28"/>
          <w:szCs w:val="28"/>
        </w:rPr>
        <w:t>, посвященных культуре англоязычных стран.</w:t>
      </w:r>
    </w:p>
    <w:p w:rsidR="003E40ED" w:rsidRPr="0058005E" w:rsidRDefault="003E40ED" w:rsidP="003E40ED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Участие в онлайн-форумах и чатах</w:t>
      </w:r>
    </w:p>
    <w:p w:rsidR="003E40ED" w:rsidRPr="0058005E" w:rsidRDefault="003E40ED" w:rsidP="003E40ED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Создание мультимедийных презентаций и веб-сайтов, посвященных культуре других народов.</w:t>
      </w:r>
    </w:p>
    <w:p w:rsidR="003E40ED" w:rsidRPr="00C34504" w:rsidRDefault="003E40ED" w:rsidP="00C34504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C345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Роль </w:t>
      </w:r>
      <w:r w:rsidR="00C345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учителя</w:t>
      </w:r>
      <w:r w:rsidRPr="00C345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в формировании межкультурной компетенции</w:t>
      </w:r>
      <w:r w:rsidR="00C345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(СЛАЙ 7)</w:t>
      </w:r>
    </w:p>
    <w:p w:rsidR="003E40ED" w:rsidRPr="0058005E" w:rsidRDefault="00C34504" w:rsidP="003E40ED">
      <w:pPr>
        <w:spacing w:after="0" w:line="25" w:lineRule="atLeast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</w:t>
      </w:r>
      <w:r w:rsidR="003E40ED" w:rsidRPr="0058005E">
        <w:rPr>
          <w:rFonts w:ascii="Times New Roman" w:eastAsia="Times New Roman" w:hAnsi="Times New Roman" w:cs="Times New Roman"/>
          <w:sz w:val="28"/>
          <w:szCs w:val="28"/>
        </w:rPr>
        <w:t xml:space="preserve">тель играет ключевую роль в формировании межкультурной компетенции у школьников. Он должен обладать не только знаниями о культуре англоязычных стран, но и навыками эффективного общения и позитивного отношения к культурному разнообразию.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Учитель </w:t>
      </w:r>
      <w:r w:rsidR="003E40ED" w:rsidRPr="0058005E">
        <w:rPr>
          <w:rFonts w:ascii="Times New Roman" w:eastAsia="Times New Roman" w:hAnsi="Times New Roman" w:cs="Times New Roman"/>
          <w:sz w:val="28"/>
          <w:szCs w:val="28"/>
        </w:rPr>
        <w:t xml:space="preserve">должен уметь создавать на уроках атмосферу уважения и толерантности, в которой школьники чувствуют себя комфортно и могут свободно выражать свои мысли и мнения. Он должен стимулировать их интерес к изучению культуры других народов и </w:t>
      </w:r>
      <w:proofErr w:type="gramStart"/>
      <w:r w:rsidR="003E40ED" w:rsidRPr="0058005E">
        <w:rPr>
          <w:rFonts w:ascii="Times New Roman" w:eastAsia="Times New Roman" w:hAnsi="Times New Roman" w:cs="Times New Roman"/>
          <w:sz w:val="28"/>
          <w:szCs w:val="28"/>
        </w:rPr>
        <w:t>помогать им развивать</w:t>
      </w:r>
      <w:proofErr w:type="gramEnd"/>
      <w:r w:rsidR="003E40ED" w:rsidRPr="0058005E">
        <w:rPr>
          <w:rFonts w:ascii="Times New Roman" w:eastAsia="Times New Roman" w:hAnsi="Times New Roman" w:cs="Times New Roman"/>
          <w:sz w:val="28"/>
          <w:szCs w:val="28"/>
        </w:rPr>
        <w:t xml:space="preserve"> навыки критического мышления. Важно, чтобы </w:t>
      </w:r>
      <w:r>
        <w:rPr>
          <w:rFonts w:ascii="Times New Roman" w:eastAsia="Times New Roman" w:hAnsi="Times New Roman" w:cs="Times New Roman"/>
          <w:sz w:val="28"/>
          <w:szCs w:val="28"/>
        </w:rPr>
        <w:t>учитель</w:t>
      </w:r>
      <w:r w:rsidR="003E40ED" w:rsidRPr="0058005E">
        <w:rPr>
          <w:rFonts w:ascii="Times New Roman" w:eastAsia="Times New Roman" w:hAnsi="Times New Roman" w:cs="Times New Roman"/>
          <w:sz w:val="28"/>
          <w:szCs w:val="28"/>
        </w:rPr>
        <w:t xml:space="preserve"> сам был примером межкультурной компетентности, демонстрируя уважение к культурным различиям и готовность к диалогу с представителями других культур. </w:t>
      </w:r>
    </w:p>
    <w:p w:rsidR="003E40ED" w:rsidRPr="0058005E" w:rsidRDefault="003E40ED" w:rsidP="003E40ED">
      <w:pPr>
        <w:spacing w:after="0" w:line="25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Заключение и рекомендации</w:t>
      </w:r>
    </w:p>
    <w:p w:rsidR="003E40ED" w:rsidRPr="0058005E" w:rsidRDefault="003E40ED" w:rsidP="003E40ED">
      <w:pPr>
        <w:spacing w:after="0" w:line="2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межкультурной компетенции у школьников на уроках и во внеурочной деятельности по английскому языку является важной и актуальной задачей образования. Для успешного решения этой задачи необходимо использовать разнообразные методы и приемы, учитывать принципы диалога культур, культурной релятивности и критического мышления, использовать информационные технологии и обеспечивать активную роль </w:t>
      </w:r>
      <w:r w:rsidR="00C34504">
        <w:rPr>
          <w:rFonts w:ascii="Times New Roman" w:eastAsia="Times New Roman" w:hAnsi="Times New Roman" w:cs="Times New Roman"/>
          <w:sz w:val="28"/>
          <w:szCs w:val="28"/>
        </w:rPr>
        <w:t>учителя</w:t>
      </w:r>
      <w:r w:rsidRPr="0058005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E40ED" w:rsidRPr="0058005E" w:rsidRDefault="003E40ED" w:rsidP="003E40E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Рекомендации для преподавателей:</w:t>
      </w:r>
    </w:p>
    <w:p w:rsidR="003E40ED" w:rsidRPr="0058005E" w:rsidRDefault="003E40ED" w:rsidP="003E40E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Повышать свою квалификацию в области межкультурной коммуникации.</w:t>
      </w:r>
    </w:p>
    <w:p w:rsidR="003E40ED" w:rsidRPr="0058005E" w:rsidRDefault="003E40ED" w:rsidP="003E40E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Использовать аутентичные материалы и современные информационные технологии.</w:t>
      </w:r>
    </w:p>
    <w:p w:rsidR="003E40ED" w:rsidRPr="0058005E" w:rsidRDefault="003E40ED" w:rsidP="003E40E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Создавать на уроках атмосферу уважения и толерантности.</w:t>
      </w:r>
    </w:p>
    <w:p w:rsidR="003E40ED" w:rsidRPr="0058005E" w:rsidRDefault="003E40ED" w:rsidP="003E40E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Стимулировать интерес школьников к изучению культуры других народов.</w:t>
      </w:r>
    </w:p>
    <w:p w:rsidR="003E40ED" w:rsidRPr="0058005E" w:rsidRDefault="003E40ED" w:rsidP="003E40E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005E">
        <w:rPr>
          <w:rFonts w:ascii="Times New Roman" w:eastAsia="Times New Roman" w:hAnsi="Times New Roman" w:cs="Times New Roman"/>
          <w:sz w:val="28"/>
          <w:szCs w:val="28"/>
        </w:rPr>
        <w:t>Организовывать внеурочную деятельность, направленную на формирование межкультурной компетенции.</w:t>
      </w:r>
    </w:p>
    <w:p w:rsidR="003E40ED" w:rsidRDefault="003E40ED" w:rsidP="003E40E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7FFD">
        <w:rPr>
          <w:rFonts w:ascii="Times New Roman" w:eastAsia="Times New Roman" w:hAnsi="Times New Roman" w:cs="Times New Roman"/>
          <w:sz w:val="28"/>
          <w:szCs w:val="28"/>
        </w:rPr>
        <w:t>Внедрение этих рекомендаций позволит повысить эффективность обучения английскому языку и подготовить учащихся к успешному межкультурному взаимодействию в современном мире.</w:t>
      </w:r>
    </w:p>
    <w:p w:rsidR="003E40ED" w:rsidRPr="001266DC" w:rsidRDefault="003E40ED" w:rsidP="001266D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 w:rsidR="003E40ED" w:rsidRPr="001266DC" w:rsidSect="005E2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31C3B"/>
    <w:multiLevelType w:val="multilevel"/>
    <w:tmpl w:val="5D445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38104E"/>
    <w:multiLevelType w:val="multilevel"/>
    <w:tmpl w:val="7F7EA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EB7FFD"/>
    <w:multiLevelType w:val="multilevel"/>
    <w:tmpl w:val="BD863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7C2444"/>
    <w:multiLevelType w:val="multilevel"/>
    <w:tmpl w:val="F9ACF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0C0CC0"/>
    <w:multiLevelType w:val="multilevel"/>
    <w:tmpl w:val="C29C7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D50D2E"/>
    <w:multiLevelType w:val="multilevel"/>
    <w:tmpl w:val="A300D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870E69"/>
    <w:multiLevelType w:val="multilevel"/>
    <w:tmpl w:val="C986C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C141B0"/>
    <w:multiLevelType w:val="hybridMultilevel"/>
    <w:tmpl w:val="12C44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8451E7"/>
    <w:multiLevelType w:val="hybridMultilevel"/>
    <w:tmpl w:val="AAFE3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C06DA3"/>
    <w:multiLevelType w:val="multilevel"/>
    <w:tmpl w:val="C44AF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A70E29"/>
    <w:multiLevelType w:val="multilevel"/>
    <w:tmpl w:val="B75A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9600D0"/>
    <w:multiLevelType w:val="multilevel"/>
    <w:tmpl w:val="98660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8464D"/>
    <w:multiLevelType w:val="multilevel"/>
    <w:tmpl w:val="8CD41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F610890"/>
    <w:multiLevelType w:val="multilevel"/>
    <w:tmpl w:val="6D70E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9"/>
  </w:num>
  <w:num w:numId="5">
    <w:abstractNumId w:val="13"/>
  </w:num>
  <w:num w:numId="6">
    <w:abstractNumId w:val="12"/>
  </w:num>
  <w:num w:numId="7">
    <w:abstractNumId w:val="5"/>
  </w:num>
  <w:num w:numId="8">
    <w:abstractNumId w:val="11"/>
  </w:num>
  <w:num w:numId="9">
    <w:abstractNumId w:val="2"/>
  </w:num>
  <w:num w:numId="10">
    <w:abstractNumId w:val="1"/>
  </w:num>
  <w:num w:numId="11">
    <w:abstractNumId w:val="10"/>
  </w:num>
  <w:num w:numId="12">
    <w:abstractNumId w:val="4"/>
  </w:num>
  <w:num w:numId="13">
    <w:abstractNumId w:val="8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3614"/>
    <w:rsid w:val="001266DC"/>
    <w:rsid w:val="00267F9C"/>
    <w:rsid w:val="002B7940"/>
    <w:rsid w:val="00303614"/>
    <w:rsid w:val="00335901"/>
    <w:rsid w:val="003E40ED"/>
    <w:rsid w:val="004A7503"/>
    <w:rsid w:val="005313BD"/>
    <w:rsid w:val="0058005E"/>
    <w:rsid w:val="005E28E2"/>
    <w:rsid w:val="00697FFD"/>
    <w:rsid w:val="007E0020"/>
    <w:rsid w:val="009500B5"/>
    <w:rsid w:val="00993686"/>
    <w:rsid w:val="00C34504"/>
    <w:rsid w:val="00C66D85"/>
    <w:rsid w:val="00CC6187"/>
    <w:rsid w:val="00F33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8E2"/>
  </w:style>
  <w:style w:type="paragraph" w:styleId="1">
    <w:name w:val="heading 1"/>
    <w:basedOn w:val="a"/>
    <w:link w:val="10"/>
    <w:uiPriority w:val="9"/>
    <w:qFormat/>
    <w:rsid w:val="003036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361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paragraph">
    <w:name w:val="paragraph"/>
    <w:basedOn w:val="a"/>
    <w:rsid w:val="003036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335901"/>
    <w:pPr>
      <w:ind w:left="720"/>
      <w:contextualSpacing/>
    </w:pPr>
  </w:style>
  <w:style w:type="table" w:styleId="a4">
    <w:name w:val="Table Grid"/>
    <w:basedOn w:val="a1"/>
    <w:uiPriority w:val="59"/>
    <w:rsid w:val="00697F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2B79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036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361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paragraph">
    <w:name w:val="paragraph"/>
    <w:basedOn w:val="a"/>
    <w:rsid w:val="003036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335901"/>
    <w:pPr>
      <w:ind w:left="720"/>
      <w:contextualSpacing/>
    </w:pPr>
  </w:style>
  <w:style w:type="table" w:styleId="a4">
    <w:name w:val="Table Grid"/>
    <w:basedOn w:val="a1"/>
    <w:uiPriority w:val="59"/>
    <w:rsid w:val="00697F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2B79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28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2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078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68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51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39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12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30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32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1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92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48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88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49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2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4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2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60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54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74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41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6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9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71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94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66171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383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89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53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68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yberleninka.ru/article/n/rol-uchitelya-inostrannogo-yazyka-v-formirovanii-u-uchaschihsya-sposobnosti-k-mezhkulturnoy-kommunikatsi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edm.ru/conference_notes/410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ed-kopilka.ru/blogs/natalja-konstantinovna-kiseleva/formirovanie-u-shkolnikov-sposobnostei-k-mezhkulturnoi-komunikaci-na-uroke-i-vo-vneurochnoi-dejatelnosti-po-angliiskomu-jazyku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fourok.ru/doklad-na-shmo-klassnih-rukovoditeley-razvitie-mezhkulturnoy-kommunikacii-uchaschihsya-na-urokah-anglyaz-s-uchetom-fgos-888090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elib.osu.ru/bitstream/123456789/5551/1/elibrary_28977361_80766732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2177</Words>
  <Characters>12412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GMR</cp:lastModifiedBy>
  <cp:revision>6</cp:revision>
  <dcterms:created xsi:type="dcterms:W3CDTF">2025-02-17T09:44:00Z</dcterms:created>
  <dcterms:modified xsi:type="dcterms:W3CDTF">2026-05-22T06:16:00Z</dcterms:modified>
</cp:coreProperties>
</file>