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C38AF" w14:textId="698F213E" w:rsidR="001A27A8" w:rsidRPr="001A27A8" w:rsidRDefault="001A27A8" w:rsidP="001A27A8">
      <w:pPr>
        <w:spacing w:after="0" w:line="240" w:lineRule="auto"/>
        <w:ind w:firstLine="709"/>
        <w:jc w:val="center"/>
        <w:rPr>
          <w:rFonts w:ascii="Times New Roman" w:eastAsia="Calibri" w:hAnsi="Times New Roman" w:cs="Times New Roman"/>
          <w:b/>
          <w:bCs/>
          <w:sz w:val="28"/>
          <w:szCs w:val="28"/>
          <w14:ligatures w14:val="none"/>
        </w:rPr>
      </w:pPr>
      <w:r>
        <w:rPr>
          <w:rFonts w:ascii="Times New Roman" w:eastAsia="Calibri" w:hAnsi="Times New Roman" w:cs="Times New Roman"/>
          <w:b/>
          <w:bCs/>
          <w:sz w:val="28"/>
          <w:szCs w:val="28"/>
          <w14:ligatures w14:val="none"/>
        </w:rPr>
        <w:t xml:space="preserve">Интеллектуальная игра </w:t>
      </w:r>
      <w:proofErr w:type="spellStart"/>
      <w:r>
        <w:rPr>
          <w:rFonts w:ascii="Times New Roman" w:eastAsia="Calibri" w:hAnsi="Times New Roman" w:cs="Times New Roman"/>
          <w:b/>
          <w:bCs/>
          <w:sz w:val="28"/>
          <w:szCs w:val="28"/>
          <w14:ligatures w14:val="none"/>
        </w:rPr>
        <w:t>б</w:t>
      </w:r>
      <w:r w:rsidRPr="001A27A8">
        <w:rPr>
          <w:rFonts w:ascii="Times New Roman" w:eastAsia="Calibri" w:hAnsi="Times New Roman" w:cs="Times New Roman"/>
          <w:b/>
          <w:bCs/>
          <w:sz w:val="28"/>
          <w:szCs w:val="28"/>
          <w14:ligatures w14:val="none"/>
        </w:rPr>
        <w:t>рейн</w:t>
      </w:r>
      <w:proofErr w:type="spellEnd"/>
      <w:r w:rsidRPr="001A27A8">
        <w:rPr>
          <w:rFonts w:ascii="Times New Roman" w:eastAsia="Calibri" w:hAnsi="Times New Roman" w:cs="Times New Roman"/>
          <w:b/>
          <w:bCs/>
          <w:sz w:val="28"/>
          <w:szCs w:val="28"/>
          <w14:ligatures w14:val="none"/>
        </w:rPr>
        <w:t>-ринг «Профессии наших предков»</w:t>
      </w:r>
    </w:p>
    <w:p w14:paraId="682D697B" w14:textId="77777777" w:rsidR="00F64342" w:rsidRDefault="00F64342" w:rsidP="001A27A8">
      <w:pPr>
        <w:spacing w:after="0" w:line="240" w:lineRule="auto"/>
        <w:ind w:firstLine="709"/>
        <w:jc w:val="both"/>
        <w:rPr>
          <w:rFonts w:ascii="Times New Roman" w:eastAsia="Calibri" w:hAnsi="Times New Roman" w:cs="Times New Roman"/>
          <w:sz w:val="28"/>
          <w:szCs w:val="28"/>
          <w:lang w:eastAsia="ru-RU"/>
          <w14:ligatures w14:val="none"/>
        </w:rPr>
      </w:pPr>
    </w:p>
    <w:p w14:paraId="0AE63242" w14:textId="0AD35340" w:rsidR="001A27A8" w:rsidRPr="001A27A8" w:rsidRDefault="001A27A8" w:rsidP="001A27A8">
      <w:pPr>
        <w:spacing w:after="0" w:line="240" w:lineRule="auto"/>
        <w:ind w:firstLine="709"/>
        <w:jc w:val="both"/>
        <w:rPr>
          <w:rFonts w:ascii="Times New Roman" w:eastAsia="Calibri" w:hAnsi="Times New Roman" w:cs="Times New Roman"/>
          <w:sz w:val="28"/>
          <w:szCs w:val="28"/>
          <w:lang w:eastAsia="ru-RU"/>
          <w14:ligatures w14:val="none"/>
        </w:rPr>
      </w:pPr>
      <w:r w:rsidRPr="001A27A8">
        <w:rPr>
          <w:rFonts w:ascii="Times New Roman" w:eastAsia="Calibri" w:hAnsi="Times New Roman" w:cs="Times New Roman"/>
          <w:sz w:val="28"/>
          <w:szCs w:val="28"/>
          <w:lang w:eastAsia="ru-RU"/>
          <w14:ligatures w14:val="none"/>
        </w:rPr>
        <w:t>Целью федеральной образовательной программы дошкольного образования является разностороннее развитие ребенка в период дошкольного детства с учетом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
    <w:p w14:paraId="3C22C68C" w14:textId="77777777" w:rsidR="001A27A8" w:rsidRPr="001A27A8" w:rsidRDefault="001A27A8" w:rsidP="001A27A8">
      <w:pPr>
        <w:spacing w:after="0" w:line="240" w:lineRule="auto"/>
        <w:ind w:firstLine="709"/>
        <w:jc w:val="both"/>
        <w:rPr>
          <w:rFonts w:ascii="Times New Roman" w:eastAsia="Calibri" w:hAnsi="Times New Roman" w:cs="Times New Roman"/>
          <w:sz w:val="28"/>
          <w:szCs w:val="28"/>
          <w:shd w:val="clear" w:color="auto" w:fill="FFFFFF"/>
          <w14:ligatures w14:val="none"/>
        </w:rPr>
      </w:pPr>
      <w:r w:rsidRPr="001A27A8">
        <w:rPr>
          <w:rFonts w:ascii="Times New Roman" w:eastAsia="Calibri" w:hAnsi="Times New Roman" w:cs="Times New Roman"/>
          <w:sz w:val="28"/>
          <w:szCs w:val="28"/>
          <w:shd w:val="clear" w:color="auto" w:fill="FFFFFF"/>
          <w14:ligatures w14:val="none"/>
        </w:rPr>
        <w:t xml:space="preserve">Мы сами и наши воспитанники мало знаем о прошлом, о людях, об особенностях их жизни, их профессиях. Наши дети думают, что раньше люди жили так же, как и сейчас. </w:t>
      </w:r>
    </w:p>
    <w:p w14:paraId="1D27C805" w14:textId="77777777" w:rsidR="001A27A8" w:rsidRPr="001A27A8" w:rsidRDefault="001A27A8" w:rsidP="001A27A8">
      <w:pPr>
        <w:spacing w:after="0" w:line="240" w:lineRule="auto"/>
        <w:ind w:firstLine="709"/>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 xml:space="preserve">Поэтому </w:t>
      </w:r>
      <w:r w:rsidRPr="001A27A8">
        <w:rPr>
          <w:rFonts w:ascii="Times New Roman" w:eastAsia="Calibri" w:hAnsi="Times New Roman" w:cs="Times New Roman"/>
          <w:sz w:val="28"/>
          <w:szCs w:val="28"/>
          <w:shd w:val="clear" w:color="auto" w:fill="FFFFFF"/>
          <w14:ligatures w14:val="none"/>
        </w:rPr>
        <w:t xml:space="preserve">решили, что на сегодняшний день актуально </w:t>
      </w:r>
      <w:r w:rsidRPr="001A27A8">
        <w:rPr>
          <w:rFonts w:ascii="Times New Roman" w:eastAsia="Calibri" w:hAnsi="Times New Roman" w:cs="Times New Roman"/>
          <w:sz w:val="28"/>
          <w:szCs w:val="28"/>
          <w14:ligatures w14:val="none"/>
        </w:rPr>
        <w:t>посмотреть на недавно и давно забытое с высоты нового времени и сравнить с прототипами современных профессий.</w:t>
      </w:r>
    </w:p>
    <w:p w14:paraId="2E499934" w14:textId="77777777" w:rsidR="001A27A8" w:rsidRDefault="001A27A8" w:rsidP="001A27A8">
      <w:pPr>
        <w:spacing w:after="0" w:line="240" w:lineRule="auto"/>
        <w:ind w:firstLine="709"/>
        <w:jc w:val="both"/>
        <w:rPr>
          <w:rFonts w:ascii="Times New Roman" w:eastAsia="Calibri" w:hAnsi="Times New Roman" w:cs="Times New Roman"/>
          <w:color w:val="000000"/>
          <w:sz w:val="28"/>
          <w:szCs w:val="28"/>
          <w:lang w:eastAsia="ru-RU"/>
          <w14:ligatures w14:val="none"/>
        </w:rPr>
      </w:pPr>
      <w:r>
        <w:rPr>
          <w:rFonts w:ascii="Times New Roman" w:eastAsia="Calibri" w:hAnsi="Times New Roman" w:cs="Times New Roman"/>
          <w:b/>
          <w:bCs/>
          <w:sz w:val="28"/>
          <w:szCs w:val="28"/>
          <w:bdr w:val="none" w:sz="0" w:space="0" w:color="auto" w:frame="1"/>
          <w14:ligatures w14:val="none"/>
        </w:rPr>
        <w:t xml:space="preserve">Предварительная работа: </w:t>
      </w:r>
      <w:r w:rsidRPr="001A27A8">
        <w:rPr>
          <w:rFonts w:ascii="Times New Roman" w:eastAsia="Calibri" w:hAnsi="Times New Roman" w:cs="Times New Roman"/>
          <w:color w:val="000000"/>
          <w:sz w:val="28"/>
          <w:szCs w:val="28"/>
          <w:lang w:eastAsia="ru-RU"/>
          <w14:ligatures w14:val="none"/>
        </w:rPr>
        <w:t xml:space="preserve">организация творческой мастерской, которая предполагает участие детей в играх, ручном труде, исследованиях. Работа в творческой мастерской позволяет максимально приблизиться к реальному опыту наших предков, дети имеют возможность прикасаться к предметам русской старины, созданных руками русских мастеров-ремесленников, познакомиться с фактурными качествами материалов, способами их обработки, доступными техническими приемами ремесла. У детей появляется желание творить, фантазировать, получить новый опыт и новые знания путем коллективного открытия. </w:t>
      </w:r>
    </w:p>
    <w:p w14:paraId="644FD988" w14:textId="09201170" w:rsidR="001A27A8" w:rsidRPr="001A27A8" w:rsidRDefault="001A27A8" w:rsidP="001A27A8">
      <w:pPr>
        <w:spacing w:after="0" w:line="240" w:lineRule="auto"/>
        <w:ind w:firstLine="709"/>
        <w:jc w:val="both"/>
        <w:rPr>
          <w:rFonts w:ascii="Times New Roman" w:eastAsia="Calibri" w:hAnsi="Times New Roman" w:cs="Times New Roman"/>
          <w:color w:val="010101"/>
          <w:sz w:val="28"/>
          <w:szCs w:val="28"/>
          <w:lang w:eastAsia="ru-RU"/>
          <w14:ligatures w14:val="none"/>
        </w:rPr>
      </w:pPr>
      <w:r w:rsidRPr="001A27A8">
        <w:rPr>
          <w:rFonts w:ascii="Times New Roman" w:eastAsia="Calibri" w:hAnsi="Times New Roman" w:cs="Times New Roman"/>
          <w:sz w:val="28"/>
          <w:szCs w:val="28"/>
          <w14:ligatures w14:val="none"/>
        </w:rPr>
        <w:t>Организация творческой мастерской включает в себя совокупность форм и методов работы</w:t>
      </w:r>
      <w:r w:rsidRPr="001A27A8">
        <w:rPr>
          <w:rFonts w:ascii="Times New Roman" w:eastAsia="Calibri" w:hAnsi="Times New Roman" w:cs="Times New Roman"/>
          <w:color w:val="010101"/>
          <w:sz w:val="28"/>
          <w:szCs w:val="28"/>
          <w:lang w:eastAsia="ru-RU"/>
          <w14:ligatures w14:val="none"/>
        </w:rPr>
        <w:t xml:space="preserve"> (словесных, наглядных и практических): </w:t>
      </w:r>
      <w:r w:rsidRPr="001A27A8">
        <w:rPr>
          <w:rFonts w:ascii="Times New Roman" w:eastAsia="Calibri" w:hAnsi="Times New Roman" w:cs="Times New Roman"/>
          <w:sz w:val="28"/>
          <w:szCs w:val="28"/>
          <w14:ligatures w14:val="none"/>
        </w:rPr>
        <w:t>беседы с просмотром презентации, видеоэкскурсии, экскурсии в Североморский «Дом ремесел», интересные встречи с мастерицами и мастерами.</w:t>
      </w:r>
      <w:r w:rsidRPr="001A27A8">
        <w:rPr>
          <w:rFonts w:ascii="Times New Roman" w:eastAsia="Calibri" w:hAnsi="Times New Roman" w:cs="Times New Roman"/>
          <w:color w:val="010101"/>
          <w:sz w:val="28"/>
          <w:szCs w:val="28"/>
          <w:lang w:eastAsia="ru-RU"/>
          <w14:ligatures w14:val="none"/>
        </w:rPr>
        <w:t xml:space="preserve"> Соединение познавательного содержания с продуктивной творческой деятельностью детей позволяет не только получать новую информацию и осмыслять её в ходе обсуждения, но и дает возможность пережить через продуктивную деятельность.</w:t>
      </w:r>
    </w:p>
    <w:p w14:paraId="66591C28" w14:textId="77777777" w:rsidR="001A27A8" w:rsidRPr="001A27A8" w:rsidRDefault="001A27A8" w:rsidP="001A27A8">
      <w:pPr>
        <w:spacing w:after="0" w:line="240" w:lineRule="auto"/>
        <w:ind w:firstLine="709"/>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 xml:space="preserve">Перспективный план работы в творческой мастерской разработан таким образом, чтобы знакомить детей с традиционными русскими народными промыслами и ремеслами, как женскими, так и мужскими. </w:t>
      </w:r>
    </w:p>
    <w:p w14:paraId="039A1E00" w14:textId="77777777" w:rsidR="001A27A8" w:rsidRPr="001A27A8" w:rsidRDefault="001A27A8" w:rsidP="001A27A8">
      <w:pPr>
        <w:spacing w:after="0" w:line="240" w:lineRule="auto"/>
        <w:ind w:firstLine="709"/>
        <w:jc w:val="both"/>
        <w:rPr>
          <w:rFonts w:ascii="Times New Roman" w:eastAsia="SimSun" w:hAnsi="Times New Roman" w:cs="Times New Roman"/>
          <w:color w:val="000000"/>
          <w:kern w:val="0"/>
          <w:sz w:val="28"/>
          <w:shd w:val="clear" w:color="auto" w:fill="FFFFFF"/>
          <w:lang w:eastAsia="ru-RU"/>
          <w14:ligatures w14:val="none"/>
        </w:rPr>
      </w:pPr>
      <w:r w:rsidRPr="001A27A8">
        <w:rPr>
          <w:rFonts w:ascii="Times New Roman" w:eastAsia="SimSun" w:hAnsi="Times New Roman" w:cs="Times New Roman"/>
          <w:color w:val="000000"/>
          <w:kern w:val="0"/>
          <w:sz w:val="28"/>
          <w:shd w:val="clear" w:color="auto" w:fill="FFFFFF"/>
          <w:lang w:eastAsia="ru-RU"/>
          <w14:ligatures w14:val="none"/>
        </w:rPr>
        <w:t xml:space="preserve">Примеряя на себя старинные профессии и пробуя себя в разных видах ручного мастерства, </w:t>
      </w:r>
      <w:r w:rsidRPr="001A27A8">
        <w:rPr>
          <w:rFonts w:ascii="Times New Roman" w:eastAsia="Calibri" w:hAnsi="Times New Roman" w:cs="Times New Roman"/>
          <w:sz w:val="28"/>
          <w:szCs w:val="28"/>
          <w14:ligatures w14:val="none"/>
        </w:rPr>
        <w:t>у детей</w:t>
      </w:r>
      <w:r w:rsidRPr="001A27A8">
        <w:rPr>
          <w:rFonts w:ascii="Times New Roman" w:eastAsia="SimSun" w:hAnsi="Times New Roman" w:cs="Times New Roman"/>
          <w:color w:val="000000"/>
          <w:kern w:val="0"/>
          <w:sz w:val="28"/>
          <w:shd w:val="clear" w:color="auto" w:fill="FFFFFF"/>
          <w:lang w:eastAsia="ru-RU"/>
          <w14:ligatures w14:val="none"/>
        </w:rPr>
        <w:t xml:space="preserve"> формируется чувство причастности к историко-культурной общности российского народа.</w:t>
      </w:r>
    </w:p>
    <w:p w14:paraId="6C54C3BE" w14:textId="58873D7A" w:rsidR="001A27A8" w:rsidRPr="001A27A8" w:rsidRDefault="001A27A8" w:rsidP="001A27A8">
      <w:pPr>
        <w:spacing w:after="0" w:line="240" w:lineRule="auto"/>
        <w:ind w:firstLine="709"/>
        <w:jc w:val="both"/>
        <w:rPr>
          <w:rFonts w:ascii="Times New Roman" w:eastAsia="SimSun" w:hAnsi="Times New Roman" w:cs="Times New Roman"/>
          <w:color w:val="000000"/>
          <w:kern w:val="0"/>
          <w:sz w:val="28"/>
          <w:shd w:val="clear" w:color="auto" w:fill="FFFFFF"/>
          <w:lang w:eastAsia="ru-RU"/>
          <w14:ligatures w14:val="none"/>
        </w:rPr>
      </w:pPr>
      <w:r w:rsidRPr="001A27A8">
        <w:rPr>
          <w:rFonts w:ascii="Times New Roman" w:eastAsia="SimSun" w:hAnsi="Times New Roman" w:cs="Times New Roman"/>
          <w:color w:val="000000"/>
          <w:kern w:val="0"/>
          <w:sz w:val="28"/>
          <w:shd w:val="clear" w:color="auto" w:fill="FFFFFF"/>
          <w:lang w:eastAsia="ru-RU"/>
          <w14:ligatures w14:val="none"/>
        </w:rPr>
        <w:t xml:space="preserve">Итоговое занятие творческой мастерской проходит в форме интереснейшей интеллектуальной игры </w:t>
      </w:r>
      <w:proofErr w:type="spellStart"/>
      <w:r w:rsidRPr="001A27A8">
        <w:rPr>
          <w:rFonts w:ascii="Times New Roman" w:eastAsia="SimSun" w:hAnsi="Times New Roman" w:cs="Times New Roman"/>
          <w:color w:val="000000"/>
          <w:kern w:val="0"/>
          <w:sz w:val="28"/>
          <w:shd w:val="clear" w:color="auto" w:fill="FFFFFF"/>
          <w:lang w:eastAsia="ru-RU"/>
          <w14:ligatures w14:val="none"/>
        </w:rPr>
        <w:t>брейн</w:t>
      </w:r>
      <w:proofErr w:type="spellEnd"/>
      <w:r w:rsidRPr="001A27A8">
        <w:rPr>
          <w:rFonts w:ascii="Times New Roman" w:eastAsia="SimSun" w:hAnsi="Times New Roman" w:cs="Times New Roman"/>
          <w:color w:val="000000"/>
          <w:kern w:val="0"/>
          <w:sz w:val="28"/>
          <w:shd w:val="clear" w:color="auto" w:fill="FFFFFF"/>
          <w:lang w:eastAsia="ru-RU"/>
          <w14:ligatures w14:val="none"/>
        </w:rPr>
        <w:t>-ринг «Профессии наших предков».</w:t>
      </w:r>
    </w:p>
    <w:p w14:paraId="5AE4B686" w14:textId="7A21AA9C"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b/>
          <w:bCs/>
          <w:sz w:val="28"/>
          <w:szCs w:val="28"/>
          <w:bdr w:val="none" w:sz="0" w:space="0" w:color="auto" w:frame="1"/>
          <w14:ligatures w14:val="none"/>
        </w:rPr>
        <w:t>Цель</w:t>
      </w:r>
      <w:proofErr w:type="gramStart"/>
      <w:r w:rsidRPr="001A27A8">
        <w:rPr>
          <w:rFonts w:ascii="Times New Roman" w:eastAsia="Calibri" w:hAnsi="Times New Roman" w:cs="Times New Roman"/>
          <w:b/>
          <w:bCs/>
          <w:sz w:val="28"/>
          <w:szCs w:val="28"/>
          <w:bdr w:val="none" w:sz="0" w:space="0" w:color="auto" w:frame="1"/>
          <w14:ligatures w14:val="none"/>
        </w:rPr>
        <w:t>:</w:t>
      </w:r>
      <w:r>
        <w:rPr>
          <w:rFonts w:ascii="Times New Roman" w:eastAsia="Calibri" w:hAnsi="Times New Roman" w:cs="Times New Roman"/>
          <w:sz w:val="28"/>
          <w:szCs w:val="28"/>
          <w14:ligatures w14:val="none"/>
        </w:rPr>
        <w:t xml:space="preserve"> </w:t>
      </w:r>
      <w:r w:rsidRPr="001A27A8">
        <w:rPr>
          <w:rFonts w:ascii="Times New Roman" w:eastAsia="Calibri" w:hAnsi="Times New Roman" w:cs="Times New Roman"/>
          <w:sz w:val="28"/>
          <w:szCs w:val="28"/>
          <w14:ligatures w14:val="none"/>
        </w:rPr>
        <w:t>Систематизировать</w:t>
      </w:r>
      <w:proofErr w:type="gramEnd"/>
      <w:r w:rsidRPr="001A27A8">
        <w:rPr>
          <w:rFonts w:ascii="Times New Roman" w:eastAsia="Calibri" w:hAnsi="Times New Roman" w:cs="Times New Roman"/>
          <w:sz w:val="28"/>
          <w:szCs w:val="28"/>
          <w14:ligatures w14:val="none"/>
        </w:rPr>
        <w:t xml:space="preserve"> и обобщить знания детей о старинных русских ремеслах и профессиях. </w:t>
      </w:r>
    </w:p>
    <w:p w14:paraId="133B23D3"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b/>
          <w:bCs/>
          <w:sz w:val="28"/>
          <w:szCs w:val="28"/>
          <w14:ligatures w14:val="none"/>
        </w:rPr>
        <w:t>Задачи:</w:t>
      </w:r>
      <w:r w:rsidRPr="001A27A8">
        <w:rPr>
          <w:rFonts w:ascii="Times New Roman" w:eastAsia="Calibri" w:hAnsi="Times New Roman" w:cs="Times New Roman"/>
          <w:sz w:val="28"/>
          <w:szCs w:val="28"/>
          <w14:ligatures w14:val="none"/>
        </w:rPr>
        <w:t xml:space="preserve"> </w:t>
      </w:r>
    </w:p>
    <w:p w14:paraId="5EDA13C4" w14:textId="77777777" w:rsidR="001A27A8" w:rsidRPr="001A27A8" w:rsidRDefault="001A27A8" w:rsidP="001A27A8">
      <w:pPr>
        <w:numPr>
          <w:ilvl w:val="0"/>
          <w:numId w:val="2"/>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Развивать познавательный интерес, инициативу, умственную активность, воображение.</w:t>
      </w:r>
    </w:p>
    <w:p w14:paraId="6F35364B" w14:textId="77777777" w:rsidR="001A27A8" w:rsidRPr="001A27A8" w:rsidRDefault="001A27A8" w:rsidP="001A27A8">
      <w:pPr>
        <w:numPr>
          <w:ilvl w:val="0"/>
          <w:numId w:val="2"/>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Развивать умение работать в команде.</w:t>
      </w:r>
    </w:p>
    <w:p w14:paraId="6770D142" w14:textId="77777777" w:rsidR="001A27A8" w:rsidRPr="001A27A8" w:rsidRDefault="001A27A8" w:rsidP="001A27A8">
      <w:pPr>
        <w:numPr>
          <w:ilvl w:val="0"/>
          <w:numId w:val="2"/>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lastRenderedPageBreak/>
        <w:t xml:space="preserve">Развивать умение отвечать на вопросы полными развернутыми предложениями. </w:t>
      </w:r>
    </w:p>
    <w:p w14:paraId="6E18AE1C" w14:textId="77777777" w:rsidR="001A27A8" w:rsidRPr="001A27A8" w:rsidRDefault="001A27A8" w:rsidP="001A27A8">
      <w:pPr>
        <w:numPr>
          <w:ilvl w:val="0"/>
          <w:numId w:val="2"/>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Активизировать словарь по теме.</w:t>
      </w:r>
    </w:p>
    <w:p w14:paraId="43DC5FE8" w14:textId="77777777" w:rsidR="001A27A8" w:rsidRPr="001A27A8" w:rsidRDefault="001A27A8" w:rsidP="001A27A8">
      <w:pPr>
        <w:numPr>
          <w:ilvl w:val="0"/>
          <w:numId w:val="2"/>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 xml:space="preserve">Воспитывать интерес к профессиям, связанных со старинными ремёслами. </w:t>
      </w:r>
    </w:p>
    <w:p w14:paraId="78582B4F" w14:textId="77777777" w:rsidR="001A27A8" w:rsidRPr="001A27A8" w:rsidRDefault="001A27A8" w:rsidP="001A27A8">
      <w:pPr>
        <w:numPr>
          <w:ilvl w:val="0"/>
          <w:numId w:val="2"/>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 xml:space="preserve">Воспитывать уважительное и бережное отношение к прошлому русского народа, к его национальной культуре. </w:t>
      </w:r>
    </w:p>
    <w:p w14:paraId="69826258"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b/>
          <w:bCs/>
          <w:sz w:val="28"/>
          <w:szCs w:val="28"/>
          <w14:ligatures w14:val="none"/>
        </w:rPr>
        <w:t>Оборудование:</w:t>
      </w:r>
      <w:r w:rsidRPr="001A27A8">
        <w:rPr>
          <w:rFonts w:ascii="Times New Roman" w:eastAsia="Calibri" w:hAnsi="Times New Roman" w:cs="Times New Roman"/>
          <w:sz w:val="28"/>
          <w:szCs w:val="28"/>
          <w14:ligatures w14:val="none"/>
        </w:rPr>
        <w:t xml:space="preserve"> Мультимедийная презентация, эмблемы команд, матрешки на магнитах, магнитная доска, 2 бубна, деревянные спаренные ложки, карточки для игры «Что надо для работы», картинки с изображением различных ремесел, деревянный сундучок, веретено.</w:t>
      </w:r>
    </w:p>
    <w:p w14:paraId="4A03B27E" w14:textId="77777777" w:rsidR="001A27A8" w:rsidRPr="001A27A8" w:rsidRDefault="001A27A8" w:rsidP="001A27A8">
      <w:pPr>
        <w:shd w:val="clear" w:color="auto" w:fill="FFFFFF"/>
        <w:spacing w:after="0" w:line="240" w:lineRule="auto"/>
        <w:jc w:val="center"/>
        <w:rPr>
          <w:rFonts w:ascii="Times New Roman" w:eastAsia="Times New Roman" w:hAnsi="Times New Roman" w:cs="Times New Roman"/>
          <w:b/>
          <w:bCs/>
          <w:color w:val="151515"/>
          <w:kern w:val="0"/>
          <w:sz w:val="28"/>
          <w:szCs w:val="28"/>
          <w:bdr w:val="none" w:sz="0" w:space="0" w:color="auto" w:frame="1"/>
          <w:lang w:eastAsia="ru-RU"/>
          <w14:ligatures w14:val="none"/>
        </w:rPr>
      </w:pPr>
      <w:r w:rsidRPr="001A27A8">
        <w:rPr>
          <w:rFonts w:ascii="Times New Roman" w:eastAsia="Times New Roman" w:hAnsi="Times New Roman" w:cs="Times New Roman"/>
          <w:b/>
          <w:bCs/>
          <w:color w:val="151515"/>
          <w:kern w:val="0"/>
          <w:sz w:val="28"/>
          <w:szCs w:val="28"/>
          <w:bdr w:val="none" w:sz="0" w:space="0" w:color="auto" w:frame="1"/>
          <w:lang w:eastAsia="ru-RU"/>
          <w14:ligatures w14:val="none"/>
        </w:rPr>
        <w:t>Ход игры:</w:t>
      </w:r>
    </w:p>
    <w:p w14:paraId="0AE37487" w14:textId="77777777" w:rsidR="001A27A8" w:rsidRPr="001A27A8" w:rsidRDefault="001A27A8" w:rsidP="001A27A8">
      <w:pPr>
        <w:spacing w:after="0" w:line="240" w:lineRule="auto"/>
        <w:jc w:val="both"/>
        <w:rPr>
          <w:rFonts w:ascii="Times New Roman" w:eastAsia="Calibri" w:hAnsi="Times New Roman" w:cs="Times New Roman"/>
          <w:kern w:val="0"/>
          <w:sz w:val="28"/>
          <w:szCs w:val="28"/>
          <w14:ligatures w14:val="none"/>
        </w:rPr>
      </w:pPr>
      <w:r w:rsidRPr="001A27A8">
        <w:rPr>
          <w:rFonts w:ascii="Times New Roman" w:eastAsia="Calibri" w:hAnsi="Times New Roman" w:cs="Times New Roman"/>
          <w:b/>
          <w:bCs/>
          <w:kern w:val="0"/>
          <w:sz w:val="28"/>
          <w:szCs w:val="28"/>
          <w14:ligatures w14:val="none"/>
        </w:rPr>
        <w:t>Ведущая:</w:t>
      </w:r>
      <w:r w:rsidRPr="001A27A8">
        <w:rPr>
          <w:rFonts w:ascii="Times New Roman" w:eastAsia="Calibri" w:hAnsi="Times New Roman" w:cs="Times New Roman"/>
          <w:kern w:val="0"/>
          <w:sz w:val="28"/>
          <w:szCs w:val="28"/>
          <w14:ligatures w14:val="none"/>
        </w:rPr>
        <w:t xml:space="preserve"> Уважаемые гости! Мы рады приветствовать вас на игре «Профессии наших предков». Сегодня в нашем зале собрались команды, которые покажут свои знания о ремесленниках и их старинных русских ремеслах.</w:t>
      </w:r>
    </w:p>
    <w:p w14:paraId="52FA0FF8" w14:textId="77777777" w:rsidR="001A27A8" w:rsidRPr="001A27A8" w:rsidRDefault="001A27A8" w:rsidP="001A27A8">
      <w:pPr>
        <w:spacing w:after="0" w:line="240" w:lineRule="auto"/>
        <w:jc w:val="both"/>
        <w:rPr>
          <w:rFonts w:ascii="Times New Roman" w:eastAsia="Calibri" w:hAnsi="Times New Roman" w:cs="Times New Roman"/>
          <w:kern w:val="0"/>
          <w:sz w:val="28"/>
          <w:szCs w:val="28"/>
          <w14:ligatures w14:val="none"/>
        </w:rPr>
      </w:pPr>
      <w:r w:rsidRPr="001A27A8">
        <w:rPr>
          <w:rFonts w:ascii="Times New Roman" w:eastAsia="Calibri" w:hAnsi="Times New Roman" w:cs="Times New Roman"/>
          <w:b/>
          <w:bCs/>
          <w:kern w:val="0"/>
          <w:sz w:val="28"/>
          <w:szCs w:val="28"/>
          <w14:ligatures w14:val="none"/>
        </w:rPr>
        <w:t>Ведущая:</w:t>
      </w:r>
      <w:r w:rsidRPr="001A27A8">
        <w:rPr>
          <w:rFonts w:ascii="Times New Roman" w:eastAsia="Calibri" w:hAnsi="Times New Roman" w:cs="Times New Roman"/>
          <w:kern w:val="0"/>
          <w:sz w:val="28"/>
          <w:szCs w:val="28"/>
          <w14:ligatures w14:val="none"/>
        </w:rPr>
        <w:t xml:space="preserve"> Мы с удовольствием представляем участников нашей игры: команда «Солнышко» и команда «Зоренька».</w:t>
      </w:r>
    </w:p>
    <w:p w14:paraId="5E438E62" w14:textId="77777777" w:rsidR="001A27A8" w:rsidRPr="001A27A8" w:rsidRDefault="001A27A8" w:rsidP="001A27A8">
      <w:pPr>
        <w:spacing w:after="0" w:line="240" w:lineRule="auto"/>
        <w:jc w:val="both"/>
        <w:rPr>
          <w:rFonts w:ascii="Times New Roman" w:eastAsia="Calibri" w:hAnsi="Times New Roman" w:cs="Times New Roman"/>
          <w:kern w:val="0"/>
          <w:sz w:val="28"/>
          <w:szCs w:val="28"/>
          <w14:ligatures w14:val="none"/>
        </w:rPr>
      </w:pPr>
      <w:r w:rsidRPr="001A27A8">
        <w:rPr>
          <w:rFonts w:ascii="Times New Roman" w:eastAsia="Calibri" w:hAnsi="Times New Roman" w:cs="Times New Roman"/>
          <w:kern w:val="0"/>
          <w:sz w:val="28"/>
          <w:szCs w:val="28"/>
          <w14:ligatures w14:val="none"/>
        </w:rPr>
        <w:t>Оценивать игру наших команд будет уважаемое жюри (представление жюри).</w:t>
      </w:r>
    </w:p>
    <w:p w14:paraId="60BA3804" w14:textId="77777777" w:rsidR="001A27A8" w:rsidRPr="001A27A8" w:rsidRDefault="001A27A8" w:rsidP="001A27A8">
      <w:pPr>
        <w:spacing w:after="0" w:line="240" w:lineRule="auto"/>
        <w:jc w:val="both"/>
        <w:rPr>
          <w:rFonts w:ascii="Times New Roman" w:eastAsia="Calibri" w:hAnsi="Times New Roman" w:cs="Times New Roman"/>
          <w:kern w:val="0"/>
          <w:sz w:val="28"/>
          <w:szCs w:val="28"/>
          <w14:ligatures w14:val="none"/>
        </w:rPr>
      </w:pPr>
      <w:r w:rsidRPr="001A27A8">
        <w:rPr>
          <w:rFonts w:ascii="Times New Roman" w:eastAsia="Calibri" w:hAnsi="Times New Roman" w:cs="Times New Roman"/>
          <w:b/>
          <w:bCs/>
          <w:color w:val="151515"/>
          <w:kern w:val="0"/>
          <w:sz w:val="28"/>
          <w:szCs w:val="28"/>
          <w14:ligatures w14:val="none"/>
        </w:rPr>
        <w:t>Ведущая</w:t>
      </w:r>
      <w:proofErr w:type="gramStart"/>
      <w:r w:rsidRPr="001A27A8">
        <w:rPr>
          <w:rFonts w:ascii="Times New Roman" w:eastAsia="Calibri" w:hAnsi="Times New Roman" w:cs="Times New Roman"/>
          <w:b/>
          <w:bCs/>
          <w:color w:val="151515"/>
          <w:kern w:val="0"/>
          <w:sz w:val="28"/>
          <w:szCs w:val="28"/>
          <w14:ligatures w14:val="none"/>
        </w:rPr>
        <w:t>:</w:t>
      </w:r>
      <w:r w:rsidRPr="001A27A8">
        <w:rPr>
          <w:rFonts w:ascii="Times New Roman" w:eastAsia="Calibri" w:hAnsi="Times New Roman" w:cs="Times New Roman"/>
          <w:color w:val="151515"/>
          <w:kern w:val="0"/>
          <w:sz w:val="28"/>
          <w:szCs w:val="28"/>
          <w14:ligatures w14:val="none"/>
        </w:rPr>
        <w:t xml:space="preserve"> Итак</w:t>
      </w:r>
      <w:proofErr w:type="gramEnd"/>
      <w:r w:rsidRPr="001A27A8">
        <w:rPr>
          <w:rFonts w:ascii="Times New Roman" w:eastAsia="Calibri" w:hAnsi="Times New Roman" w:cs="Times New Roman"/>
          <w:color w:val="151515"/>
          <w:kern w:val="0"/>
          <w:sz w:val="28"/>
          <w:szCs w:val="28"/>
          <w14:ligatures w14:val="none"/>
        </w:rPr>
        <w:t>, правила игры. Вы будете выполнять задания. За каждое правильно выполненное задание будет даваться балл-матрешка. Посчитав в конце игры матрешек, мы определим победителя.</w:t>
      </w:r>
    </w:p>
    <w:p w14:paraId="6303D94D" w14:textId="77777777" w:rsidR="001A27A8" w:rsidRPr="001A27A8" w:rsidRDefault="001A27A8" w:rsidP="001A27A8">
      <w:pPr>
        <w:spacing w:after="0" w:line="240" w:lineRule="auto"/>
        <w:jc w:val="both"/>
        <w:rPr>
          <w:rFonts w:ascii="Times New Roman" w:eastAsia="Calibri" w:hAnsi="Times New Roman" w:cs="Times New Roman"/>
          <w:kern w:val="0"/>
          <w:sz w:val="28"/>
          <w:szCs w:val="28"/>
          <w14:ligatures w14:val="none"/>
        </w:rPr>
      </w:pPr>
      <w:r w:rsidRPr="001A27A8">
        <w:rPr>
          <w:rFonts w:ascii="Times New Roman" w:eastAsia="Calibri" w:hAnsi="Times New Roman" w:cs="Times New Roman"/>
          <w:b/>
          <w:kern w:val="0"/>
          <w:sz w:val="28"/>
          <w:szCs w:val="28"/>
          <w14:ligatures w14:val="none"/>
        </w:rPr>
        <w:t>Ведущая</w:t>
      </w:r>
      <w:proofErr w:type="gramStart"/>
      <w:r w:rsidRPr="001A27A8">
        <w:rPr>
          <w:rFonts w:ascii="Times New Roman" w:eastAsia="Calibri" w:hAnsi="Times New Roman" w:cs="Times New Roman"/>
          <w:b/>
          <w:kern w:val="0"/>
          <w:sz w:val="28"/>
          <w:szCs w:val="28"/>
          <w14:ligatures w14:val="none"/>
        </w:rPr>
        <w:t>:</w:t>
      </w:r>
      <w:r w:rsidRPr="001A27A8">
        <w:rPr>
          <w:rFonts w:ascii="Times New Roman" w:eastAsia="Calibri" w:hAnsi="Times New Roman" w:cs="Times New Roman"/>
          <w:bCs/>
          <w:kern w:val="0"/>
          <w:sz w:val="28"/>
          <w:szCs w:val="28"/>
          <w14:ligatures w14:val="none"/>
        </w:rPr>
        <w:t xml:space="preserve"> У</w:t>
      </w:r>
      <w:proofErr w:type="gramEnd"/>
      <w:r w:rsidRPr="001A27A8">
        <w:rPr>
          <w:rFonts w:ascii="Times New Roman" w:eastAsia="Calibri" w:hAnsi="Times New Roman" w:cs="Times New Roman"/>
          <w:kern w:val="0"/>
          <w:sz w:val="28"/>
          <w:szCs w:val="28"/>
          <w14:ligatures w14:val="none"/>
        </w:rPr>
        <w:t xml:space="preserve"> каждой команды на столах лежат бубны, они необходимы для подачи звукового сигнала. Звуковой сигнал подается только тогда, когда будет готов ответ. Если команда подаст сигнал раньше, не дослушав задание, баллы не присуждаются. Право первого ответа у той команды, которая подала первой звуковой сигнал. Если команды одновременно подали сигнал, то право ответа предоставляется обеим командам по очереди.</w:t>
      </w:r>
    </w:p>
    <w:p w14:paraId="25B455BC" w14:textId="77777777" w:rsidR="001A27A8" w:rsidRPr="001A27A8" w:rsidRDefault="001A27A8" w:rsidP="001A27A8">
      <w:pPr>
        <w:spacing w:after="0" w:line="240" w:lineRule="auto"/>
        <w:jc w:val="both"/>
        <w:rPr>
          <w:rFonts w:ascii="Times New Roman" w:eastAsia="Calibri" w:hAnsi="Times New Roman" w:cs="Times New Roman"/>
          <w:kern w:val="0"/>
          <w:sz w:val="28"/>
          <w:szCs w:val="28"/>
          <w14:ligatures w14:val="none"/>
        </w:rPr>
      </w:pPr>
      <w:r w:rsidRPr="001A27A8">
        <w:rPr>
          <w:rFonts w:ascii="Times New Roman" w:eastAsia="Calibri" w:hAnsi="Times New Roman" w:cs="Times New Roman"/>
          <w:b/>
          <w:bCs/>
          <w:kern w:val="0"/>
          <w:sz w:val="28"/>
          <w:szCs w:val="28"/>
          <w14:ligatures w14:val="none"/>
        </w:rPr>
        <w:t>Ведущая:</w:t>
      </w:r>
      <w:r w:rsidRPr="001A27A8">
        <w:rPr>
          <w:rFonts w:ascii="Times New Roman" w:eastAsia="Calibri" w:hAnsi="Times New Roman" w:cs="Times New Roman"/>
          <w:kern w:val="0"/>
          <w:sz w:val="28"/>
          <w:szCs w:val="28"/>
          <w14:ligatures w14:val="none"/>
        </w:rPr>
        <w:t xml:space="preserve"> Уважаемые команды! Вас ждут интересные задания. Мы начинаем наш </w:t>
      </w:r>
      <w:proofErr w:type="spellStart"/>
      <w:r w:rsidRPr="001A27A8">
        <w:rPr>
          <w:rFonts w:ascii="Times New Roman" w:eastAsia="Calibri" w:hAnsi="Times New Roman" w:cs="Times New Roman"/>
          <w:kern w:val="0"/>
          <w:sz w:val="28"/>
          <w:szCs w:val="28"/>
          <w14:ligatures w14:val="none"/>
        </w:rPr>
        <w:t>брейн</w:t>
      </w:r>
      <w:proofErr w:type="spellEnd"/>
      <w:r w:rsidRPr="001A27A8">
        <w:rPr>
          <w:rFonts w:ascii="Times New Roman" w:eastAsia="Calibri" w:hAnsi="Times New Roman" w:cs="Times New Roman"/>
          <w:kern w:val="0"/>
          <w:sz w:val="28"/>
          <w:szCs w:val="28"/>
          <w14:ligatures w14:val="none"/>
        </w:rPr>
        <w:t xml:space="preserve">-ринг. </w:t>
      </w:r>
      <w:r w:rsidRPr="001A27A8">
        <w:rPr>
          <w:rFonts w:ascii="Times New Roman" w:eastAsia="Calibri" w:hAnsi="Times New Roman" w:cs="Times New Roman"/>
          <w:b/>
          <w:bCs/>
          <w:kern w:val="0"/>
          <w:sz w:val="28"/>
          <w:szCs w:val="28"/>
          <w14:ligatures w14:val="none"/>
        </w:rPr>
        <w:t>Первый раунд – разминка «Загадки о старинных профессиях»:</w:t>
      </w:r>
    </w:p>
    <w:p w14:paraId="1249E351" w14:textId="77777777" w:rsidR="001A27A8" w:rsidRPr="001A27A8" w:rsidRDefault="001A27A8" w:rsidP="001A27A8">
      <w:pPr>
        <w:numPr>
          <w:ilvl w:val="0"/>
          <w:numId w:val="1"/>
        </w:numPr>
        <w:spacing w:after="0" w:line="240" w:lineRule="auto"/>
        <w:contextualSpacing/>
        <w:jc w:val="both"/>
        <w:rPr>
          <w:rFonts w:ascii="Times New Roman" w:eastAsia="Calibri" w:hAnsi="Times New Roman" w:cs="Times New Roman"/>
          <w:kern w:val="0"/>
          <w:sz w:val="28"/>
          <w:szCs w:val="28"/>
          <w14:ligatures w14:val="none"/>
        </w:rPr>
      </w:pPr>
      <w:r w:rsidRPr="001A27A8">
        <w:rPr>
          <w:rFonts w:ascii="Times New Roman" w:eastAsia="Calibri" w:hAnsi="Times New Roman" w:cs="Times New Roman"/>
          <w:kern w:val="0"/>
          <w:sz w:val="28"/>
          <w:szCs w:val="28"/>
          <w14:ligatures w14:val="none"/>
        </w:rPr>
        <w:t xml:space="preserve">Этот мастер делал детские игрушки и красивую глиняную посуду, в которой можно было сварить еду в русской печи </w:t>
      </w:r>
      <w:r w:rsidRPr="001A27A8">
        <w:rPr>
          <w:rFonts w:ascii="Times New Roman" w:eastAsia="Calibri" w:hAnsi="Times New Roman" w:cs="Times New Roman"/>
          <w:i/>
          <w:iCs/>
          <w:kern w:val="0"/>
          <w:sz w:val="28"/>
          <w:szCs w:val="28"/>
          <w14:ligatures w14:val="none"/>
        </w:rPr>
        <w:t>(гончар).</w:t>
      </w:r>
    </w:p>
    <w:p w14:paraId="37A261FC" w14:textId="77777777" w:rsidR="001A27A8" w:rsidRPr="001A27A8" w:rsidRDefault="001A27A8" w:rsidP="001A27A8">
      <w:pPr>
        <w:numPr>
          <w:ilvl w:val="0"/>
          <w:numId w:val="1"/>
        </w:numPr>
        <w:spacing w:after="0" w:line="240" w:lineRule="auto"/>
        <w:contextualSpacing/>
        <w:jc w:val="both"/>
        <w:rPr>
          <w:rFonts w:ascii="Times New Roman" w:eastAsia="Calibri" w:hAnsi="Times New Roman" w:cs="Times New Roman"/>
          <w:i/>
          <w:iCs/>
          <w:kern w:val="0"/>
          <w:sz w:val="28"/>
          <w:szCs w:val="28"/>
          <w14:ligatures w14:val="none"/>
        </w:rPr>
      </w:pPr>
      <w:r w:rsidRPr="001A27A8">
        <w:rPr>
          <w:rFonts w:ascii="Times New Roman" w:eastAsia="Calibri" w:hAnsi="Times New Roman" w:cs="Times New Roman"/>
          <w:kern w:val="0"/>
          <w:sz w:val="28"/>
          <w:szCs w:val="28"/>
          <w14:ligatures w14:val="none"/>
        </w:rPr>
        <w:t>Эти мастерицы занимались «</w:t>
      </w:r>
      <w:proofErr w:type="spellStart"/>
      <w:r w:rsidRPr="001A27A8">
        <w:rPr>
          <w:rFonts w:ascii="Times New Roman" w:eastAsia="Calibri" w:hAnsi="Times New Roman" w:cs="Times New Roman"/>
          <w:kern w:val="0"/>
          <w:sz w:val="28"/>
          <w:szCs w:val="28"/>
          <w14:ligatures w14:val="none"/>
        </w:rPr>
        <w:t>хитромудрым</w:t>
      </w:r>
      <w:proofErr w:type="spellEnd"/>
      <w:r w:rsidRPr="001A27A8">
        <w:rPr>
          <w:rFonts w:ascii="Times New Roman" w:eastAsia="Calibri" w:hAnsi="Times New Roman" w:cs="Times New Roman"/>
          <w:kern w:val="0"/>
          <w:sz w:val="28"/>
          <w:szCs w:val="28"/>
          <w14:ligatures w14:val="none"/>
        </w:rPr>
        <w:t xml:space="preserve"> </w:t>
      </w:r>
      <w:proofErr w:type="spellStart"/>
      <w:r w:rsidRPr="001A27A8">
        <w:rPr>
          <w:rFonts w:ascii="Times New Roman" w:eastAsia="Calibri" w:hAnsi="Times New Roman" w:cs="Times New Roman"/>
          <w:kern w:val="0"/>
          <w:sz w:val="28"/>
          <w:szCs w:val="28"/>
          <w14:ligatures w14:val="none"/>
        </w:rPr>
        <w:t>рукодельицем</w:t>
      </w:r>
      <w:proofErr w:type="spellEnd"/>
      <w:r w:rsidRPr="001A27A8">
        <w:rPr>
          <w:rFonts w:ascii="Times New Roman" w:eastAsia="Calibri" w:hAnsi="Times New Roman" w:cs="Times New Roman"/>
          <w:kern w:val="0"/>
          <w:sz w:val="28"/>
          <w:szCs w:val="28"/>
          <w14:ligatures w14:val="none"/>
        </w:rPr>
        <w:t xml:space="preserve">», украшали узорами полотенца, платочки, скатерти, рубахи </w:t>
      </w:r>
      <w:r w:rsidRPr="001A27A8">
        <w:rPr>
          <w:rFonts w:ascii="Times New Roman" w:eastAsia="Calibri" w:hAnsi="Times New Roman" w:cs="Times New Roman"/>
          <w:i/>
          <w:iCs/>
          <w:kern w:val="0"/>
          <w:sz w:val="28"/>
          <w:szCs w:val="28"/>
          <w14:ligatures w14:val="none"/>
        </w:rPr>
        <w:t>(вышивальщицы).</w:t>
      </w:r>
    </w:p>
    <w:p w14:paraId="6B95C5EE" w14:textId="77777777" w:rsidR="001A27A8" w:rsidRPr="001A27A8" w:rsidRDefault="001A27A8" w:rsidP="001A27A8">
      <w:pPr>
        <w:numPr>
          <w:ilvl w:val="0"/>
          <w:numId w:val="1"/>
        </w:numPr>
        <w:spacing w:after="0" w:line="240" w:lineRule="auto"/>
        <w:contextualSpacing/>
        <w:jc w:val="both"/>
        <w:rPr>
          <w:rFonts w:ascii="Times New Roman" w:eastAsia="Calibri" w:hAnsi="Times New Roman" w:cs="Times New Roman"/>
          <w:i/>
          <w:iCs/>
          <w:kern w:val="0"/>
          <w:sz w:val="28"/>
          <w:szCs w:val="28"/>
          <w14:ligatures w14:val="none"/>
        </w:rPr>
      </w:pPr>
      <w:r w:rsidRPr="001A27A8">
        <w:rPr>
          <w:rFonts w:ascii="Times New Roman" w:eastAsia="Calibri" w:hAnsi="Times New Roman" w:cs="Times New Roman"/>
          <w:kern w:val="0"/>
          <w:sz w:val="28"/>
          <w:szCs w:val="28"/>
          <w14:ligatures w14:val="none"/>
        </w:rPr>
        <w:t xml:space="preserve">Мастер, который изготавливал предметы из железа, путем ковки </w:t>
      </w:r>
      <w:r w:rsidRPr="001A27A8">
        <w:rPr>
          <w:rFonts w:ascii="Times New Roman" w:eastAsia="Calibri" w:hAnsi="Times New Roman" w:cs="Times New Roman"/>
          <w:i/>
          <w:iCs/>
          <w:kern w:val="0"/>
          <w:sz w:val="28"/>
          <w:szCs w:val="28"/>
          <w14:ligatures w14:val="none"/>
        </w:rPr>
        <w:t>(кузнец).</w:t>
      </w:r>
    </w:p>
    <w:p w14:paraId="6BD71CF1" w14:textId="77777777" w:rsidR="001A27A8" w:rsidRPr="001A27A8" w:rsidRDefault="001A27A8" w:rsidP="001A27A8">
      <w:pPr>
        <w:numPr>
          <w:ilvl w:val="0"/>
          <w:numId w:val="1"/>
        </w:numPr>
        <w:spacing w:after="0" w:line="240" w:lineRule="auto"/>
        <w:contextualSpacing/>
        <w:jc w:val="both"/>
        <w:rPr>
          <w:rFonts w:ascii="Times New Roman" w:eastAsia="Calibri" w:hAnsi="Times New Roman" w:cs="Times New Roman"/>
          <w:i/>
          <w:iCs/>
          <w:kern w:val="0"/>
          <w:sz w:val="28"/>
          <w:szCs w:val="28"/>
          <w14:ligatures w14:val="none"/>
        </w:rPr>
      </w:pPr>
      <w:r w:rsidRPr="001A27A8">
        <w:rPr>
          <w:rFonts w:ascii="Times New Roman" w:eastAsia="Calibri" w:hAnsi="Times New Roman" w:cs="Times New Roman"/>
          <w:kern w:val="0"/>
          <w:sz w:val="28"/>
          <w:szCs w:val="28"/>
          <w14:ligatures w14:val="none"/>
        </w:rPr>
        <w:t xml:space="preserve">Эта мастерица плетет сказочные узоры с помощью деревянных палочек – коклюшек </w:t>
      </w:r>
      <w:r w:rsidRPr="001A27A8">
        <w:rPr>
          <w:rFonts w:ascii="Times New Roman" w:eastAsia="Calibri" w:hAnsi="Times New Roman" w:cs="Times New Roman"/>
          <w:i/>
          <w:iCs/>
          <w:kern w:val="0"/>
          <w:sz w:val="28"/>
          <w:szCs w:val="28"/>
          <w14:ligatures w14:val="none"/>
        </w:rPr>
        <w:t>(кружевница).</w:t>
      </w:r>
    </w:p>
    <w:p w14:paraId="367E2F87" w14:textId="77777777" w:rsidR="001A27A8" w:rsidRPr="001A27A8" w:rsidRDefault="001A27A8" w:rsidP="001A27A8">
      <w:pPr>
        <w:numPr>
          <w:ilvl w:val="0"/>
          <w:numId w:val="1"/>
        </w:numPr>
        <w:spacing w:after="0" w:line="240" w:lineRule="auto"/>
        <w:contextualSpacing/>
        <w:jc w:val="both"/>
        <w:rPr>
          <w:rFonts w:ascii="Times New Roman" w:eastAsia="Calibri" w:hAnsi="Times New Roman" w:cs="Times New Roman"/>
          <w:i/>
          <w:iCs/>
          <w:kern w:val="0"/>
          <w:sz w:val="28"/>
          <w:szCs w:val="28"/>
          <w14:ligatures w14:val="none"/>
        </w:rPr>
      </w:pPr>
      <w:r w:rsidRPr="001A27A8">
        <w:rPr>
          <w:rFonts w:ascii="Times New Roman" w:eastAsia="Calibri" w:hAnsi="Times New Roman" w:cs="Times New Roman"/>
          <w:kern w:val="0"/>
          <w:sz w:val="28"/>
          <w:szCs w:val="28"/>
          <w14:ligatures w14:val="none"/>
        </w:rPr>
        <w:t xml:space="preserve">Этот мастер умел изготовить шкафчики резные, столы, скамейки с резными спинками, сундуки </w:t>
      </w:r>
      <w:r w:rsidRPr="001A27A8">
        <w:rPr>
          <w:rFonts w:ascii="Times New Roman" w:eastAsia="Calibri" w:hAnsi="Times New Roman" w:cs="Times New Roman"/>
          <w:i/>
          <w:iCs/>
          <w:kern w:val="0"/>
          <w:sz w:val="28"/>
          <w:szCs w:val="28"/>
          <w14:ligatures w14:val="none"/>
        </w:rPr>
        <w:t>(столяр).</w:t>
      </w:r>
    </w:p>
    <w:p w14:paraId="21F23020" w14:textId="77777777" w:rsidR="001A27A8" w:rsidRPr="001A27A8" w:rsidRDefault="001A27A8" w:rsidP="001A27A8">
      <w:pPr>
        <w:numPr>
          <w:ilvl w:val="0"/>
          <w:numId w:val="1"/>
        </w:numPr>
        <w:spacing w:after="0" w:line="240" w:lineRule="auto"/>
        <w:contextualSpacing/>
        <w:jc w:val="both"/>
        <w:rPr>
          <w:rFonts w:ascii="Times New Roman" w:eastAsia="Calibri" w:hAnsi="Times New Roman" w:cs="Times New Roman"/>
          <w:i/>
          <w:iCs/>
          <w:kern w:val="0"/>
          <w:sz w:val="28"/>
          <w:szCs w:val="28"/>
          <w14:ligatures w14:val="none"/>
        </w:rPr>
      </w:pPr>
      <w:r w:rsidRPr="001A27A8">
        <w:rPr>
          <w:rFonts w:ascii="Times New Roman" w:eastAsia="Calibri" w:hAnsi="Times New Roman" w:cs="Times New Roman"/>
          <w:kern w:val="0"/>
          <w:sz w:val="28"/>
          <w:szCs w:val="28"/>
          <w14:ligatures w14:val="none"/>
        </w:rPr>
        <w:t xml:space="preserve">Эта мастерица изготавливала нити из шерсти, вытаскивая из кудели длинную прядь и вращая веретено </w:t>
      </w:r>
      <w:r w:rsidRPr="001A27A8">
        <w:rPr>
          <w:rFonts w:ascii="Times New Roman" w:eastAsia="Calibri" w:hAnsi="Times New Roman" w:cs="Times New Roman"/>
          <w:i/>
          <w:iCs/>
          <w:kern w:val="0"/>
          <w:sz w:val="28"/>
          <w:szCs w:val="28"/>
          <w14:ligatures w14:val="none"/>
        </w:rPr>
        <w:t>(пряха).</w:t>
      </w:r>
    </w:p>
    <w:p w14:paraId="632D0C8C" w14:textId="77777777" w:rsidR="001A27A8" w:rsidRPr="001A27A8" w:rsidRDefault="001A27A8" w:rsidP="001A27A8">
      <w:pPr>
        <w:spacing w:after="0" w:line="240" w:lineRule="auto"/>
        <w:jc w:val="both"/>
        <w:rPr>
          <w:rFonts w:ascii="Times New Roman" w:eastAsia="Calibri" w:hAnsi="Times New Roman" w:cs="Times New Roman"/>
          <w:kern w:val="0"/>
          <w:sz w:val="28"/>
          <w:szCs w:val="28"/>
          <w14:ligatures w14:val="none"/>
        </w:rPr>
      </w:pPr>
      <w:r w:rsidRPr="001A27A8">
        <w:rPr>
          <w:rFonts w:ascii="Times New Roman" w:eastAsia="Calibri" w:hAnsi="Times New Roman" w:cs="Times New Roman"/>
          <w:kern w:val="0"/>
          <w:sz w:val="28"/>
          <w:szCs w:val="28"/>
          <w14:ligatures w14:val="none"/>
        </w:rPr>
        <w:t>Подводим итоги первого раунда. Молодцы!</w:t>
      </w:r>
    </w:p>
    <w:p w14:paraId="5247374B"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b/>
          <w:bCs/>
          <w:sz w:val="28"/>
          <w:szCs w:val="28"/>
          <w14:ligatures w14:val="none"/>
        </w:rPr>
        <w:t>Ведущая:</w:t>
      </w:r>
      <w:r w:rsidRPr="001A27A8">
        <w:rPr>
          <w:rFonts w:ascii="Times New Roman" w:eastAsia="Calibri" w:hAnsi="Times New Roman" w:cs="Times New Roman"/>
          <w:sz w:val="28"/>
          <w:szCs w:val="28"/>
          <w14:ligatures w14:val="none"/>
        </w:rPr>
        <w:t xml:space="preserve"> Наши предки были людьми умелыми и талантливыми. А в работе им помогали различные инструменты и материалы. Объявляем </w:t>
      </w:r>
      <w:r w:rsidRPr="001A27A8">
        <w:rPr>
          <w:rFonts w:ascii="Times New Roman" w:eastAsia="Calibri" w:hAnsi="Times New Roman" w:cs="Times New Roman"/>
          <w:b/>
          <w:bCs/>
          <w:sz w:val="28"/>
          <w:szCs w:val="28"/>
          <w14:ligatures w14:val="none"/>
        </w:rPr>
        <w:t>второй раунд – «Что нужно для работы?»</w:t>
      </w:r>
    </w:p>
    <w:p w14:paraId="11210952"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b/>
          <w:bCs/>
          <w:sz w:val="28"/>
          <w:szCs w:val="28"/>
          <w14:ligatures w14:val="none"/>
        </w:rPr>
        <w:t>Ведущая</w:t>
      </w:r>
      <w:proofErr w:type="gramStart"/>
      <w:r w:rsidRPr="001A27A8">
        <w:rPr>
          <w:rFonts w:ascii="Times New Roman" w:eastAsia="Calibri" w:hAnsi="Times New Roman" w:cs="Times New Roman"/>
          <w:b/>
          <w:bCs/>
          <w:sz w:val="28"/>
          <w:szCs w:val="28"/>
          <w14:ligatures w14:val="none"/>
        </w:rPr>
        <w:t>:</w:t>
      </w:r>
      <w:r w:rsidRPr="001A27A8">
        <w:rPr>
          <w:rFonts w:ascii="Times New Roman" w:eastAsia="Calibri" w:hAnsi="Times New Roman" w:cs="Times New Roman"/>
          <w:sz w:val="28"/>
          <w:szCs w:val="28"/>
          <w14:ligatures w14:val="none"/>
        </w:rPr>
        <w:t xml:space="preserve"> Перед</w:t>
      </w:r>
      <w:proofErr w:type="gramEnd"/>
      <w:r w:rsidRPr="001A27A8">
        <w:rPr>
          <w:rFonts w:ascii="Times New Roman" w:eastAsia="Calibri" w:hAnsi="Times New Roman" w:cs="Times New Roman"/>
          <w:sz w:val="28"/>
          <w:szCs w:val="28"/>
          <w14:ligatures w14:val="none"/>
        </w:rPr>
        <w:t xml:space="preserve"> вами карточка с образом мастера и мастерицы определенного ремесла. Ваша задача – выбрать и прикрепить карточки с изображением материалов и инструментов, необходимых им, и назвать их.</w:t>
      </w:r>
    </w:p>
    <w:p w14:paraId="3B6F56CC" w14:textId="77777777" w:rsidR="001A27A8" w:rsidRPr="001A27A8" w:rsidRDefault="001A27A8" w:rsidP="001A27A8">
      <w:pPr>
        <w:spacing w:after="0" w:line="240" w:lineRule="auto"/>
        <w:jc w:val="both"/>
        <w:rPr>
          <w:rFonts w:ascii="Times New Roman" w:eastAsia="Calibri" w:hAnsi="Times New Roman" w:cs="Times New Roman"/>
          <w:i/>
          <w:iCs/>
          <w:sz w:val="28"/>
          <w:szCs w:val="28"/>
          <w14:ligatures w14:val="none"/>
        </w:rPr>
      </w:pPr>
      <w:r w:rsidRPr="001A27A8">
        <w:rPr>
          <w:rFonts w:ascii="Times New Roman" w:eastAsia="Calibri" w:hAnsi="Times New Roman" w:cs="Times New Roman"/>
          <w:i/>
          <w:iCs/>
          <w:sz w:val="28"/>
          <w:szCs w:val="28"/>
          <w14:ligatures w14:val="none"/>
        </w:rPr>
        <w:t>1 команда – вышивальщица и плотник.</w:t>
      </w:r>
    </w:p>
    <w:p w14:paraId="396198F1" w14:textId="77777777" w:rsidR="001A27A8" w:rsidRPr="001A27A8" w:rsidRDefault="001A27A8" w:rsidP="001A27A8">
      <w:pPr>
        <w:spacing w:after="0" w:line="240" w:lineRule="auto"/>
        <w:jc w:val="both"/>
        <w:rPr>
          <w:rFonts w:ascii="Times New Roman" w:eastAsia="Calibri" w:hAnsi="Times New Roman" w:cs="Times New Roman"/>
          <w:i/>
          <w:iCs/>
          <w:sz w:val="28"/>
          <w:szCs w:val="28"/>
          <w14:ligatures w14:val="none"/>
        </w:rPr>
      </w:pPr>
      <w:r w:rsidRPr="001A27A8">
        <w:rPr>
          <w:rFonts w:ascii="Times New Roman" w:eastAsia="Calibri" w:hAnsi="Times New Roman" w:cs="Times New Roman"/>
          <w:i/>
          <w:iCs/>
          <w:sz w:val="28"/>
          <w:szCs w:val="28"/>
          <w14:ligatures w14:val="none"/>
        </w:rPr>
        <w:t>2 команда – кружевница и гончар.</w:t>
      </w:r>
    </w:p>
    <w:p w14:paraId="70351E4E"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Подводим итоги второго раунда. Молодцы!</w:t>
      </w:r>
    </w:p>
    <w:p w14:paraId="40D87E7D"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b/>
          <w:bCs/>
          <w:sz w:val="28"/>
          <w:szCs w:val="28"/>
          <w14:ligatures w14:val="none"/>
        </w:rPr>
        <w:t>Ведущая: Третий раунд – «Вопросы от детей»</w:t>
      </w:r>
      <w:r w:rsidRPr="001A27A8">
        <w:rPr>
          <w:rFonts w:ascii="Times New Roman" w:eastAsia="Calibri" w:hAnsi="Times New Roman" w:cs="Times New Roman"/>
          <w:sz w:val="28"/>
          <w:szCs w:val="28"/>
          <w14:ligatures w14:val="none"/>
        </w:rPr>
        <w:t xml:space="preserve"> </w:t>
      </w:r>
      <w:r w:rsidRPr="001A27A8">
        <w:rPr>
          <w:rFonts w:ascii="Times New Roman" w:eastAsia="Calibri" w:hAnsi="Times New Roman" w:cs="Times New Roman"/>
          <w:i/>
          <w:iCs/>
          <w:sz w:val="28"/>
          <w:szCs w:val="28"/>
          <w14:ligatures w14:val="none"/>
        </w:rPr>
        <w:t>(видеовопросы демонстрируются на экране).</w:t>
      </w:r>
    </w:p>
    <w:p w14:paraId="4C794778" w14:textId="77777777" w:rsidR="001A27A8" w:rsidRPr="001A27A8" w:rsidRDefault="001A27A8" w:rsidP="001A27A8">
      <w:pPr>
        <w:numPr>
          <w:ilvl w:val="0"/>
          <w:numId w:val="3"/>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 xml:space="preserve">Любили на Руси вышивать. Русские рукодельницы отдавали предпочтение нитям красного цвета. Почему? </w:t>
      </w:r>
    </w:p>
    <w:p w14:paraId="63B79A10" w14:textId="77777777" w:rsidR="001A27A8" w:rsidRPr="001A27A8" w:rsidRDefault="001A27A8" w:rsidP="001A27A8">
      <w:pPr>
        <w:spacing w:after="0" w:line="240" w:lineRule="auto"/>
        <w:jc w:val="center"/>
        <w:rPr>
          <w:rFonts w:ascii="Times New Roman" w:eastAsia="Calibri" w:hAnsi="Times New Roman" w:cs="Times New Roman"/>
          <w:i/>
          <w:iCs/>
          <w:sz w:val="28"/>
          <w:szCs w:val="28"/>
          <w14:ligatures w14:val="none"/>
        </w:rPr>
      </w:pPr>
      <w:r w:rsidRPr="001A27A8">
        <w:rPr>
          <w:rFonts w:ascii="Times New Roman" w:eastAsia="Calibri" w:hAnsi="Times New Roman" w:cs="Times New Roman"/>
          <w:i/>
          <w:iCs/>
          <w:sz w:val="28"/>
          <w:szCs w:val="28"/>
          <w14:ligatures w14:val="none"/>
        </w:rPr>
        <w:t xml:space="preserve">(Ответ: </w:t>
      </w:r>
      <w:proofErr w:type="gramStart"/>
      <w:r w:rsidRPr="001A27A8">
        <w:rPr>
          <w:rFonts w:ascii="Times New Roman" w:eastAsia="Calibri" w:hAnsi="Times New Roman" w:cs="Times New Roman"/>
          <w:i/>
          <w:iCs/>
          <w:sz w:val="28"/>
          <w:szCs w:val="28"/>
          <w14:ligatures w14:val="none"/>
        </w:rPr>
        <w:t>Красный цвет это</w:t>
      </w:r>
      <w:proofErr w:type="gramEnd"/>
      <w:r w:rsidRPr="001A27A8">
        <w:rPr>
          <w:rFonts w:ascii="Times New Roman" w:eastAsia="Calibri" w:hAnsi="Times New Roman" w:cs="Times New Roman"/>
          <w:i/>
          <w:iCs/>
          <w:sz w:val="28"/>
          <w:szCs w:val="28"/>
          <w14:ligatures w14:val="none"/>
        </w:rPr>
        <w:t xml:space="preserve"> цвет жизни, солнца, плодородия и здоровья).</w:t>
      </w:r>
    </w:p>
    <w:p w14:paraId="159E3EFE" w14:textId="77777777" w:rsidR="001A27A8" w:rsidRPr="001A27A8" w:rsidRDefault="001A27A8" w:rsidP="001A27A8">
      <w:pPr>
        <w:numPr>
          <w:ilvl w:val="0"/>
          <w:numId w:val="3"/>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Прежде чем делать посуду, гончару надо было подготовить глину. Обычно ее копали осенью, чтобы она промерзла и стала рассыпчатой, затем очищали от мелких камушков и делали ее однородной. Как?</w:t>
      </w:r>
    </w:p>
    <w:p w14:paraId="72E34E51" w14:textId="77777777" w:rsidR="001A27A8" w:rsidRPr="001A27A8" w:rsidRDefault="001A27A8" w:rsidP="001A27A8">
      <w:pPr>
        <w:spacing w:after="0" w:line="240" w:lineRule="auto"/>
        <w:jc w:val="center"/>
        <w:rPr>
          <w:rFonts w:ascii="Times New Roman" w:eastAsia="Calibri" w:hAnsi="Times New Roman" w:cs="Times New Roman"/>
          <w:i/>
          <w:iCs/>
          <w:sz w:val="28"/>
          <w:szCs w:val="28"/>
          <w14:ligatures w14:val="none"/>
        </w:rPr>
      </w:pPr>
      <w:r w:rsidRPr="001A27A8">
        <w:rPr>
          <w:rFonts w:ascii="Times New Roman" w:eastAsia="Calibri" w:hAnsi="Times New Roman" w:cs="Times New Roman"/>
          <w:i/>
          <w:iCs/>
          <w:sz w:val="28"/>
          <w:szCs w:val="28"/>
          <w14:ligatures w14:val="none"/>
        </w:rPr>
        <w:t>(Ответ: Глину мяли босыми ногами).</w:t>
      </w:r>
    </w:p>
    <w:p w14:paraId="15407489" w14:textId="77777777" w:rsidR="001A27A8" w:rsidRPr="001A27A8" w:rsidRDefault="001A27A8" w:rsidP="001A27A8">
      <w:pPr>
        <w:numPr>
          <w:ilvl w:val="0"/>
          <w:numId w:val="3"/>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На Руси было много мастериц, основным делом которых стало плетение кружева. Что перебирала кружевница в руках, переплетая нити вокруг булавок?</w:t>
      </w:r>
    </w:p>
    <w:p w14:paraId="64C37007" w14:textId="77777777" w:rsidR="001A27A8" w:rsidRPr="001A27A8" w:rsidRDefault="001A27A8" w:rsidP="001A27A8">
      <w:pPr>
        <w:spacing w:after="0" w:line="240" w:lineRule="auto"/>
        <w:jc w:val="center"/>
        <w:rPr>
          <w:rFonts w:ascii="Times New Roman" w:eastAsia="Calibri" w:hAnsi="Times New Roman" w:cs="Times New Roman"/>
          <w:i/>
          <w:iCs/>
          <w:sz w:val="28"/>
          <w:szCs w:val="28"/>
          <w14:ligatures w14:val="none"/>
        </w:rPr>
      </w:pPr>
      <w:r w:rsidRPr="001A27A8">
        <w:rPr>
          <w:rFonts w:ascii="Times New Roman" w:eastAsia="Calibri" w:hAnsi="Times New Roman" w:cs="Times New Roman"/>
          <w:i/>
          <w:iCs/>
          <w:sz w:val="28"/>
          <w:szCs w:val="28"/>
          <w14:ligatures w14:val="none"/>
        </w:rPr>
        <w:t>(Ответ: Кружевница перебирала в руках коклюшки).</w:t>
      </w:r>
    </w:p>
    <w:p w14:paraId="38ADA897" w14:textId="77777777" w:rsidR="001A27A8" w:rsidRPr="001A27A8" w:rsidRDefault="001A27A8" w:rsidP="001A27A8">
      <w:pPr>
        <w:numPr>
          <w:ilvl w:val="0"/>
          <w:numId w:val="3"/>
        </w:num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Старинные дома трудно представить без различной утвари. Ложки, чашки, миски, стаканы изготавливали мастера – токари. Мастер зажимал в станке баклушу. Что такое баклуша?</w:t>
      </w:r>
    </w:p>
    <w:p w14:paraId="79297FD8" w14:textId="77777777" w:rsidR="001A27A8" w:rsidRPr="001A27A8" w:rsidRDefault="001A27A8" w:rsidP="001A27A8">
      <w:pPr>
        <w:spacing w:after="0" w:line="240" w:lineRule="auto"/>
        <w:jc w:val="center"/>
        <w:rPr>
          <w:rFonts w:ascii="Times New Roman" w:eastAsia="Calibri" w:hAnsi="Times New Roman" w:cs="Times New Roman"/>
          <w:i/>
          <w:iCs/>
          <w:sz w:val="28"/>
          <w:szCs w:val="28"/>
          <w14:ligatures w14:val="none"/>
        </w:rPr>
      </w:pPr>
      <w:r w:rsidRPr="001A27A8">
        <w:rPr>
          <w:rFonts w:ascii="Times New Roman" w:eastAsia="Calibri" w:hAnsi="Times New Roman" w:cs="Times New Roman"/>
          <w:i/>
          <w:iCs/>
          <w:sz w:val="28"/>
          <w:szCs w:val="28"/>
          <w14:ligatures w14:val="none"/>
        </w:rPr>
        <w:t>(Баклуша – это деревянная заготовка будущего изделия).</w:t>
      </w:r>
    </w:p>
    <w:p w14:paraId="481A7D40" w14:textId="77777777" w:rsidR="001A27A8" w:rsidRPr="001A27A8" w:rsidRDefault="001A27A8" w:rsidP="001A27A8">
      <w:pPr>
        <w:spacing w:after="0" w:line="240" w:lineRule="auto"/>
        <w:ind w:firstLine="709"/>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Подводим итоги третьего раунда. Молодцы!</w:t>
      </w:r>
    </w:p>
    <w:p w14:paraId="3B43DCC9"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b/>
          <w:bCs/>
          <w:sz w:val="28"/>
          <w:szCs w:val="28"/>
          <w14:ligatures w14:val="none"/>
        </w:rPr>
        <w:t>Ведущая:</w:t>
      </w:r>
      <w:r w:rsidRPr="001A27A8">
        <w:rPr>
          <w:rFonts w:ascii="Times New Roman" w:eastAsia="Calibri" w:hAnsi="Times New Roman" w:cs="Times New Roman"/>
          <w:sz w:val="28"/>
          <w:szCs w:val="28"/>
          <w14:ligatures w14:val="none"/>
        </w:rPr>
        <w:t xml:space="preserve"> Токарные изделия были красивы. Посмотрите на ложки! Мы объявляем музыкальную паузу. Возьмите ложки и повторяйте за мной.</w:t>
      </w:r>
    </w:p>
    <w:p w14:paraId="3579F15F" w14:textId="77777777" w:rsidR="001A27A8" w:rsidRPr="001A27A8" w:rsidRDefault="001A27A8" w:rsidP="001A27A8">
      <w:pPr>
        <w:spacing w:after="0" w:line="240" w:lineRule="auto"/>
        <w:jc w:val="center"/>
        <w:rPr>
          <w:rFonts w:ascii="Times New Roman" w:eastAsia="Calibri" w:hAnsi="Times New Roman" w:cs="Times New Roman"/>
          <w:b/>
          <w:bCs/>
          <w:sz w:val="28"/>
          <w:szCs w:val="28"/>
          <w14:ligatures w14:val="none"/>
        </w:rPr>
      </w:pPr>
      <w:r w:rsidRPr="001A27A8">
        <w:rPr>
          <w:rFonts w:ascii="Times New Roman" w:eastAsia="Calibri" w:hAnsi="Times New Roman" w:cs="Times New Roman"/>
          <w:b/>
          <w:bCs/>
          <w:sz w:val="28"/>
          <w:szCs w:val="28"/>
          <w14:ligatures w14:val="none"/>
        </w:rPr>
        <w:t>Музыкальная пауза «Тук, тук, перестук»</w:t>
      </w:r>
    </w:p>
    <w:p w14:paraId="222DA800" w14:textId="77777777" w:rsidR="001A27A8" w:rsidRPr="001A27A8" w:rsidRDefault="001A27A8" w:rsidP="001A27A8">
      <w:pPr>
        <w:spacing w:after="0" w:line="240" w:lineRule="auto"/>
        <w:jc w:val="both"/>
        <w:rPr>
          <w:rFonts w:ascii="Times New Roman" w:eastAsia="Calibri" w:hAnsi="Times New Roman" w:cs="Times New Roman"/>
          <w:b/>
          <w:bCs/>
          <w:sz w:val="28"/>
          <w:szCs w:val="28"/>
          <w14:ligatures w14:val="none"/>
        </w:rPr>
      </w:pPr>
      <w:r w:rsidRPr="001A27A8">
        <w:rPr>
          <w:rFonts w:ascii="Times New Roman" w:eastAsia="Calibri" w:hAnsi="Times New Roman" w:cs="Times New Roman"/>
          <w:b/>
          <w:bCs/>
          <w:sz w:val="28"/>
          <w:szCs w:val="28"/>
          <w14:ligatures w14:val="none"/>
        </w:rPr>
        <w:t>Ведущая</w:t>
      </w:r>
      <w:proofErr w:type="gramStart"/>
      <w:r w:rsidRPr="001A27A8">
        <w:rPr>
          <w:rFonts w:ascii="Times New Roman" w:eastAsia="Calibri" w:hAnsi="Times New Roman" w:cs="Times New Roman"/>
          <w:b/>
          <w:bCs/>
          <w:sz w:val="28"/>
          <w:szCs w:val="28"/>
          <w14:ligatures w14:val="none"/>
        </w:rPr>
        <w:t xml:space="preserve">: </w:t>
      </w:r>
      <w:r w:rsidRPr="001A27A8">
        <w:rPr>
          <w:rFonts w:ascii="Times New Roman" w:eastAsia="Calibri" w:hAnsi="Times New Roman" w:cs="Times New Roman"/>
          <w:sz w:val="28"/>
          <w:szCs w:val="28"/>
          <w14:ligatures w14:val="none"/>
        </w:rPr>
        <w:t>Итак</w:t>
      </w:r>
      <w:proofErr w:type="gramEnd"/>
      <w:r w:rsidRPr="001A27A8">
        <w:rPr>
          <w:rFonts w:ascii="Times New Roman" w:eastAsia="Calibri" w:hAnsi="Times New Roman" w:cs="Times New Roman"/>
          <w:sz w:val="28"/>
          <w:szCs w:val="28"/>
          <w14:ligatures w14:val="none"/>
        </w:rPr>
        <w:t>,</w:t>
      </w:r>
      <w:r w:rsidRPr="001A27A8">
        <w:rPr>
          <w:rFonts w:ascii="Times New Roman" w:eastAsia="Calibri" w:hAnsi="Times New Roman" w:cs="Times New Roman"/>
          <w:b/>
          <w:bCs/>
          <w:sz w:val="28"/>
          <w:szCs w:val="28"/>
          <w14:ligatures w14:val="none"/>
        </w:rPr>
        <w:t xml:space="preserve"> четвертый раунд «Покажи профессию»</w:t>
      </w:r>
    </w:p>
    <w:p w14:paraId="4C92BD59" w14:textId="77777777" w:rsidR="001A27A8" w:rsidRPr="001A27A8" w:rsidRDefault="001A27A8" w:rsidP="001A27A8">
      <w:pPr>
        <w:spacing w:after="0" w:line="240" w:lineRule="auto"/>
        <w:jc w:val="both"/>
        <w:rPr>
          <w:rFonts w:ascii="Times New Roman" w:eastAsia="Calibri" w:hAnsi="Times New Roman" w:cs="Times New Roman"/>
          <w:b/>
          <w:bCs/>
          <w:sz w:val="28"/>
          <w:szCs w:val="28"/>
          <w14:ligatures w14:val="none"/>
        </w:rPr>
      </w:pPr>
      <w:r w:rsidRPr="001A27A8">
        <w:rPr>
          <w:rFonts w:ascii="Times New Roman" w:eastAsia="Calibri" w:hAnsi="Times New Roman" w:cs="Times New Roman"/>
          <w:b/>
          <w:bCs/>
          <w:sz w:val="28"/>
          <w:szCs w:val="28"/>
          <w14:ligatures w14:val="none"/>
        </w:rPr>
        <w:t>Ведущая:</w:t>
      </w:r>
      <w:r w:rsidRPr="001A27A8">
        <w:rPr>
          <w:rFonts w:ascii="Times New Roman" w:eastAsia="Calibri" w:hAnsi="Times New Roman" w:cs="Times New Roman"/>
          <w:sz w:val="28"/>
          <w:szCs w:val="28"/>
          <w14:ligatures w14:val="none"/>
        </w:rPr>
        <w:t xml:space="preserve"> Ваша задача - изобразить профессию, показанную на картинке. </w:t>
      </w:r>
    </w:p>
    <w:p w14:paraId="3476E5C3"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i/>
          <w:iCs/>
          <w:sz w:val="28"/>
          <w:szCs w:val="28"/>
          <w14:ligatures w14:val="none"/>
        </w:rPr>
        <w:t xml:space="preserve">1 команда - </w:t>
      </w:r>
      <w:proofErr w:type="gramStart"/>
      <w:r w:rsidRPr="001A27A8">
        <w:rPr>
          <w:rFonts w:ascii="Times New Roman" w:eastAsia="Calibri" w:hAnsi="Times New Roman" w:cs="Times New Roman"/>
          <w:i/>
          <w:iCs/>
          <w:sz w:val="28"/>
          <w:szCs w:val="28"/>
          <w14:ligatures w14:val="none"/>
        </w:rPr>
        <w:t>Пряха ,</w:t>
      </w:r>
      <w:proofErr w:type="gramEnd"/>
      <w:r w:rsidRPr="001A27A8">
        <w:rPr>
          <w:rFonts w:ascii="Times New Roman" w:eastAsia="Calibri" w:hAnsi="Times New Roman" w:cs="Times New Roman"/>
          <w:i/>
          <w:iCs/>
          <w:sz w:val="28"/>
          <w:szCs w:val="28"/>
          <w14:ligatures w14:val="none"/>
        </w:rPr>
        <w:t xml:space="preserve"> гончар.</w:t>
      </w:r>
    </w:p>
    <w:p w14:paraId="505928EE" w14:textId="77777777" w:rsidR="001A27A8" w:rsidRPr="001A27A8" w:rsidRDefault="001A27A8" w:rsidP="001A27A8">
      <w:pPr>
        <w:spacing w:after="0" w:line="240" w:lineRule="auto"/>
        <w:jc w:val="both"/>
        <w:rPr>
          <w:rFonts w:ascii="Times New Roman" w:eastAsia="Calibri" w:hAnsi="Times New Roman" w:cs="Times New Roman"/>
          <w:i/>
          <w:iCs/>
          <w:sz w:val="28"/>
          <w:szCs w:val="28"/>
          <w14:ligatures w14:val="none"/>
        </w:rPr>
      </w:pPr>
      <w:r w:rsidRPr="001A27A8">
        <w:rPr>
          <w:rFonts w:ascii="Times New Roman" w:eastAsia="Calibri" w:hAnsi="Times New Roman" w:cs="Times New Roman"/>
          <w:i/>
          <w:iCs/>
          <w:sz w:val="28"/>
          <w:szCs w:val="28"/>
          <w14:ligatures w14:val="none"/>
        </w:rPr>
        <w:t>2 команда – Вышивальщица, плотник.</w:t>
      </w:r>
    </w:p>
    <w:p w14:paraId="07840A0E"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Подводим итоги четвертого раунда. Молодцы!</w:t>
      </w:r>
    </w:p>
    <w:p w14:paraId="6F827B86"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b/>
          <w:bCs/>
          <w:sz w:val="28"/>
          <w:szCs w:val="28"/>
          <w14:ligatures w14:val="none"/>
        </w:rPr>
        <w:t xml:space="preserve">Ведущая: Пятый раунд – «Таинственный сундучок». </w:t>
      </w:r>
      <w:r w:rsidRPr="001A27A8">
        <w:rPr>
          <w:rFonts w:ascii="Times New Roman" w:eastAsia="Calibri" w:hAnsi="Times New Roman" w:cs="Times New Roman"/>
          <w:sz w:val="28"/>
          <w:szCs w:val="28"/>
          <w14:ligatures w14:val="none"/>
        </w:rPr>
        <w:t xml:space="preserve">Внимание на экран! Перед вами иллюстрация к произведению А.С. Пушкина «Сказка о царе Салтане». «Три девицы под окном пряли дружно вечерком…» - на этой картине в руках девиц не хватает одного предмета. </w:t>
      </w:r>
    </w:p>
    <w:p w14:paraId="7BC9A59C" w14:textId="77777777" w:rsidR="001A27A8" w:rsidRPr="001A27A8" w:rsidRDefault="001A27A8" w:rsidP="001A27A8">
      <w:pPr>
        <w:spacing w:after="0" w:line="240" w:lineRule="auto"/>
        <w:ind w:firstLine="709"/>
        <w:jc w:val="center"/>
        <w:rPr>
          <w:rFonts w:ascii="Times New Roman" w:eastAsia="Calibri" w:hAnsi="Times New Roman" w:cs="Times New Roman"/>
          <w:b/>
          <w:bCs/>
          <w:i/>
          <w:iCs/>
          <w:sz w:val="28"/>
          <w:szCs w:val="28"/>
          <w14:ligatures w14:val="none"/>
        </w:rPr>
      </w:pPr>
      <w:r w:rsidRPr="001A27A8">
        <w:rPr>
          <w:rFonts w:ascii="Times New Roman" w:eastAsia="Calibri" w:hAnsi="Times New Roman" w:cs="Times New Roman"/>
          <w:i/>
          <w:iCs/>
          <w:sz w:val="28"/>
          <w:szCs w:val="28"/>
          <w14:ligatures w14:val="none"/>
        </w:rPr>
        <w:t>Выносится таинственный сундучок.</w:t>
      </w:r>
    </w:p>
    <w:p w14:paraId="01E33B1A" w14:textId="77777777" w:rsidR="001A27A8" w:rsidRPr="001A27A8" w:rsidRDefault="001A27A8" w:rsidP="001A27A8">
      <w:pPr>
        <w:spacing w:after="0" w:line="240" w:lineRule="auto"/>
        <w:jc w:val="both"/>
        <w:rPr>
          <w:rFonts w:ascii="Times New Roman" w:eastAsia="Calibri" w:hAnsi="Times New Roman" w:cs="Times New Roman"/>
          <w:sz w:val="28"/>
          <w:szCs w:val="28"/>
          <w14:ligatures w14:val="none"/>
        </w:rPr>
      </w:pPr>
      <w:r w:rsidRPr="001A27A8">
        <w:rPr>
          <w:rFonts w:ascii="Times New Roman" w:eastAsia="Calibri" w:hAnsi="Times New Roman" w:cs="Times New Roman"/>
          <w:sz w:val="28"/>
          <w:szCs w:val="28"/>
          <w14:ligatures w14:val="none"/>
        </w:rPr>
        <w:t xml:space="preserve">В таинственном сундучке находится предмет, который умеет крутиться и толстеть, а по русской пословице еще и девицу одевает, и является символом жизни. Что находится в сундучке? </w:t>
      </w:r>
      <w:r w:rsidRPr="001A27A8">
        <w:rPr>
          <w:rFonts w:ascii="Times New Roman" w:eastAsia="Calibri" w:hAnsi="Times New Roman" w:cs="Times New Roman"/>
          <w:i/>
          <w:iCs/>
          <w:sz w:val="28"/>
          <w:szCs w:val="28"/>
          <w14:ligatures w14:val="none"/>
        </w:rPr>
        <w:t>(Ответ: Веретено).</w:t>
      </w:r>
    </w:p>
    <w:p w14:paraId="055EF771" w14:textId="77777777" w:rsidR="001A27A8" w:rsidRPr="001A27A8" w:rsidRDefault="001A27A8" w:rsidP="001A27A8">
      <w:pPr>
        <w:spacing w:after="0" w:line="240" w:lineRule="auto"/>
        <w:jc w:val="both"/>
        <w:rPr>
          <w:rFonts w:ascii="Times New Roman" w:eastAsia="Times New Roman" w:hAnsi="Times New Roman" w:cs="Times New Roman"/>
          <w:kern w:val="36"/>
          <w:sz w:val="28"/>
          <w:szCs w:val="28"/>
          <w14:ligatures w14:val="none"/>
        </w:rPr>
      </w:pPr>
      <w:r w:rsidRPr="001A27A8">
        <w:rPr>
          <w:rFonts w:ascii="Times New Roman" w:eastAsia="Times New Roman" w:hAnsi="Times New Roman" w:cs="Times New Roman"/>
          <w:b/>
          <w:bCs/>
          <w:kern w:val="36"/>
          <w:sz w:val="28"/>
          <w:szCs w:val="28"/>
          <w14:ligatures w14:val="none"/>
        </w:rPr>
        <w:t>Ведущая:</w:t>
      </w:r>
      <w:r w:rsidRPr="001A27A8">
        <w:rPr>
          <w:rFonts w:ascii="Times New Roman" w:eastAsia="Times New Roman" w:hAnsi="Times New Roman" w:cs="Times New Roman"/>
          <w:kern w:val="36"/>
          <w:sz w:val="28"/>
          <w:szCs w:val="28"/>
          <w14:ligatures w14:val="none"/>
        </w:rPr>
        <w:t xml:space="preserve"> А сейчас подведем итоги </w:t>
      </w:r>
      <w:proofErr w:type="spellStart"/>
      <w:r w:rsidRPr="001A27A8">
        <w:rPr>
          <w:rFonts w:ascii="Times New Roman" w:eastAsia="Times New Roman" w:hAnsi="Times New Roman" w:cs="Times New Roman"/>
          <w:kern w:val="36"/>
          <w:sz w:val="28"/>
          <w:szCs w:val="28"/>
          <w14:ligatures w14:val="none"/>
        </w:rPr>
        <w:t>брейн</w:t>
      </w:r>
      <w:proofErr w:type="spellEnd"/>
      <w:r w:rsidRPr="001A27A8">
        <w:rPr>
          <w:rFonts w:ascii="Times New Roman" w:eastAsia="Times New Roman" w:hAnsi="Times New Roman" w:cs="Times New Roman"/>
          <w:kern w:val="36"/>
          <w:sz w:val="28"/>
          <w:szCs w:val="28"/>
          <w14:ligatures w14:val="none"/>
        </w:rPr>
        <w:t>-ринга. Слово предоставляется жюри. По количеству баллов победителем игры становится команда…</w:t>
      </w:r>
    </w:p>
    <w:p w14:paraId="274756DD" w14:textId="77777777" w:rsidR="001A27A8" w:rsidRPr="001A27A8" w:rsidRDefault="001A27A8" w:rsidP="001A27A8">
      <w:pPr>
        <w:spacing w:after="0" w:line="240" w:lineRule="auto"/>
        <w:jc w:val="both"/>
        <w:rPr>
          <w:rFonts w:ascii="Times New Roman" w:eastAsia="Times New Roman" w:hAnsi="Times New Roman" w:cs="Times New Roman"/>
          <w:kern w:val="36"/>
          <w:sz w:val="28"/>
          <w:szCs w:val="28"/>
          <w14:ligatures w14:val="none"/>
        </w:rPr>
      </w:pPr>
      <w:r w:rsidRPr="001A27A8">
        <w:rPr>
          <w:rFonts w:ascii="Times New Roman" w:eastAsia="Times New Roman" w:hAnsi="Times New Roman" w:cs="Times New Roman"/>
          <w:b/>
          <w:bCs/>
          <w:kern w:val="36"/>
          <w:sz w:val="28"/>
          <w:szCs w:val="28"/>
          <w14:ligatures w14:val="none"/>
        </w:rPr>
        <w:t>Ведущая:</w:t>
      </w:r>
      <w:r w:rsidRPr="001A27A8">
        <w:rPr>
          <w:rFonts w:ascii="Times New Roman" w:eastAsia="Times New Roman" w:hAnsi="Times New Roman" w:cs="Times New Roman"/>
          <w:kern w:val="36"/>
          <w:sz w:val="28"/>
          <w:szCs w:val="28"/>
          <w14:ligatures w14:val="none"/>
        </w:rPr>
        <w:t xml:space="preserve"> На Руси был такой обычай: поработал на славу – выходи нарядно одетым на улицу для гулянья. «Сделал дело – гуляй смело!». Наступил час отдыха. </w:t>
      </w:r>
      <w:r w:rsidRPr="001A27A8">
        <w:rPr>
          <w:rFonts w:ascii="Times New Roman" w:eastAsia="Times New Roman" w:hAnsi="Times New Roman" w:cs="Times New Roman"/>
          <w:b/>
          <w:bCs/>
          <w:kern w:val="36"/>
          <w:sz w:val="28"/>
          <w:szCs w:val="28"/>
          <w14:ligatures w14:val="none"/>
        </w:rPr>
        <w:t xml:space="preserve"> </w:t>
      </w:r>
      <w:r w:rsidRPr="001A27A8">
        <w:rPr>
          <w:rFonts w:ascii="Times New Roman" w:eastAsia="Times New Roman" w:hAnsi="Times New Roman" w:cs="Times New Roman"/>
          <w:kern w:val="36"/>
          <w:sz w:val="28"/>
          <w:szCs w:val="28"/>
          <w14:ligatures w14:val="none"/>
        </w:rPr>
        <w:t>Прошу вас подняться. И мы начинаем радоваться вместе! Гуляем!</w:t>
      </w:r>
    </w:p>
    <w:p w14:paraId="76DC1837" w14:textId="77777777" w:rsidR="001A27A8" w:rsidRPr="001A27A8" w:rsidRDefault="001A27A8" w:rsidP="001A27A8">
      <w:pPr>
        <w:spacing w:after="0" w:line="240" w:lineRule="auto"/>
        <w:jc w:val="center"/>
        <w:rPr>
          <w:rFonts w:ascii="Times New Roman" w:eastAsia="Times New Roman" w:hAnsi="Times New Roman" w:cs="Times New Roman"/>
          <w:b/>
          <w:bCs/>
          <w:kern w:val="36"/>
          <w:sz w:val="28"/>
          <w:szCs w:val="28"/>
          <w14:ligatures w14:val="none"/>
        </w:rPr>
      </w:pPr>
      <w:r w:rsidRPr="001A27A8">
        <w:rPr>
          <w:rFonts w:ascii="Times New Roman" w:eastAsia="Times New Roman" w:hAnsi="Times New Roman" w:cs="Times New Roman"/>
          <w:b/>
          <w:bCs/>
          <w:kern w:val="36"/>
          <w:sz w:val="28"/>
          <w:szCs w:val="28"/>
          <w14:ligatures w14:val="none"/>
        </w:rPr>
        <w:t>Флешмоб «Гуляем»</w:t>
      </w:r>
    </w:p>
    <w:p w14:paraId="7499F2EC" w14:textId="77777777" w:rsidR="001A27A8" w:rsidRPr="001A27A8" w:rsidRDefault="001A27A8" w:rsidP="001A27A8">
      <w:pPr>
        <w:spacing w:after="0" w:line="240" w:lineRule="auto"/>
        <w:jc w:val="center"/>
        <w:rPr>
          <w:rFonts w:ascii="Times New Roman" w:eastAsia="Times New Roman" w:hAnsi="Times New Roman" w:cs="Times New Roman"/>
          <w:b/>
          <w:bCs/>
          <w:kern w:val="36"/>
          <w:sz w:val="28"/>
          <w:szCs w:val="28"/>
          <w14:ligatures w14:val="none"/>
        </w:rPr>
      </w:pPr>
    </w:p>
    <w:p w14:paraId="3AF70272" w14:textId="77777777" w:rsidR="00183874" w:rsidRDefault="00183874"/>
    <w:sectPr w:rsidR="001838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5460"/>
    <w:multiLevelType w:val="hybridMultilevel"/>
    <w:tmpl w:val="5EC89036"/>
    <w:lvl w:ilvl="0" w:tplc="F60A7BE8">
      <w:start w:val="1"/>
      <w:numFmt w:val="bullet"/>
      <w:lvlText w:val=""/>
      <w:lvlJc w:val="left"/>
      <w:pPr>
        <w:ind w:left="720" w:hanging="360"/>
      </w:pPr>
      <w:rPr>
        <w:rFonts w:ascii="Wingdings 2" w:hAnsi="Wingdings 2"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8E7725"/>
    <w:multiLevelType w:val="hybridMultilevel"/>
    <w:tmpl w:val="141493E8"/>
    <w:lvl w:ilvl="0" w:tplc="F60A7BE8">
      <w:start w:val="1"/>
      <w:numFmt w:val="bullet"/>
      <w:lvlText w:val=""/>
      <w:lvlJc w:val="left"/>
      <w:pPr>
        <w:ind w:left="720" w:hanging="360"/>
      </w:pPr>
      <w:rPr>
        <w:rFonts w:ascii="Wingdings 2" w:hAnsi="Wingdings 2"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BEE3B04"/>
    <w:multiLevelType w:val="hybridMultilevel"/>
    <w:tmpl w:val="5E520838"/>
    <w:lvl w:ilvl="0" w:tplc="8B025B70">
      <w:start w:val="1"/>
      <w:numFmt w:val="decimal"/>
      <w:lvlText w:val="%1."/>
      <w:lvlJc w:val="left"/>
      <w:pPr>
        <w:ind w:left="1211" w:hanging="360"/>
      </w:pPr>
      <w:rPr>
        <w:rFonts w:hint="default"/>
        <w:i w:val="0"/>
        <w:iCs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62661F02"/>
    <w:multiLevelType w:val="hybridMultilevel"/>
    <w:tmpl w:val="FF2CD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34817227">
    <w:abstractNumId w:val="2"/>
  </w:num>
  <w:num w:numId="2" w16cid:durableId="1219365532">
    <w:abstractNumId w:val="1"/>
  </w:num>
  <w:num w:numId="3" w16cid:durableId="1706713102">
    <w:abstractNumId w:val="3"/>
  </w:num>
  <w:num w:numId="4" w16cid:durableId="772014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31"/>
    <w:rsid w:val="00183874"/>
    <w:rsid w:val="001A27A8"/>
    <w:rsid w:val="00250D31"/>
    <w:rsid w:val="004C6D15"/>
    <w:rsid w:val="00653436"/>
    <w:rsid w:val="00D92CC0"/>
    <w:rsid w:val="00F643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9C777"/>
  <w15:chartTrackingRefBased/>
  <w15:docId w15:val="{7026E74C-EB2B-42BE-8D5D-BBE20EF49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50D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50D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50D3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50D3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50D3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50D3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50D3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50D3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50D3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0D3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50D3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50D3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50D3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50D3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50D3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50D31"/>
    <w:rPr>
      <w:rFonts w:eastAsiaTheme="majorEastAsia" w:cstheme="majorBidi"/>
      <w:color w:val="595959" w:themeColor="text1" w:themeTint="A6"/>
    </w:rPr>
  </w:style>
  <w:style w:type="character" w:customStyle="1" w:styleId="80">
    <w:name w:val="Заголовок 8 Знак"/>
    <w:basedOn w:val="a0"/>
    <w:link w:val="8"/>
    <w:uiPriority w:val="9"/>
    <w:semiHidden/>
    <w:rsid w:val="00250D3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50D31"/>
    <w:rPr>
      <w:rFonts w:eastAsiaTheme="majorEastAsia" w:cstheme="majorBidi"/>
      <w:color w:val="272727" w:themeColor="text1" w:themeTint="D8"/>
    </w:rPr>
  </w:style>
  <w:style w:type="paragraph" w:styleId="a3">
    <w:name w:val="Title"/>
    <w:basedOn w:val="a"/>
    <w:next w:val="a"/>
    <w:link w:val="a4"/>
    <w:uiPriority w:val="10"/>
    <w:qFormat/>
    <w:rsid w:val="00250D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50D3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50D3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50D3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50D31"/>
    <w:pPr>
      <w:spacing w:before="160"/>
      <w:jc w:val="center"/>
    </w:pPr>
    <w:rPr>
      <w:i/>
      <w:iCs/>
      <w:color w:val="404040" w:themeColor="text1" w:themeTint="BF"/>
    </w:rPr>
  </w:style>
  <w:style w:type="character" w:customStyle="1" w:styleId="22">
    <w:name w:val="Цитата 2 Знак"/>
    <w:basedOn w:val="a0"/>
    <w:link w:val="21"/>
    <w:uiPriority w:val="29"/>
    <w:rsid w:val="00250D31"/>
    <w:rPr>
      <w:i/>
      <w:iCs/>
      <w:color w:val="404040" w:themeColor="text1" w:themeTint="BF"/>
    </w:rPr>
  </w:style>
  <w:style w:type="paragraph" w:styleId="a7">
    <w:name w:val="List Paragraph"/>
    <w:basedOn w:val="a"/>
    <w:uiPriority w:val="34"/>
    <w:qFormat/>
    <w:rsid w:val="00250D31"/>
    <w:pPr>
      <w:ind w:left="720"/>
      <w:contextualSpacing/>
    </w:pPr>
  </w:style>
  <w:style w:type="character" w:styleId="a8">
    <w:name w:val="Intense Emphasis"/>
    <w:basedOn w:val="a0"/>
    <w:uiPriority w:val="21"/>
    <w:qFormat/>
    <w:rsid w:val="00250D31"/>
    <w:rPr>
      <w:i/>
      <w:iCs/>
      <w:color w:val="2F5496" w:themeColor="accent1" w:themeShade="BF"/>
    </w:rPr>
  </w:style>
  <w:style w:type="paragraph" w:styleId="a9">
    <w:name w:val="Intense Quote"/>
    <w:basedOn w:val="a"/>
    <w:next w:val="a"/>
    <w:link w:val="aa"/>
    <w:uiPriority w:val="30"/>
    <w:qFormat/>
    <w:rsid w:val="00250D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50D31"/>
    <w:rPr>
      <w:i/>
      <w:iCs/>
      <w:color w:val="2F5496" w:themeColor="accent1" w:themeShade="BF"/>
    </w:rPr>
  </w:style>
  <w:style w:type="character" w:styleId="ab">
    <w:name w:val="Intense Reference"/>
    <w:basedOn w:val="a0"/>
    <w:uiPriority w:val="32"/>
    <w:qFormat/>
    <w:rsid w:val="00250D3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1107</Words>
  <Characters>6310</Characters>
  <Application>Microsoft Office Word</Application>
  <DocSecurity>0</DocSecurity>
  <Lines>52</Lines>
  <Paragraphs>14</Paragraphs>
  <ScaleCrop>false</ScaleCrop>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Шишова</dc:creator>
  <cp:keywords/>
  <dc:description/>
  <cp:lastModifiedBy>Наталья Шишова</cp:lastModifiedBy>
  <cp:revision>3</cp:revision>
  <dcterms:created xsi:type="dcterms:W3CDTF">2026-05-18T21:24:00Z</dcterms:created>
  <dcterms:modified xsi:type="dcterms:W3CDTF">2026-05-18T21:29:00Z</dcterms:modified>
</cp:coreProperties>
</file>