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1C8" w:rsidRDefault="00C831C8" w:rsidP="00C831C8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«Ёжик»</w:t>
      </w:r>
    </w:p>
    <w:p w:rsidR="006D0CE3" w:rsidRPr="00C831C8" w:rsidRDefault="00C831C8" w:rsidP="00C831C8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 w:themeColor="text1"/>
          <w:sz w:val="24"/>
          <w:szCs w:val="24"/>
          <w:lang w:eastAsia="ru-RU"/>
        </w:rPr>
        <w:t>(</w:t>
      </w:r>
      <w:r w:rsidR="006D0CE3" w:rsidRPr="00C831C8">
        <w:rPr>
          <w:rFonts w:ascii="Trebuchet MS" w:eastAsia="Times New Roman" w:hAnsi="Trebuchet MS" w:cs="Times New Roman"/>
          <w:b/>
          <w:bCs/>
          <w:color w:val="000000" w:themeColor="text1"/>
          <w:sz w:val="24"/>
          <w:szCs w:val="24"/>
          <w:lang w:eastAsia="ru-RU"/>
        </w:rPr>
        <w:t>Индивидуальное занятие с детьми дошкольного возраста с интеллектуа</w:t>
      </w:r>
      <w:r>
        <w:rPr>
          <w:rFonts w:ascii="Trebuchet MS" w:eastAsia="Times New Roman" w:hAnsi="Trebuchet MS" w:cs="Times New Roman"/>
          <w:b/>
          <w:bCs/>
          <w:color w:val="000000" w:themeColor="text1"/>
          <w:sz w:val="24"/>
          <w:szCs w:val="24"/>
          <w:lang w:eastAsia="ru-RU"/>
        </w:rPr>
        <w:t>льной недостаточностью).</w:t>
      </w:r>
    </w:p>
    <w:p w:rsidR="006D0CE3" w:rsidRDefault="006D0CE3" w:rsidP="006D0CE3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6D0CE3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Цель:</w:t>
      </w:r>
      <w:r w:rsidRPr="006D0CE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D0CE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Ребенок научится ориентироваться на плоскости по словесной инструкции,</w:t>
      </w:r>
      <w:r w:rsidRPr="006D0CE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D0CE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отражать в речи место расположения предметов: посередине, вверху, внизу, слева, справа.</w:t>
      </w:r>
      <w:r w:rsidRPr="006D0CE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D0CE3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Задачи:</w:t>
      </w:r>
      <w:r w:rsidRPr="006D0CE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D0CE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Закрепить счет до 4х, состав числа 4 из двух меньших (2 и 2) в процессе игровой деятельности.</w:t>
      </w:r>
      <w:r w:rsidRPr="006D0CE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D0CE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Коррекционная задача: Развивать общую и мелкую моторику рук в процессе игры, используя различные средства: массаж, рисование на песке, упражнения для пальцев рук (с использованием пипетки, пинцета, прищепок).</w:t>
      </w:r>
      <w:r w:rsidRPr="006D0CE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D0CE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Развивать психические процессы: зрительное, тактильное и слуховое восприятие, зрительную память, внимание.</w:t>
      </w:r>
      <w:r w:rsidRPr="006D0CE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D0CE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Воспитывать интерес к окружающей природе, умение любоваться ее красотой через упражнение на релаксацию «Звуки природы».</w:t>
      </w:r>
      <w:r w:rsidRPr="006D0CE3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D0CE3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Оборудование</w:t>
      </w:r>
      <w:r w:rsidRPr="006D0CE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: Ящик с песком (со стеклом и подсветкой). Декорация леса. Мешочки-норы с наполнителями из гороха, гречки, риса ,4 ежа, заяц, лиса. </w:t>
      </w:r>
    </w:p>
    <w:p w:rsidR="00C831C8" w:rsidRPr="006D0CE3" w:rsidRDefault="00C831C8" w:rsidP="006D0C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CE3" w:rsidRPr="006D0CE3" w:rsidRDefault="006D0CE3" w:rsidP="006D0CE3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  <w:r w:rsidRPr="006D0CE3"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>Ход занятия:</w:t>
      </w:r>
    </w:p>
    <w:p w:rsidR="00C831C8" w:rsidRPr="00C831C8" w:rsidRDefault="006D0CE3" w:rsidP="00255740">
      <w:pPr>
        <w:pStyle w:val="a4"/>
        <w:numPr>
          <w:ilvl w:val="0"/>
          <w:numId w:val="1"/>
        </w:num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255740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Организационный момент: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дорожке к сказке в дом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сейчас с тобой пойдем: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прямой — идем, идем</w:t>
      </w:r>
      <w:proofErr w:type="gramStart"/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извилистой пойдем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Домик мы с тобой найдем.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831C8" w:rsidRPr="00C831C8" w:rsidRDefault="006D0CE3" w:rsidP="00255740">
      <w:pPr>
        <w:pStyle w:val="a4"/>
        <w:numPr>
          <w:ilvl w:val="0"/>
          <w:numId w:val="1"/>
        </w:num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255740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Дидактическое упражнение: «Угадай, кто в доме живет».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Как ты думаешь. Кто живет в этом доме?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Узнай жителей на экране и покажи пальчиками, тогда они появятся.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мониторе последовательно появляются изображения частей тела животных: рога коровы, хвост собаки, ноги козы, иголки ежа.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 называет животных и показывает на пальцах. На мониторе последовательно появляются изображения коровы, козы, собаки, ежа.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Появившееся животное подает голос.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— Как корова подает голос? </w:t>
      </w:r>
      <w:proofErr w:type="gramStart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 </w:t>
      </w:r>
      <w:proofErr w:type="gramEnd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</w:t>
      </w:r>
      <w:proofErr w:type="spellStart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</w:t>
      </w:r>
      <w:proofErr w:type="spellEnd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корова мычит)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Как коза (собака, еж) подает голос? ( «</w:t>
      </w:r>
      <w:proofErr w:type="spellStart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</w:t>
      </w:r>
      <w:proofErr w:type="spellEnd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коза блеет; собака лает; еж пыхтит)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831C8" w:rsidRDefault="006D0CE3" w:rsidP="00C831C8">
      <w:pPr>
        <w:pStyle w:val="a4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55740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Д/игра: «Четвертый лишний».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Кто здесь лишний? Почему?</w:t>
      </w:r>
      <w:proofErr w:type="gramStart"/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Каких животных больше домашних или диких?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-Отвернись. Вспомни, кто пришел первым?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 вторым, третьим, четвертым).</w:t>
      </w:r>
      <w:proofErr w:type="gramStart"/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Где прячется еж?</w:t>
      </w:r>
      <w:r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255740" w:rsidRPr="00C831C8" w:rsidRDefault="006D0CE3" w:rsidP="00C831C8">
      <w:pPr>
        <w:pStyle w:val="a4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C831C8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lastRenderedPageBreak/>
        <w:t>Д/игра «Найди ежа».</w:t>
      </w:r>
      <w:r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Попробуй найти ежа в нашем сказочном лесу.</w:t>
      </w:r>
      <w:r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 на ощупь ищет ежа последовательно в трех норах (мешочках с различными крупами).</w:t>
      </w:r>
      <w:r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Кого ты нашел? Почему ты думаешь, что это заяц? (лиса, еж).</w:t>
      </w:r>
      <w:r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Сколько ежей ты нашла?</w:t>
      </w:r>
      <w:r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(ребенок достает и пересчитывает — 4 ежа и 1суджок).</w:t>
      </w:r>
      <w:r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Здесь все ежи? Почему ты перепутал ежа и мяч?</w:t>
      </w:r>
      <w:r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Наши ежики немного отдохнут. А мы поиграем мячом.</w:t>
      </w:r>
    </w:p>
    <w:p w:rsidR="00C831C8" w:rsidRPr="00C831C8" w:rsidRDefault="00C831C8" w:rsidP="00C831C8">
      <w:pPr>
        <w:ind w:left="709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</w:t>
      </w:r>
      <w:r w:rsidR="006D0CE3" w:rsidRPr="00C831C8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Массаж пальцев рук и ладоней </w:t>
      </w:r>
      <w:proofErr w:type="spellStart"/>
      <w:r w:rsidR="006D0CE3" w:rsidRPr="00C831C8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суджоком</w:t>
      </w:r>
      <w:proofErr w:type="spellEnd"/>
      <w:r w:rsidR="006D0CE3" w:rsidRPr="00C831C8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по подражанию</w:t>
      </w:r>
      <w:proofErr w:type="gramStart"/>
      <w:r w:rsidR="006D0CE3"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="006D0CE3"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окатился круглый ежик</w:t>
      </w:r>
      <w:r w:rsidR="006D0CE3"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255740" w:rsidRPr="00C831C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Нет не головы не ножек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                                                                     </w:t>
      </w:r>
      <w:r w:rsidR="00255740" w:rsidRPr="00C831C8">
        <w:rPr>
          <w:rFonts w:ascii="Arial" w:eastAsia="Times New Roman" w:hAnsi="Arial" w:cs="Arial"/>
          <w:bCs/>
          <w:color w:val="000000"/>
          <w:sz w:val="23"/>
          <w:lang w:eastAsia="ru-RU"/>
        </w:rPr>
        <w:t>Мне по пальчика бежит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</w:t>
      </w:r>
      <w:r w:rsidR="00255740" w:rsidRPr="00C831C8">
        <w:rPr>
          <w:rFonts w:ascii="Arial" w:eastAsia="Times New Roman" w:hAnsi="Arial" w:cs="Arial"/>
          <w:bCs/>
          <w:color w:val="000000"/>
          <w:sz w:val="23"/>
          <w:lang w:eastAsia="ru-RU"/>
        </w:rPr>
        <w:t>И пыхтит, пыхтит, пыхтит.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                                                                 </w:t>
      </w:r>
      <w:r w:rsidR="00255740" w:rsidRPr="00C831C8">
        <w:rPr>
          <w:rFonts w:ascii="Arial" w:eastAsia="Times New Roman" w:hAnsi="Arial" w:cs="Arial"/>
          <w:bCs/>
          <w:color w:val="000000"/>
          <w:sz w:val="23"/>
          <w:lang w:eastAsia="ru-RU"/>
        </w:rPr>
        <w:t>Бегает, туда - сюда</w:t>
      </w:r>
      <w:r w:rsidR="006D0CE3"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255740"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Мне щекотно: да, да,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255740" w:rsidRPr="00C831C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да.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                                                             </w:t>
      </w:r>
      <w:r w:rsidR="00255740" w:rsidRPr="00C831C8">
        <w:rPr>
          <w:rFonts w:ascii="Arial" w:eastAsia="Times New Roman" w:hAnsi="Arial" w:cs="Arial"/>
          <w:bCs/>
          <w:color w:val="000000"/>
          <w:sz w:val="23"/>
          <w:lang w:eastAsia="ru-RU"/>
        </w:rPr>
        <w:t>Уходи колючий ёж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</w:t>
      </w:r>
      <w:r w:rsidR="00255740" w:rsidRPr="00C831C8">
        <w:rPr>
          <w:rFonts w:ascii="Arial" w:eastAsia="Times New Roman" w:hAnsi="Arial" w:cs="Arial"/>
          <w:bCs/>
          <w:color w:val="000000"/>
          <w:sz w:val="23"/>
          <w:lang w:eastAsia="ru-RU"/>
        </w:rPr>
        <w:t>В</w:t>
      </w:r>
      <w:proofErr w:type="gramEnd"/>
      <w:r w:rsidR="00255740" w:rsidRPr="00C831C8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тёмный лес, где ты живёшь.</w:t>
      </w:r>
    </w:p>
    <w:p w:rsidR="00B31242" w:rsidRPr="00255740" w:rsidRDefault="00C831C8" w:rsidP="00255740">
      <w:pPr>
        <w:pStyle w:val="a4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</w:t>
      </w:r>
      <w:r w:rsidR="006D0CE3" w:rsidRPr="00255740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Д/игра «Угостим ежей»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Чем можно угостить наших друзей? </w:t>
      </w:r>
      <w:proofErr w:type="gramStart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 </w:t>
      </w:r>
      <w:proofErr w:type="gramEnd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яблоками, грибами).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Дай каждому ежу столько яблок, сколько листьев на иголках. (1, 2, 3,4)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(яблоки раскладывает пинцетом).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Весной всем не хватает витаминов. Капни столько витаминов, сколько яблок у ежей (использование пипетки).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Поели наши ежи и захотели погулять. И мы вместе с ними.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Динамическая пауза «Дом» (по подражанию)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с тобою строим дом,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Есть окошко в доме том,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Рядом елочка растет,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Ежик в домике живет.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</w:t>
      </w:r>
      <w:r w:rsidR="006D0CE3" w:rsidRPr="00255740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Проблемная ситуация.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-Пока ежи </w:t>
      </w:r>
      <w:proofErr w:type="gramStart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веселились</w:t>
      </w:r>
      <w:proofErr w:type="gramEnd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налетел злой ветер и замел норку травой и листьями. Не могут ежики найти свой дом, замерзли. Как им помочь?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 варианты помощи предлагает ребенок).</w:t>
      </w:r>
      <w:proofErr w:type="gramStart"/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нас нет инструментов, чтобы построить дом.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в нашей сказке есть волшебный песок. Он нам поможет.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</w:t>
      </w:r>
      <w:r w:rsidR="006D0CE3" w:rsidRPr="00255740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Упражнение: «Рисуем избушку для ежей»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Работа с песком: Ориентировка на плоскости и рисование на песке по инструкции: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Вот песчаная полянка. Покажи середину полянки </w:t>
      </w:r>
      <w:proofErr w:type="gramStart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 </w:t>
      </w:r>
      <w:proofErr w:type="gramEnd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верх, низ, правую сторону, левую сторону).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Посередине полянки стоит избушка.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Вверху светит солнышко. У него 2 </w:t>
      </w:r>
      <w:proofErr w:type="gramStart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длинных</w:t>
      </w:r>
      <w:proofErr w:type="gramEnd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луча и 2 коротких.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Справа от избушки растут 2 елки. Одна высокая, одна низкая.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- Слева от избушки растут 2 высокие березы.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— Внизу, под горой бежит ручей.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 ручья растет трава.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А где же ежи? Посади коричневых ежей между елками. </w:t>
      </w:r>
      <w:proofErr w:type="spellStart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Розового</w:t>
      </w:r>
      <w:proofErr w:type="spellEnd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ежа— </w:t>
      </w:r>
      <w:proofErr w:type="gramStart"/>
      <w:r w:rsid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</w:t>
      </w:r>
      <w:proofErr w:type="gramEnd"/>
      <w:r w:rsid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 березу. Синего ежа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— перед домом.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 </w:t>
      </w:r>
      <w:r w:rsidR="006D0CE3" w:rsidRPr="00255740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Упражнение на релаксацию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— Побегали ежики по травке и решили отдохнуть и полюбоваться весенним лесом. И мы вместе с ними сядем </w:t>
      </w:r>
      <w:proofErr w:type="gramStart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поудобней</w:t>
      </w:r>
      <w:proofErr w:type="gramEnd"/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полюбуемся на лесную полянку.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 </w:t>
      </w:r>
      <w:r w:rsidR="006D0CE3" w:rsidRPr="00255740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Итог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Ежики говорят тебе: «Спасибо за сказку. Приходи играть еще».</w:t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D0CE3" w:rsidRPr="0025574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 прощается с друзьями и уходит.</w:t>
      </w:r>
    </w:p>
    <w:sectPr w:rsidR="00B31242" w:rsidRPr="00255740" w:rsidSect="00B31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201F3"/>
    <w:multiLevelType w:val="hybridMultilevel"/>
    <w:tmpl w:val="20F0F3C0"/>
    <w:lvl w:ilvl="0" w:tplc="999A1D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0CE3"/>
    <w:rsid w:val="00255740"/>
    <w:rsid w:val="006D0CE3"/>
    <w:rsid w:val="00B31242"/>
    <w:rsid w:val="00C831C8"/>
    <w:rsid w:val="00C95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D0CE3"/>
    <w:rPr>
      <w:b/>
      <w:bCs/>
    </w:rPr>
  </w:style>
  <w:style w:type="paragraph" w:styleId="a4">
    <w:name w:val="List Paragraph"/>
    <w:basedOn w:val="a"/>
    <w:uiPriority w:val="34"/>
    <w:qFormat/>
    <w:rsid w:val="002557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2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50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93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2024-11-05T16:44:00Z</dcterms:created>
  <dcterms:modified xsi:type="dcterms:W3CDTF">2026-05-17T15:37:00Z</dcterms:modified>
</cp:coreProperties>
</file>